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82787E">
              <w:t>8</w:t>
            </w:r>
          </w:p>
          <w:p w:rsidR="003756DC" w:rsidRPr="00F22E37" w:rsidRDefault="0082787E" w:rsidP="00F22E37">
            <w:r w:rsidRPr="0082787E">
              <w:rPr>
                <w:color w:val="000000"/>
              </w:rPr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3756D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1132164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7E2001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/0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 w:rsidRPr="00515240">
              <w:rPr>
                <w:color w:val="000000"/>
              </w:rPr>
              <w:t>5435</w:t>
            </w:r>
            <w:r w:rsidRPr="00515240">
              <w:rPr>
                <w:color w:val="000000"/>
              </w:rPr>
              <w:t xml:space="preserve"> (версия </w:t>
            </w:r>
            <w:r w:rsidR="00520308" w:rsidRPr="00515240">
              <w:rPr>
                <w:color w:val="000000"/>
              </w:rPr>
              <w:t>3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DA61FA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B561B2" w:rsidRPr="00AC0130"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6E97" w:rsidRDefault="00A632CA" w:rsidP="00B36692">
            <w:pPr>
              <w:rPr>
                <w:color w:val="000000"/>
              </w:rPr>
            </w:pPr>
            <w:r w:rsidRPr="00636E97">
              <w:rPr>
                <w:color w:val="000000"/>
              </w:rPr>
              <w:t>09</w:t>
            </w:r>
            <w:r w:rsidR="003756DC" w:rsidRPr="00636E97">
              <w:rPr>
                <w:color w:val="000000"/>
              </w:rPr>
              <w:t>.0</w:t>
            </w:r>
            <w:r w:rsidRPr="00636E97">
              <w:rPr>
                <w:color w:val="000000"/>
              </w:rPr>
              <w:t>2</w:t>
            </w:r>
            <w:r w:rsidR="003756DC" w:rsidRPr="00636E97">
              <w:rPr>
                <w:color w:val="000000"/>
              </w:rPr>
              <w:t>.201</w:t>
            </w:r>
            <w:r w:rsidRPr="00636E97">
              <w:rPr>
                <w:color w:val="000000"/>
              </w:rPr>
              <w:t>6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 w:rsidR="00B36692" w:rsidRPr="00636E97">
              <w:rPr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A217A2" w:rsidRPr="00A217A2">
        <w:t>Web-дизайн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A217A2" w:rsidRPr="00A217A2">
        <w:t>Промышленные САПР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Web-дизайна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CF2BC0" w:rsidRPr="00CF2BC0" w:rsidTr="00CF2BC0">
        <w:tc>
          <w:tcPr>
            <w:tcW w:w="9996" w:type="dxa"/>
          </w:tcPr>
          <w:p w:rsidR="00CF2BC0" w:rsidRPr="00CF2BC0" w:rsidRDefault="00CF2BC0" w:rsidP="000806CE">
            <w:pPr>
              <w:jc w:val="both"/>
            </w:pPr>
            <w:r w:rsidRPr="00CF2BC0">
              <w:rPr>
                <w:b/>
              </w:rPr>
              <w:t>ОПК-5</w:t>
            </w:r>
            <w:r>
              <w:t>:</w:t>
            </w:r>
            <w:r w:rsidRPr="00CF2BC0">
              <w:t xml:space="preserve"> </w:t>
            </w:r>
            <w:r>
              <w:t>способность</w:t>
            </w:r>
            <w:r w:rsidRPr="00CF2BC0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0806CE">
            <w:pPr>
              <w:jc w:val="both"/>
            </w:pPr>
            <w:r w:rsidRPr="00CF2BC0">
              <w:rPr>
                <w:b/>
              </w:rPr>
              <w:t>ПК-2</w:t>
            </w:r>
            <w:r>
              <w:t>: способность</w:t>
            </w:r>
            <w:r w:rsidRPr="00CF2BC0">
              <w:t xml:space="preserve">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программирования;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CF2BC0">
            <w:pPr>
              <w:jc w:val="both"/>
            </w:pPr>
            <w:r w:rsidRPr="00CF2BC0">
              <w:rPr>
                <w:b/>
              </w:rPr>
              <w:t>ПК-3</w:t>
            </w:r>
            <w:r>
              <w:t>:</w:t>
            </w:r>
            <w:r w:rsidRPr="00CF2BC0">
              <w:t xml:space="preserve"> </w:t>
            </w:r>
            <w:r>
              <w:t>способность</w:t>
            </w:r>
            <w:r w:rsidRPr="00CF2BC0">
              <w:t xml:space="preserve"> обосновывать принимаемые проектные решения, осуществлять постановку и выполнять эксперименты по проверке их корректности и эффективности;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CF2BC0">
            <w:pPr>
              <w:tabs>
                <w:tab w:val="left" w:pos="284"/>
                <w:tab w:val="left" w:pos="426"/>
              </w:tabs>
            </w:pPr>
            <w:r w:rsidRPr="00CF2BC0">
              <w:rPr>
                <w:b/>
                <w:lang w:eastAsia="ru-RU"/>
              </w:rPr>
              <w:t>ДПК-3</w:t>
            </w:r>
            <w:r>
              <w:rPr>
                <w:lang w:eastAsia="ru-RU"/>
              </w:rPr>
              <w:t>:</w:t>
            </w:r>
            <w:r w:rsidRPr="00CF2BC0">
              <w:rPr>
                <w:lang w:eastAsia="ru-RU"/>
              </w:rPr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синтаксические основы, типы данных, математические функции, массивы и объекты используемых в языке сценариев JavaScript.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lastRenderedPageBreak/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332B3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Понятие сайта. Классификация сайтов. Этапы создания сайта. Обзор технологий создания сайтов и языки сайтостроения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Создание динамичных web-ресурсов. Включение сценариев JavaScript в HTML-документ. Синтаксические основы JavaScript. Вывод результатов работы сценария JavaScript в HTML-документ. Типы данных. Математические функции, массивы и объекты в JavaScript.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8F6895" w:rsidRPr="003C3315" w:rsidTr="008F6895">
        <w:trPr>
          <w:trHeight w:val="495"/>
          <w:jc w:val="center"/>
        </w:trPr>
        <w:tc>
          <w:tcPr>
            <w:tcW w:w="109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F6895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2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F6895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язык сценариев JavaScript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70,0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6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>Введение в язык сценариев 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>Введение в язык сценариев JavaScript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Евсеев Д.А., Трофимов В.В. Web-дизайн в примерах и задачах. М.: Кнорус,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Маккоу А. Веб-приложения на JavaScript.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Веб-Самоделкин. Как самому создать сайт быстро и профессионально. Электронное издание. М.: Литрес,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>Симонович С., Евсеев Г., Мураховский В. Интернет: лаборатория мастера. Практическое руководство по эффективной работе в Интернете. — М.: АСТ-ПРЕСС; Инфорком-Пресс,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1874314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5B1FDC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6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6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7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8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bookmarkStart w:id="29" w:name="_GoBack"/>
      <w:bookmarkEnd w:id="29"/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8DF54-89E0-4833-841C-8EFC74C60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146</TotalTime>
  <Pages>14</Pages>
  <Words>3041</Words>
  <Characters>17340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92</cp:revision>
  <cp:lastPrinted>1900-12-31T19:00:00Z</cp:lastPrinted>
  <dcterms:created xsi:type="dcterms:W3CDTF">2016-12-09T08:02:00Z</dcterms:created>
  <dcterms:modified xsi:type="dcterms:W3CDTF">2017-03-24T10:25:00Z</dcterms:modified>
</cp:coreProperties>
</file>