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C87D33">
              <w:t>М</w:t>
            </w:r>
            <w:proofErr w:type="gramStart"/>
            <w:r w:rsidR="00C87D33">
              <w:t>1</w:t>
            </w:r>
            <w:proofErr w:type="gramEnd"/>
            <w:r w:rsidR="00C87D33">
              <w:t>.10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09.03.01/01.01</w:t>
            </w:r>
          </w:p>
          <w:p w:rsidR="00F77031" w:rsidRPr="003F40FD" w:rsidRDefault="00C87D33" w:rsidP="00C87D3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844AA2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базовой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6D276B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6D276B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34</w:t>
            </w:r>
          </w:p>
          <w:p w:rsidR="00B30BEC" w:rsidRPr="00AA4C5E" w:rsidRDefault="00B30BEC" w:rsidP="00754C53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4</w:t>
            </w:r>
          </w:p>
          <w:p w:rsidR="00B30BEC" w:rsidRPr="00AA4C5E" w:rsidRDefault="00B30BEC" w:rsidP="00754C53">
            <w:pPr>
              <w:jc w:val="right"/>
            </w:pP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6D276B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</w:t>
            </w:r>
            <w:r w:rsidR="00754C53">
              <w:t>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8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>: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осуществлять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с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приме</w:t>
            </w:r>
            <w:r w:rsidRPr="00B47C9E">
              <w:rPr>
                <w:rFonts w:eastAsia="Calibri"/>
              </w:rPr>
              <w:t>нением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новейших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технологий;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а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также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тестирование,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проверку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качества,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се</w:t>
            </w:r>
            <w:r>
              <w:rPr>
                <w:rFonts w:eastAsia="Calibri"/>
              </w:rPr>
              <w:t>ртификацию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планирование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продукции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(систем)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контексте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предприятия,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общества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окружающей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среды;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написание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бизнес-планов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моделирование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процессов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проектной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>:</w:t>
            </w:r>
            <w:r w:rsidR="00AA1CE4">
              <w:rPr>
                <w:rFonts w:eastAsia="Calibri"/>
                <w:b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обучение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персонала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применению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современных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информационных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технологий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программно-аппаратных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наладку,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настройку,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регулировку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опытную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проверку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вычислительных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систем,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периферийного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оборудования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Применять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инструментальные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средства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для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обслуживания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>
              <w:rPr>
                <w:rFonts w:eastAsia="Calibri"/>
                <w:color w:val="auto"/>
              </w:rPr>
              <w:t>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AA1CE4" w:rsidP="00AA1CE4">
      <w:pPr>
        <w:tabs>
          <w:tab w:val="left" w:pos="2867"/>
        </w:tabs>
        <w:jc w:val="both"/>
      </w:pPr>
      <w:r>
        <w:tab/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501E0A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>способность 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9"/>
        <w:rPr>
          <w:b/>
          <w:sz w:val="24"/>
          <w:szCs w:val="24"/>
        </w:rPr>
      </w:pPr>
    </w:p>
    <w:p w:rsidR="00CB158A" w:rsidRPr="00EE00EB" w:rsidRDefault="00CB158A" w:rsidP="00A6268E">
      <w:pPr>
        <w:pStyle w:val="af9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6D276B">
      <w:pPr>
        <w:pStyle w:val="af9"/>
        <w:numPr>
          <w:ilvl w:val="3"/>
          <w:numId w:val="6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9" w:history="1">
        <w:r w:rsidRPr="009E0BD3">
          <w:rPr>
            <w:rStyle w:val="a9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6D276B">
      <w:pPr>
        <w:pStyle w:val="af9"/>
        <w:numPr>
          <w:ilvl w:val="3"/>
          <w:numId w:val="6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0" o:title=""/>
          </v:shape>
          <o:OLEObject Type="Embed" ProgID="Equation.3" ShapeID="_x0000_i1025" DrawAspect="Content" ObjectID="_1551100182" r:id="rId11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6D276B">
      <w:pPr>
        <w:pStyle w:val="afc"/>
        <w:widowControl/>
        <w:numPr>
          <w:ilvl w:val="3"/>
          <w:numId w:val="6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2" o:title=""/>
                </v:shape>
                <o:OLEObject Type="Embed" ProgID="Equation.3" ShapeID="_x0000_i1026" DrawAspect="Content" ObjectID="_1551100183" r:id="rId13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4C3FF6" w:rsidP="005E1EB1">
      <w:pPr>
        <w:ind w:firstLine="709"/>
        <w:jc w:val="both"/>
        <w:rPr>
          <w:color w:val="auto"/>
        </w:rPr>
      </w:pPr>
      <w:hyperlink r:id="rId14" w:history="1">
        <w:r w:rsidR="005E1EB1" w:rsidRPr="009E0BD3">
          <w:rPr>
            <w:rStyle w:val="a9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9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6D276B">
      <w:pPr>
        <w:pStyle w:val="afc"/>
        <w:widowControl/>
        <w:numPr>
          <w:ilvl w:val="3"/>
          <w:numId w:val="6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0" o:title=""/>
          </v:shape>
          <o:OLEObject Type="Embed" ProgID="Equation.3" ShapeID="_x0000_i1027" DrawAspect="Content" ObjectID="_1551100184" r:id="rId15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c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6" o:title=""/>
          </v:shape>
          <o:OLEObject Type="Embed" ProgID="Equation.3" ShapeID="_x0000_i1028" DrawAspect="Content" ObjectID="_1551100185" r:id="rId17"/>
        </w:object>
      </w:r>
      <w:r w:rsidRPr="009E0BD3">
        <w:t>,</w:t>
      </w:r>
    </w:p>
    <w:p w:rsidR="005E1EB1" w:rsidRPr="009E0BD3" w:rsidRDefault="005E1EB1" w:rsidP="005E1EB1">
      <w:pPr>
        <w:pStyle w:val="afc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8" o:title=""/>
          </v:shape>
          <o:OLEObject Type="Embed" ProgID="Equation.3" ShapeID="_x0000_i1029" DrawAspect="Content" ObjectID="_1551100186" r:id="rId19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c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0" o:title=""/>
          </v:shape>
          <o:OLEObject Type="Embed" ProgID="Equation.3" ShapeID="_x0000_i1030" DrawAspect="Content" ObjectID="_1551100187" r:id="rId21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9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9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9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6D276B">
      <w:pPr>
        <w:pStyle w:val="afc"/>
        <w:numPr>
          <w:ilvl w:val="0"/>
          <w:numId w:val="7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6D276B">
      <w:pPr>
        <w:pStyle w:val="afc"/>
        <w:numPr>
          <w:ilvl w:val="0"/>
          <w:numId w:val="7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6D276B">
      <w:pPr>
        <w:pStyle w:val="afc"/>
        <w:numPr>
          <w:ilvl w:val="0"/>
          <w:numId w:val="7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6D276B">
      <w:pPr>
        <w:pStyle w:val="afc"/>
        <w:numPr>
          <w:ilvl w:val="0"/>
          <w:numId w:val="7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6D276B">
      <w:pPr>
        <w:pStyle w:val="afc"/>
        <w:numPr>
          <w:ilvl w:val="0"/>
          <w:numId w:val="7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6D276B">
      <w:pPr>
        <w:pStyle w:val="afc"/>
        <w:numPr>
          <w:ilvl w:val="0"/>
          <w:numId w:val="7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6D276B">
      <w:pPr>
        <w:pStyle w:val="afc"/>
        <w:numPr>
          <w:ilvl w:val="0"/>
          <w:numId w:val="7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6D276B">
      <w:pPr>
        <w:pStyle w:val="afc"/>
        <w:numPr>
          <w:ilvl w:val="0"/>
          <w:numId w:val="7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B31654" w:rsidRDefault="00B31654" w:rsidP="00F5225B">
      <w:pPr>
        <w:tabs>
          <w:tab w:val="left" w:pos="939"/>
        </w:tabs>
        <w:sectPr w:rsidR="00B31654" w:rsidSect="00A53E3C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134" w:right="851" w:bottom="1134" w:left="1418" w:header="720" w:footer="571" w:gutter="0"/>
          <w:cols w:space="720"/>
          <w:docGrid w:linePitch="600" w:charSpace="32768"/>
        </w:sectPr>
      </w:pPr>
    </w:p>
    <w:p w:rsidR="00B31654" w:rsidRDefault="00B31654" w:rsidP="00B31654">
      <w:pPr>
        <w:jc w:val="center"/>
      </w:pPr>
      <w:r>
        <w:lastRenderedPageBreak/>
        <w:t>МИНИСТЕРСТВО ОБРАЗОВАНИЯ И НАУКИ РОССИЙСКОЙ ФЕДЕРАЦИИ</w:t>
      </w:r>
    </w:p>
    <w:p w:rsidR="00B31654" w:rsidRDefault="00B31654" w:rsidP="00B31654">
      <w:pPr>
        <w:jc w:val="center"/>
      </w:pPr>
      <w:r>
        <w:t>Федеральное государственное автономное образовательное учреждение</w:t>
      </w:r>
    </w:p>
    <w:p w:rsidR="00B31654" w:rsidRDefault="00B31654" w:rsidP="00B31654">
      <w:pPr>
        <w:jc w:val="center"/>
      </w:pPr>
      <w:r>
        <w:t>высшего образования</w:t>
      </w:r>
    </w:p>
    <w:p w:rsidR="00B31654" w:rsidRDefault="00B31654" w:rsidP="00B3165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B31654" w:rsidRPr="007E2001" w:rsidRDefault="00B31654" w:rsidP="00B31654">
      <w:pPr>
        <w:spacing w:before="360" w:after="360"/>
        <w:jc w:val="center"/>
        <w:rPr>
          <w:iCs/>
          <w:caps/>
          <w:spacing w:val="-1"/>
        </w:rPr>
      </w:pPr>
      <w:r w:rsidRPr="007E2001">
        <w:rPr>
          <w:iCs/>
          <w:caps/>
          <w:spacing w:val="-1"/>
        </w:rPr>
        <w:t>Основы информационно-коммуникационных технологий и сетевое администрирование</w:t>
      </w:r>
    </w:p>
    <w:p w:rsidR="00B31654" w:rsidRPr="00BA2BBC" w:rsidRDefault="00B31654" w:rsidP="00B31654">
      <w:pPr>
        <w:spacing w:before="360" w:after="360"/>
        <w:jc w:val="center"/>
        <w:rPr>
          <w:iCs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B31654" w:rsidRPr="00EE00EB" w:rsidTr="00D52E95">
        <w:trPr>
          <w:trHeight w:val="148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B31654" w:rsidRPr="00EE00EB" w:rsidRDefault="00B31654" w:rsidP="00D52E95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B31654" w:rsidRPr="0063540B" w:rsidRDefault="00B31654" w:rsidP="00D52E95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B31654" w:rsidRPr="00EE00EB" w:rsidRDefault="00B31654" w:rsidP="00D52E95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B31654" w:rsidRPr="0063540B" w:rsidRDefault="00B31654" w:rsidP="00D52E95">
            <w:r w:rsidRPr="0063540B">
              <w:rPr>
                <w:lang w:eastAsia="ru-RU"/>
              </w:rPr>
              <w:t>1129979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>Образовательная программа</w:t>
            </w:r>
          </w:p>
          <w:p w:rsidR="00B31654" w:rsidRPr="003F40FD" w:rsidRDefault="00B31654" w:rsidP="00D52E95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B31654" w:rsidRPr="00C87D33" w:rsidRDefault="00B31654" w:rsidP="00D52E95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B31654" w:rsidRPr="003F40FD" w:rsidRDefault="00B31654" w:rsidP="00D52E95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B31654" w:rsidRPr="009324C0" w:rsidRDefault="00B31654" w:rsidP="00D52E95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31654" w:rsidRPr="00D31623" w:rsidRDefault="00B31654" w:rsidP="00D52E95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B31654" w:rsidRPr="00EE00EB" w:rsidRDefault="00B31654" w:rsidP="00D52E95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31654" w:rsidRPr="00131F6B" w:rsidRDefault="00B31654" w:rsidP="00D52E95">
            <w:pPr>
              <w:jc w:val="both"/>
            </w:pPr>
            <w:r w:rsidRPr="00131F6B">
              <w:t>09.03.01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31654" w:rsidRPr="00131F6B" w:rsidRDefault="00B31654" w:rsidP="00D52E95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B31654" w:rsidRPr="00EE00EB" w:rsidRDefault="00B31654" w:rsidP="00D52E95">
            <w:pPr>
              <w:jc w:val="both"/>
            </w:pP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</w:rPr>
        <w:t>1</w:t>
      </w:r>
      <w:r>
        <w:rPr>
          <w:b/>
          <w:bCs/>
        </w:rPr>
        <w:t>7</w:t>
      </w:r>
    </w:p>
    <w:p w:rsidR="00B31654" w:rsidRDefault="00B31654" w:rsidP="00B31654">
      <w:r>
        <w:br w:type="page"/>
      </w:r>
      <w:r>
        <w:lastRenderedPageBreak/>
        <w:t>Рабочая программа дисциплины составлена авторами:</w:t>
      </w:r>
    </w:p>
    <w:p w:rsidR="00B31654" w:rsidRDefault="00B31654" w:rsidP="00B31654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31654" w:rsidTr="00D52E95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31654" w:rsidRPr="00EE00EB" w:rsidTr="00D52E9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Default="00B31654" w:rsidP="00D52E95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C706F4" w:rsidRDefault="00B31654" w:rsidP="00D52E95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Default="00B31654" w:rsidP="00D52E95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477D03" w:rsidRDefault="00B31654" w:rsidP="00D52E95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</w:p>
        </w:tc>
      </w:tr>
      <w:tr w:rsidR="00B31654" w:rsidRPr="00EE00EB" w:rsidTr="00D52E9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477D03" w:rsidRDefault="00B31654" w:rsidP="00D52E95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</w:p>
        </w:tc>
      </w:tr>
    </w:tbl>
    <w:p w:rsidR="00B31654" w:rsidRPr="00EE00EB" w:rsidRDefault="00B31654" w:rsidP="00B31654">
      <w:pPr>
        <w:jc w:val="both"/>
        <w:rPr>
          <w:spacing w:val="-3"/>
        </w:rPr>
      </w:pPr>
    </w:p>
    <w:p w:rsidR="00B31654" w:rsidRPr="002E58FD" w:rsidRDefault="00B31654" w:rsidP="00B31654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31654" w:rsidRPr="009E0BD3" w:rsidRDefault="00B31654" w:rsidP="00B31654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31654" w:rsidRPr="00EE00EB" w:rsidRDefault="00B31654" w:rsidP="00B31654">
      <w:pPr>
        <w:ind w:firstLine="709"/>
        <w:jc w:val="both"/>
      </w:pPr>
    </w:p>
    <w:p w:rsidR="00B31654" w:rsidRPr="00807340" w:rsidRDefault="00B31654" w:rsidP="00B31654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31654" w:rsidRPr="00807340" w:rsidRDefault="00B31654" w:rsidP="00B31654">
      <w:pPr>
        <w:ind w:firstLine="709"/>
        <w:jc w:val="both"/>
      </w:pPr>
    </w:p>
    <w:p w:rsidR="00B31654" w:rsidRPr="002B1965" w:rsidRDefault="00B31654" w:rsidP="00B31654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31654" w:rsidRPr="00807340" w:rsidRDefault="00B31654" w:rsidP="00B31654">
      <w:pPr>
        <w:jc w:val="both"/>
        <w:rPr>
          <w:spacing w:val="-3"/>
        </w:rPr>
      </w:pPr>
    </w:p>
    <w:p w:rsidR="00B31654" w:rsidRPr="0070465E" w:rsidRDefault="00B31654" w:rsidP="00B31654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31654" w:rsidRPr="00B4013A" w:rsidRDefault="00B31654" w:rsidP="00B31654">
      <w:pPr>
        <w:ind w:left="7079" w:firstLine="709"/>
        <w:jc w:val="both"/>
      </w:pPr>
      <w:r>
        <w:t>А.А. Петунин</w:t>
      </w:r>
    </w:p>
    <w:p w:rsidR="00B31654" w:rsidRPr="006907FB" w:rsidRDefault="00B31654" w:rsidP="00B31654">
      <w:pPr>
        <w:jc w:val="both"/>
        <w:rPr>
          <w:spacing w:val="-3"/>
        </w:rPr>
      </w:pPr>
    </w:p>
    <w:p w:rsidR="00B31654" w:rsidRPr="006E69FD" w:rsidRDefault="00B31654" w:rsidP="00B31654">
      <w:pPr>
        <w:ind w:firstLine="709"/>
        <w:jc w:val="both"/>
      </w:pPr>
      <w:r w:rsidRPr="006E69FD">
        <w:t>Согласовано:</w:t>
      </w:r>
    </w:p>
    <w:p w:rsidR="00B31654" w:rsidRPr="00EE00EB" w:rsidRDefault="00B31654" w:rsidP="00B31654">
      <w:pPr>
        <w:ind w:firstLine="709"/>
        <w:jc w:val="both"/>
      </w:pPr>
    </w:p>
    <w:p w:rsidR="00B31654" w:rsidRDefault="00B31654" w:rsidP="00B31654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B31654" w:rsidRDefault="00B31654" w:rsidP="006D276B">
      <w:pPr>
        <w:widowControl/>
        <w:numPr>
          <w:ilvl w:val="0"/>
          <w:numId w:val="10"/>
        </w:numPr>
        <w:suppressAutoHyphens w:val="0"/>
        <w:autoSpaceDE/>
        <w:spacing w:after="60"/>
        <w:jc w:val="both"/>
        <w:rPr>
          <w:b/>
          <w:bCs/>
          <w:caps/>
        </w:rPr>
      </w:pPr>
      <w:r>
        <w:br w:type="page"/>
      </w:r>
      <w:r w:rsidRPr="009F44C5">
        <w:rPr>
          <w:b/>
          <w:bCs/>
          <w:caps/>
        </w:rPr>
        <w:lastRenderedPageBreak/>
        <w:t>ОБЩАЯ ХАРАКТЕРИСТИКА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0" w:name="_Toc463805971"/>
      <w:r w:rsidRPr="00E549DF">
        <w:rPr>
          <w:b/>
          <w:bCs/>
          <w:caps/>
        </w:rPr>
        <w:instrText>ОБЩАЯ ХАРАКТЕРИСТИКА ДИСЦИПЛИНЫ</w:instrText>
      </w:r>
      <w:bookmarkEnd w:id="0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E8525B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2D2616" w:rsidRDefault="00B31654" w:rsidP="00B31654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B31654" w:rsidRPr="006410E5" w:rsidRDefault="00B31654" w:rsidP="00B31654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DA3457">
        <w:rPr>
          <w:bCs/>
        </w:rPr>
        <w:t>Основы информационно-коммуникационных технологий и сетевое администрирование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B31654" w:rsidRPr="006410E5" w:rsidRDefault="00B31654" w:rsidP="00B31654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B31654" w:rsidRPr="006410E5" w:rsidRDefault="00B31654" w:rsidP="00B3165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B31654" w:rsidRPr="006410E5" w:rsidRDefault="00B31654" w:rsidP="00B31654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B31654" w:rsidRPr="006410E5" w:rsidRDefault="00B31654" w:rsidP="00B31654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B31654" w:rsidRPr="006410E5" w:rsidRDefault="00B31654" w:rsidP="00B31654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B31654" w:rsidRPr="006410E5" w:rsidRDefault="00B31654" w:rsidP="00B31654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CF48B9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CF48B9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6410E5" w:rsidRDefault="00B31654" w:rsidP="00B31654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B31654" w:rsidRDefault="00B31654" w:rsidP="00B31654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B31654" w:rsidRDefault="00B31654" w:rsidP="00B31654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B31654" w:rsidRPr="006410E5" w:rsidRDefault="00B31654" w:rsidP="00B31654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B31654" w:rsidRPr="006410E5" w:rsidRDefault="00B31654" w:rsidP="00B31654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lastRenderedPageBreak/>
        <w:t>Знать и понимать:</w:t>
      </w:r>
    </w:p>
    <w:p w:rsidR="00B31654" w:rsidRPr="006410E5" w:rsidRDefault="00B31654" w:rsidP="006D276B">
      <w:pPr>
        <w:widowControl/>
        <w:numPr>
          <w:ilvl w:val="0"/>
          <w:numId w:val="12"/>
        </w:numPr>
        <w:suppressAutoHyphens w:val="0"/>
        <w:autoSpaceDE/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B31654" w:rsidRPr="006410E5" w:rsidRDefault="00B31654" w:rsidP="006D276B">
      <w:pPr>
        <w:widowControl/>
        <w:numPr>
          <w:ilvl w:val="0"/>
          <w:numId w:val="12"/>
        </w:numPr>
        <w:suppressAutoHyphens w:val="0"/>
        <w:autoSpaceDE/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B31654" w:rsidRPr="006410E5" w:rsidRDefault="00B31654" w:rsidP="006D276B">
      <w:pPr>
        <w:widowControl/>
        <w:numPr>
          <w:ilvl w:val="0"/>
          <w:numId w:val="12"/>
        </w:numPr>
        <w:suppressAutoHyphens w:val="0"/>
        <w:autoSpaceDE/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B31654" w:rsidRPr="006410E5" w:rsidRDefault="00B31654" w:rsidP="006D276B">
      <w:pPr>
        <w:widowControl/>
        <w:numPr>
          <w:ilvl w:val="0"/>
          <w:numId w:val="12"/>
        </w:numPr>
        <w:suppressAutoHyphens w:val="0"/>
        <w:autoSpaceDE/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B31654" w:rsidRPr="006410E5" w:rsidRDefault="00B31654" w:rsidP="00B31654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B31654" w:rsidRPr="00A33EB0" w:rsidRDefault="00B31654" w:rsidP="00B31654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B31654" w:rsidRPr="006410E5" w:rsidRDefault="00B31654" w:rsidP="006D276B">
      <w:pPr>
        <w:widowControl/>
        <w:numPr>
          <w:ilvl w:val="0"/>
          <w:numId w:val="13"/>
        </w:numPr>
        <w:suppressAutoHyphens w:val="0"/>
        <w:autoSpaceDE/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B31654" w:rsidRPr="006410E5" w:rsidRDefault="00B31654" w:rsidP="006D276B">
      <w:pPr>
        <w:widowControl/>
        <w:numPr>
          <w:ilvl w:val="0"/>
          <w:numId w:val="13"/>
        </w:numPr>
        <w:suppressAutoHyphens w:val="0"/>
        <w:autoSpaceDE/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B31654" w:rsidRPr="006410E5" w:rsidRDefault="00B31654" w:rsidP="006D276B">
      <w:pPr>
        <w:widowControl/>
        <w:numPr>
          <w:ilvl w:val="0"/>
          <w:numId w:val="13"/>
        </w:numPr>
        <w:suppressAutoHyphens w:val="0"/>
        <w:autoSpaceDE/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B31654" w:rsidRPr="006410E5" w:rsidRDefault="00B31654" w:rsidP="006D276B">
      <w:pPr>
        <w:widowControl/>
        <w:numPr>
          <w:ilvl w:val="0"/>
          <w:numId w:val="13"/>
        </w:numPr>
        <w:suppressAutoHyphens w:val="0"/>
        <w:autoSpaceDE/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B31654" w:rsidRPr="006410E5" w:rsidRDefault="00B31654" w:rsidP="00B31654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B31654" w:rsidRPr="006410E5" w:rsidRDefault="00B31654" w:rsidP="00B31654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B31654" w:rsidRPr="006410E5" w:rsidRDefault="00B31654" w:rsidP="00B31654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B31654" w:rsidRPr="006410E5" w:rsidRDefault="00B31654" w:rsidP="00B31654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CF48B9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6410E5" w:rsidRDefault="00B31654" w:rsidP="00B31654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B31654" w:rsidRPr="006410E5" w:rsidTr="00D52E95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B31654" w:rsidRPr="006410E5" w:rsidTr="00D52E95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B31654" w:rsidRPr="006410E5" w:rsidRDefault="00B31654" w:rsidP="00D52E95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B31654" w:rsidRPr="006410E5" w:rsidRDefault="00B31654" w:rsidP="00D52E95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B31654" w:rsidRPr="006410E5" w:rsidTr="00D52E95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  <w:tr w:rsidR="00B31654" w:rsidRPr="006410E5" w:rsidTr="00D52E95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E85232" w:rsidRDefault="00B31654" w:rsidP="00D52E95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E85232" w:rsidRDefault="00B31654" w:rsidP="00D52E95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B31654" w:rsidRPr="006410E5" w:rsidTr="00D52E95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794ED9" w:rsidRDefault="00B31654" w:rsidP="00D52E95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E85232" w:rsidRDefault="00B31654" w:rsidP="00D52E9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654" w:rsidRPr="00E85232" w:rsidRDefault="00B31654" w:rsidP="00D52E95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A42644" w:rsidRDefault="00B31654" w:rsidP="00D52E95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</w:tbl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9F44C5" w:rsidRDefault="00B31654" w:rsidP="006D276B">
      <w:pPr>
        <w:keepNext/>
        <w:keepLines/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B31654" w:rsidRPr="006410E5" w:rsidTr="00D52E95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B31654" w:rsidRPr="006410E5" w:rsidRDefault="00B31654" w:rsidP="00D52E95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B31654" w:rsidRPr="006410E5" w:rsidRDefault="00B31654" w:rsidP="00D52E95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pStyle w:val="210"/>
              <w:keepNext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B31654" w:rsidRPr="006410E5" w:rsidTr="00D52E95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A309F4" w:rsidRDefault="00B31654" w:rsidP="00D52E95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B31654" w:rsidRPr="006410E5" w:rsidTr="00D52E95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35391A" w:rsidRDefault="00B31654" w:rsidP="00D52E95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B31654" w:rsidRPr="006410E5" w:rsidTr="00D52E95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A589F" w:rsidRDefault="00B31654" w:rsidP="00D52E9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ED70E6" w:rsidRDefault="00B31654" w:rsidP="00D52E95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B31654" w:rsidRPr="006410E5" w:rsidTr="00D52E95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A589F" w:rsidRDefault="00B31654" w:rsidP="00D52E9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CD4C03" w:rsidRDefault="00B31654" w:rsidP="00D52E95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B31654" w:rsidRPr="006410E5" w:rsidTr="00D52E95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A589F" w:rsidRDefault="00B31654" w:rsidP="00D52E95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B31654" w:rsidRPr="006410E5" w:rsidTr="00D52E95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85134" w:rsidRDefault="00B31654" w:rsidP="00D52E95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Default="00B31654" w:rsidP="00B31654">
      <w:pPr>
        <w:spacing w:line="360" w:lineRule="auto"/>
        <w:ind w:firstLine="720"/>
        <w:jc w:val="both"/>
        <w:rPr>
          <w:b/>
          <w:bCs/>
          <w:caps/>
        </w:rPr>
        <w:sectPr w:rsidR="00B31654" w:rsidSect="00B31654">
          <w:headerReference w:type="default" r:id="rId28"/>
          <w:footerReference w:type="default" r:id="rId29"/>
          <w:pgSz w:w="11906" w:h="16838" w:code="9"/>
          <w:pgMar w:top="851" w:right="992" w:bottom="851" w:left="1134" w:header="0" w:footer="0" w:gutter="0"/>
          <w:cols w:space="708"/>
          <w:docGrid w:linePitch="360"/>
        </w:sectPr>
      </w:pPr>
    </w:p>
    <w:p w:rsidR="00B31654" w:rsidRPr="009F44C5" w:rsidRDefault="00B31654" w:rsidP="006D276B">
      <w:pPr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5B43F1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"/>
        <w:gridCol w:w="2509"/>
        <w:gridCol w:w="717"/>
        <w:gridCol w:w="440"/>
        <w:gridCol w:w="303"/>
        <w:gridCol w:w="249"/>
        <w:gridCol w:w="363"/>
        <w:gridCol w:w="551"/>
        <w:gridCol w:w="615"/>
        <w:gridCol w:w="558"/>
        <w:gridCol w:w="328"/>
        <w:gridCol w:w="618"/>
        <w:gridCol w:w="325"/>
        <w:gridCol w:w="558"/>
        <w:gridCol w:w="417"/>
        <w:gridCol w:w="417"/>
        <w:gridCol w:w="417"/>
        <w:gridCol w:w="417"/>
        <w:gridCol w:w="417"/>
        <w:gridCol w:w="417"/>
        <w:gridCol w:w="417"/>
        <w:gridCol w:w="421"/>
        <w:gridCol w:w="417"/>
        <w:gridCol w:w="143"/>
        <w:gridCol w:w="306"/>
        <w:gridCol w:w="554"/>
        <w:gridCol w:w="417"/>
        <w:gridCol w:w="481"/>
        <w:gridCol w:w="424"/>
        <w:gridCol w:w="427"/>
        <w:gridCol w:w="421"/>
        <w:gridCol w:w="574"/>
      </w:tblGrid>
      <w:tr w:rsidR="00B31654" w:rsidRPr="003C3315" w:rsidTr="00D52E95">
        <w:trPr>
          <w:trHeight w:val="209"/>
          <w:jc w:val="center"/>
        </w:trPr>
        <w:tc>
          <w:tcPr>
            <w:tcW w:w="38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B31654" w:rsidRPr="003C3315" w:rsidRDefault="00B31654" w:rsidP="00D52E95">
            <w:pPr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4</w:t>
            </w:r>
          </w:p>
        </w:tc>
      </w:tr>
      <w:tr w:rsidR="00B31654" w:rsidRPr="003C3315" w:rsidTr="00D52E95">
        <w:trPr>
          <w:trHeight w:val="495"/>
          <w:jc w:val="center"/>
        </w:trPr>
        <w:tc>
          <w:tcPr>
            <w:tcW w:w="110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B31654" w:rsidRPr="003C3315" w:rsidTr="00D52E95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8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7" w:type="pct"/>
            <w:gridSpan w:val="5"/>
            <w:shd w:val="clear" w:color="auto" w:fill="auto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5" w:type="pct"/>
            <w:gridSpan w:val="12"/>
            <w:shd w:val="clear" w:color="auto" w:fill="auto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3" w:type="pct"/>
            <w:gridSpan w:val="2"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31654" w:rsidRPr="003C3315" w:rsidTr="00D52E95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B31654" w:rsidRPr="003C3315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B31654" w:rsidRPr="003C3315" w:rsidRDefault="00B31654" w:rsidP="00D52E95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B31654" w:rsidRPr="00465AA6" w:rsidRDefault="00B31654" w:rsidP="00D52E95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9A24A7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B31654" w:rsidRPr="00465AA6" w:rsidRDefault="00B31654" w:rsidP="00D52E95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10,5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B2323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5111C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87" w:type="pct"/>
            <w:shd w:val="clear" w:color="auto" w:fill="auto"/>
          </w:tcPr>
          <w:p w:rsidR="00B31654" w:rsidRPr="00465AA6" w:rsidRDefault="00B31654" w:rsidP="00D52E95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9A24A7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31654" w:rsidRPr="00B2323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5111C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B31654" w:rsidRPr="00465AA6" w:rsidRDefault="00B31654" w:rsidP="00D52E95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B2323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5111C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B31654" w:rsidRPr="00465AA6" w:rsidRDefault="00B31654" w:rsidP="00D52E95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B2323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B31654" w:rsidRPr="00465AA6" w:rsidRDefault="00B31654" w:rsidP="00D52E95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19,7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B2323E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B2323E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31654" w:rsidRPr="00B2323E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31654" w:rsidRPr="00A2638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0A2D90" w:rsidRDefault="00B31654" w:rsidP="00D52E95">
            <w:pPr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0A2D90" w:rsidRDefault="00B31654" w:rsidP="00D52E95">
            <w:pPr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18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B31654" w:rsidRPr="003C3315" w:rsidRDefault="00B31654" w:rsidP="00D52E95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B2323E" w:rsidRDefault="00B31654" w:rsidP="00D52E95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jc w:val="center"/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B2323E" w:rsidRDefault="00B31654" w:rsidP="00D52E95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C04E68" w:rsidRDefault="00B31654" w:rsidP="00D52E95">
            <w:pPr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B31654" w:rsidRPr="003C3315" w:rsidRDefault="00B31654" w:rsidP="00D52E95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jc w:val="center"/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C04E68" w:rsidRDefault="00B31654" w:rsidP="00D52E9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Default="00B31654" w:rsidP="00B31654">
      <w:pPr>
        <w:spacing w:line="360" w:lineRule="auto"/>
        <w:ind w:firstLine="720"/>
        <w:jc w:val="both"/>
        <w:rPr>
          <w:b/>
          <w:bCs/>
          <w:caps/>
        </w:rPr>
      </w:pPr>
    </w:p>
    <w:p w:rsidR="00B31654" w:rsidRDefault="00B31654" w:rsidP="00B31654">
      <w:pPr>
        <w:spacing w:line="360" w:lineRule="auto"/>
        <w:ind w:firstLine="720"/>
        <w:jc w:val="both"/>
        <w:rPr>
          <w:b/>
          <w:bCs/>
          <w:caps/>
        </w:rPr>
        <w:sectPr w:rsidR="00B31654" w:rsidSect="005340F5">
          <w:headerReference w:type="default" r:id="rId30"/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B31654" w:rsidRPr="009F44C5" w:rsidRDefault="00B31654" w:rsidP="006D276B">
      <w:pPr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8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5B43F1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B31654" w:rsidTr="00D52E95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B31654" w:rsidRDefault="00B31654" w:rsidP="00D52E9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B31654" w:rsidTr="00D52E95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169D3" w:rsidRDefault="00B31654" w:rsidP="00D52E95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169D3" w:rsidRDefault="00B31654" w:rsidP="00D52E95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A405CA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RPr="00641240" w:rsidTr="00D52E95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240" w:rsidRDefault="00B31654" w:rsidP="00D52E9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8A3EFC" w:rsidRDefault="00B31654" w:rsidP="00D52E95">
            <w:pPr>
              <w:snapToGrid w:val="0"/>
              <w:jc w:val="center"/>
            </w:pPr>
            <w:r>
              <w:t>34</w:t>
            </w:r>
          </w:p>
        </w:tc>
      </w:tr>
    </w:tbl>
    <w:p w:rsidR="00B31654" w:rsidRPr="008B0A1F" w:rsidRDefault="00B31654" w:rsidP="00B31654">
      <w:pPr>
        <w:ind w:firstLine="720"/>
        <w:jc w:val="both"/>
      </w:pPr>
    </w:p>
    <w:p w:rsidR="00B31654" w:rsidRPr="005B43F1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8B0A1F" w:rsidRDefault="00B31654" w:rsidP="00B31654">
      <w:pPr>
        <w:ind w:firstLine="720"/>
        <w:jc w:val="both"/>
      </w:pPr>
    </w:p>
    <w:p w:rsidR="00B31654" w:rsidRPr="005B43F1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E10A6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B31654" w:rsidRPr="00A900E3" w:rsidRDefault="00B31654" w:rsidP="006D276B">
      <w:pPr>
        <w:pStyle w:val="afc"/>
        <w:widowControl/>
        <w:numPr>
          <w:ilvl w:val="0"/>
          <w:numId w:val="20"/>
        </w:numPr>
        <w:suppressAutoHyphens w:val="0"/>
        <w:autoSpaceDE/>
        <w:snapToGrid w:val="0"/>
      </w:pPr>
      <w:r>
        <w:t>Настройка</w:t>
      </w:r>
      <w:r w:rsidRPr="00A900E3">
        <w:t xml:space="preserve"> маршрутизатора</w:t>
      </w:r>
    </w:p>
    <w:p w:rsidR="00B31654" w:rsidRPr="00A900E3" w:rsidRDefault="00B31654" w:rsidP="006D276B">
      <w:pPr>
        <w:pStyle w:val="afc"/>
        <w:widowControl/>
        <w:numPr>
          <w:ilvl w:val="0"/>
          <w:numId w:val="20"/>
        </w:numPr>
        <w:suppressAutoHyphens w:val="0"/>
        <w:autoSpaceDE/>
        <w:snapToGrid w:val="0"/>
      </w:pPr>
      <w:r w:rsidRPr="00A900E3">
        <w:t>Настройка почтового клиента</w:t>
      </w:r>
    </w:p>
    <w:p w:rsidR="00B31654" w:rsidRPr="00A900E3" w:rsidRDefault="00B31654" w:rsidP="006D276B">
      <w:pPr>
        <w:pStyle w:val="afc"/>
        <w:widowControl/>
        <w:numPr>
          <w:ilvl w:val="0"/>
          <w:numId w:val="20"/>
        </w:numPr>
        <w:suppressAutoHyphens w:val="0"/>
        <w:autoSpaceDE/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B31654" w:rsidRPr="001E1019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F34D5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F34D5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E10A6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E10A60" w:rsidRDefault="00B31654" w:rsidP="00B31654">
      <w:pPr>
        <w:ind w:firstLine="720"/>
        <w:jc w:val="both"/>
      </w:pPr>
    </w:p>
    <w:p w:rsidR="00B31654" w:rsidRPr="001E1019" w:rsidRDefault="00B31654" w:rsidP="006D276B">
      <w:pPr>
        <w:keepNext/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B31654" w:rsidRPr="00E437E7" w:rsidRDefault="00B31654" w:rsidP="006D276B">
      <w:pPr>
        <w:pStyle w:val="afc"/>
        <w:widowControl/>
        <w:numPr>
          <w:ilvl w:val="0"/>
          <w:numId w:val="21"/>
        </w:numPr>
        <w:suppressAutoHyphens w:val="0"/>
        <w:autoSpaceDE/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B31654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2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B31654" w:rsidRPr="00004091" w:rsidTr="00D52E95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B31654" w:rsidRPr="00004091" w:rsidTr="00D52E95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B30BC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B30BC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55FDD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355FDD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3B30BC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B30BC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3B30BC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B30BC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3B30BC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663222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B31654" w:rsidRDefault="00B31654" w:rsidP="006D276B">
      <w:pPr>
        <w:widowControl/>
        <w:numPr>
          <w:ilvl w:val="2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31654" w:rsidRPr="002D2E55" w:rsidRDefault="00B31654" w:rsidP="006D276B">
      <w:pPr>
        <w:widowControl/>
        <w:numPr>
          <w:ilvl w:val="0"/>
          <w:numId w:val="14"/>
        </w:numPr>
        <w:suppressAutoHyphens w:val="0"/>
        <w:autoSpaceDE/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B31654" w:rsidRDefault="00B31654" w:rsidP="006D276B">
      <w:pPr>
        <w:widowControl/>
        <w:numPr>
          <w:ilvl w:val="0"/>
          <w:numId w:val="14"/>
        </w:numPr>
        <w:suppressAutoHyphens w:val="0"/>
        <w:autoSpaceDE/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B31654" w:rsidRDefault="00B31654" w:rsidP="00B31654">
      <w:pPr>
        <w:spacing w:before="60" w:after="60"/>
        <w:ind w:left="720"/>
        <w:jc w:val="both"/>
        <w:rPr>
          <w:b/>
          <w:iCs/>
        </w:rPr>
      </w:pPr>
    </w:p>
    <w:p w:rsidR="00B31654" w:rsidRPr="002A5D4E" w:rsidRDefault="00B31654" w:rsidP="006D276B">
      <w:pPr>
        <w:widowControl/>
        <w:numPr>
          <w:ilvl w:val="2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7" w:name="_Toc463805988"/>
      <w:r w:rsidRPr="00BC3217">
        <w:rPr>
          <w:b/>
          <w:iCs/>
        </w:rPr>
        <w:instrText>Рекомендуемая литература</w:instrText>
      </w:r>
      <w:bookmarkEnd w:id="17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Default="00B31654" w:rsidP="006D276B">
      <w:pPr>
        <w:widowControl/>
        <w:numPr>
          <w:ilvl w:val="0"/>
          <w:numId w:val="14"/>
        </w:numPr>
        <w:suppressAutoHyphens w:val="0"/>
        <w:autoSpaceDE/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B31654" w:rsidRDefault="00B31654" w:rsidP="006D276B">
      <w:pPr>
        <w:widowControl/>
        <w:numPr>
          <w:ilvl w:val="0"/>
          <w:numId w:val="14"/>
        </w:numPr>
        <w:suppressAutoHyphens w:val="0"/>
        <w:autoSpaceDE/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Pr="002A5D4E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9"/>
      <w:r w:rsidRPr="00AE6C65">
        <w:rPr>
          <w:b/>
          <w:iCs/>
        </w:rPr>
        <w:instrText>Методические разработки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90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6410E5" w:rsidRDefault="00B31654" w:rsidP="00B31654">
      <w:pPr>
        <w:spacing w:line="360" w:lineRule="auto"/>
        <w:ind w:firstLine="720"/>
        <w:jc w:val="both"/>
      </w:pPr>
      <w:r>
        <w:t>Не используются</w:t>
      </w:r>
    </w:p>
    <w:p w:rsidR="00B31654" w:rsidRPr="002A5D4E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1"/>
      <w:r w:rsidRPr="00AE6C65">
        <w:rPr>
          <w:b/>
          <w:iCs/>
        </w:rPr>
        <w:instrText>Программное обеспечение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Default="00B31654" w:rsidP="00B31654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B31654" w:rsidRDefault="00B31654" w:rsidP="00B31654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B31654" w:rsidRDefault="00B31654" w:rsidP="00B31654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B31654" w:rsidRPr="006410E5" w:rsidRDefault="00B31654" w:rsidP="00B31654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2A5D4E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331777" w:rsidRDefault="00B31654" w:rsidP="006D276B">
      <w:pPr>
        <w:pStyle w:val="afc"/>
        <w:widowControl/>
        <w:numPr>
          <w:ilvl w:val="0"/>
          <w:numId w:val="15"/>
        </w:numPr>
        <w:suppressAutoHyphens w:val="0"/>
        <w:autoSpaceDE/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B31654" w:rsidRPr="00331777" w:rsidRDefault="00B31654" w:rsidP="006D276B">
      <w:pPr>
        <w:pStyle w:val="afc"/>
        <w:widowControl/>
        <w:numPr>
          <w:ilvl w:val="0"/>
          <w:numId w:val="15"/>
        </w:numPr>
        <w:suppressAutoHyphens w:val="0"/>
        <w:autoSpaceDE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B31654" w:rsidRPr="00331777" w:rsidRDefault="00B31654" w:rsidP="006D276B">
      <w:pPr>
        <w:pStyle w:val="afc"/>
        <w:widowControl/>
        <w:numPr>
          <w:ilvl w:val="0"/>
          <w:numId w:val="15"/>
        </w:numPr>
        <w:suppressAutoHyphens w:val="0"/>
        <w:autoSpaceDE/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Pr="002A5D4E" w:rsidRDefault="00B31654" w:rsidP="006D276B">
      <w:pPr>
        <w:widowControl/>
        <w:numPr>
          <w:ilvl w:val="1"/>
          <w:numId w:val="10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3"/>
      <w:r w:rsidRPr="00AE6C65">
        <w:rPr>
          <w:b/>
          <w:iCs/>
        </w:rPr>
        <w:instrText>Электронные образовательные ресурсы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B72242" w:rsidRDefault="00B31654" w:rsidP="00B31654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956E05" w:rsidRDefault="00B31654" w:rsidP="006D276B">
      <w:pPr>
        <w:widowControl/>
        <w:numPr>
          <w:ilvl w:val="0"/>
          <w:numId w:val="10"/>
        </w:numPr>
        <w:tabs>
          <w:tab w:val="num" w:pos="1026"/>
        </w:tabs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3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A30447" w:rsidRDefault="00B31654" w:rsidP="00B31654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B31654" w:rsidRDefault="00B31654" w:rsidP="00B31654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B31654" w:rsidRDefault="00B31654" w:rsidP="00B31654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B31654" w:rsidRPr="00641240" w:rsidRDefault="00B31654" w:rsidP="00B31654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4" w:name="_Toc463805995"/>
      <w:r w:rsidRPr="00D16F4C">
        <w:rPr>
          <w:b/>
        </w:rPr>
        <w:instrText>ПРИЛОЖЕНИЕ 1</w:instrText>
      </w:r>
      <w:bookmarkEnd w:id="24"/>
      <w:r>
        <w:instrText xml:space="preserve">" \f C \l "1" </w:instrText>
      </w:r>
      <w:r>
        <w:rPr>
          <w:b/>
        </w:rPr>
        <w:fldChar w:fldCharType="end"/>
      </w:r>
    </w:p>
    <w:p w:rsidR="00B31654" w:rsidRPr="00641240" w:rsidRDefault="00B31654" w:rsidP="00B3165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B31654" w:rsidRDefault="00B31654" w:rsidP="006D276B">
      <w:pPr>
        <w:widowControl/>
        <w:numPr>
          <w:ilvl w:val="0"/>
          <w:numId w:val="16"/>
        </w:numPr>
        <w:suppressAutoHyphens w:val="0"/>
        <w:autoSpaceDE/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B31654" w:rsidRDefault="00B31654" w:rsidP="006D276B">
      <w:pPr>
        <w:widowControl/>
        <w:numPr>
          <w:ilvl w:val="1"/>
          <w:numId w:val="16"/>
        </w:numPr>
        <w:suppressAutoHyphens w:val="0"/>
        <w:autoSpaceDE/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B31654" w:rsidRPr="006410E5" w:rsidRDefault="00B31654" w:rsidP="006D276B">
      <w:pPr>
        <w:widowControl/>
        <w:numPr>
          <w:ilvl w:val="1"/>
          <w:numId w:val="16"/>
        </w:numPr>
        <w:suppressAutoHyphens w:val="0"/>
        <w:autoSpaceDE/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31654" w:rsidRPr="00641240" w:rsidTr="00D52E9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31654" w:rsidRPr="00641240" w:rsidRDefault="00B31654" w:rsidP="006D276B">
            <w:pPr>
              <w:widowControl/>
              <w:numPr>
                <w:ilvl w:val="0"/>
                <w:numId w:val="16"/>
              </w:numPr>
              <w:suppressAutoHyphens w:val="0"/>
              <w:autoSpaceDE/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31654" w:rsidRPr="00641240" w:rsidTr="00D52E9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31654" w:rsidRPr="00641240" w:rsidRDefault="00B31654" w:rsidP="00D52E9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31654" w:rsidRPr="00641240" w:rsidTr="00D52E9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F32755" w:rsidRDefault="00B31654" w:rsidP="00D52E95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  <w:jc w:val="center"/>
            </w:pPr>
            <w:r w:rsidRPr="00821C10">
              <w:t>50</w:t>
            </w:r>
          </w:p>
        </w:tc>
      </w:tr>
      <w:tr w:rsidR="00B31654" w:rsidRPr="00641240" w:rsidTr="00D52E9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  <w:jc w:val="center"/>
            </w:pPr>
            <w:r w:rsidRPr="00821C10">
              <w:t>50</w:t>
            </w:r>
          </w:p>
        </w:tc>
      </w:tr>
      <w:tr w:rsidR="00B31654" w:rsidRPr="00641240" w:rsidTr="00D52E9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31654" w:rsidRPr="00641240" w:rsidTr="00D52E9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31654" w:rsidRPr="00641240" w:rsidRDefault="00B31654" w:rsidP="00D52E9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31654" w:rsidRPr="00641240" w:rsidTr="00D52E9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31654" w:rsidRPr="00641240" w:rsidRDefault="00B31654" w:rsidP="00D52E9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31654" w:rsidRPr="00641240" w:rsidTr="00D52E9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31654" w:rsidRPr="00641240" w:rsidRDefault="00B31654" w:rsidP="00D52E9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31654" w:rsidRPr="00641240" w:rsidTr="00D52E9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31654" w:rsidRPr="00641240" w:rsidRDefault="00B31654" w:rsidP="00D52E9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31654" w:rsidRPr="00641240" w:rsidTr="00D52E9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8C1B2F" w:rsidRDefault="00B31654" w:rsidP="00D52E95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Pr="00321806">
              <w:t xml:space="preserve"> №1</w:t>
            </w:r>
            <w:r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BC6417" w:rsidRDefault="00B31654" w:rsidP="00D52E95">
            <w:pPr>
              <w:snapToGrid w:val="0"/>
            </w:pPr>
            <w:r w:rsidRPr="00321806">
              <w:t>Отчет по лаборато</w:t>
            </w:r>
            <w:r>
              <w:t>рным работам №</w:t>
            </w:r>
            <w:r>
              <w:rPr>
                <w:lang w:val="en-US"/>
              </w:rPr>
              <w:t>3-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BC6417" w:rsidRDefault="00B31654" w:rsidP="00D52E95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>6</w:t>
            </w:r>
            <w:r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BC6417" w:rsidRDefault="00B31654" w:rsidP="00D52E95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>9</w:t>
            </w:r>
            <w:r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BC6417" w:rsidRDefault="00B31654" w:rsidP="00D52E95">
            <w:pPr>
              <w:snapToGrid w:val="0"/>
            </w:pPr>
            <w:r>
              <w:t>Домашние работы № 1</w:t>
            </w:r>
            <w:r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31654" w:rsidRPr="00641240" w:rsidTr="00D52E9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88457C" w:rsidRDefault="00B31654" w:rsidP="00D52E9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31654" w:rsidRPr="00641240" w:rsidRDefault="00B31654" w:rsidP="00D52E9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B31654" w:rsidRPr="00641240" w:rsidRDefault="00B31654" w:rsidP="00B31654">
      <w:pPr>
        <w:ind w:left="993" w:hanging="284"/>
        <w:rPr>
          <w:b/>
          <w:color w:val="0000FF"/>
        </w:rPr>
      </w:pPr>
    </w:p>
    <w:p w:rsidR="00B31654" w:rsidRDefault="00B31654" w:rsidP="00B31654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B31654" w:rsidRPr="00321806" w:rsidRDefault="00B31654" w:rsidP="00B31654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B31654" w:rsidRPr="00641240" w:rsidRDefault="00B31654" w:rsidP="00B31654">
      <w:pPr>
        <w:rPr>
          <w:b/>
        </w:rPr>
      </w:pPr>
    </w:p>
    <w:p w:rsidR="00B31654" w:rsidRPr="00641240" w:rsidRDefault="00B31654" w:rsidP="00B3165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B31654" w:rsidRPr="00641240" w:rsidTr="00D52E9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B31654" w:rsidRPr="00641240" w:rsidTr="00D52E9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1125AE" w:rsidRDefault="00B31654" w:rsidP="00D52E95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</w:pPr>
            <w:r>
              <w:t>1,00</w:t>
            </w:r>
          </w:p>
        </w:tc>
      </w:tr>
    </w:tbl>
    <w:p w:rsidR="00B31654" w:rsidRPr="00641240" w:rsidRDefault="00B31654" w:rsidP="00B31654">
      <w:pPr>
        <w:pStyle w:val="af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</w:t>
      </w:r>
      <w:proofErr w:type="gramStart"/>
      <w:r w:rsidRPr="00641240">
        <w:rPr>
          <w:color w:val="auto"/>
          <w:sz w:val="24"/>
          <w:szCs w:val="24"/>
        </w:rPr>
        <w:t>.р</w:t>
      </w:r>
      <w:proofErr w:type="gramEnd"/>
      <w:r w:rsidRPr="00641240">
        <w:rPr>
          <w:color w:val="auto"/>
          <w:sz w:val="24"/>
          <w:szCs w:val="24"/>
        </w:rPr>
        <w:t>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31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i</w:t>
        </w:r>
        <w:proofErr w:type="spellEnd"/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641240" w:rsidRDefault="00B31654" w:rsidP="00B31654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5" w:name="_Toc463805996"/>
      <w:r w:rsidRPr="00992F3E">
        <w:rPr>
          <w:b/>
        </w:rPr>
        <w:instrText>ПРИЛОЖЕНИЕ 2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B31654" w:rsidRPr="001D7C68" w:rsidRDefault="00B31654" w:rsidP="00B31654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31654" w:rsidRPr="004D31BE" w:rsidRDefault="00B31654" w:rsidP="00B3165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641240" w:rsidRDefault="00B31654" w:rsidP="00B31654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6" w:name="_Toc463805997"/>
      <w:r w:rsidRPr="008E0888">
        <w:rPr>
          <w:b/>
        </w:rPr>
        <w:instrText>ПРИЛОЖЕНИЕ 3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B31654" w:rsidRDefault="00B31654" w:rsidP="00B31654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31654" w:rsidRPr="00641240" w:rsidRDefault="00B31654" w:rsidP="00B31654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31654" w:rsidRPr="002004BD" w:rsidRDefault="00B31654" w:rsidP="00B31654">
      <w:pPr>
        <w:pStyle w:val="afc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31654" w:rsidRPr="002004BD" w:rsidRDefault="00B31654" w:rsidP="006D276B">
      <w:pPr>
        <w:pStyle w:val="afc"/>
        <w:widowControl/>
        <w:numPr>
          <w:ilvl w:val="0"/>
          <w:numId w:val="17"/>
        </w:numPr>
        <w:tabs>
          <w:tab w:val="left" w:pos="459"/>
        </w:tabs>
        <w:suppressAutoHyphens w:val="0"/>
        <w:autoSpaceDE/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31654" w:rsidRPr="002004BD" w:rsidRDefault="00B31654" w:rsidP="006D276B">
      <w:pPr>
        <w:pStyle w:val="afc"/>
        <w:widowControl/>
        <w:numPr>
          <w:ilvl w:val="0"/>
          <w:numId w:val="17"/>
        </w:numPr>
        <w:shd w:val="clear" w:color="auto" w:fill="FFFFFF"/>
        <w:tabs>
          <w:tab w:val="left" w:pos="459"/>
        </w:tabs>
        <w:suppressAutoHyphens w:val="0"/>
        <w:autoSpaceDE/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31654" w:rsidRDefault="00B31654" w:rsidP="00B31654">
      <w:pPr>
        <w:pStyle w:val="af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31654" w:rsidRPr="002004BD" w:rsidRDefault="00B31654" w:rsidP="006D276B">
      <w:pPr>
        <w:pStyle w:val="af9"/>
        <w:numPr>
          <w:ilvl w:val="2"/>
          <w:numId w:val="18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31654" w:rsidRPr="002004BD" w:rsidTr="00D52E95">
        <w:trPr>
          <w:trHeight w:val="259"/>
        </w:trPr>
        <w:tc>
          <w:tcPr>
            <w:tcW w:w="7584" w:type="dxa"/>
            <w:gridSpan w:val="3"/>
            <w:vAlign w:val="center"/>
          </w:tcPr>
          <w:p w:rsidR="00B31654" w:rsidRPr="002004BD" w:rsidRDefault="00B31654" w:rsidP="00D52E9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31654" w:rsidRPr="002004BD" w:rsidTr="00D52E95">
        <w:trPr>
          <w:trHeight w:val="1046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 id="_x0000_i1031" type="#_x0000_t75" style="width:27.75pt;height:22.5pt" o:ole="">
                  <v:imagedata r:id="rId32" o:title=""/>
                </v:shape>
                <o:OLEObject Type="Embed" ProgID="Equation.3" ShapeID="_x0000_i1031" DrawAspect="Content" ObjectID="_1551100188" r:id="rId3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31654" w:rsidRPr="002004BD" w:rsidRDefault="00B31654" w:rsidP="00D52E9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31654" w:rsidRPr="002004BD" w:rsidTr="00D52E95">
        <w:trPr>
          <w:trHeight w:val="93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left="34" w:firstLine="42"/>
            </w:pPr>
            <w:r w:rsidRPr="002004BD">
              <w:t>Высокий</w:t>
            </w:r>
          </w:p>
        </w:tc>
      </w:tr>
      <w:tr w:rsidR="00B31654" w:rsidRPr="002004BD" w:rsidTr="00D52E95">
        <w:trPr>
          <w:trHeight w:val="63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31654" w:rsidRPr="002004BD" w:rsidRDefault="00B31654" w:rsidP="00D52E95"/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left="34" w:firstLine="42"/>
            </w:pPr>
            <w:r w:rsidRPr="002004BD">
              <w:t>Повышенный</w:t>
            </w:r>
          </w:p>
        </w:tc>
      </w:tr>
      <w:tr w:rsidR="00B31654" w:rsidRPr="002004BD" w:rsidTr="00D52E95">
        <w:trPr>
          <w:trHeight w:val="205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31654" w:rsidRPr="002004BD" w:rsidRDefault="00B31654" w:rsidP="00D52E95"/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left="34" w:firstLine="42"/>
            </w:pPr>
            <w:r w:rsidRPr="002004BD">
              <w:t>Пороговый</w:t>
            </w:r>
          </w:p>
        </w:tc>
      </w:tr>
      <w:tr w:rsidR="00B31654" w:rsidRPr="002004BD" w:rsidTr="00D52E95">
        <w:trPr>
          <w:trHeight w:val="205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B31654" w:rsidRPr="002004BD" w:rsidRDefault="00B31654" w:rsidP="00B31654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31654" w:rsidRDefault="004C3FF6" w:rsidP="00B31654">
      <w:pPr>
        <w:pStyle w:val="af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34" w:history="1">
        <w:r w:rsidR="00B31654" w:rsidRPr="00B6575A">
          <w:rPr>
            <w:rStyle w:val="a9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B31654" w:rsidRPr="00641240" w:rsidRDefault="00B31654" w:rsidP="00B31654">
      <w:pPr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B31654" w:rsidRDefault="00B31654" w:rsidP="00B31654">
      <w:pPr>
        <w:pStyle w:val="23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B31654" w:rsidRDefault="00B31654" w:rsidP="00B31654">
      <w:pPr>
        <w:pStyle w:val="23"/>
        <w:spacing w:before="120" w:after="60"/>
        <w:ind w:firstLine="709"/>
      </w:pPr>
    </w:p>
    <w:p w:rsidR="00B31654" w:rsidRPr="004C61FB" w:rsidRDefault="00B31654" w:rsidP="00B3165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31654" w:rsidRPr="00F21895" w:rsidRDefault="00B31654" w:rsidP="00B31654">
      <w:pPr>
        <w:pStyle w:val="23"/>
        <w:spacing w:before="120" w:after="60"/>
        <w:ind w:firstLine="709"/>
      </w:pPr>
    </w:p>
    <w:p w:rsidR="00B31654" w:rsidRPr="00FD6953" w:rsidRDefault="00B31654" w:rsidP="00B31654">
      <w:pPr>
        <w:pStyle w:val="af9"/>
        <w:keepNext/>
        <w:keepLines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>
        <w:rPr>
          <w:b/>
          <w:color w:val="auto"/>
          <w:sz w:val="24"/>
          <w:szCs w:val="24"/>
        </w:rPr>
        <w:t>в составе домашних работ</w:t>
      </w:r>
    </w:p>
    <w:p w:rsidR="00B31654" w:rsidRDefault="00B31654" w:rsidP="006D276B">
      <w:pPr>
        <w:pStyle w:val="afc"/>
        <w:widowControl/>
        <w:numPr>
          <w:ilvl w:val="0"/>
          <w:numId w:val="22"/>
        </w:numPr>
        <w:suppressAutoHyphens w:val="0"/>
        <w:autoSpaceDE/>
        <w:snapToGrid w:val="0"/>
      </w:pPr>
      <w:r>
        <w:t>Настройка</w:t>
      </w:r>
      <w:r w:rsidRPr="00A900E3">
        <w:t xml:space="preserve"> маршрутизатора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Выбрать тип предприятия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Сформулировать требования к маршрутизации локальной сети предприятия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Выбрать модель коммутатора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Настроить авторизацию и доступ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Настроить таблицу маршрутизации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Получить полный файл конфигурации коммутатора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Оформить отчёт</w:t>
      </w:r>
    </w:p>
    <w:p w:rsidR="00B31654" w:rsidRPr="00A900E3" w:rsidRDefault="00B31654" w:rsidP="00B31654">
      <w:pPr>
        <w:snapToGrid w:val="0"/>
      </w:pPr>
    </w:p>
    <w:p w:rsidR="00B31654" w:rsidRDefault="00B31654" w:rsidP="006D276B">
      <w:pPr>
        <w:pStyle w:val="afc"/>
        <w:widowControl/>
        <w:numPr>
          <w:ilvl w:val="0"/>
          <w:numId w:val="22"/>
        </w:numPr>
        <w:suppressAutoHyphens w:val="0"/>
        <w:autoSpaceDE/>
        <w:snapToGrid w:val="0"/>
      </w:pPr>
      <w:r w:rsidRPr="00A900E3">
        <w:t>Настройка почтового клиента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Выбрать почтовую службу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Создать новую учётную запись почтовой службы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Найти сведения о реквизитах подключения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Установить выбранный почтовый клиент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Выбрать протоколы обмена с почтовой службой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Настроить почтовый клиент в соответствии с принятыми выше решениями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Проверить отправку и получение почтовых сообщений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Оформить отчёт</w:t>
      </w:r>
    </w:p>
    <w:p w:rsidR="00B31654" w:rsidRPr="00A900E3" w:rsidRDefault="00B31654" w:rsidP="00B31654">
      <w:pPr>
        <w:snapToGrid w:val="0"/>
      </w:pPr>
    </w:p>
    <w:p w:rsidR="00B31654" w:rsidRDefault="00B31654" w:rsidP="006D276B">
      <w:pPr>
        <w:pStyle w:val="afc"/>
        <w:widowControl/>
        <w:numPr>
          <w:ilvl w:val="0"/>
          <w:numId w:val="22"/>
        </w:numPr>
        <w:suppressAutoHyphens w:val="0"/>
        <w:autoSpaceDE/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 xml:space="preserve">Выбрать службу </w:t>
      </w:r>
      <w:r>
        <w:rPr>
          <w:lang w:val="en-US"/>
        </w:rPr>
        <w:t>DNS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Создать учётную запись для подключения к службе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Выбрать свободное доменное имя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Зарегистрировать доменное имя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 xml:space="preserve">Создать несколько записей </w:t>
      </w:r>
      <w:r>
        <w:rPr>
          <w:lang w:val="en-US"/>
        </w:rPr>
        <w:t>DNS</w:t>
      </w:r>
      <w:r>
        <w:t xml:space="preserve"> разного типа:</w:t>
      </w:r>
    </w:p>
    <w:p w:rsidR="00B31654" w:rsidRPr="009466FC" w:rsidRDefault="00B31654" w:rsidP="006D276B">
      <w:pPr>
        <w:pStyle w:val="afc"/>
        <w:widowControl/>
        <w:numPr>
          <w:ilvl w:val="1"/>
          <w:numId w:val="23"/>
        </w:numPr>
        <w:suppressAutoHyphens w:val="0"/>
        <w:autoSpaceDE/>
        <w:snapToGrid w:val="0"/>
      </w:pPr>
      <w:r>
        <w:rPr>
          <w:lang w:val="en-US"/>
        </w:rPr>
        <w:t>SOA</w:t>
      </w:r>
    </w:p>
    <w:p w:rsidR="00B31654" w:rsidRPr="009466FC" w:rsidRDefault="00B31654" w:rsidP="006D276B">
      <w:pPr>
        <w:pStyle w:val="afc"/>
        <w:widowControl/>
        <w:numPr>
          <w:ilvl w:val="1"/>
          <w:numId w:val="23"/>
        </w:numPr>
        <w:suppressAutoHyphens w:val="0"/>
        <w:autoSpaceDE/>
        <w:snapToGrid w:val="0"/>
      </w:pPr>
      <w:r>
        <w:rPr>
          <w:lang w:val="en-US"/>
        </w:rPr>
        <w:t>A</w:t>
      </w:r>
    </w:p>
    <w:p w:rsidR="00B31654" w:rsidRPr="009466FC" w:rsidRDefault="00B31654" w:rsidP="006D276B">
      <w:pPr>
        <w:pStyle w:val="afc"/>
        <w:widowControl/>
        <w:numPr>
          <w:ilvl w:val="1"/>
          <w:numId w:val="23"/>
        </w:numPr>
        <w:suppressAutoHyphens w:val="0"/>
        <w:autoSpaceDE/>
        <w:snapToGrid w:val="0"/>
      </w:pPr>
      <w:r>
        <w:rPr>
          <w:lang w:val="en-US"/>
        </w:rPr>
        <w:t>CNAME</w:t>
      </w:r>
    </w:p>
    <w:p w:rsidR="00B31654" w:rsidRDefault="00B31654" w:rsidP="006D276B">
      <w:pPr>
        <w:pStyle w:val="afc"/>
        <w:widowControl/>
        <w:numPr>
          <w:ilvl w:val="1"/>
          <w:numId w:val="23"/>
        </w:numPr>
        <w:suppressAutoHyphens w:val="0"/>
        <w:autoSpaceDE/>
        <w:snapToGrid w:val="0"/>
      </w:pPr>
      <w:r>
        <w:rPr>
          <w:lang w:val="en-US"/>
        </w:rPr>
        <w:t>PTR</w:t>
      </w:r>
    </w:p>
    <w:p w:rsidR="00B31654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Проверить доступность созданных записей</w:t>
      </w:r>
    </w:p>
    <w:p w:rsidR="00B31654" w:rsidRPr="00A900E3" w:rsidRDefault="00B31654" w:rsidP="006D276B">
      <w:pPr>
        <w:pStyle w:val="afc"/>
        <w:widowControl/>
        <w:numPr>
          <w:ilvl w:val="0"/>
          <w:numId w:val="23"/>
        </w:numPr>
        <w:suppressAutoHyphens w:val="0"/>
        <w:autoSpaceDE/>
        <w:snapToGrid w:val="0"/>
      </w:pPr>
      <w:r>
        <w:t>Оформить отчёт</w:t>
      </w: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Pr="00FD6953" w:rsidRDefault="00B31654" w:rsidP="00B31654">
      <w:pPr>
        <w:pStyle w:val="af9"/>
        <w:keepNext/>
        <w:keepLines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</w:rPr>
        <w:t>задания в составе контрольных работ</w:t>
      </w:r>
    </w:p>
    <w:p w:rsidR="00B31654" w:rsidRDefault="00B31654" w:rsidP="00B31654">
      <w:r w:rsidRPr="00D95A2F">
        <w:t>В ходе выполнения контрольной работы выполняется письменный ответ на следующие вопросы:</w:t>
      </w:r>
    </w:p>
    <w:p w:rsidR="00B31654" w:rsidRDefault="00B31654" w:rsidP="00B31654"/>
    <w:p w:rsidR="00B31654" w:rsidRDefault="00B31654" w:rsidP="00B31654">
      <w:pPr>
        <w:keepNext/>
        <w:keepLines/>
      </w:pPr>
      <w:r w:rsidRPr="006B1C4E">
        <w:t>Вариант 1</w:t>
      </w:r>
    </w:p>
    <w:p w:rsidR="00B31654" w:rsidRPr="009F2C57" w:rsidRDefault="00B31654" w:rsidP="00B31654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Сетевой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B31654" w:rsidRDefault="00B31654" w:rsidP="00B31654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протокол? Показать на схеме</w:t>
      </w:r>
      <w:r>
        <w:rPr>
          <w:szCs w:val="28"/>
        </w:rPr>
        <w:t xml:space="preserve"> взаимодействия двух узлов</w:t>
      </w:r>
    </w:p>
    <w:p w:rsidR="00B31654" w:rsidRDefault="00B31654" w:rsidP="00B31654">
      <w:pPr>
        <w:rPr>
          <w:szCs w:val="28"/>
        </w:rPr>
      </w:pPr>
      <w:r>
        <w:rPr>
          <w:szCs w:val="28"/>
        </w:rPr>
        <w:t xml:space="preserve">3. Модель </w:t>
      </w:r>
      <w:r w:rsidRPr="009F2C57">
        <w:rPr>
          <w:szCs w:val="28"/>
          <w:lang w:val="en-US"/>
        </w:rPr>
        <w:t>OSI</w:t>
      </w:r>
      <w:r>
        <w:rPr>
          <w:szCs w:val="28"/>
        </w:rPr>
        <w:t>: кем и для чего создана</w:t>
      </w:r>
    </w:p>
    <w:p w:rsidR="00B31654" w:rsidRDefault="00B31654" w:rsidP="00B31654">
      <w:pPr>
        <w:rPr>
          <w:szCs w:val="28"/>
        </w:rPr>
      </w:pPr>
    </w:p>
    <w:p w:rsidR="00B31654" w:rsidRDefault="00B31654" w:rsidP="00B31654">
      <w:r>
        <w:t>Вариант 2</w:t>
      </w:r>
    </w:p>
    <w:p w:rsidR="00B31654" w:rsidRPr="009F2C57" w:rsidRDefault="00B31654" w:rsidP="00B31654">
      <w:pPr>
        <w:rPr>
          <w:szCs w:val="28"/>
        </w:rPr>
      </w:pPr>
      <w:r>
        <w:rPr>
          <w:szCs w:val="28"/>
        </w:rPr>
        <w:t>1</w:t>
      </w:r>
      <w:r w:rsidRPr="009F2C57">
        <w:rPr>
          <w:szCs w:val="28"/>
        </w:rPr>
        <w:t>. Транспортный уровень</w:t>
      </w:r>
      <w:r>
        <w:rPr>
          <w:szCs w:val="28"/>
        </w:rPr>
        <w:t xml:space="preserve"> </w:t>
      </w:r>
      <w:r w:rsidRPr="009F2C57">
        <w:rPr>
          <w:szCs w:val="28"/>
        </w:rPr>
        <w:t>+ примеры</w:t>
      </w:r>
    </w:p>
    <w:p w:rsidR="00B31654" w:rsidRPr="009F2C57" w:rsidRDefault="00B31654" w:rsidP="00B31654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стек протоколов? П</w:t>
      </w:r>
      <w:r>
        <w:rPr>
          <w:szCs w:val="28"/>
        </w:rPr>
        <w:t>ривести п</w:t>
      </w:r>
      <w:r w:rsidRPr="009F2C57">
        <w:rPr>
          <w:szCs w:val="28"/>
        </w:rPr>
        <w:t>римеры</w:t>
      </w:r>
    </w:p>
    <w:p w:rsidR="00B31654" w:rsidRDefault="00B31654" w:rsidP="00B31654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Прикладной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 xml:space="preserve">: функции, </w:t>
      </w:r>
      <w:r w:rsidRPr="009F2C57">
        <w:rPr>
          <w:szCs w:val="28"/>
        </w:rPr>
        <w:t>примеры</w:t>
      </w:r>
    </w:p>
    <w:p w:rsidR="00B31654" w:rsidRDefault="00B31654" w:rsidP="00B31654">
      <w:pPr>
        <w:rPr>
          <w:szCs w:val="28"/>
        </w:rPr>
      </w:pPr>
    </w:p>
    <w:p w:rsidR="00B31654" w:rsidRDefault="00B31654" w:rsidP="00B31654">
      <w:r>
        <w:t>Вариант 3</w:t>
      </w:r>
    </w:p>
    <w:p w:rsidR="00B31654" w:rsidRPr="009F2C57" w:rsidRDefault="00B31654" w:rsidP="00B31654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Уровень представления данных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 xml:space="preserve">: 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B31654" w:rsidRDefault="00B31654" w:rsidP="00B31654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интерфейс</w:t>
      </w:r>
      <w:r>
        <w:rPr>
          <w:szCs w:val="28"/>
        </w:rPr>
        <w:t>?</w:t>
      </w:r>
      <w:r w:rsidRPr="009F2C57">
        <w:rPr>
          <w:szCs w:val="28"/>
        </w:rPr>
        <w:t xml:space="preserve"> Показать на схеме</w:t>
      </w:r>
      <w:r>
        <w:rPr>
          <w:szCs w:val="28"/>
        </w:rPr>
        <w:t xml:space="preserve"> взаимодействия двух узлов</w:t>
      </w:r>
    </w:p>
    <w:p w:rsidR="00B31654" w:rsidRDefault="00B31654" w:rsidP="00B31654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Физический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B31654" w:rsidRPr="006B1C4E" w:rsidRDefault="00B31654" w:rsidP="00B31654"/>
    <w:p w:rsidR="00B31654" w:rsidRPr="00641240" w:rsidRDefault="00B31654" w:rsidP="00B31654">
      <w:pPr>
        <w:pStyle w:val="af9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B31654" w:rsidRPr="00930AB3" w:rsidRDefault="00B31654" w:rsidP="00B31654">
      <w:pPr>
        <w:rPr>
          <w:b/>
        </w:rPr>
      </w:pPr>
      <w:r w:rsidRPr="00930AB3">
        <w:rPr>
          <w:spacing w:val="-5"/>
        </w:rPr>
        <w:t>Не предусмотрено</w:t>
      </w: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Pr="00641240" w:rsidRDefault="00B31654" w:rsidP="00B31654">
      <w:pPr>
        <w:pStyle w:val="af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B31654" w:rsidRDefault="00B31654" w:rsidP="00B31654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31654" w:rsidRPr="00930AB3" w:rsidRDefault="00B31654" w:rsidP="00B31654">
      <w:pPr>
        <w:rPr>
          <w:b/>
        </w:rPr>
      </w:pPr>
    </w:p>
    <w:p w:rsidR="00B31654" w:rsidRPr="00641240" w:rsidRDefault="00B31654" w:rsidP="00B31654">
      <w:pPr>
        <w:pStyle w:val="af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Классификация сетей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Определение топологии. Виды топологий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Достоинство и недостатки основных топологий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lastRenderedPageBreak/>
        <w:t>Требования, предъявляемые к вычислительным сетям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Задачи администратора сети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Базовые технологии локальных сетей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Отличия коммутатора от концентратора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Функции и возможности маршрутизации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proofErr w:type="spellStart"/>
      <w:r w:rsidRPr="001A5D78">
        <w:t>Одноранговые</w:t>
      </w:r>
      <w:proofErr w:type="spellEnd"/>
      <w:r w:rsidRPr="001A5D78">
        <w:t xml:space="preserve"> сети: области применения, принцип работы, особенности, схема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Модель взаимодействия открытых систем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Протокол и интерфейс. Примеры.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Способы адресации в вычислительных сетях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Протоколы динамической маршрутизации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Беспроводные сети: стандарты построения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Беспроводные сети: типы шифрования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Задача системы управления сетями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31654" w:rsidRPr="001A5D78" w:rsidRDefault="00B31654" w:rsidP="006D276B">
      <w:pPr>
        <w:pStyle w:val="afc"/>
        <w:widowControl/>
        <w:numPr>
          <w:ilvl w:val="0"/>
          <w:numId w:val="19"/>
        </w:numPr>
        <w:suppressAutoHyphens w:val="0"/>
        <w:autoSpaceDE/>
        <w:spacing w:after="160" w:line="259" w:lineRule="auto"/>
      </w:pPr>
      <w:r w:rsidRPr="001A5D78">
        <w:t>Архитектура систем управления сетями</w:t>
      </w: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используется</w:t>
      </w: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Pr="00641240" w:rsidRDefault="00B31654" w:rsidP="00B31654">
      <w:pPr>
        <w:pStyle w:val="af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используется</w:t>
      </w: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Pr="00641240" w:rsidRDefault="00B31654" w:rsidP="00B31654">
      <w:pPr>
        <w:pStyle w:val="af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proofErr w:type="gramStart"/>
      <w:r w:rsidRPr="00641240">
        <w:rPr>
          <w:b/>
          <w:color w:val="auto"/>
          <w:sz w:val="24"/>
          <w:szCs w:val="24"/>
        </w:rPr>
        <w:t>Интернет-тренажеры</w:t>
      </w:r>
      <w:proofErr w:type="gramEnd"/>
      <w:r w:rsidRPr="00641240">
        <w:rPr>
          <w:color w:val="auto"/>
          <w:sz w:val="24"/>
          <w:szCs w:val="24"/>
        </w:rPr>
        <w:t xml:space="preserve"> </w:t>
      </w: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используется</w:t>
      </w:r>
    </w:p>
    <w:p w:rsidR="00B31654" w:rsidRDefault="00B31654" w:rsidP="00F5225B">
      <w:pPr>
        <w:tabs>
          <w:tab w:val="left" w:pos="939"/>
        </w:tabs>
        <w:sectPr w:rsidR="00B31654" w:rsidSect="00B31654">
          <w:headerReference w:type="default" r:id="rId35"/>
          <w:footerReference w:type="default" r:id="rId36"/>
          <w:pgSz w:w="11906" w:h="16838" w:code="9"/>
          <w:pgMar w:top="851" w:right="992" w:bottom="851" w:left="1134" w:header="0" w:footer="0" w:gutter="0"/>
          <w:cols w:space="708"/>
          <w:docGrid w:linePitch="360"/>
        </w:sectPr>
      </w:pPr>
    </w:p>
    <w:p w:rsidR="00B31654" w:rsidRDefault="00B31654" w:rsidP="00B31654">
      <w:pPr>
        <w:jc w:val="center"/>
      </w:pPr>
      <w:r>
        <w:lastRenderedPageBreak/>
        <w:t>МИНИСТЕРСТВО ОБРАЗОВАНИЯ И НАУКИ РОССИЙСКОЙ ФЕДЕРАЦИИ</w:t>
      </w:r>
    </w:p>
    <w:p w:rsidR="00B31654" w:rsidRDefault="00B31654" w:rsidP="00B31654">
      <w:pPr>
        <w:jc w:val="center"/>
      </w:pPr>
      <w:r>
        <w:t>Федеральное государственное автономное образовательное учреждение</w:t>
      </w:r>
    </w:p>
    <w:p w:rsidR="00B31654" w:rsidRDefault="00B31654" w:rsidP="00B31654">
      <w:pPr>
        <w:jc w:val="center"/>
      </w:pPr>
      <w:r>
        <w:t>высшего образования</w:t>
      </w:r>
    </w:p>
    <w:p w:rsidR="00B31654" w:rsidRDefault="00B31654" w:rsidP="00B3165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B31654" w:rsidRDefault="00B31654" w:rsidP="00B31654">
      <w:pPr>
        <w:spacing w:before="360" w:after="360"/>
        <w:jc w:val="center"/>
        <w:rPr>
          <w:iCs/>
          <w:spacing w:val="-1"/>
        </w:rPr>
      </w:pPr>
      <w:r w:rsidRPr="00C46564">
        <w:rPr>
          <w:iCs/>
          <w:caps/>
          <w:spacing w:val="-1"/>
        </w:rPr>
        <w:t>Построение масштабируемых сетей</w:t>
      </w:r>
    </w:p>
    <w:p w:rsidR="00B31654" w:rsidRPr="00BA2BBC" w:rsidRDefault="00B31654" w:rsidP="00B31654">
      <w:pPr>
        <w:spacing w:before="360" w:after="360"/>
        <w:jc w:val="center"/>
        <w:rPr>
          <w:iCs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B31654" w:rsidRPr="00EE00EB" w:rsidTr="00D52E95">
        <w:trPr>
          <w:trHeight w:val="148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B31654" w:rsidRPr="00EE00EB" w:rsidRDefault="00B31654" w:rsidP="00D52E95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B31654" w:rsidRPr="0063540B" w:rsidRDefault="00B31654" w:rsidP="00D52E95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B31654" w:rsidRPr="00EE00EB" w:rsidRDefault="00B31654" w:rsidP="00D52E95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B31654" w:rsidRPr="0063540B" w:rsidRDefault="00B31654" w:rsidP="00D52E95">
            <w:r w:rsidRPr="0063540B">
              <w:rPr>
                <w:lang w:eastAsia="ru-RU"/>
              </w:rPr>
              <w:t>1129979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>Образовательная программа</w:t>
            </w:r>
          </w:p>
          <w:p w:rsidR="00B31654" w:rsidRPr="003F40FD" w:rsidRDefault="00B31654" w:rsidP="00D52E95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B31654" w:rsidRPr="00C87D33" w:rsidRDefault="00B31654" w:rsidP="00D52E95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B31654" w:rsidRPr="003F40FD" w:rsidRDefault="00B31654" w:rsidP="00D52E95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B31654" w:rsidRPr="00910268" w:rsidRDefault="00B31654" w:rsidP="00D52E95">
            <w:pPr>
              <w:jc w:val="both"/>
              <w:rPr>
                <w:b/>
              </w:rPr>
            </w:pPr>
            <w:r w:rsidRPr="00910268">
              <w:t>Без траекторий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31654" w:rsidRPr="00D31623" w:rsidRDefault="00B31654" w:rsidP="00D52E95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B31654" w:rsidRPr="00EE00EB" w:rsidRDefault="00B31654" w:rsidP="00D52E95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31654" w:rsidRPr="00131F6B" w:rsidRDefault="00B31654" w:rsidP="00D52E95">
            <w:pPr>
              <w:jc w:val="both"/>
            </w:pPr>
            <w:r w:rsidRPr="00131F6B">
              <w:t>09.03.01</w:t>
            </w: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31654" w:rsidRPr="00131F6B" w:rsidRDefault="00B31654" w:rsidP="00D52E95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B31654" w:rsidRPr="00EE00EB" w:rsidRDefault="00B31654" w:rsidP="00D52E95">
            <w:pPr>
              <w:jc w:val="both"/>
            </w:pPr>
          </w:p>
        </w:tc>
      </w:tr>
      <w:tr w:rsidR="00B31654" w:rsidRPr="00EE00EB" w:rsidTr="00D52E95">
        <w:trPr>
          <w:trHeight w:val="332"/>
        </w:trPr>
        <w:tc>
          <w:tcPr>
            <w:tcW w:w="6072" w:type="dxa"/>
            <w:shd w:val="clear" w:color="auto" w:fill="auto"/>
          </w:tcPr>
          <w:p w:rsidR="00B31654" w:rsidRPr="00EE00EB" w:rsidRDefault="00B31654" w:rsidP="00D52E95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B31654" w:rsidRPr="00EE00EB" w:rsidRDefault="00B31654" w:rsidP="00D52E95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spacing w:line="360" w:lineRule="auto"/>
        <w:ind w:firstLine="720"/>
        <w:jc w:val="both"/>
      </w:pPr>
    </w:p>
    <w:p w:rsidR="00B31654" w:rsidRDefault="00B31654" w:rsidP="00B3165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</w:rPr>
        <w:t>1</w:t>
      </w:r>
      <w:r>
        <w:rPr>
          <w:b/>
          <w:bCs/>
        </w:rPr>
        <w:t>7</w:t>
      </w:r>
    </w:p>
    <w:p w:rsidR="00B31654" w:rsidRDefault="00B31654" w:rsidP="00B31654">
      <w:r>
        <w:br w:type="page"/>
      </w:r>
      <w:r>
        <w:lastRenderedPageBreak/>
        <w:t>Рабочая программа дисциплины составлена авторами:</w:t>
      </w:r>
    </w:p>
    <w:p w:rsidR="00B31654" w:rsidRDefault="00B31654" w:rsidP="00B31654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31654" w:rsidTr="00D52E95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31654" w:rsidRPr="00EE00EB" w:rsidTr="00D52E9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Default="00B31654" w:rsidP="00D52E95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C706F4" w:rsidRDefault="00B31654" w:rsidP="00D52E95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Default="00B31654" w:rsidP="00D52E95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477D03" w:rsidRDefault="00B31654" w:rsidP="00D52E95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</w:p>
        </w:tc>
      </w:tr>
      <w:tr w:rsidR="00B31654" w:rsidRPr="00EE00EB" w:rsidTr="00D52E9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477D03" w:rsidRDefault="00B31654" w:rsidP="00D52E95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EE00EB" w:rsidRDefault="00B31654" w:rsidP="00D52E95">
            <w:pPr>
              <w:snapToGrid w:val="0"/>
              <w:ind w:right="2"/>
              <w:jc w:val="center"/>
            </w:pPr>
          </w:p>
        </w:tc>
      </w:tr>
    </w:tbl>
    <w:p w:rsidR="00B31654" w:rsidRPr="00EE00EB" w:rsidRDefault="00B31654" w:rsidP="00B31654">
      <w:pPr>
        <w:jc w:val="both"/>
        <w:rPr>
          <w:spacing w:val="-3"/>
        </w:rPr>
      </w:pPr>
    </w:p>
    <w:p w:rsidR="00B31654" w:rsidRPr="002E58FD" w:rsidRDefault="00B31654" w:rsidP="00B31654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31654" w:rsidRPr="009E0BD3" w:rsidRDefault="00B31654" w:rsidP="00B31654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31654" w:rsidRPr="00EE00EB" w:rsidRDefault="00B31654" w:rsidP="00B31654">
      <w:pPr>
        <w:ind w:firstLine="709"/>
        <w:jc w:val="both"/>
      </w:pPr>
    </w:p>
    <w:p w:rsidR="00B31654" w:rsidRPr="00807340" w:rsidRDefault="00B31654" w:rsidP="00B31654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31654" w:rsidRPr="00807340" w:rsidRDefault="00B31654" w:rsidP="00B31654">
      <w:pPr>
        <w:ind w:firstLine="709"/>
        <w:jc w:val="both"/>
      </w:pPr>
    </w:p>
    <w:p w:rsidR="00B31654" w:rsidRPr="002B1965" w:rsidRDefault="00B31654" w:rsidP="00B31654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31654" w:rsidRPr="00807340" w:rsidRDefault="00B31654" w:rsidP="00B31654">
      <w:pPr>
        <w:jc w:val="both"/>
        <w:rPr>
          <w:spacing w:val="-3"/>
        </w:rPr>
      </w:pPr>
    </w:p>
    <w:p w:rsidR="00B31654" w:rsidRPr="0070465E" w:rsidRDefault="00B31654" w:rsidP="00B31654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31654" w:rsidRPr="00B4013A" w:rsidRDefault="00B31654" w:rsidP="00B31654">
      <w:pPr>
        <w:ind w:left="7079" w:firstLine="709"/>
        <w:jc w:val="both"/>
      </w:pPr>
      <w:r>
        <w:t>А.А. Петунин</w:t>
      </w:r>
    </w:p>
    <w:p w:rsidR="00B31654" w:rsidRPr="006907FB" w:rsidRDefault="00B31654" w:rsidP="00B31654">
      <w:pPr>
        <w:jc w:val="both"/>
        <w:rPr>
          <w:spacing w:val="-3"/>
        </w:rPr>
      </w:pPr>
    </w:p>
    <w:p w:rsidR="00B31654" w:rsidRPr="006E69FD" w:rsidRDefault="00B31654" w:rsidP="00B31654">
      <w:pPr>
        <w:ind w:firstLine="709"/>
        <w:jc w:val="both"/>
      </w:pPr>
      <w:r w:rsidRPr="006E69FD">
        <w:t>Согласовано:</w:t>
      </w:r>
    </w:p>
    <w:p w:rsidR="00B31654" w:rsidRPr="00EE00EB" w:rsidRDefault="00B31654" w:rsidP="00B31654">
      <w:pPr>
        <w:ind w:firstLine="709"/>
        <w:jc w:val="both"/>
      </w:pPr>
    </w:p>
    <w:p w:rsidR="00B31654" w:rsidRDefault="00B31654" w:rsidP="00B31654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B31654" w:rsidRPr="00910268" w:rsidRDefault="00B31654" w:rsidP="00B31654">
      <w:pPr>
        <w:spacing w:after="60"/>
        <w:ind w:left="709"/>
        <w:jc w:val="both"/>
        <w:rPr>
          <w:b/>
          <w:bCs/>
          <w:caps/>
        </w:rPr>
      </w:pPr>
    </w:p>
    <w:p w:rsidR="00B31654" w:rsidRDefault="00B31654" w:rsidP="006D276B">
      <w:pPr>
        <w:widowControl/>
        <w:numPr>
          <w:ilvl w:val="0"/>
          <w:numId w:val="24"/>
        </w:numPr>
        <w:suppressAutoHyphens w:val="0"/>
        <w:autoSpaceDE/>
        <w:spacing w:after="60"/>
        <w:jc w:val="both"/>
        <w:rPr>
          <w:b/>
          <w:bCs/>
          <w:caps/>
        </w:rPr>
      </w:pPr>
      <w:r>
        <w:br w:type="page"/>
      </w:r>
      <w:r w:rsidRPr="009F44C5">
        <w:rPr>
          <w:b/>
          <w:bCs/>
          <w:caps/>
        </w:rPr>
        <w:lastRenderedPageBreak/>
        <w:t>ОБЩАЯ ХАРАКТЕРИСТИКА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7" w:name="_Toc475452002"/>
      <w:r w:rsidRPr="00E549DF">
        <w:rPr>
          <w:b/>
          <w:bCs/>
          <w:caps/>
        </w:rPr>
        <w:instrText>ОБЩАЯ ХАРАКТЕРИСТИКА ДИСЦИПЛИНЫ</w:instrText>
      </w:r>
      <w:bookmarkEnd w:id="2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E8525B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8" w:name="_Toc475452003"/>
      <w:r w:rsidRPr="00EA1D81">
        <w:rPr>
          <w:b/>
          <w:iCs/>
        </w:rPr>
        <w:instrText>Аннотация содержания дисциплины</w:instrText>
      </w:r>
      <w:bookmarkEnd w:id="28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2D2616" w:rsidRDefault="00B31654" w:rsidP="00B31654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B31654" w:rsidRPr="006410E5" w:rsidRDefault="00B31654" w:rsidP="00B31654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Pr="002811B8">
        <w:rPr>
          <w:bCs/>
        </w:rPr>
        <w:t>необходимы</w:t>
      </w:r>
      <w:r>
        <w:rPr>
          <w:bCs/>
        </w:rPr>
        <w:t>е</w:t>
      </w:r>
      <w:r w:rsidRPr="002811B8">
        <w:rPr>
          <w:bCs/>
        </w:rPr>
        <w:t xml:space="preserve"> для оптимизации сети, а также для создания распределенных сетей.</w:t>
      </w:r>
    </w:p>
    <w:p w:rsidR="00B31654" w:rsidRPr="006410E5" w:rsidRDefault="00B31654" w:rsidP="00B31654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B31654" w:rsidRPr="006410E5" w:rsidRDefault="00B31654" w:rsidP="00B3165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Pr="00B40E34">
        <w:rPr>
          <w:bCs/>
        </w:rPr>
        <w:t>настр</w:t>
      </w:r>
      <w:r>
        <w:rPr>
          <w:bCs/>
        </w:rPr>
        <w:t>ойка виртуальных локальных сетей</w:t>
      </w:r>
      <w:r w:rsidRPr="00B40E34">
        <w:rPr>
          <w:bCs/>
        </w:rPr>
        <w:t xml:space="preserve"> (VLAN), протокол </w:t>
      </w:r>
      <w:proofErr w:type="spellStart"/>
      <w:r w:rsidRPr="00B40E34">
        <w:rPr>
          <w:bCs/>
        </w:rPr>
        <w:t>Spanning</w:t>
      </w:r>
      <w:proofErr w:type="spellEnd"/>
      <w:r w:rsidRPr="00B40E34">
        <w:rPr>
          <w:bCs/>
        </w:rPr>
        <w:t xml:space="preserve"> </w:t>
      </w:r>
      <w:proofErr w:type="spellStart"/>
      <w:r w:rsidRPr="00B40E34">
        <w:rPr>
          <w:bCs/>
        </w:rPr>
        <w:t>Tree</w:t>
      </w:r>
      <w:proofErr w:type="spellEnd"/>
      <w:r w:rsidRPr="00B40E34">
        <w:rPr>
          <w:bCs/>
        </w:rPr>
        <w:t>, протокол резе</w:t>
      </w:r>
      <w:r>
        <w:rPr>
          <w:bCs/>
        </w:rPr>
        <w:t xml:space="preserve">рвирования основного шлюза HSRP, </w:t>
      </w:r>
      <w:r w:rsidRPr="00B40E34">
        <w:rPr>
          <w:bCs/>
        </w:rPr>
        <w:t>протокол</w:t>
      </w:r>
      <w:r>
        <w:rPr>
          <w:bCs/>
        </w:rPr>
        <w:t>ы OSPF и EIGRP,</w:t>
      </w:r>
      <w:r w:rsidRPr="00B40E34">
        <w:rPr>
          <w:bCs/>
        </w:rPr>
        <w:t xml:space="preserve"> настр</w:t>
      </w:r>
      <w:r>
        <w:rPr>
          <w:bCs/>
        </w:rPr>
        <w:t>ойка трансляции</w:t>
      </w:r>
      <w:r w:rsidRPr="00B40E34">
        <w:rPr>
          <w:bCs/>
        </w:rPr>
        <w:t xml:space="preserve"> IP-адресов (</w:t>
      </w:r>
      <w:r>
        <w:rPr>
          <w:bCs/>
          <w:lang w:val="en-US"/>
        </w:rPr>
        <w:t>NAT</w:t>
      </w:r>
      <w:r w:rsidRPr="00B40E34">
        <w:rPr>
          <w:bCs/>
        </w:rPr>
        <w:t>)</w:t>
      </w:r>
      <w:r>
        <w:rPr>
          <w:bCs/>
        </w:rPr>
        <w:t>,</w:t>
      </w:r>
      <w:r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B31654" w:rsidRPr="006410E5" w:rsidRDefault="00B31654" w:rsidP="00B31654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B31654" w:rsidRPr="006410E5" w:rsidRDefault="00B31654" w:rsidP="00B31654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B31654" w:rsidRPr="006410E5" w:rsidRDefault="00B31654" w:rsidP="00B31654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B31654" w:rsidRPr="006410E5" w:rsidRDefault="00B31654" w:rsidP="00B31654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>контрольной работы и зачёта</w:t>
      </w:r>
      <w:r w:rsidRPr="006410E5">
        <w:rPr>
          <w:bCs/>
        </w:rPr>
        <w:t>.</w:t>
      </w: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CF48B9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9" w:name="_Toc475452004"/>
      <w:r w:rsidRPr="00932CF7">
        <w:rPr>
          <w:b/>
          <w:iCs/>
        </w:rPr>
        <w:instrText>Язык реализации программы</w:instrText>
      </w:r>
      <w:bookmarkEnd w:id="29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CF48B9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0" w:name="_Toc475452005"/>
      <w:r w:rsidRPr="00454B75">
        <w:rPr>
          <w:b/>
          <w:iCs/>
        </w:rPr>
        <w:instrText>Планируемые результаты обучения по дисциплине</w:instrText>
      </w:r>
      <w:bookmarkEnd w:id="30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6410E5" w:rsidRDefault="00B31654" w:rsidP="00B31654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B31654" w:rsidRPr="00AC3780" w:rsidTr="00D52E95">
        <w:trPr>
          <w:cantSplit/>
        </w:trPr>
        <w:tc>
          <w:tcPr>
            <w:tcW w:w="9853" w:type="dxa"/>
          </w:tcPr>
          <w:p w:rsidR="00B31654" w:rsidRPr="00AC3780" w:rsidRDefault="00B31654" w:rsidP="00D52E95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B31654" w:rsidRDefault="00B31654" w:rsidP="00B31654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B31654" w:rsidRDefault="00B31654" w:rsidP="00B31654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B31654" w:rsidRPr="006410E5" w:rsidRDefault="00B31654" w:rsidP="00B31654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B31654" w:rsidRPr="006410E5" w:rsidRDefault="00B31654" w:rsidP="00B31654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B31654" w:rsidRPr="00551911" w:rsidRDefault="00B31654" w:rsidP="006D276B">
      <w:pPr>
        <w:pStyle w:val="afc"/>
        <w:widowControl/>
        <w:numPr>
          <w:ilvl w:val="0"/>
          <w:numId w:val="27"/>
        </w:numPr>
        <w:suppressAutoHyphens w:val="0"/>
        <w:autoSpaceDE/>
        <w:spacing w:before="60" w:after="60"/>
        <w:jc w:val="both"/>
        <w:rPr>
          <w:bCs/>
        </w:rPr>
      </w:pPr>
      <w:r w:rsidRPr="00551911">
        <w:rPr>
          <w:bCs/>
        </w:rPr>
        <w:lastRenderedPageBreak/>
        <w:t>как выполняется настройка сервисов DHCP и DNS операции для протоколов IPv4 и IPv6, какие при этом могут возникать проблемы и типичные ошибки;</w:t>
      </w:r>
    </w:p>
    <w:p w:rsidR="00B31654" w:rsidRPr="00551911" w:rsidRDefault="00B31654" w:rsidP="006D276B">
      <w:pPr>
        <w:pStyle w:val="afc"/>
        <w:widowControl/>
        <w:numPr>
          <w:ilvl w:val="0"/>
          <w:numId w:val="27"/>
        </w:numPr>
        <w:suppressAutoHyphens w:val="0"/>
        <w:autoSpaceDE/>
        <w:spacing w:before="60" w:after="60"/>
        <w:jc w:val="both"/>
        <w:rPr>
          <w:bCs/>
        </w:rPr>
      </w:pPr>
      <w:r w:rsidRPr="00551911">
        <w:rPr>
          <w:bCs/>
        </w:rPr>
        <w:t xml:space="preserve">операции протокола покрывающего дерева </w:t>
      </w:r>
      <w:proofErr w:type="spellStart"/>
      <w:r w:rsidRPr="00551911">
        <w:rPr>
          <w:bCs/>
        </w:rPr>
        <w:t>Spanning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Tree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Protocol</w:t>
      </w:r>
      <w:proofErr w:type="spellEnd"/>
      <w:r w:rsidRPr="00551911">
        <w:rPr>
          <w:bCs/>
        </w:rPr>
        <w:t xml:space="preserve"> (STP) и преимущества его использования;</w:t>
      </w:r>
    </w:p>
    <w:p w:rsidR="00B31654" w:rsidRPr="00551911" w:rsidRDefault="00B31654" w:rsidP="006D276B">
      <w:pPr>
        <w:pStyle w:val="afc"/>
        <w:widowControl/>
        <w:numPr>
          <w:ilvl w:val="0"/>
          <w:numId w:val="27"/>
        </w:numPr>
        <w:suppressAutoHyphens w:val="0"/>
        <w:autoSpaceDE/>
        <w:spacing w:before="60" w:after="60"/>
        <w:jc w:val="both"/>
        <w:rPr>
          <w:bCs/>
        </w:rPr>
      </w:pPr>
      <w:r w:rsidRPr="00551911">
        <w:rPr>
          <w:bCs/>
        </w:rPr>
        <w:t>дополнительные сценарии настройки и способы устранение типичных неполадок при работе с протоколом STP;</w:t>
      </w:r>
    </w:p>
    <w:p w:rsidR="00B31654" w:rsidRPr="00551911" w:rsidRDefault="00B31654" w:rsidP="006D276B">
      <w:pPr>
        <w:pStyle w:val="afc"/>
        <w:widowControl/>
        <w:numPr>
          <w:ilvl w:val="0"/>
          <w:numId w:val="27"/>
        </w:numPr>
        <w:suppressAutoHyphens w:val="0"/>
        <w:autoSpaceDE/>
        <w:spacing w:before="60" w:after="60"/>
        <w:jc w:val="both"/>
        <w:rPr>
          <w:bCs/>
        </w:rPr>
      </w:pPr>
      <w:r w:rsidRPr="00551911">
        <w:rPr>
          <w:bCs/>
        </w:rPr>
        <w:t>дополнительные возможности настройки протоколов VTP, STP, RSTP и устранении неполадок в их работе;</w:t>
      </w:r>
    </w:p>
    <w:p w:rsidR="00B31654" w:rsidRPr="00551911" w:rsidRDefault="00B31654" w:rsidP="006D276B">
      <w:pPr>
        <w:pStyle w:val="afc"/>
        <w:widowControl/>
        <w:numPr>
          <w:ilvl w:val="0"/>
          <w:numId w:val="27"/>
        </w:numPr>
        <w:suppressAutoHyphens w:val="0"/>
        <w:autoSpaceDE/>
        <w:spacing w:before="60" w:after="60"/>
        <w:jc w:val="both"/>
        <w:rPr>
          <w:bCs/>
        </w:rPr>
      </w:pPr>
      <w:r w:rsidRPr="00551911">
        <w:rPr>
          <w:bCs/>
        </w:rPr>
        <w:t>настройку маршрутизаторов в сложной, крупной сети предприятия, где работают протоколы динамической маршрутизации RIP, OSPF и EIGRP, и используется не только протокол IPv4, но и IPv6, а также сценариях устранения неполадок в маршрутизации;</w:t>
      </w:r>
    </w:p>
    <w:p w:rsidR="00B31654" w:rsidRPr="006410E5" w:rsidRDefault="00B31654" w:rsidP="00B31654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B31654" w:rsidRPr="00551911" w:rsidRDefault="00B31654" w:rsidP="006D276B">
      <w:pPr>
        <w:pStyle w:val="afc"/>
        <w:widowControl/>
        <w:numPr>
          <w:ilvl w:val="0"/>
          <w:numId w:val="28"/>
        </w:numPr>
        <w:suppressAutoHyphens w:val="0"/>
        <w:autoSpaceDE/>
        <w:spacing w:before="60" w:after="60"/>
        <w:jc w:val="both"/>
        <w:rPr>
          <w:bCs/>
        </w:rPr>
      </w:pPr>
      <w:r w:rsidRPr="00551911">
        <w:rPr>
          <w:bCs/>
        </w:rPr>
        <w:t>настраивать и диагностировать маршрутизаторы и коммутаторы;</w:t>
      </w:r>
    </w:p>
    <w:p w:rsidR="00B31654" w:rsidRPr="00551911" w:rsidRDefault="00B31654" w:rsidP="006D276B">
      <w:pPr>
        <w:pStyle w:val="afc"/>
        <w:widowControl/>
        <w:numPr>
          <w:ilvl w:val="0"/>
          <w:numId w:val="28"/>
        </w:numPr>
        <w:suppressAutoHyphens w:val="0"/>
        <w:autoSpaceDE/>
        <w:spacing w:before="60" w:after="60"/>
        <w:jc w:val="both"/>
        <w:rPr>
          <w:bCs/>
        </w:rPr>
      </w:pPr>
      <w:r w:rsidRPr="00551911">
        <w:rPr>
          <w:bCs/>
        </w:rPr>
        <w:t>решать общие проблемы с OSPF, EIGRP, STP в сетях с протоколами IPv4 и IPv6;</w:t>
      </w:r>
    </w:p>
    <w:p w:rsidR="00B31654" w:rsidRPr="00551911" w:rsidRDefault="00B31654" w:rsidP="006D276B">
      <w:pPr>
        <w:pStyle w:val="afc"/>
        <w:widowControl/>
        <w:numPr>
          <w:ilvl w:val="0"/>
          <w:numId w:val="28"/>
        </w:numPr>
        <w:suppressAutoHyphens w:val="0"/>
        <w:autoSpaceDE/>
        <w:spacing w:before="60" w:after="60"/>
        <w:jc w:val="both"/>
        <w:rPr>
          <w:bCs/>
        </w:rPr>
      </w:pPr>
      <w:r w:rsidRPr="00551911">
        <w:rPr>
          <w:bCs/>
        </w:rPr>
        <w:t>настраивать службы DHCP и DNS для их нормального функционирования и выполнения всех необходимых операций в сети.</w:t>
      </w:r>
    </w:p>
    <w:p w:rsidR="00B31654" w:rsidRDefault="00B31654" w:rsidP="00B31654">
      <w:pPr>
        <w:spacing w:before="60" w:after="60"/>
        <w:ind w:left="964"/>
        <w:jc w:val="both"/>
        <w:rPr>
          <w:bCs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B31654" w:rsidRPr="006410E5" w:rsidRDefault="00B31654" w:rsidP="00B31654">
      <w:pPr>
        <w:spacing w:before="60" w:after="60"/>
        <w:ind w:left="964"/>
        <w:jc w:val="both"/>
        <w:rPr>
          <w:bCs/>
          <w:caps/>
          <w:highlight w:val="yellow"/>
        </w:rPr>
      </w:pPr>
    </w:p>
    <w:p w:rsidR="00B31654" w:rsidRPr="00CF48B9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1" w:name="_Toc475452006"/>
      <w:r w:rsidRPr="00540A66">
        <w:rPr>
          <w:b/>
          <w:iCs/>
        </w:rPr>
        <w:instrText>Объем дисциплины</w:instrText>
      </w:r>
      <w:bookmarkEnd w:id="3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B31654" w:rsidRPr="006410E5" w:rsidTr="00D52E95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B31654" w:rsidRPr="006410E5" w:rsidTr="00D52E95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B31654" w:rsidRPr="006410E5" w:rsidRDefault="00B31654" w:rsidP="00D52E95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B31654" w:rsidRPr="006410E5" w:rsidRDefault="00B31654" w:rsidP="00D52E95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B31654" w:rsidRPr="006410E5" w:rsidTr="00D52E95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  <w:tr w:rsidR="00B31654" w:rsidRPr="006410E5" w:rsidTr="00D52E95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3D3705" w:rsidRDefault="00B31654" w:rsidP="00D52E95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C59E7" w:rsidRDefault="00B31654" w:rsidP="00D52E95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B31654" w:rsidRPr="006410E5" w:rsidTr="00D52E95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794ED9" w:rsidRDefault="00B31654" w:rsidP="00D52E95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3D3705" w:rsidRDefault="00B31654" w:rsidP="00D52E95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551911" w:rsidRDefault="00B31654" w:rsidP="00D52E95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654" w:rsidRPr="003D3705" w:rsidRDefault="00B31654" w:rsidP="00D52E95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DC59E7" w:rsidRDefault="00B31654" w:rsidP="00D52E95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  <w:tr w:rsidR="00B31654" w:rsidRPr="006410E5" w:rsidTr="00D52E95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6410E5" w:rsidRDefault="00B31654" w:rsidP="00D52E95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Lines/>
              <w:snapToGrid w:val="0"/>
              <w:jc w:val="center"/>
            </w:pPr>
          </w:p>
        </w:tc>
      </w:tr>
    </w:tbl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9F44C5" w:rsidRDefault="00B31654" w:rsidP="006D276B">
      <w:pPr>
        <w:keepNext/>
        <w:keepLines/>
        <w:widowControl/>
        <w:numPr>
          <w:ilvl w:val="0"/>
          <w:numId w:val="24"/>
        </w:numPr>
        <w:suppressAutoHyphens w:val="0"/>
        <w:autoSpaceDE/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32" w:name="_Toc475452007"/>
      <w:r w:rsidRPr="0064478C">
        <w:rPr>
          <w:b/>
          <w:bCs/>
          <w:caps/>
        </w:rPr>
        <w:instrText>СОДЕРЖАНИЕ ДИСЦИПЛИНЫ</w:instrText>
      </w:r>
      <w:bookmarkEnd w:id="32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B31654" w:rsidRPr="006410E5" w:rsidTr="00D52E95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0E5" w:rsidRDefault="00B31654" w:rsidP="00D52E95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B31654" w:rsidRPr="006410E5" w:rsidRDefault="00B31654" w:rsidP="00D52E95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B31654" w:rsidRPr="006410E5" w:rsidRDefault="00B31654" w:rsidP="00D52E95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pStyle w:val="210"/>
              <w:keepNext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B31654" w:rsidRPr="006410E5" w:rsidTr="00D52E95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A309F4" w:rsidRDefault="00B31654" w:rsidP="00D52E95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B31654" w:rsidRPr="006410E5" w:rsidTr="00D52E95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35391A" w:rsidRDefault="00B31654" w:rsidP="00D52E95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B31654" w:rsidRPr="006410E5" w:rsidTr="00D52E95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A589F" w:rsidRDefault="00B31654" w:rsidP="00D52E95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ED70E6" w:rsidRDefault="00B31654" w:rsidP="00D52E95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B31654" w:rsidRPr="006410E5" w:rsidTr="00D52E95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A589F" w:rsidRDefault="00B31654" w:rsidP="00D52E95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CD4C03" w:rsidRDefault="00B31654" w:rsidP="00D52E95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Pr="006410E5" w:rsidRDefault="00B31654" w:rsidP="00D52E95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B31654" w:rsidRPr="006410E5" w:rsidTr="00D52E95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A589F" w:rsidRDefault="00B31654" w:rsidP="00D52E95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B31654" w:rsidRPr="006410E5" w:rsidTr="00D52E95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85134" w:rsidRDefault="00B31654" w:rsidP="00D52E95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Default="00B31654" w:rsidP="00B31654">
      <w:pPr>
        <w:spacing w:line="360" w:lineRule="auto"/>
        <w:ind w:firstLine="720"/>
        <w:jc w:val="both"/>
        <w:rPr>
          <w:b/>
          <w:bCs/>
          <w:caps/>
        </w:rPr>
        <w:sectPr w:rsidR="00B31654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B31654" w:rsidRPr="009F44C5" w:rsidRDefault="00B31654" w:rsidP="006D276B">
      <w:pPr>
        <w:widowControl/>
        <w:numPr>
          <w:ilvl w:val="0"/>
          <w:numId w:val="24"/>
        </w:numPr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33" w:name="_Toc475452008"/>
      <w:r w:rsidRPr="00C07DD7">
        <w:rPr>
          <w:b/>
          <w:bCs/>
          <w:caps/>
        </w:rPr>
        <w:instrText>РАСПРЕДЕЛЕНИЕ УЧЕБНОГО ВРЕМЕНИ</w:instrText>
      </w:r>
      <w:bookmarkEnd w:id="3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5B43F1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34" w:name="_Toc475452009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3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91"/>
        <w:gridCol w:w="554"/>
        <w:gridCol w:w="418"/>
        <w:gridCol w:w="484"/>
        <w:gridCol w:w="424"/>
        <w:gridCol w:w="430"/>
        <w:gridCol w:w="421"/>
        <w:gridCol w:w="582"/>
      </w:tblGrid>
      <w:tr w:rsidR="00B31654" w:rsidRPr="003C3315" w:rsidTr="00D52E95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B31654" w:rsidRPr="003C3315" w:rsidRDefault="00B31654" w:rsidP="00D52E95">
            <w:pPr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B31654" w:rsidRPr="003C3315" w:rsidTr="00D52E95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B31654" w:rsidRPr="003C3315" w:rsidTr="00D52E95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10" w:type="pct"/>
            <w:gridSpan w:val="12"/>
            <w:shd w:val="clear" w:color="auto" w:fill="auto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31654" w:rsidRPr="003C3315" w:rsidTr="00D52E95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B31654" w:rsidRPr="003C3315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B31654" w:rsidRPr="00894889" w:rsidRDefault="00B31654" w:rsidP="00D52E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B31654" w:rsidRPr="00894889" w:rsidRDefault="00B31654" w:rsidP="00D52E95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4" w:type="pct"/>
            <w:gridSpan w:val="2"/>
            <w:shd w:val="clear" w:color="auto" w:fill="auto"/>
            <w:textDirection w:val="btLr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B31654" w:rsidRPr="003C3315" w:rsidRDefault="00B31654" w:rsidP="00D52E95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A953C1" w:rsidRDefault="00B31654" w:rsidP="00D52E95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B31654" w:rsidRPr="00A953C1" w:rsidRDefault="00B31654" w:rsidP="00D52E95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9A24A7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B31654" w:rsidRPr="003C3315" w:rsidRDefault="00B31654" w:rsidP="00D52E95">
            <w:pPr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A953C1" w:rsidRDefault="00B31654" w:rsidP="00D52E95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B31654" w:rsidRPr="00A953C1" w:rsidRDefault="00B31654" w:rsidP="00D52E95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542BA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Pr="008542BA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5111C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A953C1" w:rsidRDefault="00B31654" w:rsidP="00D52E95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B31654" w:rsidRPr="00A953C1" w:rsidRDefault="00B31654" w:rsidP="00D52E95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8,1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9A24A7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8542BA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5111C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A953C1" w:rsidRDefault="00B31654" w:rsidP="00D52E95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B31654" w:rsidRPr="00A953C1" w:rsidRDefault="00B31654" w:rsidP="00D52E95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551911">
              <w:rPr>
                <w:bCs/>
                <w:sz w:val="16"/>
                <w:szCs w:val="16"/>
              </w:rPr>
              <w:t>Single-Area</w:t>
            </w:r>
            <w:proofErr w:type="spellEnd"/>
            <w:r w:rsidRPr="0055191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5111CE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A953C1" w:rsidRDefault="00B31654" w:rsidP="00D52E95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B31654" w:rsidRPr="00A953C1" w:rsidRDefault="00B31654" w:rsidP="00D52E95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Большие сети с протоколом динамической маршрутизации OSPF - </w:t>
            </w:r>
            <w:proofErr w:type="spellStart"/>
            <w:r w:rsidRPr="0055191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Pr="008542BA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A953C1" w:rsidRDefault="00B31654" w:rsidP="00D52E95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B31654" w:rsidRPr="00A953C1" w:rsidRDefault="00B31654" w:rsidP="00D52E95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31654" w:rsidRPr="00F56C6B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B31654" w:rsidRDefault="00B31654" w:rsidP="00D52E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31654" w:rsidRPr="00894889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31654" w:rsidRPr="008542BA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8542BA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31654" w:rsidRPr="008542BA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31654" w:rsidRPr="008542BA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0A2D90" w:rsidRDefault="00B31654" w:rsidP="00D52E95">
            <w:pPr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0A2D90" w:rsidRDefault="00B31654" w:rsidP="00D52E95">
            <w:pPr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465AA6" w:rsidRDefault="00B31654" w:rsidP="00D52E95">
            <w:pPr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4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B31654" w:rsidRPr="00261CC3" w:rsidRDefault="00B31654" w:rsidP="00D52E95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261CC3" w:rsidRDefault="00B31654" w:rsidP="00D52E95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261CC3" w:rsidRDefault="00B31654" w:rsidP="00D52E95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261CC3" w:rsidRDefault="00B31654" w:rsidP="00D52E95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1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31654" w:rsidRPr="003C3315" w:rsidRDefault="00B31654" w:rsidP="00D52E95">
            <w:pPr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B31654" w:rsidRPr="00261CC3" w:rsidRDefault="00B31654" w:rsidP="00D52E95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261CC3" w:rsidRDefault="00B31654" w:rsidP="00D52E95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261CC3" w:rsidRDefault="00B31654" w:rsidP="00D52E95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654" w:rsidRPr="006E7B31" w:rsidRDefault="00B31654" w:rsidP="00D52E9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B31654" w:rsidRPr="003C3315" w:rsidTr="00D52E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1654" w:rsidRPr="003C3315" w:rsidRDefault="00B31654" w:rsidP="00D52E95">
            <w:pPr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Pr="00E10A60" w:rsidRDefault="00B31654" w:rsidP="00B31654">
      <w:pPr>
        <w:spacing w:line="360" w:lineRule="auto"/>
        <w:ind w:firstLine="720"/>
        <w:jc w:val="both"/>
        <w:rPr>
          <w:bCs/>
          <w:caps/>
        </w:rPr>
      </w:pPr>
    </w:p>
    <w:p w:rsidR="00B31654" w:rsidRDefault="00B31654" w:rsidP="00B31654">
      <w:pPr>
        <w:spacing w:line="360" w:lineRule="auto"/>
        <w:ind w:firstLine="720"/>
        <w:jc w:val="both"/>
        <w:rPr>
          <w:b/>
          <w:bCs/>
          <w:caps/>
        </w:rPr>
      </w:pPr>
    </w:p>
    <w:p w:rsidR="00B31654" w:rsidRDefault="00B31654" w:rsidP="00B31654">
      <w:pPr>
        <w:spacing w:line="360" w:lineRule="auto"/>
        <w:ind w:firstLine="720"/>
        <w:jc w:val="both"/>
        <w:rPr>
          <w:b/>
          <w:bCs/>
          <w:caps/>
        </w:rPr>
        <w:sectPr w:rsidR="00B31654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B31654" w:rsidRPr="009F44C5" w:rsidRDefault="00B31654" w:rsidP="006D276B">
      <w:pPr>
        <w:widowControl/>
        <w:numPr>
          <w:ilvl w:val="0"/>
          <w:numId w:val="24"/>
        </w:numPr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35" w:name="_Toc475452010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3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5B43F1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36" w:name="_Toc475452011"/>
      <w:r w:rsidRPr="00684EA1">
        <w:rPr>
          <w:b/>
          <w:iCs/>
        </w:rPr>
        <w:instrText>Лабораторные работы</w:instrText>
      </w:r>
      <w:bookmarkEnd w:id="36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B31654" w:rsidTr="00D52E95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B31654" w:rsidRDefault="00B31654" w:rsidP="00D52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B31654" w:rsidRDefault="00B31654" w:rsidP="00D52E9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B31654" w:rsidTr="00D52E95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169D3" w:rsidRDefault="00B31654" w:rsidP="00D52E95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169D3" w:rsidRDefault="00B31654" w:rsidP="00D52E95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169D3" w:rsidRDefault="00B31654" w:rsidP="00D52E95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A405CA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2F5826" w:rsidRDefault="00B31654" w:rsidP="00D52E95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E75C31" w:rsidRDefault="00B31654" w:rsidP="00D52E95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DB0553" w:rsidRDefault="00B31654" w:rsidP="00D52E95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Tr="00D52E9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Default="00B31654" w:rsidP="00D52E95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9C087C" w:rsidRDefault="00B31654" w:rsidP="00D52E95">
            <w:pPr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B31654" w:rsidRPr="00641240" w:rsidTr="00D52E95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641240" w:rsidRDefault="00B31654" w:rsidP="00D52E9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1654" w:rsidRPr="008A3EFC" w:rsidRDefault="00B31654" w:rsidP="00D52E95">
            <w:pPr>
              <w:snapToGrid w:val="0"/>
              <w:jc w:val="center"/>
            </w:pPr>
            <w:r>
              <w:t>34</w:t>
            </w:r>
          </w:p>
        </w:tc>
      </w:tr>
    </w:tbl>
    <w:p w:rsidR="00B31654" w:rsidRPr="008B0A1F" w:rsidRDefault="00B31654" w:rsidP="00B31654">
      <w:pPr>
        <w:ind w:firstLine="720"/>
        <w:jc w:val="both"/>
      </w:pPr>
    </w:p>
    <w:p w:rsidR="00B31654" w:rsidRPr="005B43F1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37" w:name="_Toc475452012"/>
      <w:r w:rsidRPr="00E62585">
        <w:rPr>
          <w:b/>
          <w:iCs/>
        </w:rPr>
        <w:instrText>Практические занятия</w:instrText>
      </w:r>
      <w:bookmarkEnd w:id="3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8B0A1F" w:rsidRDefault="00B31654" w:rsidP="00B31654">
      <w:pPr>
        <w:ind w:firstLine="720"/>
        <w:jc w:val="both"/>
      </w:pPr>
    </w:p>
    <w:p w:rsidR="00B31654" w:rsidRPr="005B43F1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38" w:name="_Toc475452013"/>
      <w:r w:rsidRPr="002D6CEB">
        <w:rPr>
          <w:b/>
          <w:iCs/>
        </w:rPr>
        <w:instrText>Примерная тематика самостоятельной работы</w:instrText>
      </w:r>
      <w:bookmarkEnd w:id="3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E10A6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B31654" w:rsidRPr="00A900E3" w:rsidRDefault="00B31654" w:rsidP="006D276B">
      <w:pPr>
        <w:pStyle w:val="afc"/>
        <w:widowControl/>
        <w:numPr>
          <w:ilvl w:val="0"/>
          <w:numId w:val="29"/>
        </w:numPr>
        <w:suppressAutoHyphens w:val="0"/>
        <w:autoSpaceDE/>
        <w:snapToGrid w:val="0"/>
      </w:pPr>
      <w:r w:rsidRPr="00E75C31">
        <w:t>Настройка агрегации каналов</w:t>
      </w:r>
    </w:p>
    <w:p w:rsidR="00B31654" w:rsidRPr="00A900E3" w:rsidRDefault="00B31654" w:rsidP="006D276B">
      <w:pPr>
        <w:pStyle w:val="afc"/>
        <w:widowControl/>
        <w:numPr>
          <w:ilvl w:val="0"/>
          <w:numId w:val="29"/>
        </w:numPr>
        <w:suppressAutoHyphens w:val="0"/>
        <w:autoSpaceDE/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B31654" w:rsidRPr="001E1019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F34D5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F34D5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E10A6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Pr="00E10A60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Default="00B31654" w:rsidP="00B31654">
      <w:pPr>
        <w:ind w:firstLine="720"/>
        <w:jc w:val="both"/>
      </w:pPr>
    </w:p>
    <w:p w:rsidR="00B31654" w:rsidRPr="001E1019" w:rsidRDefault="00B31654" w:rsidP="006D276B">
      <w:pPr>
        <w:keepNext/>
        <w:keepLines/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B31654" w:rsidRPr="00E437E7" w:rsidRDefault="00B31654" w:rsidP="006D276B">
      <w:pPr>
        <w:pStyle w:val="afc"/>
        <w:widowControl/>
        <w:numPr>
          <w:ilvl w:val="0"/>
          <w:numId w:val="30"/>
        </w:numPr>
        <w:suppressAutoHyphens w:val="0"/>
        <w:autoSpaceDE/>
        <w:snapToGrid w:val="0"/>
      </w:pPr>
      <w:r w:rsidRPr="00E75C31">
        <w:t>Настройка беспроводных сетей</w:t>
      </w:r>
    </w:p>
    <w:p w:rsidR="00B31654" w:rsidRDefault="00B31654" w:rsidP="00B31654">
      <w:pPr>
        <w:ind w:firstLine="720"/>
        <w:jc w:val="both"/>
      </w:pPr>
    </w:p>
    <w:p w:rsidR="00B31654" w:rsidRPr="001E1019" w:rsidRDefault="00B31654" w:rsidP="006D276B">
      <w:pPr>
        <w:widowControl/>
        <w:numPr>
          <w:ilvl w:val="2"/>
          <w:numId w:val="11"/>
        </w:numPr>
        <w:tabs>
          <w:tab w:val="clear" w:pos="1440"/>
          <w:tab w:val="num" w:pos="1710"/>
        </w:tabs>
        <w:suppressAutoHyphens w:val="0"/>
        <w:autoSpaceDE/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B31654" w:rsidRPr="006410E5" w:rsidRDefault="00B31654" w:rsidP="00B31654">
      <w:pPr>
        <w:ind w:firstLine="720"/>
        <w:jc w:val="both"/>
      </w:pPr>
      <w:r>
        <w:t>Не предусмотрено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24"/>
        </w:numPr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39" w:name="_Toc475452014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39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B31654" w:rsidRPr="00004091" w:rsidTr="00D52E95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B31654" w:rsidRPr="00004091" w:rsidTr="00D52E95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31654" w:rsidRPr="00004091" w:rsidRDefault="00B31654" w:rsidP="00D52E95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B30BC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540684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B30BC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540684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540684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004091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540684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3B30BC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540684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B30BC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540684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540684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3B30BC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B31654" w:rsidRPr="00004091" w:rsidTr="00D52E9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540684" w:rsidRDefault="00B31654" w:rsidP="00D52E9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3B30BC" w:rsidRDefault="00B31654" w:rsidP="00D52E9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3B30BC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654" w:rsidRPr="00540684" w:rsidRDefault="00B31654" w:rsidP="00D52E9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654" w:rsidRPr="00004091" w:rsidRDefault="00B31654" w:rsidP="00D52E9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24"/>
        </w:numPr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40" w:name="_Toc475452015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40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24"/>
        </w:numPr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41" w:name="_Toc475452016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41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widowControl/>
        <w:numPr>
          <w:ilvl w:val="0"/>
          <w:numId w:val="24"/>
        </w:numPr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42" w:name="_Toc475452017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42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580674" w:rsidRDefault="00B31654" w:rsidP="006D276B">
      <w:pPr>
        <w:keepNext/>
        <w:keepLines/>
        <w:widowControl/>
        <w:numPr>
          <w:ilvl w:val="0"/>
          <w:numId w:val="24"/>
        </w:numPr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43" w:name="_Toc475452018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4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Default="00B31654" w:rsidP="006D276B">
      <w:pPr>
        <w:keepNext/>
        <w:keepLines/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B31654" w:rsidRDefault="00B31654" w:rsidP="006D276B">
      <w:pPr>
        <w:keepNext/>
        <w:keepLines/>
        <w:widowControl/>
        <w:numPr>
          <w:ilvl w:val="2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31654" w:rsidRDefault="00B31654" w:rsidP="00624886">
      <w:pPr>
        <w:widowControl/>
        <w:numPr>
          <w:ilvl w:val="0"/>
          <w:numId w:val="33"/>
        </w:numPr>
        <w:suppressAutoHyphens w:val="0"/>
        <w:autoSpaceDE/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B31654" w:rsidRDefault="00B31654" w:rsidP="00624886">
      <w:pPr>
        <w:widowControl/>
        <w:numPr>
          <w:ilvl w:val="0"/>
          <w:numId w:val="33"/>
        </w:numPr>
        <w:suppressAutoHyphens w:val="0"/>
        <w:autoSpaceDE/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B31654" w:rsidRDefault="00B31654" w:rsidP="00B31654">
      <w:pPr>
        <w:keepNext/>
        <w:keepLines/>
        <w:spacing w:before="60" w:after="60"/>
        <w:ind w:left="720"/>
        <w:jc w:val="both"/>
        <w:rPr>
          <w:b/>
          <w:iCs/>
        </w:rPr>
      </w:pPr>
    </w:p>
    <w:p w:rsidR="00B31654" w:rsidRPr="002A5D4E" w:rsidRDefault="00B31654" w:rsidP="006D276B">
      <w:pPr>
        <w:keepNext/>
        <w:keepLines/>
        <w:widowControl/>
        <w:numPr>
          <w:ilvl w:val="2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>
        <w:rPr>
          <w:b/>
          <w:iCs/>
        </w:rPr>
        <w:t xml:space="preserve">Дополнительная литература 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44" w:name="_Toc475452019"/>
      <w:r w:rsidRPr="00BC3217">
        <w:rPr>
          <w:b/>
          <w:iCs/>
        </w:rPr>
        <w:instrText>Рекомендуемая литература</w:instrText>
      </w:r>
      <w:bookmarkEnd w:id="44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2D2E55" w:rsidRDefault="00B31654" w:rsidP="00624886">
      <w:pPr>
        <w:widowControl/>
        <w:numPr>
          <w:ilvl w:val="0"/>
          <w:numId w:val="33"/>
        </w:numPr>
        <w:suppressAutoHyphens w:val="0"/>
        <w:autoSpaceDE/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B31654" w:rsidRDefault="00B31654" w:rsidP="00624886">
      <w:pPr>
        <w:widowControl/>
        <w:numPr>
          <w:ilvl w:val="0"/>
          <w:numId w:val="33"/>
        </w:numPr>
        <w:suppressAutoHyphens w:val="0"/>
        <w:autoSpaceDE/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Pr="002A5D4E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45" w:name="_Toc475452020"/>
      <w:r w:rsidRPr="00AE6C65">
        <w:rPr>
          <w:b/>
          <w:iCs/>
        </w:rPr>
        <w:instrText>Методические разработки</w:instrText>
      </w:r>
      <w:bookmarkEnd w:id="45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46" w:name="_Toc475452021"/>
      <w:r w:rsidRPr="00AE6C65">
        <w:rPr>
          <w:b/>
          <w:iCs/>
        </w:rPr>
        <w:instrText>Методические разработки</w:instrText>
      </w:r>
      <w:bookmarkEnd w:id="46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6410E5" w:rsidRDefault="00B31654" w:rsidP="00B31654">
      <w:pPr>
        <w:spacing w:line="360" w:lineRule="auto"/>
        <w:ind w:firstLine="720"/>
        <w:jc w:val="both"/>
      </w:pPr>
      <w:r>
        <w:t>Не используются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Pr="002A5D4E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47" w:name="_Toc475452022"/>
      <w:r w:rsidRPr="00AE6C65">
        <w:rPr>
          <w:b/>
          <w:iCs/>
        </w:rPr>
        <w:instrText>Программное обеспечение</w:instrText>
      </w:r>
      <w:bookmarkEnd w:id="47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Default="00B31654" w:rsidP="006D276B">
      <w:pPr>
        <w:pStyle w:val="afc"/>
        <w:widowControl/>
        <w:numPr>
          <w:ilvl w:val="0"/>
          <w:numId w:val="25"/>
        </w:numPr>
        <w:suppressAutoHyphens w:val="0"/>
        <w:autoSpaceDE/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31654" w:rsidRDefault="00B31654" w:rsidP="006D276B">
      <w:pPr>
        <w:pStyle w:val="afc"/>
        <w:widowControl/>
        <w:numPr>
          <w:ilvl w:val="0"/>
          <w:numId w:val="25"/>
        </w:numPr>
        <w:suppressAutoHyphens w:val="0"/>
        <w:autoSpaceDE/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B31654" w:rsidRPr="00281EB6" w:rsidRDefault="00B31654" w:rsidP="006D276B">
      <w:pPr>
        <w:pStyle w:val="afc"/>
        <w:widowControl/>
        <w:numPr>
          <w:ilvl w:val="0"/>
          <w:numId w:val="25"/>
        </w:numPr>
        <w:suppressAutoHyphens w:val="0"/>
        <w:autoSpaceDE/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B31654" w:rsidRPr="002A5D4E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48" w:name="_Toc475452023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4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5560CA" w:rsidRDefault="00B31654" w:rsidP="006D276B">
      <w:pPr>
        <w:pStyle w:val="afc"/>
        <w:widowControl/>
        <w:numPr>
          <w:ilvl w:val="0"/>
          <w:numId w:val="26"/>
        </w:numPr>
        <w:suppressAutoHyphens w:val="0"/>
        <w:autoSpaceDE/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:rsidR="00B31654" w:rsidRPr="005560CA" w:rsidRDefault="00B31654" w:rsidP="006D276B">
      <w:pPr>
        <w:pStyle w:val="afc"/>
        <w:widowControl/>
        <w:numPr>
          <w:ilvl w:val="0"/>
          <w:numId w:val="26"/>
        </w:numPr>
        <w:suppressAutoHyphens w:val="0"/>
        <w:autoSpaceDE/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:rsidR="00B31654" w:rsidRPr="005560CA" w:rsidRDefault="00B31654" w:rsidP="006D276B">
      <w:pPr>
        <w:pStyle w:val="afc"/>
        <w:widowControl/>
        <w:numPr>
          <w:ilvl w:val="0"/>
          <w:numId w:val="26"/>
        </w:numPr>
        <w:suppressAutoHyphens w:val="0"/>
        <w:autoSpaceDE/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:rsidR="00B31654" w:rsidRDefault="00B31654" w:rsidP="00B31654">
      <w:pPr>
        <w:spacing w:line="360" w:lineRule="auto"/>
        <w:ind w:firstLine="720"/>
        <w:jc w:val="both"/>
      </w:pPr>
    </w:p>
    <w:p w:rsidR="00B31654" w:rsidRPr="002A5D4E" w:rsidRDefault="00B31654" w:rsidP="006D276B">
      <w:pPr>
        <w:widowControl/>
        <w:numPr>
          <w:ilvl w:val="1"/>
          <w:numId w:val="24"/>
        </w:numPr>
        <w:suppressAutoHyphens w:val="0"/>
        <w:autoSpaceDE/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49" w:name="_Toc475452024"/>
      <w:r w:rsidRPr="00AE6C65">
        <w:rPr>
          <w:b/>
          <w:iCs/>
        </w:rPr>
        <w:instrText>Электронные образовательные ресурсы</w:instrText>
      </w:r>
      <w:bookmarkEnd w:id="4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31654" w:rsidRPr="00B72242" w:rsidRDefault="00B31654" w:rsidP="00B31654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956E05" w:rsidRDefault="00B31654" w:rsidP="006D276B">
      <w:pPr>
        <w:widowControl/>
        <w:numPr>
          <w:ilvl w:val="0"/>
          <w:numId w:val="24"/>
        </w:numPr>
        <w:suppressAutoHyphens w:val="0"/>
        <w:autoSpaceDE/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0" w:name="_Toc475452025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50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B31654" w:rsidRPr="00A30447" w:rsidRDefault="00B31654" w:rsidP="00B31654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B31654" w:rsidRDefault="00B31654" w:rsidP="00B31654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B31654" w:rsidRDefault="00B31654" w:rsidP="00B31654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B31654" w:rsidRPr="00641240" w:rsidRDefault="00B31654" w:rsidP="00B31654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51" w:name="_Toc475452026"/>
      <w:r w:rsidRPr="00D16F4C">
        <w:rPr>
          <w:b/>
        </w:rPr>
        <w:instrText>ПРИЛОЖЕНИЕ 1</w:instrText>
      </w:r>
      <w:bookmarkEnd w:id="51"/>
      <w:r>
        <w:instrText xml:space="preserve">" \f C \l "1" </w:instrText>
      </w:r>
      <w:r>
        <w:rPr>
          <w:b/>
        </w:rPr>
        <w:fldChar w:fldCharType="end"/>
      </w:r>
    </w:p>
    <w:p w:rsidR="00B31654" w:rsidRPr="00641240" w:rsidRDefault="00B31654" w:rsidP="00B3165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B31654" w:rsidRDefault="00B31654" w:rsidP="006D276B">
      <w:pPr>
        <w:widowControl/>
        <w:numPr>
          <w:ilvl w:val="0"/>
          <w:numId w:val="16"/>
        </w:numPr>
        <w:suppressAutoHyphens w:val="0"/>
        <w:autoSpaceDE/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B31654" w:rsidRDefault="00B31654" w:rsidP="006D276B">
      <w:pPr>
        <w:widowControl/>
        <w:numPr>
          <w:ilvl w:val="1"/>
          <w:numId w:val="16"/>
        </w:numPr>
        <w:suppressAutoHyphens w:val="0"/>
        <w:autoSpaceDE/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B31654" w:rsidRPr="006410E5" w:rsidRDefault="00B31654" w:rsidP="006D276B">
      <w:pPr>
        <w:widowControl/>
        <w:numPr>
          <w:ilvl w:val="1"/>
          <w:numId w:val="16"/>
        </w:numPr>
        <w:suppressAutoHyphens w:val="0"/>
        <w:autoSpaceDE/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31654" w:rsidRPr="00641240" w:rsidTr="00D52E9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31654" w:rsidRPr="00641240" w:rsidRDefault="00B31654" w:rsidP="006D276B">
            <w:pPr>
              <w:widowControl/>
              <w:numPr>
                <w:ilvl w:val="0"/>
                <w:numId w:val="16"/>
              </w:numPr>
              <w:suppressAutoHyphens w:val="0"/>
              <w:autoSpaceDE/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31654" w:rsidRPr="00641240" w:rsidTr="00D52E9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31654" w:rsidRPr="00641240" w:rsidRDefault="00B31654" w:rsidP="00D52E9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31654" w:rsidRPr="00641240" w:rsidTr="00D52E9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F32755" w:rsidRDefault="00B31654" w:rsidP="00D52E95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  <w:jc w:val="center"/>
            </w:pPr>
            <w:r w:rsidRPr="00821C10">
              <w:t>50</w:t>
            </w:r>
          </w:p>
        </w:tc>
      </w:tr>
      <w:tr w:rsidR="00B31654" w:rsidRPr="00641240" w:rsidTr="00D52E9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821C10" w:rsidRDefault="00B31654" w:rsidP="00D52E95">
            <w:pPr>
              <w:snapToGrid w:val="0"/>
              <w:jc w:val="center"/>
            </w:pPr>
            <w:r w:rsidRPr="00821C10">
              <w:t>50</w:t>
            </w:r>
          </w:p>
        </w:tc>
      </w:tr>
      <w:tr w:rsidR="00B31654" w:rsidRPr="00641240" w:rsidTr="00D52E9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31654" w:rsidRPr="00641240" w:rsidTr="00D52E9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31654" w:rsidRPr="00641240" w:rsidRDefault="00B31654" w:rsidP="00D52E9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31654" w:rsidRPr="00641240" w:rsidTr="00D52E9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31654" w:rsidRPr="00641240" w:rsidRDefault="00B31654" w:rsidP="00D52E9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31654" w:rsidRPr="00641240" w:rsidTr="00D52E9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31654" w:rsidRPr="00641240" w:rsidRDefault="00B31654" w:rsidP="00D52E9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31654" w:rsidRPr="00641240" w:rsidTr="00D52E9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31654" w:rsidRPr="00641240" w:rsidRDefault="00B31654" w:rsidP="00D52E9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31654" w:rsidRPr="00641240" w:rsidTr="00D52E9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F23F96" w:rsidRDefault="00B31654" w:rsidP="00D52E95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 xml:space="preserve"> </w:t>
            </w:r>
            <w:r w:rsidRPr="00321806">
              <w:t>1</w:t>
            </w:r>
            <w:r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t>7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F23F96" w:rsidRDefault="00B31654" w:rsidP="00D52E95">
            <w:pPr>
              <w:snapToGrid w:val="0"/>
            </w:pPr>
            <w:r w:rsidRPr="00321806">
              <w:t>Отчет по лаборато</w:t>
            </w:r>
            <w:r>
              <w:t>рным работам № 4</w:t>
            </w:r>
            <w:r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t>7</w:t>
            </w:r>
            <w:r w:rsidRPr="00321806">
              <w:t>,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F23F96" w:rsidRDefault="00B31654" w:rsidP="00D52E95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 xml:space="preserve"> 7-9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t>7</w:t>
            </w:r>
            <w:r w:rsidRPr="00321806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F23F96" w:rsidRDefault="00B31654" w:rsidP="00D52E95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 xml:space="preserve"> 10-12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t>7</w:t>
            </w:r>
            <w:r w:rsidRPr="00321806">
              <w:t>,1</w:t>
            </w:r>
            <w: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225469" w:rsidRDefault="00B31654" w:rsidP="00D52E95">
            <w:pPr>
              <w:snapToGrid w:val="0"/>
            </w:pPr>
            <w:r>
              <w:t>Домашние работы № 1-2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321806" w:rsidRDefault="00B31654" w:rsidP="00D52E95">
            <w:pPr>
              <w:snapToGrid w:val="0"/>
            </w:pPr>
            <w:r>
              <w:t>7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snapToGrid w:val="0"/>
            </w:pPr>
            <w:r>
              <w:t>20</w:t>
            </w:r>
          </w:p>
        </w:tc>
      </w:tr>
      <w:tr w:rsidR="00B31654" w:rsidRPr="00641240" w:rsidTr="00D52E9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31654" w:rsidRPr="00641240" w:rsidTr="00D52E9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88457C" w:rsidRDefault="00B31654" w:rsidP="00D52E9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31654" w:rsidRPr="00641240" w:rsidRDefault="00B31654" w:rsidP="00D52E9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B31654" w:rsidRPr="00641240" w:rsidRDefault="00B31654" w:rsidP="00B31654">
      <w:pPr>
        <w:ind w:left="993" w:hanging="284"/>
        <w:rPr>
          <w:b/>
          <w:color w:val="0000FF"/>
        </w:rPr>
      </w:pPr>
    </w:p>
    <w:p w:rsidR="00B31654" w:rsidRDefault="00B31654" w:rsidP="00B31654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B31654" w:rsidRPr="00321806" w:rsidRDefault="00B31654" w:rsidP="00B31654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B31654" w:rsidRPr="00641240" w:rsidRDefault="00B31654" w:rsidP="00B31654">
      <w:pPr>
        <w:rPr>
          <w:b/>
        </w:rPr>
      </w:pPr>
    </w:p>
    <w:p w:rsidR="00B31654" w:rsidRPr="00641240" w:rsidRDefault="00B31654" w:rsidP="00B3165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B31654" w:rsidRPr="00641240" w:rsidTr="00D52E9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B31654" w:rsidRPr="00641240" w:rsidTr="00D52E9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654" w:rsidRPr="001125AE" w:rsidRDefault="00B31654" w:rsidP="00D52E95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654" w:rsidRPr="00641240" w:rsidRDefault="00B31654" w:rsidP="00D52E95">
            <w:pPr>
              <w:jc w:val="center"/>
            </w:pPr>
            <w:r>
              <w:t>1,00</w:t>
            </w:r>
          </w:p>
        </w:tc>
      </w:tr>
    </w:tbl>
    <w:p w:rsidR="00B31654" w:rsidRPr="00641240" w:rsidRDefault="00B31654" w:rsidP="00B31654">
      <w:pPr>
        <w:pStyle w:val="af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</w:t>
      </w:r>
      <w:proofErr w:type="gramStart"/>
      <w:r w:rsidRPr="00641240">
        <w:rPr>
          <w:color w:val="auto"/>
          <w:sz w:val="24"/>
          <w:szCs w:val="24"/>
        </w:rPr>
        <w:t>.р</w:t>
      </w:r>
      <w:proofErr w:type="gramEnd"/>
      <w:r w:rsidRPr="00641240">
        <w:rPr>
          <w:color w:val="auto"/>
          <w:sz w:val="24"/>
          <w:szCs w:val="24"/>
        </w:rPr>
        <w:t>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37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i</w:t>
        </w:r>
        <w:proofErr w:type="spellEnd"/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B31654" w:rsidRPr="00225469" w:rsidRDefault="00B31654" w:rsidP="00B31654">
      <w:pPr>
        <w:spacing w:line="360" w:lineRule="auto"/>
        <w:ind w:firstLine="720"/>
        <w:jc w:val="both"/>
        <w:rPr>
          <w:lang w:val="x-none"/>
        </w:rPr>
      </w:pPr>
    </w:p>
    <w:p w:rsidR="00B31654" w:rsidRPr="00641240" w:rsidRDefault="00B31654" w:rsidP="00B31654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52" w:name="_Toc475452027"/>
      <w:r w:rsidRPr="00992F3E">
        <w:rPr>
          <w:b/>
        </w:rPr>
        <w:instrText>ПРИЛОЖЕНИЕ 2</w:instrText>
      </w:r>
      <w:bookmarkEnd w:id="52"/>
      <w:r>
        <w:instrText xml:space="preserve">" \f C \l "1" </w:instrText>
      </w:r>
      <w:r>
        <w:rPr>
          <w:b/>
        </w:rPr>
        <w:fldChar w:fldCharType="end"/>
      </w:r>
    </w:p>
    <w:p w:rsidR="00B31654" w:rsidRPr="001D7C68" w:rsidRDefault="00B31654" w:rsidP="00B31654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31654" w:rsidRPr="004D31BE" w:rsidRDefault="00B31654" w:rsidP="00B3165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31654" w:rsidRPr="00281EB6" w:rsidRDefault="00B31654" w:rsidP="00B31654">
      <w:pPr>
        <w:spacing w:line="360" w:lineRule="auto"/>
        <w:ind w:firstLine="720"/>
        <w:jc w:val="both"/>
      </w:pPr>
    </w:p>
    <w:p w:rsidR="00B31654" w:rsidRPr="00641240" w:rsidRDefault="00B31654" w:rsidP="00B31654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53" w:name="_Toc475452028"/>
      <w:r w:rsidRPr="008E0888">
        <w:rPr>
          <w:b/>
        </w:rPr>
        <w:instrText>ПРИЛОЖЕНИЕ 3</w:instrText>
      </w:r>
      <w:bookmarkEnd w:id="53"/>
      <w:r>
        <w:instrText xml:space="preserve">" \f C \l "1" </w:instrText>
      </w:r>
      <w:r>
        <w:rPr>
          <w:b/>
        </w:rPr>
        <w:fldChar w:fldCharType="end"/>
      </w:r>
    </w:p>
    <w:p w:rsidR="00B31654" w:rsidRDefault="00B31654" w:rsidP="00B31654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31654" w:rsidRPr="00641240" w:rsidRDefault="00B31654" w:rsidP="00B31654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31654" w:rsidRPr="002004BD" w:rsidRDefault="00B31654" w:rsidP="00B31654">
      <w:pPr>
        <w:pStyle w:val="afc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31654" w:rsidRPr="002004BD" w:rsidRDefault="00B31654" w:rsidP="00624886">
      <w:pPr>
        <w:pStyle w:val="afc"/>
        <w:widowControl/>
        <w:numPr>
          <w:ilvl w:val="0"/>
          <w:numId w:val="35"/>
        </w:numPr>
        <w:tabs>
          <w:tab w:val="left" w:pos="459"/>
        </w:tabs>
        <w:suppressAutoHyphens w:val="0"/>
        <w:autoSpaceDE/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31654" w:rsidRPr="002004BD" w:rsidRDefault="00B31654" w:rsidP="00624886">
      <w:pPr>
        <w:pStyle w:val="afc"/>
        <w:widowControl/>
        <w:numPr>
          <w:ilvl w:val="0"/>
          <w:numId w:val="35"/>
        </w:numPr>
        <w:shd w:val="clear" w:color="auto" w:fill="FFFFFF"/>
        <w:tabs>
          <w:tab w:val="left" w:pos="459"/>
        </w:tabs>
        <w:suppressAutoHyphens w:val="0"/>
        <w:autoSpaceDE/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31654" w:rsidRDefault="00B31654" w:rsidP="00B31654">
      <w:pPr>
        <w:pStyle w:val="af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31654" w:rsidRPr="002004BD" w:rsidRDefault="00B31654" w:rsidP="006D276B">
      <w:pPr>
        <w:pStyle w:val="af9"/>
        <w:numPr>
          <w:ilvl w:val="2"/>
          <w:numId w:val="18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31654" w:rsidRPr="002004BD" w:rsidTr="00D52E95">
        <w:trPr>
          <w:trHeight w:val="259"/>
        </w:trPr>
        <w:tc>
          <w:tcPr>
            <w:tcW w:w="7584" w:type="dxa"/>
            <w:gridSpan w:val="3"/>
            <w:vAlign w:val="center"/>
          </w:tcPr>
          <w:p w:rsidR="00B31654" w:rsidRPr="002004BD" w:rsidRDefault="00B31654" w:rsidP="00D52E9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31654" w:rsidRPr="002004BD" w:rsidTr="00D52E95">
        <w:trPr>
          <w:trHeight w:val="1046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 id="_x0000_i1032" type="#_x0000_t75" style="width:27.75pt;height:22.5pt" o:ole="">
                  <v:imagedata r:id="rId32" o:title=""/>
                </v:shape>
                <o:OLEObject Type="Embed" ProgID="Equation.3" ShapeID="_x0000_i1032" DrawAspect="Content" ObjectID="_1551100189" r:id="rId3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31654" w:rsidRPr="002004BD" w:rsidRDefault="00B31654" w:rsidP="00D52E9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31654" w:rsidRPr="002004BD" w:rsidTr="00D52E95">
        <w:trPr>
          <w:trHeight w:val="93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left="34" w:firstLine="42"/>
            </w:pPr>
            <w:r w:rsidRPr="002004BD">
              <w:t>Высокий</w:t>
            </w:r>
          </w:p>
        </w:tc>
      </w:tr>
      <w:tr w:rsidR="00B31654" w:rsidRPr="002004BD" w:rsidTr="00D52E95">
        <w:trPr>
          <w:trHeight w:val="63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31654" w:rsidRPr="002004BD" w:rsidRDefault="00B31654" w:rsidP="00D52E95"/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left="34" w:firstLine="42"/>
            </w:pPr>
            <w:r w:rsidRPr="002004BD">
              <w:t>Повышенный</w:t>
            </w:r>
          </w:p>
        </w:tc>
      </w:tr>
      <w:tr w:rsidR="00B31654" w:rsidRPr="002004BD" w:rsidTr="00D52E95">
        <w:trPr>
          <w:trHeight w:val="205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31654" w:rsidRPr="002004BD" w:rsidRDefault="00B31654" w:rsidP="00D52E95"/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left="34" w:firstLine="42"/>
            </w:pPr>
            <w:r w:rsidRPr="002004BD">
              <w:t>Пороговый</w:t>
            </w:r>
          </w:p>
        </w:tc>
      </w:tr>
      <w:tr w:rsidR="00B31654" w:rsidRPr="002004BD" w:rsidTr="00D52E95">
        <w:trPr>
          <w:trHeight w:val="205"/>
        </w:trPr>
        <w:tc>
          <w:tcPr>
            <w:tcW w:w="2847" w:type="dxa"/>
            <w:vAlign w:val="center"/>
          </w:tcPr>
          <w:p w:rsidR="00B31654" w:rsidRPr="002004BD" w:rsidRDefault="00B31654" w:rsidP="00D52E9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31654" w:rsidRPr="002004BD" w:rsidRDefault="00B31654" w:rsidP="00D52E9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31654" w:rsidRPr="002004BD" w:rsidRDefault="00B31654" w:rsidP="00D52E9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B31654" w:rsidRPr="002004BD" w:rsidRDefault="00B31654" w:rsidP="00B31654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31654" w:rsidRDefault="004C3FF6" w:rsidP="00B31654">
      <w:pPr>
        <w:pStyle w:val="af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39" w:history="1">
        <w:r w:rsidR="00B31654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B31654" w:rsidRPr="00641240" w:rsidRDefault="00B31654" w:rsidP="00B31654">
      <w:pPr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B31654" w:rsidRPr="00641240" w:rsidRDefault="00B31654" w:rsidP="00B31654"/>
    <w:p w:rsidR="00B31654" w:rsidRDefault="00B31654" w:rsidP="00B31654">
      <w:pPr>
        <w:pStyle w:val="23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B31654" w:rsidRDefault="00B31654" w:rsidP="00B31654">
      <w:pPr>
        <w:pStyle w:val="23"/>
        <w:spacing w:before="120" w:after="60"/>
        <w:ind w:firstLine="709"/>
      </w:pPr>
    </w:p>
    <w:p w:rsidR="00B31654" w:rsidRPr="004C61FB" w:rsidRDefault="00B31654" w:rsidP="00B3165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31654" w:rsidRPr="00F21895" w:rsidRDefault="00B31654" w:rsidP="00B31654">
      <w:pPr>
        <w:pStyle w:val="23"/>
        <w:spacing w:before="120" w:after="60"/>
        <w:ind w:firstLine="709"/>
      </w:pPr>
    </w:p>
    <w:p w:rsidR="00B31654" w:rsidRPr="006830D3" w:rsidRDefault="00B31654" w:rsidP="00B31654">
      <w:pPr>
        <w:pStyle w:val="af9"/>
        <w:keepNext/>
        <w:keepLines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 xml:space="preserve">задания </w:t>
      </w:r>
      <w:r>
        <w:rPr>
          <w:b/>
          <w:color w:val="auto"/>
          <w:sz w:val="24"/>
          <w:szCs w:val="24"/>
        </w:rPr>
        <w:t>в составе домашних работ</w:t>
      </w:r>
    </w:p>
    <w:p w:rsidR="00B31654" w:rsidRDefault="00B31654" w:rsidP="006D276B">
      <w:pPr>
        <w:pStyle w:val="afc"/>
        <w:widowControl/>
        <w:numPr>
          <w:ilvl w:val="0"/>
          <w:numId w:val="31"/>
        </w:numPr>
        <w:suppressAutoHyphens w:val="0"/>
        <w:autoSpaceDE/>
        <w:snapToGrid w:val="0"/>
      </w:pPr>
      <w:r w:rsidRPr="00E75C31">
        <w:t>Настройка агрегации каналов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Выбрать тип предприятия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Сформулировать требования к агрегации каналов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Выбрать оборудование для агрегации каналов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Выбрать адреса и маски сетей для агрегации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Осуществить настройку в соответствии с выбранными параметрами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Оформить отчёт</w:t>
      </w:r>
    </w:p>
    <w:p w:rsidR="00B31654" w:rsidRDefault="00B31654" w:rsidP="00B31654">
      <w:pPr>
        <w:snapToGrid w:val="0"/>
      </w:pPr>
    </w:p>
    <w:p w:rsidR="00B31654" w:rsidRDefault="00B31654" w:rsidP="006D276B">
      <w:pPr>
        <w:pStyle w:val="afc"/>
        <w:widowControl/>
        <w:numPr>
          <w:ilvl w:val="0"/>
          <w:numId w:val="31"/>
        </w:numPr>
        <w:suppressAutoHyphens w:val="0"/>
        <w:autoSpaceDE/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 xml:space="preserve">Выбрать тип предприятия, которому может требоваться </w:t>
      </w:r>
      <w:proofErr w:type="spellStart"/>
      <w:r w:rsidRPr="00AC61C8">
        <w:t>Multiarea</w:t>
      </w:r>
      <w:proofErr w:type="spellEnd"/>
      <w:r w:rsidRPr="00AC61C8">
        <w:t xml:space="preserve"> OSPF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Нарисовать схему предприятия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Выбрать адреса и маски используемых подсетей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Выбрать тип маршрутизаторов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 xml:space="preserve">Изучить команды настройки </w:t>
      </w:r>
      <w:proofErr w:type="gramStart"/>
      <w:r>
        <w:t>выбранного</w:t>
      </w:r>
      <w:proofErr w:type="gramEnd"/>
      <w:r>
        <w:t xml:space="preserve"> маршрутизатора</w:t>
      </w:r>
    </w:p>
    <w:p w:rsidR="00B31654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Настроить таблицы статической маршрутизации на всех маршрутизаторах</w:t>
      </w:r>
    </w:p>
    <w:p w:rsidR="00B31654" w:rsidRPr="00AC61C8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 xml:space="preserve">Настроить обмен информацией по протоколу </w:t>
      </w:r>
      <w:r>
        <w:rPr>
          <w:lang w:val="en-US"/>
        </w:rPr>
        <w:t>OSPF</w:t>
      </w:r>
    </w:p>
    <w:p w:rsidR="00B31654" w:rsidRPr="00A900E3" w:rsidRDefault="00B31654" w:rsidP="006D276B">
      <w:pPr>
        <w:pStyle w:val="afc"/>
        <w:widowControl/>
        <w:numPr>
          <w:ilvl w:val="0"/>
          <w:numId w:val="32"/>
        </w:numPr>
        <w:suppressAutoHyphens w:val="0"/>
        <w:autoSpaceDE/>
        <w:snapToGrid w:val="0"/>
      </w:pPr>
      <w:r>
        <w:t>Оформить отчёт</w:t>
      </w: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Pr="006830D3" w:rsidRDefault="00B31654" w:rsidP="00B31654">
      <w:pPr>
        <w:pStyle w:val="af9"/>
        <w:keepNext/>
        <w:keepLines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</w:rPr>
        <w:t>задания в составе контрольных работ</w:t>
      </w:r>
    </w:p>
    <w:p w:rsidR="00B31654" w:rsidRDefault="00B31654" w:rsidP="00B31654">
      <w:r w:rsidRPr="00D95A2F">
        <w:t>В ходе выполнения контрольной работы выполняется письменный ответ на следующие вопросы:</w:t>
      </w:r>
    </w:p>
    <w:p w:rsidR="00B31654" w:rsidRDefault="00B31654" w:rsidP="00B31654"/>
    <w:p w:rsidR="00B31654" w:rsidRDefault="00B31654" w:rsidP="00B31654">
      <w:pPr>
        <w:pStyle w:val="afc"/>
        <w:keepNext/>
        <w:keepLines/>
        <w:ind w:left="28"/>
        <w:rPr>
          <w:szCs w:val="28"/>
        </w:rPr>
      </w:pPr>
      <w:r>
        <w:rPr>
          <w:szCs w:val="28"/>
        </w:rPr>
        <w:t>Вариант 1</w:t>
      </w:r>
    </w:p>
    <w:p w:rsidR="00B31654" w:rsidRPr="009F2C57" w:rsidRDefault="00B31654" w:rsidP="00B31654">
      <w:pPr>
        <w:pStyle w:val="afc"/>
        <w:ind w:left="29"/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>Способы организации беспроводных сетей</w:t>
      </w:r>
    </w:p>
    <w:p w:rsidR="00B31654" w:rsidRDefault="00B31654" w:rsidP="00B31654">
      <w:pPr>
        <w:rPr>
          <w:szCs w:val="28"/>
        </w:rPr>
      </w:pPr>
      <w:r>
        <w:rPr>
          <w:szCs w:val="28"/>
        </w:rPr>
        <w:t xml:space="preserve">2. </w:t>
      </w:r>
      <w:r w:rsidRPr="009F2C57">
        <w:rPr>
          <w:szCs w:val="28"/>
        </w:rPr>
        <w:t>Последний стандарт, регламентирующий работу беспроводных сетей</w:t>
      </w:r>
      <w:r>
        <w:rPr>
          <w:szCs w:val="28"/>
        </w:rPr>
        <w:t>: номер, основные технические характеристики</w:t>
      </w:r>
    </w:p>
    <w:p w:rsidR="00B31654" w:rsidRDefault="00B31654" w:rsidP="00B31654">
      <w:r>
        <w:rPr>
          <w:szCs w:val="28"/>
        </w:rPr>
        <w:t xml:space="preserve">3. </w:t>
      </w:r>
      <w:r>
        <w:t>Ц</w:t>
      </w:r>
      <w:r w:rsidRPr="001A5D78">
        <w:t>елесообразность применения</w:t>
      </w:r>
      <w:r>
        <w:t xml:space="preserve"> беспроводных сетей;</w:t>
      </w:r>
    </w:p>
    <w:p w:rsidR="00B31654" w:rsidRDefault="00B31654" w:rsidP="00B31654">
      <w:r>
        <w:t>4. Режим передачи в беспроводных сетях;</w:t>
      </w:r>
    </w:p>
    <w:p w:rsidR="00B31654" w:rsidRDefault="00B31654" w:rsidP="00B31654">
      <w:r>
        <w:t xml:space="preserve">5. Алгоритм шифрования </w:t>
      </w:r>
      <w:r>
        <w:rPr>
          <w:lang w:val="en-US"/>
        </w:rPr>
        <w:t>WEP</w:t>
      </w:r>
    </w:p>
    <w:p w:rsidR="00B31654" w:rsidRPr="009230C3" w:rsidRDefault="00B31654" w:rsidP="00B31654"/>
    <w:p w:rsidR="00B31654" w:rsidRPr="00291D8C" w:rsidRDefault="00B31654" w:rsidP="00B31654">
      <w:pPr>
        <w:rPr>
          <w:szCs w:val="28"/>
        </w:rPr>
      </w:pPr>
      <w:r>
        <w:t>Вариант 2</w:t>
      </w:r>
    </w:p>
    <w:p w:rsidR="00B31654" w:rsidRPr="009F2C57" w:rsidRDefault="00B31654" w:rsidP="00B31654">
      <w:pPr>
        <w:pStyle w:val="afc"/>
        <w:ind w:left="29"/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>Методы доступа пол</w:t>
      </w:r>
      <w:r>
        <w:rPr>
          <w:szCs w:val="28"/>
        </w:rPr>
        <w:t>ьзователей к беспроводной сети: отличия, преимущества и недостатки</w:t>
      </w:r>
    </w:p>
    <w:p w:rsidR="00B31654" w:rsidRDefault="00B31654" w:rsidP="00B31654">
      <w:pPr>
        <w:rPr>
          <w:szCs w:val="28"/>
        </w:rPr>
      </w:pPr>
      <w:r>
        <w:rPr>
          <w:szCs w:val="28"/>
        </w:rPr>
        <w:t xml:space="preserve">2. </w:t>
      </w:r>
      <w:r w:rsidRPr="009F2C57">
        <w:rPr>
          <w:szCs w:val="28"/>
        </w:rPr>
        <w:t>Стандарты, регламентирующие работу беспроводн</w:t>
      </w:r>
      <w:r>
        <w:rPr>
          <w:szCs w:val="28"/>
        </w:rPr>
        <w:t>ых</w:t>
      </w:r>
      <w:r w:rsidRPr="009F2C57">
        <w:rPr>
          <w:szCs w:val="28"/>
        </w:rPr>
        <w:t xml:space="preserve"> сет</w:t>
      </w:r>
      <w:r>
        <w:rPr>
          <w:szCs w:val="28"/>
        </w:rPr>
        <w:t>ей: номера, основные отличия версий между собой;</w:t>
      </w:r>
    </w:p>
    <w:p w:rsidR="00B31654" w:rsidRDefault="00B31654" w:rsidP="00B31654">
      <w:r>
        <w:t>3. П</w:t>
      </w:r>
      <w:r w:rsidRPr="001A5D78">
        <w:t>ротокол доступа пользователей к сети с предотвращением коллизий</w:t>
      </w:r>
    </w:p>
    <w:p w:rsidR="00B31654" w:rsidRPr="008C3543" w:rsidRDefault="00B31654" w:rsidP="00B31654">
      <w:pPr>
        <w:rPr>
          <w:szCs w:val="28"/>
        </w:rPr>
      </w:pPr>
      <w:r>
        <w:t>4. Типы шифрования в беспроводных сетях;</w:t>
      </w:r>
    </w:p>
    <w:p w:rsidR="00B31654" w:rsidRPr="00930AB3" w:rsidRDefault="00B31654" w:rsidP="00B31654">
      <w:pPr>
        <w:rPr>
          <w:b/>
        </w:rPr>
      </w:pPr>
    </w:p>
    <w:p w:rsidR="00B31654" w:rsidRPr="00641240" w:rsidRDefault="00B31654" w:rsidP="00B31654">
      <w:pPr>
        <w:pStyle w:val="af9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B31654" w:rsidRPr="00930AB3" w:rsidRDefault="00B31654" w:rsidP="00B31654">
      <w:pPr>
        <w:rPr>
          <w:b/>
        </w:rPr>
      </w:pPr>
      <w:r w:rsidRPr="00930AB3">
        <w:rPr>
          <w:spacing w:val="-5"/>
        </w:rPr>
        <w:t>Не предусмотрено</w:t>
      </w: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Pr="00641240" w:rsidRDefault="00B31654" w:rsidP="00B31654">
      <w:pPr>
        <w:pStyle w:val="af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Понятие маршрутизац</w:t>
      </w:r>
      <w:bookmarkStart w:id="54" w:name="_GoBack"/>
      <w:bookmarkEnd w:id="54"/>
      <w:r>
        <w:t>ии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Требования к процессу маршрутизации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Протоколы маршрутизации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Классовая маршрутизация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proofErr w:type="spellStart"/>
      <w:r>
        <w:t>Безклассовая</w:t>
      </w:r>
      <w:proofErr w:type="spellEnd"/>
      <w:r>
        <w:t xml:space="preserve"> маршрутизация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Иерархическая модель адресации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Сетевые маски переменной длины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Суммирование маршрутов</w:t>
      </w:r>
    </w:p>
    <w:p w:rsidR="00B31654" w:rsidRPr="009916AB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B31654" w:rsidRPr="009916AB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Виртуальные маршруты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B31654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B31654" w:rsidRPr="008D6CD1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>Автономные системы</w:t>
      </w:r>
    </w:p>
    <w:p w:rsidR="00B31654" w:rsidRPr="008D6CD1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lastRenderedPageBreak/>
        <w:t xml:space="preserve">Этапы настройки протокола </w:t>
      </w:r>
      <w:r>
        <w:rPr>
          <w:lang w:val="en-US"/>
        </w:rPr>
        <w:t>BGP</w:t>
      </w:r>
    </w:p>
    <w:p w:rsidR="00B31654" w:rsidRPr="001A5D78" w:rsidRDefault="00B31654" w:rsidP="0007472F">
      <w:pPr>
        <w:pStyle w:val="afc"/>
        <w:widowControl/>
        <w:numPr>
          <w:ilvl w:val="0"/>
          <w:numId w:val="36"/>
        </w:numPr>
        <w:suppressAutoHyphens w:val="0"/>
        <w:autoSpaceDE/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B31654" w:rsidRPr="00930AB3" w:rsidRDefault="00B31654" w:rsidP="00B31654">
      <w:pPr>
        <w:rPr>
          <w:b/>
        </w:rPr>
      </w:pP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31654" w:rsidRDefault="00B31654" w:rsidP="00B31654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31654" w:rsidRPr="00104528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используется</w:t>
      </w: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Pr="00641240" w:rsidRDefault="00B31654" w:rsidP="00B31654">
      <w:pPr>
        <w:pStyle w:val="af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используется</w:t>
      </w:r>
    </w:p>
    <w:p w:rsidR="00B31654" w:rsidRDefault="00B31654" w:rsidP="00B31654">
      <w:pPr>
        <w:pStyle w:val="af9"/>
        <w:rPr>
          <w:b/>
          <w:color w:val="auto"/>
          <w:sz w:val="24"/>
          <w:szCs w:val="24"/>
        </w:rPr>
      </w:pPr>
    </w:p>
    <w:p w:rsidR="00B31654" w:rsidRPr="00641240" w:rsidRDefault="00B31654" w:rsidP="00B31654">
      <w:pPr>
        <w:pStyle w:val="af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proofErr w:type="gramStart"/>
      <w:r w:rsidRPr="00641240">
        <w:rPr>
          <w:b/>
          <w:color w:val="auto"/>
          <w:sz w:val="24"/>
          <w:szCs w:val="24"/>
        </w:rPr>
        <w:t>Интернет-тренажеры</w:t>
      </w:r>
      <w:proofErr w:type="gramEnd"/>
      <w:r w:rsidRPr="00641240">
        <w:rPr>
          <w:color w:val="auto"/>
          <w:sz w:val="24"/>
          <w:szCs w:val="24"/>
        </w:rPr>
        <w:t xml:space="preserve"> </w:t>
      </w: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используется</w:t>
      </w:r>
    </w:p>
    <w:p w:rsidR="00B31654" w:rsidRDefault="00B31654" w:rsidP="00B31654">
      <w:pPr>
        <w:pStyle w:val="af9"/>
        <w:rPr>
          <w:color w:val="auto"/>
          <w:sz w:val="24"/>
          <w:szCs w:val="24"/>
        </w:rPr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B31654">
      <w:pgSz w:w="11906" w:h="16838" w:code="9"/>
      <w:pgMar w:top="851" w:right="992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FF6" w:rsidRDefault="004C3FF6">
      <w:r>
        <w:separator/>
      </w:r>
    </w:p>
  </w:endnote>
  <w:endnote w:type="continuationSeparator" w:id="0">
    <w:p w:rsidR="004C3FF6" w:rsidRDefault="004C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2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2"/>
      <w:tabs>
        <w:tab w:val="center" w:pos="4677"/>
        <w:tab w:val="right" w:pos="9355"/>
      </w:tabs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54" w:rsidRDefault="00B31654">
    <w:pPr>
      <w:pStyle w:val="af2"/>
      <w:tabs>
        <w:tab w:val="center" w:pos="4677"/>
        <w:tab w:val="right" w:pos="9355"/>
      </w:tabs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54" w:rsidRDefault="00B31654">
    <w:pPr>
      <w:pStyle w:val="af2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FF6" w:rsidRDefault="004C3FF6">
      <w:r>
        <w:separator/>
      </w:r>
    </w:p>
  </w:footnote>
  <w:footnote w:type="continuationSeparator" w:id="0">
    <w:p w:rsidR="004C3FF6" w:rsidRDefault="004C3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54" w:rsidRDefault="00B3165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54" w:rsidRPr="00B31654" w:rsidRDefault="00B3165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54" w:rsidRDefault="00B316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2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4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5">
    <w:nsid w:val="099715D7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96400A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7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8A3629F"/>
    <w:multiLevelType w:val="hybridMultilevel"/>
    <w:tmpl w:val="AAE828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A443B27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4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>
    <w:nsid w:val="45FB74EA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394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11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3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5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7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9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1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3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54" w:hanging="180"/>
      </w:pPr>
      <w:rPr>
        <w:rFonts w:cs="Times New Roman"/>
      </w:rPr>
    </w:lvl>
  </w:abstractNum>
  <w:abstractNum w:abstractNumId="18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52B1598"/>
    <w:multiLevelType w:val="hybridMultilevel"/>
    <w:tmpl w:val="233654F0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1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2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71412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72432A"/>
    <w:multiLevelType w:val="hybridMultilevel"/>
    <w:tmpl w:val="D57A5B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26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DE03EBB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0546D5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C22D96"/>
    <w:multiLevelType w:val="hybridMultilevel"/>
    <w:tmpl w:val="F280C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2"/>
  </w:num>
  <w:num w:numId="6">
    <w:abstractNumId w:val="25"/>
  </w:num>
  <w:num w:numId="7">
    <w:abstractNumId w:val="27"/>
  </w:num>
  <w:num w:numId="8">
    <w:abstractNumId w:val="0"/>
  </w:num>
  <w:num w:numId="9">
    <w:abstractNumId w:val="10"/>
  </w:num>
  <w:num w:numId="10">
    <w:abstractNumId w:val="19"/>
  </w:num>
  <w:num w:numId="11">
    <w:abstractNumId w:val="12"/>
  </w:num>
  <w:num w:numId="12">
    <w:abstractNumId w:val="16"/>
  </w:num>
  <w:num w:numId="13">
    <w:abstractNumId w:val="28"/>
  </w:num>
  <w:num w:numId="14">
    <w:abstractNumId w:val="14"/>
  </w:num>
  <w:num w:numId="15">
    <w:abstractNumId w:val="30"/>
  </w:num>
  <w:num w:numId="16">
    <w:abstractNumId w:va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6"/>
  </w:num>
  <w:num w:numId="20">
    <w:abstractNumId w:val="21"/>
  </w:num>
  <w:num w:numId="21">
    <w:abstractNumId w:val="18"/>
  </w:num>
  <w:num w:numId="22">
    <w:abstractNumId w:val="23"/>
  </w:num>
  <w:num w:numId="23">
    <w:abstractNumId w:val="9"/>
  </w:num>
  <w:num w:numId="24">
    <w:abstractNumId w:val="29"/>
  </w:num>
  <w:num w:numId="25">
    <w:abstractNumId w:val="31"/>
  </w:num>
  <w:num w:numId="26">
    <w:abstractNumId w:val="15"/>
  </w:num>
  <w:num w:numId="27">
    <w:abstractNumId w:val="24"/>
  </w:num>
  <w:num w:numId="28">
    <w:abstractNumId w:val="20"/>
  </w:num>
  <w:num w:numId="29">
    <w:abstractNumId w:val="13"/>
  </w:num>
  <w:num w:numId="30">
    <w:abstractNumId w:val="6"/>
  </w:num>
  <w:num w:numId="31">
    <w:abstractNumId w:val="32"/>
  </w:num>
  <w:num w:numId="32">
    <w:abstractNumId w:val="34"/>
  </w:num>
  <w:num w:numId="33">
    <w:abstractNumId w:val="33"/>
  </w:num>
  <w:num w:numId="34">
    <w:abstractNumId w:val="11"/>
  </w:num>
  <w:num w:numId="35">
    <w:abstractNumId w:val="17"/>
  </w:num>
  <w:num w:numId="36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7472F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C3FF6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886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D276B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1654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iPriority="99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1"/>
    <w:next w:val="a1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1"/>
    <w:next w:val="a1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1"/>
    <w:next w:val="a1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5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6">
    <w:name w:val="Нижний колонтитул Знак"/>
    <w:rPr>
      <w:rFonts w:cs="Times New Roman"/>
      <w:color w:val="000000"/>
    </w:rPr>
  </w:style>
  <w:style w:type="character" w:customStyle="1" w:styleId="a7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8">
    <w:name w:val="line number"/>
    <w:rPr>
      <w:rFonts w:cs="Times New Roman"/>
      <w:color w:val="000000"/>
    </w:rPr>
  </w:style>
  <w:style w:type="character" w:styleId="a9">
    <w:name w:val="Hyperlink"/>
    <w:rPr>
      <w:rFonts w:cs="Times New Roman"/>
      <w:color w:val="0000FF"/>
      <w:u w:val="single"/>
    </w:rPr>
  </w:style>
  <w:style w:type="character" w:styleId="aa">
    <w:name w:val="Emphasis"/>
    <w:qFormat/>
    <w:rPr>
      <w:rFonts w:cs="Times New Roman"/>
      <w:i/>
    </w:rPr>
  </w:style>
  <w:style w:type="character" w:styleId="ab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c">
    <w:name w:val="page number"/>
    <w:basedOn w:val="11"/>
  </w:style>
  <w:style w:type="character" w:customStyle="1" w:styleId="ad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e">
    <w:name w:val="Заголовок"/>
    <w:basedOn w:val="a1"/>
    <w:next w:val="af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f">
    <w:name w:val="Body Text"/>
    <w:basedOn w:val="a1"/>
    <w:pPr>
      <w:spacing w:after="120"/>
    </w:pPr>
  </w:style>
  <w:style w:type="paragraph" w:styleId="af0">
    <w:name w:val="List"/>
    <w:basedOn w:val="af"/>
    <w:rPr>
      <w:rFonts w:cs="Mangal"/>
    </w:rPr>
  </w:style>
  <w:style w:type="paragraph" w:customStyle="1" w:styleId="14">
    <w:name w:val="Название1"/>
    <w:basedOn w:val="a1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1"/>
    <w:pPr>
      <w:suppressLineNumbers/>
    </w:pPr>
    <w:rPr>
      <w:rFonts w:cs="Mangal"/>
    </w:rPr>
  </w:style>
  <w:style w:type="paragraph" w:styleId="16">
    <w:name w:val="toc 1"/>
    <w:basedOn w:val="a1"/>
    <w:next w:val="a1"/>
    <w:uiPriority w:val="39"/>
    <w:pPr>
      <w:spacing w:before="120"/>
    </w:pPr>
    <w:rPr>
      <w:b/>
      <w:bCs/>
      <w:caps/>
    </w:rPr>
  </w:style>
  <w:style w:type="paragraph" w:styleId="af1">
    <w:name w:val="Balloon Text"/>
    <w:basedOn w:val="a1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1"/>
    <w:next w:val="a1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1"/>
    <w:next w:val="a1"/>
    <w:uiPriority w:val="39"/>
    <w:pPr>
      <w:ind w:left="709"/>
    </w:pPr>
    <w:rPr>
      <w:rFonts w:cs="Calibri"/>
      <w:bCs/>
      <w:szCs w:val="20"/>
    </w:rPr>
  </w:style>
  <w:style w:type="paragraph" w:styleId="af2">
    <w:name w:val="footer"/>
    <w:basedOn w:val="a1"/>
    <w:rPr>
      <w:rFonts w:ascii="Calibri" w:hAnsi="Calibri" w:cs="Calibri"/>
      <w:sz w:val="20"/>
      <w:szCs w:val="20"/>
      <w:lang w:val="x-none"/>
    </w:rPr>
  </w:style>
  <w:style w:type="paragraph" w:styleId="af3">
    <w:name w:val="header"/>
    <w:basedOn w:val="a1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1"/>
    <w:uiPriority w:val="99"/>
    <w:pPr>
      <w:ind w:left="566" w:hanging="283"/>
    </w:pPr>
  </w:style>
  <w:style w:type="paragraph" w:styleId="af4">
    <w:name w:val="Normal (Web)"/>
    <w:basedOn w:val="a1"/>
    <w:pPr>
      <w:spacing w:before="100" w:after="100"/>
    </w:pPr>
  </w:style>
  <w:style w:type="paragraph" w:customStyle="1" w:styleId="17">
    <w:name w:val="Заголовок оглавления1"/>
    <w:basedOn w:val="10"/>
    <w:next w:val="a1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5">
    <w:name w:val="Subtitle"/>
    <w:basedOn w:val="a1"/>
    <w:next w:val="a1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1"/>
    <w:next w:val="a1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1"/>
    <w:next w:val="a1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1"/>
    <w:next w:val="a1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1"/>
    <w:next w:val="a1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1"/>
    <w:next w:val="a1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1"/>
    <w:next w:val="a1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6">
    <w:name w:val="Содержимое таблицы"/>
    <w:basedOn w:val="a1"/>
    <w:pPr>
      <w:suppressLineNumbers/>
    </w:pPr>
  </w:style>
  <w:style w:type="paragraph" w:customStyle="1" w:styleId="af7">
    <w:name w:val="Заголовок таблицы"/>
    <w:basedOn w:val="af6"/>
    <w:pPr>
      <w:jc w:val="center"/>
    </w:pPr>
    <w:rPr>
      <w:b/>
      <w:bCs/>
    </w:rPr>
  </w:style>
  <w:style w:type="paragraph" w:customStyle="1" w:styleId="af8">
    <w:name w:val="Содержимое врезки"/>
    <w:basedOn w:val="af"/>
  </w:style>
  <w:style w:type="paragraph" w:styleId="af9">
    <w:name w:val="footnote text"/>
    <w:basedOn w:val="a1"/>
    <w:link w:val="afa"/>
    <w:rsid w:val="00CB158A"/>
    <w:pPr>
      <w:suppressAutoHyphens w:val="0"/>
    </w:pPr>
    <w:rPr>
      <w:sz w:val="20"/>
      <w:szCs w:val="20"/>
    </w:rPr>
  </w:style>
  <w:style w:type="table" w:styleId="afb">
    <w:name w:val="Table Grid"/>
    <w:basedOn w:val="a3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c">
    <w:name w:val="List Paragraph"/>
    <w:basedOn w:val="a1"/>
    <w:uiPriority w:val="34"/>
    <w:qFormat/>
    <w:rsid w:val="00C34C14"/>
    <w:pPr>
      <w:ind w:left="720"/>
      <w:contextualSpacing/>
    </w:pPr>
  </w:style>
  <w:style w:type="character" w:styleId="afd">
    <w:name w:val="annotation reference"/>
    <w:basedOn w:val="a2"/>
    <w:uiPriority w:val="99"/>
    <w:rsid w:val="000D5FDB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rsid w:val="000D5FDB"/>
    <w:rPr>
      <w:sz w:val="20"/>
      <w:szCs w:val="20"/>
    </w:rPr>
  </w:style>
  <w:style w:type="character" w:customStyle="1" w:styleId="aff">
    <w:name w:val="Текст примечания Знак"/>
    <w:basedOn w:val="a2"/>
    <w:link w:val="afe"/>
    <w:uiPriority w:val="99"/>
    <w:rsid w:val="000D5FDB"/>
    <w:rPr>
      <w:color w:val="000000"/>
      <w:lang w:eastAsia="ar-SA"/>
    </w:rPr>
  </w:style>
  <w:style w:type="character" w:customStyle="1" w:styleId="afa">
    <w:name w:val="Текст сноски Знак"/>
    <w:basedOn w:val="a2"/>
    <w:link w:val="af9"/>
    <w:locked/>
    <w:rsid w:val="005E1EB1"/>
    <w:rPr>
      <w:color w:val="000000"/>
      <w:lang w:eastAsia="ar-SA"/>
    </w:rPr>
  </w:style>
  <w:style w:type="paragraph" w:customStyle="1" w:styleId="a0">
    <w:name w:val="ЗаголовокСлева"/>
    <w:basedOn w:val="a"/>
    <w:rsid w:val="00B31654"/>
    <w:pPr>
      <w:numPr>
        <w:numId w:val="9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B31654"/>
    <w:pPr>
      <w:widowControl/>
      <w:numPr>
        <w:numId w:val="8"/>
      </w:numPr>
      <w:suppressAutoHyphens w:val="0"/>
      <w:autoSpaceDE/>
    </w:pPr>
    <w:rPr>
      <w:color w:val="auto"/>
    </w:rPr>
  </w:style>
  <w:style w:type="paragraph" w:customStyle="1" w:styleId="aff0">
    <w:name w:val="МойСтиль"/>
    <w:basedOn w:val="a1"/>
    <w:rsid w:val="00B31654"/>
    <w:pPr>
      <w:widowControl/>
      <w:suppressAutoHyphens w:val="0"/>
      <w:autoSpaceDN w:val="0"/>
      <w:adjustRightInd w:val="0"/>
      <w:spacing w:line="360" w:lineRule="auto"/>
      <w:ind w:firstLine="709"/>
      <w:jc w:val="both"/>
    </w:pPr>
    <w:rPr>
      <w:color w:val="auto"/>
    </w:rPr>
  </w:style>
  <w:style w:type="paragraph" w:styleId="aff1">
    <w:name w:val="caption"/>
    <w:basedOn w:val="a1"/>
    <w:next w:val="a1"/>
    <w:uiPriority w:val="99"/>
    <w:qFormat/>
    <w:rsid w:val="00B31654"/>
    <w:pPr>
      <w:suppressAutoHyphens w:val="0"/>
      <w:autoSpaceDN w:val="0"/>
      <w:adjustRightInd w:val="0"/>
    </w:pPr>
    <w:rPr>
      <w:rFonts w:ascii="Calibri" w:hAnsi="Calibri" w:cs="Calibri"/>
      <w:b/>
      <w:bCs/>
      <w:sz w:val="20"/>
      <w:szCs w:val="20"/>
      <w:lang w:eastAsia="ru-RU"/>
    </w:rPr>
  </w:style>
  <w:style w:type="paragraph" w:customStyle="1" w:styleId="19">
    <w:name w:val="Заголовок №1"/>
    <w:basedOn w:val="a1"/>
    <w:uiPriority w:val="99"/>
    <w:rsid w:val="00B31654"/>
    <w:pPr>
      <w:widowControl/>
      <w:shd w:val="clear" w:color="auto" w:fill="FFFFFF"/>
      <w:suppressAutoHyphens w:val="0"/>
      <w:autoSpaceDE/>
      <w:spacing w:before="360" w:line="240" w:lineRule="atLeast"/>
    </w:pPr>
    <w:rPr>
      <w:rFonts w:ascii="Batang" w:eastAsia="Batang" w:hAnsi="Batang" w:cs="Batang"/>
      <w:color w:val="auto"/>
      <w:sz w:val="20"/>
      <w:szCs w:val="20"/>
    </w:rPr>
  </w:style>
  <w:style w:type="paragraph" w:customStyle="1" w:styleId="23">
    <w:name w:val="2"/>
    <w:basedOn w:val="a1"/>
    <w:rsid w:val="00B31654"/>
    <w:pPr>
      <w:widowControl/>
      <w:suppressAutoHyphens w:val="0"/>
      <w:autoSpaceDE/>
      <w:spacing w:before="280" w:after="28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iPriority="99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1"/>
    <w:next w:val="a1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1"/>
    <w:next w:val="a1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1"/>
    <w:next w:val="a1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5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6">
    <w:name w:val="Нижний колонтитул Знак"/>
    <w:rPr>
      <w:rFonts w:cs="Times New Roman"/>
      <w:color w:val="000000"/>
    </w:rPr>
  </w:style>
  <w:style w:type="character" w:customStyle="1" w:styleId="a7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8">
    <w:name w:val="line number"/>
    <w:rPr>
      <w:rFonts w:cs="Times New Roman"/>
      <w:color w:val="000000"/>
    </w:rPr>
  </w:style>
  <w:style w:type="character" w:styleId="a9">
    <w:name w:val="Hyperlink"/>
    <w:rPr>
      <w:rFonts w:cs="Times New Roman"/>
      <w:color w:val="0000FF"/>
      <w:u w:val="single"/>
    </w:rPr>
  </w:style>
  <w:style w:type="character" w:styleId="aa">
    <w:name w:val="Emphasis"/>
    <w:qFormat/>
    <w:rPr>
      <w:rFonts w:cs="Times New Roman"/>
      <w:i/>
    </w:rPr>
  </w:style>
  <w:style w:type="character" w:styleId="ab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c">
    <w:name w:val="page number"/>
    <w:basedOn w:val="11"/>
  </w:style>
  <w:style w:type="character" w:customStyle="1" w:styleId="ad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e">
    <w:name w:val="Заголовок"/>
    <w:basedOn w:val="a1"/>
    <w:next w:val="af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f">
    <w:name w:val="Body Text"/>
    <w:basedOn w:val="a1"/>
    <w:pPr>
      <w:spacing w:after="120"/>
    </w:pPr>
  </w:style>
  <w:style w:type="paragraph" w:styleId="af0">
    <w:name w:val="List"/>
    <w:basedOn w:val="af"/>
    <w:rPr>
      <w:rFonts w:cs="Mangal"/>
    </w:rPr>
  </w:style>
  <w:style w:type="paragraph" w:customStyle="1" w:styleId="14">
    <w:name w:val="Название1"/>
    <w:basedOn w:val="a1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1"/>
    <w:pPr>
      <w:suppressLineNumbers/>
    </w:pPr>
    <w:rPr>
      <w:rFonts w:cs="Mangal"/>
    </w:rPr>
  </w:style>
  <w:style w:type="paragraph" w:styleId="16">
    <w:name w:val="toc 1"/>
    <w:basedOn w:val="a1"/>
    <w:next w:val="a1"/>
    <w:uiPriority w:val="39"/>
    <w:pPr>
      <w:spacing w:before="120"/>
    </w:pPr>
    <w:rPr>
      <w:b/>
      <w:bCs/>
      <w:caps/>
    </w:rPr>
  </w:style>
  <w:style w:type="paragraph" w:styleId="af1">
    <w:name w:val="Balloon Text"/>
    <w:basedOn w:val="a1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1"/>
    <w:next w:val="a1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1"/>
    <w:next w:val="a1"/>
    <w:uiPriority w:val="39"/>
    <w:pPr>
      <w:ind w:left="709"/>
    </w:pPr>
    <w:rPr>
      <w:rFonts w:cs="Calibri"/>
      <w:bCs/>
      <w:szCs w:val="20"/>
    </w:rPr>
  </w:style>
  <w:style w:type="paragraph" w:styleId="af2">
    <w:name w:val="footer"/>
    <w:basedOn w:val="a1"/>
    <w:rPr>
      <w:rFonts w:ascii="Calibri" w:hAnsi="Calibri" w:cs="Calibri"/>
      <w:sz w:val="20"/>
      <w:szCs w:val="20"/>
      <w:lang w:val="x-none"/>
    </w:rPr>
  </w:style>
  <w:style w:type="paragraph" w:styleId="af3">
    <w:name w:val="header"/>
    <w:basedOn w:val="a1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1"/>
    <w:uiPriority w:val="99"/>
    <w:pPr>
      <w:ind w:left="566" w:hanging="283"/>
    </w:pPr>
  </w:style>
  <w:style w:type="paragraph" w:styleId="af4">
    <w:name w:val="Normal (Web)"/>
    <w:basedOn w:val="a1"/>
    <w:pPr>
      <w:spacing w:before="100" w:after="100"/>
    </w:pPr>
  </w:style>
  <w:style w:type="paragraph" w:customStyle="1" w:styleId="17">
    <w:name w:val="Заголовок оглавления1"/>
    <w:basedOn w:val="10"/>
    <w:next w:val="a1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5">
    <w:name w:val="Subtitle"/>
    <w:basedOn w:val="a1"/>
    <w:next w:val="a1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1"/>
    <w:next w:val="a1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1"/>
    <w:next w:val="a1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1"/>
    <w:next w:val="a1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1"/>
    <w:next w:val="a1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1"/>
    <w:next w:val="a1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1"/>
    <w:next w:val="a1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6">
    <w:name w:val="Содержимое таблицы"/>
    <w:basedOn w:val="a1"/>
    <w:pPr>
      <w:suppressLineNumbers/>
    </w:pPr>
  </w:style>
  <w:style w:type="paragraph" w:customStyle="1" w:styleId="af7">
    <w:name w:val="Заголовок таблицы"/>
    <w:basedOn w:val="af6"/>
    <w:pPr>
      <w:jc w:val="center"/>
    </w:pPr>
    <w:rPr>
      <w:b/>
      <w:bCs/>
    </w:rPr>
  </w:style>
  <w:style w:type="paragraph" w:customStyle="1" w:styleId="af8">
    <w:name w:val="Содержимое врезки"/>
    <w:basedOn w:val="af"/>
  </w:style>
  <w:style w:type="paragraph" w:styleId="af9">
    <w:name w:val="footnote text"/>
    <w:basedOn w:val="a1"/>
    <w:link w:val="afa"/>
    <w:rsid w:val="00CB158A"/>
    <w:pPr>
      <w:suppressAutoHyphens w:val="0"/>
    </w:pPr>
    <w:rPr>
      <w:sz w:val="20"/>
      <w:szCs w:val="20"/>
    </w:rPr>
  </w:style>
  <w:style w:type="table" w:styleId="afb">
    <w:name w:val="Table Grid"/>
    <w:basedOn w:val="a3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c">
    <w:name w:val="List Paragraph"/>
    <w:basedOn w:val="a1"/>
    <w:uiPriority w:val="34"/>
    <w:qFormat/>
    <w:rsid w:val="00C34C14"/>
    <w:pPr>
      <w:ind w:left="720"/>
      <w:contextualSpacing/>
    </w:pPr>
  </w:style>
  <w:style w:type="character" w:styleId="afd">
    <w:name w:val="annotation reference"/>
    <w:basedOn w:val="a2"/>
    <w:uiPriority w:val="99"/>
    <w:rsid w:val="000D5FDB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rsid w:val="000D5FDB"/>
    <w:rPr>
      <w:sz w:val="20"/>
      <w:szCs w:val="20"/>
    </w:rPr>
  </w:style>
  <w:style w:type="character" w:customStyle="1" w:styleId="aff">
    <w:name w:val="Текст примечания Знак"/>
    <w:basedOn w:val="a2"/>
    <w:link w:val="afe"/>
    <w:uiPriority w:val="99"/>
    <w:rsid w:val="000D5FDB"/>
    <w:rPr>
      <w:color w:val="000000"/>
      <w:lang w:eastAsia="ar-SA"/>
    </w:rPr>
  </w:style>
  <w:style w:type="character" w:customStyle="1" w:styleId="afa">
    <w:name w:val="Текст сноски Знак"/>
    <w:basedOn w:val="a2"/>
    <w:link w:val="af9"/>
    <w:locked/>
    <w:rsid w:val="005E1EB1"/>
    <w:rPr>
      <w:color w:val="000000"/>
      <w:lang w:eastAsia="ar-SA"/>
    </w:rPr>
  </w:style>
  <w:style w:type="paragraph" w:customStyle="1" w:styleId="a0">
    <w:name w:val="ЗаголовокСлева"/>
    <w:basedOn w:val="a"/>
    <w:rsid w:val="00B31654"/>
    <w:pPr>
      <w:numPr>
        <w:numId w:val="9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B31654"/>
    <w:pPr>
      <w:widowControl/>
      <w:numPr>
        <w:numId w:val="8"/>
      </w:numPr>
      <w:suppressAutoHyphens w:val="0"/>
      <w:autoSpaceDE/>
    </w:pPr>
    <w:rPr>
      <w:color w:val="auto"/>
    </w:rPr>
  </w:style>
  <w:style w:type="paragraph" w:customStyle="1" w:styleId="aff0">
    <w:name w:val="МойСтиль"/>
    <w:basedOn w:val="a1"/>
    <w:rsid w:val="00B31654"/>
    <w:pPr>
      <w:widowControl/>
      <w:suppressAutoHyphens w:val="0"/>
      <w:autoSpaceDN w:val="0"/>
      <w:adjustRightInd w:val="0"/>
      <w:spacing w:line="360" w:lineRule="auto"/>
      <w:ind w:firstLine="709"/>
      <w:jc w:val="both"/>
    </w:pPr>
    <w:rPr>
      <w:color w:val="auto"/>
    </w:rPr>
  </w:style>
  <w:style w:type="paragraph" w:styleId="aff1">
    <w:name w:val="caption"/>
    <w:basedOn w:val="a1"/>
    <w:next w:val="a1"/>
    <w:uiPriority w:val="99"/>
    <w:qFormat/>
    <w:rsid w:val="00B31654"/>
    <w:pPr>
      <w:suppressAutoHyphens w:val="0"/>
      <w:autoSpaceDN w:val="0"/>
      <w:adjustRightInd w:val="0"/>
    </w:pPr>
    <w:rPr>
      <w:rFonts w:ascii="Calibri" w:hAnsi="Calibri" w:cs="Calibri"/>
      <w:b/>
      <w:bCs/>
      <w:sz w:val="20"/>
      <w:szCs w:val="20"/>
      <w:lang w:eastAsia="ru-RU"/>
    </w:rPr>
  </w:style>
  <w:style w:type="paragraph" w:customStyle="1" w:styleId="19">
    <w:name w:val="Заголовок №1"/>
    <w:basedOn w:val="a1"/>
    <w:uiPriority w:val="99"/>
    <w:rsid w:val="00B31654"/>
    <w:pPr>
      <w:widowControl/>
      <w:shd w:val="clear" w:color="auto" w:fill="FFFFFF"/>
      <w:suppressAutoHyphens w:val="0"/>
      <w:autoSpaceDE/>
      <w:spacing w:before="360" w:line="240" w:lineRule="atLeast"/>
    </w:pPr>
    <w:rPr>
      <w:rFonts w:ascii="Batang" w:eastAsia="Batang" w:hAnsi="Batang" w:cs="Batang"/>
      <w:color w:val="auto"/>
      <w:sz w:val="20"/>
      <w:szCs w:val="20"/>
    </w:rPr>
  </w:style>
  <w:style w:type="paragraph" w:customStyle="1" w:styleId="23">
    <w:name w:val="2"/>
    <w:basedOn w:val="a1"/>
    <w:rsid w:val="00B31654"/>
    <w:pPr>
      <w:widowControl/>
      <w:suppressAutoHyphens w:val="0"/>
      <w:autoSpaceDE/>
      <w:spacing w:before="280" w:after="28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4.wmf"/><Relationship Id="rId26" Type="http://schemas.openxmlformats.org/officeDocument/2006/relationships/header" Target="header3.xml"/><Relationship Id="rId3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footer" Target="footer3.xml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footer" Target="footer5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32" Type="http://schemas.openxmlformats.org/officeDocument/2006/relationships/image" Target="media/image6.wmf"/><Relationship Id="rId37" Type="http://schemas.openxmlformats.org/officeDocument/2006/relationships/hyperlink" Target="http://www.i-exam.ru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36" Type="http://schemas.openxmlformats.org/officeDocument/2006/relationships/footer" Target="footer6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hyperlink" Target="http://www.i-exa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header" Target="header1.xml"/><Relationship Id="rId27" Type="http://schemas.openxmlformats.org/officeDocument/2006/relationships/footer" Target="footer4.xml"/><Relationship Id="rId30" Type="http://schemas.openxmlformats.org/officeDocument/2006/relationships/header" Target="header5.xml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36</Pages>
  <Words>8444</Words>
  <Characters>48132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56464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81</cp:revision>
  <cp:lastPrinted>2013-04-29T06:42:00Z</cp:lastPrinted>
  <dcterms:created xsi:type="dcterms:W3CDTF">2016-12-09T08:28:00Z</dcterms:created>
  <dcterms:modified xsi:type="dcterms:W3CDTF">2017-03-15T11:22:00Z</dcterms:modified>
</cp:coreProperties>
</file>