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A45682">
              <w:rPr>
                <w:lang w:val="en-US"/>
              </w:rPr>
              <w:t>8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3A13E9" w:rsidP="007A18CD">
            <w:r w:rsidRPr="003A13E9">
              <w:rPr>
                <w:lang w:eastAsia="ru-RU"/>
              </w:rPr>
              <w:t>1132164</w:t>
            </w:r>
          </w:p>
        </w:tc>
      </w:tr>
      <w:tr w:rsidR="00A45682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45682" w:rsidRPr="00F22E37" w:rsidRDefault="00A4568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A45682" w:rsidRPr="00D84580" w:rsidRDefault="00A45682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A45682" w:rsidRPr="00F22E37" w:rsidRDefault="00A45682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45682" w:rsidRPr="00F22E37" w:rsidRDefault="00A4568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45682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45682" w:rsidRDefault="00A45682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45682" w:rsidRPr="00AC0130" w:rsidRDefault="00A45682" w:rsidP="00D65114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Default="00A45682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45682" w:rsidRPr="00976E90" w:rsidRDefault="00A45682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45682" w:rsidRPr="009F4598" w:rsidRDefault="00A45682" w:rsidP="007A18CD"/>
        </w:tc>
      </w:tr>
      <w:tr w:rsidR="00A45682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A45682" w:rsidRPr="008F33BC" w:rsidRDefault="00A45682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45682" w:rsidRDefault="00A45682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45682" w:rsidRPr="00636E97" w:rsidRDefault="00A45682" w:rsidP="00D65114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  <w:bookmarkStart w:id="0" w:name="_GoBack"/>
      <w:bookmarkEnd w:id="0"/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91152D" w:rsidP="003B64B8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380EA9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1B3780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tabs>
                <w:tab w:val="right" w:pos="351"/>
              </w:tabs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91152D" w:rsidRDefault="003B64B8" w:rsidP="0091152D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91152D">
              <w:rPr>
                <w:lang w:val="en-US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D6469C" w:rsidP="00974817">
            <w:pPr>
              <w:rPr>
                <w:rFonts w:eastAsia="Calibri"/>
              </w:rPr>
            </w:pPr>
            <w:r w:rsidRPr="00D6469C">
              <w:rPr>
                <w:b/>
                <w:iCs/>
                <w:spacing w:val="-1"/>
                <w:lang w:eastAsia="ru-RU"/>
              </w:rPr>
              <w:t>РО-ТОП1-1</w:t>
            </w:r>
            <w:r w:rsidR="00A82417">
              <w:rPr>
                <w:rFonts w:eastAsia="Calibri"/>
              </w:rPr>
              <w:t xml:space="preserve">: </w:t>
            </w:r>
            <w:r w:rsidRPr="00D6469C">
              <w:rPr>
                <w:rFonts w:eastAsia="Calibri"/>
              </w:rPr>
              <w:t>Способность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5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ПК-4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D6469C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ПК-4</w:t>
            </w:r>
            <w:r w:rsidRPr="00D6469C">
              <w:t>: способностью готовить конспекты и проводить занятия по обучению сотрудников применению программно-методических комплексов, используемых на предприятии;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ДПК-2</w:t>
            </w:r>
            <w:r w:rsidRPr="00D6469C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850"/>
        <w:gridCol w:w="510"/>
        <w:gridCol w:w="429"/>
        <w:gridCol w:w="429"/>
        <w:gridCol w:w="429"/>
        <w:gridCol w:w="429"/>
        <w:gridCol w:w="429"/>
      </w:tblGrid>
      <w:tr w:rsidR="00BB4FCF" w:rsidRPr="00EE00EB" w:rsidTr="00876C73">
        <w:trPr>
          <w:trHeight w:val="985"/>
        </w:trPr>
        <w:tc>
          <w:tcPr>
            <w:tcW w:w="7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4FCF" w:rsidRPr="00EE00EB" w:rsidRDefault="00BB4FCF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ДПК-3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34748E" w:rsidRDefault="00BB4FCF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AE3D96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C50EAE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DF797B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BFE" w:rsidRDefault="00196BFE">
      <w:r>
        <w:separator/>
      </w:r>
    </w:p>
  </w:endnote>
  <w:endnote w:type="continuationSeparator" w:id="0">
    <w:p w:rsidR="00196BFE" w:rsidRDefault="0019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F797B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F797B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BFE" w:rsidRDefault="00196BFE">
      <w:r>
        <w:separator/>
      </w:r>
    </w:p>
  </w:footnote>
  <w:footnote w:type="continuationSeparator" w:id="0">
    <w:p w:rsidR="00196BFE" w:rsidRDefault="00196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4F42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E3D96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7B356-C8C6-4820-A09B-E4B084F4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111</cp:revision>
  <cp:lastPrinted>2013-04-29T06:42:00Z</cp:lastPrinted>
  <dcterms:created xsi:type="dcterms:W3CDTF">2016-12-09T08:28:00Z</dcterms:created>
  <dcterms:modified xsi:type="dcterms:W3CDTF">2017-04-05T08:28:00Z</dcterms:modified>
</cp:coreProperties>
</file>