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807340" w:rsidP="00807340">
      <w:pPr>
        <w:ind w:left="7079" w:firstLine="709"/>
        <w:jc w:val="both"/>
        <w:rPr>
          <w:color w:val="auto"/>
        </w:rPr>
      </w:pPr>
      <w:r w:rsidRPr="00B4013A">
        <w:rPr>
          <w:color w:val="auto"/>
        </w:rPr>
        <w:t xml:space="preserve">Н.Р. </w:t>
      </w:r>
      <w:proofErr w:type="spellStart"/>
      <w:r w:rsidRPr="00B4013A">
        <w:rPr>
          <w:color w:val="auto"/>
        </w:rPr>
        <w:t>Спиричева</w:t>
      </w:r>
      <w:proofErr w:type="spellEnd"/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7A3CCB" w:rsidP="00225CC2">
      <w:pPr>
        <w:jc w:val="both"/>
        <w:rPr>
          <w:color w:val="auto"/>
        </w:rPr>
      </w:pPr>
      <w:r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E21A43">
      <w:pPr>
        <w:jc w:val="both"/>
        <w:rPr>
          <w:b/>
        </w:rPr>
      </w:pPr>
      <w:r w:rsidRPr="009E0BD3">
        <w:rPr>
          <w:color w:val="auto"/>
          <w:lang w:eastAsia="en-US"/>
        </w:rPr>
        <w:t>Модуль относится к группе модулей</w:t>
      </w:r>
      <w:r>
        <w:rPr>
          <w:color w:val="auto"/>
          <w:lang w:eastAsia="en-US"/>
        </w:rPr>
        <w:t xml:space="preserve"> базовой части образовательной программы.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6907FB" w:rsidRPr="009065A7" w:rsidRDefault="006907FB" w:rsidP="006907FB">
      <w:pPr>
        <w:keepNext/>
        <w:keepLines/>
        <w:ind w:left="720"/>
      </w:pPr>
    </w:p>
    <w:tbl>
      <w:tblPr>
        <w:tblW w:w="83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D974A6">
        <w:trPr>
          <w:trHeight w:val="985"/>
        </w:trPr>
        <w:tc>
          <w:tcPr>
            <w:tcW w:w="5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</w:t>
            </w:r>
            <w:bookmarkStart w:id="0" w:name="_GoBack"/>
            <w:bookmarkEnd w:id="0"/>
            <w:r w:rsidR="005F2D0F" w:rsidRPr="005F2D0F">
              <w:rPr>
                <w:color w:val="auto"/>
                <w:sz w:val="16"/>
                <w:szCs w:val="16"/>
              </w:rPr>
              <w:t>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 xml:space="preserve">способность </w:t>
            </w:r>
            <w:r>
              <w:rPr>
                <w:color w:val="auto"/>
                <w:sz w:val="16"/>
                <w:szCs w:val="16"/>
              </w:rPr>
              <w:t>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722C52" w:rsidRPr="003B02BF" w:rsidRDefault="00722C52" w:rsidP="008B1AE0">
      <w:pPr>
        <w:ind w:firstLine="709"/>
        <w:jc w:val="both"/>
        <w:rPr>
          <w:color w:val="auto"/>
        </w:rPr>
      </w:pP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1" o:title=""/>
          </v:shape>
          <o:OLEObject Type="Embed" ProgID="Equation.3" ShapeID="_x0000_i1025" DrawAspect="Content" ObjectID="_1548663704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3" o:title=""/>
                </v:shape>
                <o:OLEObject Type="Embed" ProgID="Equation.3" ShapeID="_x0000_i1026" DrawAspect="Content" ObjectID="_1548663705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0340D8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1" o:title=""/>
          </v:shape>
          <o:OLEObject Type="Embed" ProgID="Equation.3" ShapeID="_x0000_i1027" DrawAspect="Content" ObjectID="_1548663706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17" o:title=""/>
          </v:shape>
          <o:OLEObject Type="Embed" ProgID="Equation.3" ShapeID="_x0000_i1028" DrawAspect="Content" ObjectID="_1548663707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19" o:title=""/>
          </v:shape>
          <o:OLEObject Type="Embed" ProgID="Equation.3" ShapeID="_x0000_i1029" DrawAspect="Content" ObjectID="_1548663708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1" o:title=""/>
          </v:shape>
          <o:OLEObject Type="Embed" ProgID="Equation.3" ShapeID="_x0000_i1030" DrawAspect="Content" ObjectID="_1548663709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0D8" w:rsidRDefault="000340D8">
      <w:r>
        <w:separator/>
      </w:r>
    </w:p>
  </w:endnote>
  <w:endnote w:type="continuationSeparator" w:id="0">
    <w:p w:rsidR="000340D8" w:rsidRDefault="0003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5F2D0F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F2D0F">
      <w:rPr>
        <w:rStyle w:val="aa"/>
        <w:noProof/>
      </w:rPr>
      <w:t>5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0D8" w:rsidRDefault="000340D8">
      <w:r>
        <w:separator/>
      </w:r>
    </w:p>
  </w:footnote>
  <w:footnote w:type="continuationSeparator" w:id="0">
    <w:p w:rsidR="000340D8" w:rsidRDefault="00034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342A1"/>
    <w:rsid w:val="00741077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E2236"/>
    <w:rsid w:val="00BE550D"/>
    <w:rsid w:val="00BF37C6"/>
    <w:rsid w:val="00C276DB"/>
    <w:rsid w:val="00C31ED7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64</cp:revision>
  <cp:lastPrinted>2013-04-29T06:42:00Z</cp:lastPrinted>
  <dcterms:created xsi:type="dcterms:W3CDTF">2016-12-09T08:28:00Z</dcterms:created>
  <dcterms:modified xsi:type="dcterms:W3CDTF">2017-02-15T06:34:00Z</dcterms:modified>
</cp:coreProperties>
</file>