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1074" w:rsidRDefault="00AF1074" w:rsidP="00AF1074">
      <w:pPr>
        <w:jc w:val="center"/>
      </w:pPr>
      <w:r>
        <w:t>МИНИСТЕРСТВО ОБРАЗОВАНИЯ И НАУКИ РОССИЙСКОЙ ФЕДЕРАЦИИ</w:t>
      </w:r>
    </w:p>
    <w:p w:rsidR="00AF1074" w:rsidRDefault="00AF1074" w:rsidP="00AF1074">
      <w:pPr>
        <w:jc w:val="center"/>
      </w:pPr>
      <w:r>
        <w:t>Федеральное государственное автономное образовательное учреждение</w:t>
      </w:r>
    </w:p>
    <w:p w:rsidR="00AF1074" w:rsidRDefault="00AF1074" w:rsidP="00AF1074">
      <w:pPr>
        <w:jc w:val="center"/>
      </w:pPr>
      <w:r>
        <w:t>высшего образования</w:t>
      </w:r>
    </w:p>
    <w:p w:rsidR="00AF1074" w:rsidRDefault="00AF1074" w:rsidP="00AF10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AF1074" w:rsidRPr="007E2001" w:rsidRDefault="00AF1074" w:rsidP="00AF1074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F1074">
        <w:rPr>
          <w:iCs/>
          <w:caps/>
          <w:color w:val="000000"/>
          <w:spacing w:val="-1"/>
        </w:rPr>
        <w:t>Основы теории автоматического управления</w:t>
      </w:r>
    </w:p>
    <w:p w:rsidR="00AF1074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p w:rsidR="00AF1074" w:rsidRPr="00BA2BBC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AF1074" w:rsidTr="00F622A0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AF1074" w:rsidRDefault="00AF1074" w:rsidP="00F622A0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AF1074" w:rsidRPr="008F33BC" w:rsidRDefault="00AF1074" w:rsidP="00F622A0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AF1074" w:rsidRPr="008F33BC" w:rsidRDefault="00AF1074" w:rsidP="00F622A0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AF1074" w:rsidTr="00F622A0">
        <w:trPr>
          <w:trHeight w:val="328"/>
        </w:trPr>
        <w:tc>
          <w:tcPr>
            <w:tcW w:w="6102" w:type="dxa"/>
            <w:shd w:val="clear" w:color="auto" w:fill="auto"/>
          </w:tcPr>
          <w:p w:rsidR="00AF1074" w:rsidRDefault="00AF1074" w:rsidP="00F622A0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М1.1</w:t>
            </w:r>
            <w:r>
              <w:t>8</w:t>
            </w:r>
          </w:p>
          <w:p w:rsidR="00AF1074" w:rsidRPr="00F22E37" w:rsidRDefault="00AF1074" w:rsidP="00F622A0">
            <w:r w:rsidRPr="00DF673E"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AF1074" w:rsidRPr="009F4598" w:rsidRDefault="00AF1074" w:rsidP="00F622A0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AF1074" w:rsidRPr="004C3174" w:rsidRDefault="00AF1074" w:rsidP="00F622A0">
            <w:r w:rsidRPr="00F66B8F">
              <w:rPr>
                <w:lang w:eastAsia="ru-RU"/>
              </w:rPr>
              <w:t>1132342</w:t>
            </w:r>
          </w:p>
        </w:tc>
      </w:tr>
      <w:tr w:rsidR="00AF1074" w:rsidTr="00F622A0">
        <w:trPr>
          <w:trHeight w:val="869"/>
        </w:trPr>
        <w:tc>
          <w:tcPr>
            <w:tcW w:w="6102" w:type="dxa"/>
            <w:shd w:val="clear" w:color="auto" w:fill="auto"/>
          </w:tcPr>
          <w:p w:rsidR="00AF1074" w:rsidRDefault="00AF1074" w:rsidP="00F622A0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AF1074" w:rsidRPr="00F22E37" w:rsidRDefault="00AF1074" w:rsidP="00F622A0">
            <w:r>
              <w:rPr>
                <w:iCs/>
                <w:spacing w:val="-1"/>
              </w:rPr>
              <w:t>Информационные системы и технологии в машиностр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ении</w:t>
            </w:r>
          </w:p>
        </w:tc>
        <w:tc>
          <w:tcPr>
            <w:tcW w:w="4245" w:type="dxa"/>
            <w:shd w:val="clear" w:color="auto" w:fill="auto"/>
          </w:tcPr>
          <w:p w:rsidR="00AF1074" w:rsidRPr="00D84580" w:rsidRDefault="00AF1074" w:rsidP="00F622A0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AF1074" w:rsidRPr="00F22E37" w:rsidRDefault="00AF1074" w:rsidP="00F622A0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AF1074" w:rsidTr="00F622A0">
        <w:trPr>
          <w:trHeight w:val="328"/>
        </w:trPr>
        <w:tc>
          <w:tcPr>
            <w:tcW w:w="6102" w:type="dxa"/>
            <w:shd w:val="clear" w:color="auto" w:fill="auto"/>
          </w:tcPr>
          <w:p w:rsidR="00AF1074" w:rsidRDefault="00AF1074" w:rsidP="00F622A0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AF1074" w:rsidRPr="00F22E37" w:rsidRDefault="00AF1074" w:rsidP="00F622A0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AF1074" w:rsidRDefault="00AF1074" w:rsidP="00F622A0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AF1074" w:rsidRDefault="00AF1074" w:rsidP="00F622A0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AF1074" w:rsidRPr="00AC0130" w:rsidRDefault="00AF1074" w:rsidP="00F622A0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AF1074" w:rsidTr="00F622A0">
        <w:trPr>
          <w:trHeight w:val="328"/>
        </w:trPr>
        <w:tc>
          <w:tcPr>
            <w:tcW w:w="6102" w:type="dxa"/>
            <w:shd w:val="clear" w:color="auto" w:fill="auto"/>
          </w:tcPr>
          <w:p w:rsidR="00AF1074" w:rsidRDefault="00AF1074" w:rsidP="00F622A0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AF1074" w:rsidRPr="00976E90" w:rsidRDefault="00AF1074" w:rsidP="00F622A0">
            <w:r w:rsidRPr="00976E90">
              <w:rPr>
                <w:iCs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AF1074" w:rsidRPr="009F4598" w:rsidRDefault="00AF1074" w:rsidP="00F622A0"/>
        </w:tc>
      </w:tr>
      <w:tr w:rsidR="00AF1074" w:rsidTr="00F622A0">
        <w:trPr>
          <w:trHeight w:val="328"/>
        </w:trPr>
        <w:tc>
          <w:tcPr>
            <w:tcW w:w="6102" w:type="dxa"/>
            <w:shd w:val="clear" w:color="auto" w:fill="auto"/>
          </w:tcPr>
          <w:p w:rsidR="00AF1074" w:rsidRPr="008F33BC" w:rsidRDefault="00AF1074" w:rsidP="00F622A0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AF1074" w:rsidRDefault="00AF1074" w:rsidP="00F622A0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AF1074" w:rsidRPr="00636E97" w:rsidRDefault="00AF1074" w:rsidP="00F622A0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>
        <w:rPr>
          <w:b/>
          <w:bCs/>
          <w:color w:val="000000"/>
        </w:rPr>
        <w:t>7</w:t>
      </w:r>
    </w:p>
    <w:p w:rsidR="006F79E7" w:rsidRDefault="006F79E7" w:rsidP="002A148D"/>
    <w:p w:rsidR="00AF1074" w:rsidRDefault="00AF1074" w:rsidP="00AF1074">
      <w:pPr>
        <w:pageBreakBefore/>
      </w:pPr>
      <w:r>
        <w:lastRenderedPageBreak/>
        <w:t>Рабочая программа дисциплины составлена авторами:</w:t>
      </w: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43179F" w:rsidTr="00F622A0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179F" w:rsidRDefault="0043179F" w:rsidP="00F622A0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43179F" w:rsidRPr="00EE00EB" w:rsidTr="00F622A0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EE00EB" w:rsidRDefault="0043179F" w:rsidP="00F622A0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F622A0">
            <w:pPr>
              <w:snapToGrid w:val="0"/>
              <w:ind w:right="2"/>
              <w:jc w:val="center"/>
            </w:pPr>
            <w:r w:rsidRPr="0043179F">
              <w:t>Залазинский</w:t>
            </w:r>
            <w:r>
              <w:t xml:space="preserve"> </w:t>
            </w:r>
            <w:r w:rsidRPr="0043179F">
              <w:t>Але</w:t>
            </w:r>
            <w:r w:rsidRPr="0043179F">
              <w:t>к</w:t>
            </w:r>
            <w:r w:rsidRPr="0043179F">
              <w:t>сандр Георгиевич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C706F4" w:rsidRDefault="0043179F" w:rsidP="00F622A0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</w:t>
            </w:r>
            <w:r>
              <w:t>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F622A0">
            <w:pPr>
              <w:snapToGrid w:val="0"/>
              <w:ind w:right="2"/>
              <w:jc w:val="center"/>
            </w:pPr>
            <w:r w:rsidRPr="0043179F"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477D03" w:rsidRDefault="0043179F" w:rsidP="00F622A0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79F" w:rsidRPr="00EE00EB" w:rsidRDefault="0043179F" w:rsidP="00F622A0">
            <w:pPr>
              <w:snapToGrid w:val="0"/>
              <w:ind w:right="2"/>
              <w:jc w:val="center"/>
            </w:pPr>
          </w:p>
        </w:tc>
      </w:tr>
    </w:tbl>
    <w:p w:rsidR="002A148D" w:rsidRDefault="002A148D" w:rsidP="002A148D">
      <w:pPr>
        <w:jc w:val="center"/>
      </w:pPr>
    </w:p>
    <w:p w:rsidR="0043179F" w:rsidRPr="00FE0F5B" w:rsidRDefault="0043179F" w:rsidP="0043179F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А.А. Петунин</w:t>
      </w:r>
    </w:p>
    <w:p w:rsidR="0043179F" w:rsidRPr="009E0BD3" w:rsidRDefault="0043179F" w:rsidP="0043179F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3179F" w:rsidRPr="00EE00EB" w:rsidRDefault="0043179F" w:rsidP="0043179F">
      <w:pPr>
        <w:ind w:firstLine="709"/>
        <w:jc w:val="both"/>
      </w:pPr>
    </w:p>
    <w:p w:rsidR="0043179F" w:rsidRPr="00807340" w:rsidRDefault="0043179F" w:rsidP="0043179F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3179F" w:rsidRPr="00807340" w:rsidRDefault="0043179F" w:rsidP="0043179F">
      <w:pPr>
        <w:ind w:firstLine="709"/>
        <w:jc w:val="both"/>
      </w:pPr>
    </w:p>
    <w:p w:rsidR="0043179F" w:rsidRPr="002B1965" w:rsidRDefault="0043179F" w:rsidP="0043179F">
      <w:pPr>
        <w:ind w:firstLine="709"/>
        <w:jc w:val="both"/>
      </w:pPr>
      <w:r w:rsidRPr="00EE00EB">
        <w:t>Протокол № ______   от __________ г.</w:t>
      </w:r>
    </w:p>
    <w:p w:rsidR="0043179F" w:rsidRPr="00807340" w:rsidRDefault="0043179F" w:rsidP="0043179F">
      <w:pPr>
        <w:jc w:val="both"/>
        <w:rPr>
          <w:spacing w:val="-3"/>
        </w:rPr>
      </w:pPr>
    </w:p>
    <w:p w:rsidR="0043179F" w:rsidRPr="0070465E" w:rsidRDefault="0043179F" w:rsidP="0043179F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3179F" w:rsidRPr="00B4013A" w:rsidRDefault="0043179F" w:rsidP="0043179F">
      <w:pPr>
        <w:ind w:left="7079" w:firstLine="709"/>
        <w:jc w:val="both"/>
      </w:pPr>
      <w:r>
        <w:t>А.А. Петунин</w:t>
      </w:r>
    </w:p>
    <w:p w:rsidR="0043179F" w:rsidRPr="006907FB" w:rsidRDefault="0043179F" w:rsidP="0043179F">
      <w:pPr>
        <w:jc w:val="both"/>
        <w:rPr>
          <w:spacing w:val="-3"/>
        </w:rPr>
      </w:pPr>
    </w:p>
    <w:p w:rsidR="0043179F" w:rsidRPr="006E69FD" w:rsidRDefault="0043179F" w:rsidP="0043179F">
      <w:pPr>
        <w:ind w:firstLine="709"/>
        <w:jc w:val="both"/>
      </w:pPr>
      <w:r w:rsidRPr="006E69FD">
        <w:t>Согласовано:</w:t>
      </w:r>
    </w:p>
    <w:p w:rsidR="0043179F" w:rsidRPr="00EE00EB" w:rsidRDefault="0043179F" w:rsidP="0043179F">
      <w:pPr>
        <w:ind w:firstLine="709"/>
        <w:jc w:val="both"/>
      </w:pPr>
    </w:p>
    <w:p w:rsidR="0043179F" w:rsidRDefault="0043179F" w:rsidP="0043179F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43179F" w:rsidRDefault="0043179F" w:rsidP="0043179F">
      <w:pPr>
        <w:spacing w:line="360" w:lineRule="auto"/>
        <w:ind w:firstLine="720"/>
        <w:jc w:val="both"/>
      </w:pPr>
    </w:p>
    <w:p w:rsidR="00ED7327" w:rsidRDefault="00ED7327" w:rsidP="00ED7327">
      <w:pPr>
        <w:jc w:val="both"/>
        <w:rPr>
          <w:spacing w:val="-3"/>
        </w:rPr>
      </w:pPr>
    </w:p>
    <w:p w:rsidR="00A50C9A" w:rsidRDefault="00A50C9A">
      <w:pPr>
        <w:rPr>
          <w:color w:val="FF0000"/>
        </w:rPr>
      </w:pPr>
      <w:r w:rsidRPr="00C65C57">
        <w:rPr>
          <w:color w:val="FF0000"/>
        </w:rPr>
        <w:t xml:space="preserve">  </w:t>
      </w: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Pr="00C65C57" w:rsidRDefault="00756879">
      <w:pPr>
        <w:rPr>
          <w:caps/>
          <w:color w:val="FF0000"/>
        </w:rPr>
      </w:pPr>
    </w:p>
    <w:p w:rsidR="00B46D0C" w:rsidRPr="00B46D0C" w:rsidRDefault="00A50C9A" w:rsidP="00567D92">
      <w:pPr>
        <w:keepNext/>
        <w:pageBreakBefore/>
        <w:widowControl w:val="0"/>
        <w:numPr>
          <w:ilvl w:val="0"/>
          <w:numId w:val="22"/>
        </w:numPr>
        <w:spacing w:line="360" w:lineRule="auto"/>
        <w:ind w:left="714" w:hanging="357"/>
        <w:jc w:val="both"/>
        <w:rPr>
          <w:b/>
          <w:bCs/>
          <w:caps/>
        </w:rPr>
      </w:pPr>
      <w:r w:rsidRPr="00B46D0C">
        <w:rPr>
          <w:b/>
          <w:bCs/>
          <w:caps/>
        </w:rPr>
        <w:lastRenderedPageBreak/>
        <w:t>ОБЩАЯ ХАРАКТЕРИСТИКА ДИСЦИПЛИНЫ</w:t>
      </w:r>
      <w:r w:rsidRPr="00B46D0C">
        <w:rPr>
          <w:b/>
        </w:rPr>
        <w:fldChar w:fldCharType="begin"/>
      </w:r>
      <w:r w:rsidRPr="00B46D0C">
        <w:rPr>
          <w:b/>
        </w:rPr>
        <w:instrText xml:space="preserve"> TC "ОБЩАЯ ХАРАКТЕРИСТИКА ДИСЦИПЛИНЫ" \l 1 </w:instrText>
      </w:r>
      <w:r w:rsidRPr="00B46D0C">
        <w:rPr>
          <w:b/>
        </w:rPr>
        <w:fldChar w:fldCharType="end"/>
      </w:r>
    </w:p>
    <w:p w:rsidR="00A50C9A" w:rsidRDefault="007C3F99" w:rsidP="007C3F99">
      <w:pPr>
        <w:pStyle w:val="2"/>
        <w:numPr>
          <w:ilvl w:val="0"/>
          <w:numId w:val="8"/>
        </w:numPr>
        <w:spacing w:before="0" w:after="0" w:line="360" w:lineRule="auto"/>
        <w:ind w:hanging="11"/>
        <w:jc w:val="both"/>
        <w:rPr>
          <w:rFonts w:ascii="Times New Roman" w:hAnsi="Times New Roman" w:cs="Times New Roman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A50C9A"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 w:rsidR="00A50C9A">
        <w:fldChar w:fldCharType="begin"/>
      </w:r>
      <w:r w:rsidR="00A50C9A">
        <w:instrText xml:space="preserve"> TC "Место дисциплины в структуре модуля"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E4390" w:rsidRDefault="00B46D0C" w:rsidP="004216D8">
      <w:pPr>
        <w:ind w:firstLine="720"/>
        <w:jc w:val="both"/>
      </w:pPr>
      <w:r>
        <w:t>Дисциплина</w:t>
      </w:r>
      <w:r w:rsidR="00455FC8">
        <w:t xml:space="preserve"> </w:t>
      </w:r>
      <w:r w:rsidR="00567F6C">
        <w:t>«</w:t>
      </w:r>
      <w:r w:rsidR="00567F6C" w:rsidRPr="00567F6C">
        <w:rPr>
          <w:iCs/>
          <w:color w:val="000000"/>
          <w:spacing w:val="-1"/>
        </w:rPr>
        <w:t>Основы теории автоматического управления</w:t>
      </w:r>
      <w:r w:rsidR="00567F6C">
        <w:t>»</w:t>
      </w:r>
      <w:r w:rsidR="00A208C8">
        <w:t xml:space="preserve"> </w:t>
      </w:r>
      <w:r w:rsidR="00627817">
        <w:t xml:space="preserve">входит </w:t>
      </w:r>
      <w:r w:rsidR="007C3F99">
        <w:t xml:space="preserve">в вариативную </w:t>
      </w:r>
      <w:r w:rsidR="004216D8">
        <w:t xml:space="preserve">по выбору студента </w:t>
      </w:r>
      <w:r w:rsidR="007C3F99">
        <w:t xml:space="preserve">часть </w:t>
      </w:r>
      <w:r w:rsidR="007C3F99" w:rsidRPr="00FE4925">
        <w:t xml:space="preserve">образовательной программы </w:t>
      </w:r>
      <w:r w:rsidR="00627817">
        <w:t>в состав</w:t>
      </w:r>
      <w:r w:rsidR="007C3F99">
        <w:t>е</w:t>
      </w:r>
      <w:r w:rsidR="00627817">
        <w:t xml:space="preserve"> модуля </w:t>
      </w:r>
      <w:r w:rsidR="00567F6C">
        <w:t>«</w:t>
      </w:r>
      <w:r w:rsidR="00567F6C" w:rsidRPr="00567F6C">
        <w:t>Автоматизация и управление техническими системами</w:t>
      </w:r>
      <w:r w:rsidR="00567F6C">
        <w:t>»</w:t>
      </w:r>
      <w:r>
        <w:t>.</w:t>
      </w:r>
      <w:r w:rsidR="00FD6471" w:rsidRPr="00FD6471">
        <w:t xml:space="preserve"> </w:t>
      </w:r>
      <w:r>
        <w:t xml:space="preserve">Дисциплина </w:t>
      </w:r>
      <w:r w:rsidR="00A208C8">
        <w:t xml:space="preserve">направлена на </w:t>
      </w:r>
      <w:r w:rsidR="00FD6471">
        <w:t xml:space="preserve">освоение </w:t>
      </w:r>
      <w:r w:rsidR="002E4390" w:rsidRPr="00A208C8">
        <w:t>с</w:t>
      </w:r>
      <w:r w:rsidR="002E4390" w:rsidRPr="00A208C8">
        <w:t>и</w:t>
      </w:r>
      <w:r w:rsidR="002E4390" w:rsidRPr="00A208C8">
        <w:t>стемно</w:t>
      </w:r>
      <w:r w:rsidR="002E4390">
        <w:t>го</w:t>
      </w:r>
      <w:r w:rsidR="002E4390" w:rsidRPr="00A208C8">
        <w:t xml:space="preserve"> подхо</w:t>
      </w:r>
      <w:r w:rsidR="002E4390">
        <w:t>да</w:t>
      </w:r>
      <w:r w:rsidR="002E4390" w:rsidRPr="00A208C8">
        <w:t xml:space="preserve"> при решении за</w:t>
      </w:r>
      <w:r w:rsidR="002E4390">
        <w:t>дач</w:t>
      </w:r>
      <w:r w:rsidR="00D9478D">
        <w:t xml:space="preserve"> автоматического</w:t>
      </w:r>
      <w:r w:rsidR="002E4390" w:rsidRPr="00A208C8">
        <w:t xml:space="preserve"> управлен</w:t>
      </w:r>
      <w:r w:rsidR="00CB119D">
        <w:t>ия сложными техническими объектами</w:t>
      </w:r>
      <w:r w:rsidR="00FD6471">
        <w:t>.</w:t>
      </w:r>
      <w:r w:rsidR="00455FC8" w:rsidRPr="00455FC8">
        <w:t xml:space="preserve"> </w:t>
      </w:r>
      <w:r w:rsidR="002E4390">
        <w:t xml:space="preserve">В процессе изучения дисциплины осуществляется подготовка студентов </w:t>
      </w:r>
      <w:r w:rsidR="002E4390" w:rsidRPr="00811D46">
        <w:t>к выпо</w:t>
      </w:r>
      <w:r w:rsidR="002E4390" w:rsidRPr="00811D46">
        <w:t>л</w:t>
      </w:r>
      <w:r w:rsidR="002E4390" w:rsidRPr="00811D46">
        <w:t xml:space="preserve">нению трудовых функций и действий </w:t>
      </w:r>
      <w:r w:rsidR="002E4390">
        <w:t xml:space="preserve">специалиста </w:t>
      </w:r>
      <w:r w:rsidR="002E4390" w:rsidRPr="00811D46">
        <w:t xml:space="preserve">по </w:t>
      </w:r>
      <w:r w:rsidR="002E4390">
        <w:t>автоматизации объектов машиностро</w:t>
      </w:r>
      <w:r w:rsidR="002E4390">
        <w:t>е</w:t>
      </w:r>
      <w:r w:rsidR="002E4390">
        <w:t>ния</w:t>
      </w:r>
      <w:r w:rsidR="002E4390" w:rsidRPr="00811D46">
        <w:t>,</w:t>
      </w:r>
      <w:r w:rsidR="002E4390">
        <w:t xml:space="preserve"> </w:t>
      </w:r>
      <w:r w:rsidR="002E4390" w:rsidRPr="00811D46">
        <w:t xml:space="preserve">технологических процессов </w:t>
      </w:r>
      <w:r w:rsidR="002E4390">
        <w:t>механообработки</w:t>
      </w:r>
      <w:r w:rsidR="002E4390" w:rsidRPr="00811D46">
        <w:t>, при выполнении которых требуются зн</w:t>
      </w:r>
      <w:r w:rsidR="002E4390" w:rsidRPr="00811D46">
        <w:t>а</w:t>
      </w:r>
      <w:r w:rsidR="002E4390" w:rsidRPr="00811D46">
        <w:t xml:space="preserve">ния и умения, связанные с </w:t>
      </w:r>
      <w:r w:rsidR="002E4390">
        <w:t>использованием вычислительной техники и программных средств</w:t>
      </w:r>
      <w:r w:rsidR="002E4390" w:rsidRPr="00811D46">
        <w:t xml:space="preserve">, </w:t>
      </w:r>
      <w:r w:rsidR="002E4390">
        <w:t>а также оборудования с числовым программным управлени</w:t>
      </w:r>
      <w:r w:rsidR="00D9478D">
        <w:t>ем</w:t>
      </w:r>
      <w:r w:rsidR="002E4390" w:rsidRPr="00811D46">
        <w:t>. Совместно с другими дисц</w:t>
      </w:r>
      <w:r w:rsidR="002E4390" w:rsidRPr="00811D46">
        <w:t>и</w:t>
      </w:r>
      <w:r w:rsidR="002E4390" w:rsidRPr="00811D46">
        <w:t xml:space="preserve">плинами модуля обеспечивает общую (стандартную) подготовку студента в области </w:t>
      </w:r>
      <w:r w:rsidR="002E4390">
        <w:t>автомат</w:t>
      </w:r>
      <w:r w:rsidR="002E4390">
        <w:t>и</w:t>
      </w:r>
      <w:r w:rsidR="002E4390">
        <w:t>зации</w:t>
      </w:r>
      <w:r w:rsidR="002E4390" w:rsidRPr="00811D46">
        <w:t xml:space="preserve"> </w:t>
      </w:r>
      <w:r w:rsidR="002E4390">
        <w:t xml:space="preserve">и управления </w:t>
      </w:r>
      <w:r w:rsidR="002E4390" w:rsidRPr="00811D46">
        <w:t>машиностроительн</w:t>
      </w:r>
      <w:r w:rsidR="002E4390">
        <w:t>ого</w:t>
      </w:r>
      <w:r w:rsidR="002E4390" w:rsidRPr="00811D46">
        <w:t xml:space="preserve"> производств</w:t>
      </w:r>
      <w:r w:rsidR="002E4390">
        <w:t>а</w:t>
      </w:r>
      <w:r w:rsidR="002E4390" w:rsidRPr="00811D46">
        <w:t>.</w:t>
      </w:r>
    </w:p>
    <w:p w:rsidR="00F378DA" w:rsidRDefault="00F378DA" w:rsidP="004216D8">
      <w:pPr>
        <w:jc w:val="both"/>
        <w:rPr>
          <w:b/>
        </w:rPr>
      </w:pPr>
    </w:p>
    <w:p w:rsidR="002E4390" w:rsidRPr="002E4390" w:rsidRDefault="002E4390" w:rsidP="004216D8">
      <w:pPr>
        <w:jc w:val="both"/>
        <w:rPr>
          <w:b/>
        </w:rPr>
      </w:pPr>
      <w:r w:rsidRPr="002E4390">
        <w:rPr>
          <w:b/>
        </w:rPr>
        <w:t>Характеристика содержания дисциплины:</w:t>
      </w:r>
    </w:p>
    <w:p w:rsidR="00A208C8" w:rsidRDefault="00DF7FB1" w:rsidP="004216D8">
      <w:pPr>
        <w:ind w:firstLine="720"/>
        <w:jc w:val="both"/>
      </w:pPr>
      <w:r>
        <w:t>В процессе изучения дисциплины рассматриваются следующие вопросы</w:t>
      </w:r>
      <w:r w:rsidR="00A208C8" w:rsidRPr="00A208C8">
        <w:t>:</w:t>
      </w:r>
      <w:r>
        <w:t xml:space="preserve"> </w:t>
      </w:r>
      <w:r w:rsidR="00A208C8" w:rsidRPr="00A208C8">
        <w:t>системный подход при изучении сложных технических объектов;</w:t>
      </w:r>
      <w:r>
        <w:t xml:space="preserve"> методология</w:t>
      </w:r>
      <w:r w:rsidR="00455FC8">
        <w:t xml:space="preserve"> и </w:t>
      </w:r>
      <w:r w:rsidR="00A208C8" w:rsidRPr="00A208C8">
        <w:t>методы теории управл</w:t>
      </w:r>
      <w:r w:rsidR="00A208C8" w:rsidRPr="00A208C8">
        <w:t>е</w:t>
      </w:r>
      <w:r w:rsidR="00A208C8" w:rsidRPr="00A208C8">
        <w:t>ния</w:t>
      </w:r>
      <w:r>
        <w:t xml:space="preserve"> техническими</w:t>
      </w:r>
      <w:r w:rsidR="00455FC8">
        <w:t xml:space="preserve"> системами</w:t>
      </w:r>
      <w:r w:rsidR="00A208C8" w:rsidRPr="00A208C8">
        <w:t>;</w:t>
      </w:r>
      <w:r>
        <w:t xml:space="preserve"> </w:t>
      </w:r>
      <w:r w:rsidR="00A208C8" w:rsidRPr="00A208C8">
        <w:t>методы решения задач математического моделирования и управления для механических, гидравлических и электрических систем; метод прос</w:t>
      </w:r>
      <w:r w:rsidR="00455FC8">
        <w:t>транства состояний и отображение</w:t>
      </w:r>
      <w:r w:rsidR="00A208C8" w:rsidRPr="00A208C8">
        <w:t xml:space="preserve"> движения динамических систем в фазовом пространстве;</w:t>
      </w:r>
      <w:r>
        <w:t xml:space="preserve"> методол</w:t>
      </w:r>
      <w:r>
        <w:t>о</w:t>
      </w:r>
      <w:r>
        <w:t>гия</w:t>
      </w:r>
      <w:r w:rsidR="00A208C8" w:rsidRPr="00A208C8">
        <w:t xml:space="preserve"> анализа устойчивости динамических систем;</w:t>
      </w:r>
      <w:r>
        <w:t xml:space="preserve"> </w:t>
      </w:r>
      <w:r w:rsidR="00A208C8" w:rsidRPr="00A208C8">
        <w:t>методы решения задач</w:t>
      </w:r>
      <w:r>
        <w:t xml:space="preserve"> синтеза оптимальных управлений;</w:t>
      </w:r>
      <w:r w:rsidR="00A208C8" w:rsidRPr="00A208C8">
        <w:t xml:space="preserve"> решение задач теории управления с использованием современных ЭВМ;</w:t>
      </w:r>
    </w:p>
    <w:p w:rsidR="00DF7FB1" w:rsidRDefault="00DF7FB1" w:rsidP="004216D8">
      <w:pPr>
        <w:ind w:firstLine="720"/>
        <w:jc w:val="both"/>
      </w:pPr>
    </w:p>
    <w:p w:rsidR="004216D8" w:rsidRDefault="00DF7FB1" w:rsidP="004216D8">
      <w:pPr>
        <w:pStyle w:val="af7"/>
        <w:spacing w:before="0" w:beforeAutospacing="0" w:after="0" w:afterAutospacing="0"/>
        <w:rPr>
          <w:b/>
          <w:bCs/>
        </w:rPr>
      </w:pPr>
      <w:r>
        <w:rPr>
          <w:b/>
          <w:bCs/>
        </w:rPr>
        <w:t>Характеристика методических особенностей дисциплины:</w:t>
      </w:r>
    </w:p>
    <w:p w:rsidR="00D9478D" w:rsidRDefault="00DF7FB1" w:rsidP="004216D8">
      <w:pPr>
        <w:pStyle w:val="af7"/>
        <w:spacing w:before="0" w:beforeAutospacing="0" w:after="0" w:afterAutospacing="0"/>
        <w:ind w:firstLine="709"/>
        <w:jc w:val="both"/>
      </w:pPr>
      <w:r>
        <w:t>Процесс изучения дисциплины включает лекции, практические занятия и самосто</w:t>
      </w:r>
      <w:r>
        <w:t>я</w:t>
      </w:r>
      <w:r>
        <w:t xml:space="preserve">тельную работу студента. Основные формы интерактивного обучения: обучение на основе опыта, проблемное обучение, проектная работа и работа в командах. </w:t>
      </w:r>
    </w:p>
    <w:p w:rsidR="00DF7FB1" w:rsidRDefault="00DF7FB1" w:rsidP="004216D8">
      <w:pPr>
        <w:pStyle w:val="af7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 -</w:t>
      </w:r>
      <w:r>
        <w:rPr>
          <w:color w:val="C00000"/>
        </w:rPr>
        <w:t xml:space="preserve"> </w:t>
      </w:r>
      <w:r w:rsidR="004216D8">
        <w:t>экзамен</w:t>
      </w:r>
      <w:r>
        <w:rPr>
          <w:color w:val="C00000"/>
        </w:rPr>
        <w:t xml:space="preserve">. </w:t>
      </w:r>
      <w:r>
        <w:t>Для пров</w:t>
      </w:r>
      <w:r>
        <w:t>е</w:t>
      </w:r>
      <w:r>
        <w:t>дения промежуточной аттестации по дисциплине разработаны фонд оценочных средств и балльно-рейтинговая система оценки учебной деятельности студентов.</w:t>
      </w:r>
    </w:p>
    <w:p w:rsidR="00DF7FB1" w:rsidRDefault="00DF7FB1" w:rsidP="004216D8">
      <w:pPr>
        <w:ind w:firstLine="709"/>
        <w:jc w:val="both"/>
        <w:rPr>
          <w:b/>
        </w:rPr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лабораторных работ, </w:t>
      </w:r>
      <w:r w:rsidR="004216D8">
        <w:t>экзамена</w:t>
      </w:r>
      <w:r>
        <w:t>.</w:t>
      </w:r>
    </w:p>
    <w:p w:rsidR="00B41EFB" w:rsidRPr="00A208C8" w:rsidRDefault="00B41EFB" w:rsidP="008E1759">
      <w:pPr>
        <w:spacing w:line="288" w:lineRule="auto"/>
        <w:ind w:firstLine="720"/>
        <w:jc w:val="both"/>
      </w:pPr>
    </w:p>
    <w:p w:rsidR="000F40C9" w:rsidRDefault="000F40C9" w:rsidP="007C3F99">
      <w:pPr>
        <w:widowControl w:val="0"/>
        <w:spacing w:line="360" w:lineRule="auto"/>
        <w:ind w:firstLine="709"/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="00D9478D">
        <w:t xml:space="preserve"> - </w:t>
      </w:r>
      <w:r w:rsidR="003D32D3">
        <w:t>Русский</w:t>
      </w:r>
      <w:r w:rsidR="00D9478D">
        <w:t>.</w:t>
      </w:r>
    </w:p>
    <w:p w:rsidR="00A50C9A" w:rsidRPr="001510C3" w:rsidRDefault="000F40C9" w:rsidP="008E1759">
      <w:pPr>
        <w:pStyle w:val="2"/>
        <w:spacing w:before="0" w:after="0" w:line="360" w:lineRule="auto"/>
        <w:ind w:left="709"/>
        <w:rPr>
          <w:shd w:val="clear" w:color="auto" w:fill="00FF00"/>
          <w:lang w:val="ru-RU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</w:p>
    <w:p w:rsidR="008C7E84" w:rsidRPr="00EA7BDB" w:rsidRDefault="008C7E84" w:rsidP="001510C3">
      <w:pPr>
        <w:pStyle w:val="af8"/>
        <w:spacing w:after="120"/>
        <w:ind w:left="0" w:firstLine="709"/>
        <w:jc w:val="both"/>
      </w:pPr>
      <w:r w:rsidRPr="00EA7BDB">
        <w:t>Изучение дисциплины является этапом формирования у студента следующих комп</w:t>
      </w:r>
      <w:r w:rsidRPr="00EA7BDB">
        <w:t>е</w:t>
      </w:r>
      <w:r w:rsidRPr="00EA7BDB">
        <w:t>тенций: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9421"/>
      </w:tblGrid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F622A0">
            <w:pPr>
              <w:jc w:val="both"/>
              <w:rPr>
                <w:lang w:eastAsia="ru-RU"/>
              </w:rPr>
            </w:pPr>
            <w:r w:rsidRPr="001536BF">
              <w:rPr>
                <w:b/>
                <w:lang w:eastAsia="ru-RU"/>
              </w:rPr>
              <w:t>ОПК-4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понимание сущности и значения информации в развитии современного информационного общества, соблюдение основных требований к информ</w:t>
            </w:r>
            <w:r w:rsidRPr="001536BF">
              <w:rPr>
                <w:lang w:eastAsia="ru-RU"/>
              </w:rPr>
              <w:t>а</w:t>
            </w:r>
            <w:r w:rsidRPr="001536BF">
              <w:rPr>
                <w:lang w:eastAsia="ru-RU"/>
              </w:rPr>
              <w:t>ционной безопасности, в том числе защите государственной тайны</w:t>
            </w:r>
          </w:p>
        </w:tc>
      </w:tr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F622A0">
            <w:pPr>
              <w:jc w:val="both"/>
              <w:rPr>
                <w:lang w:eastAsia="ru-RU"/>
              </w:rPr>
            </w:pPr>
            <w:r w:rsidRPr="001536BF">
              <w:rPr>
                <w:b/>
                <w:lang w:eastAsia="ru-RU"/>
              </w:rPr>
              <w:t>ПК-15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участвовать в работах по доводке и освоению информацио</w:t>
            </w:r>
            <w:r w:rsidRPr="001536BF">
              <w:rPr>
                <w:lang w:eastAsia="ru-RU"/>
              </w:rPr>
              <w:t>н</w:t>
            </w:r>
            <w:r w:rsidRPr="001536BF">
              <w:rPr>
                <w:lang w:eastAsia="ru-RU"/>
              </w:rPr>
              <w:t>ных технологий в ходе внедрения и эксплуатации информационных с</w:t>
            </w:r>
            <w:r w:rsidRPr="001536BF">
              <w:rPr>
                <w:lang w:eastAsia="ru-RU"/>
              </w:rPr>
              <w:t>и</w:t>
            </w:r>
            <w:r w:rsidRPr="001536BF">
              <w:rPr>
                <w:lang w:eastAsia="ru-RU"/>
              </w:rPr>
              <w:t>стем</w:t>
            </w:r>
          </w:p>
        </w:tc>
      </w:tr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F622A0">
            <w:pPr>
              <w:jc w:val="both"/>
              <w:rPr>
                <w:lang w:eastAsia="ru-RU"/>
              </w:rPr>
            </w:pPr>
            <w:r w:rsidRPr="00CD2B4C">
              <w:rPr>
                <w:b/>
                <w:lang w:eastAsia="ru-RU"/>
              </w:rPr>
              <w:t>ПК-30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поддерживать работоспособность информационных систем и технологий в заданных функциональных характеристиках и соответствии кр</w:t>
            </w:r>
            <w:r w:rsidRPr="001536BF">
              <w:rPr>
                <w:lang w:eastAsia="ru-RU"/>
              </w:rPr>
              <w:t>и</w:t>
            </w:r>
            <w:r>
              <w:rPr>
                <w:lang w:eastAsia="ru-RU"/>
              </w:rPr>
              <w:t>териям качества</w:t>
            </w:r>
          </w:p>
        </w:tc>
      </w:tr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F622A0">
            <w:pPr>
              <w:jc w:val="both"/>
            </w:pPr>
            <w:r w:rsidRPr="00CD2B4C">
              <w:rPr>
                <w:b/>
                <w:lang w:eastAsia="ru-RU"/>
              </w:rPr>
              <w:t>ПК-32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адаптировать приложения к изменяющимся условиям фун</w:t>
            </w:r>
            <w:r w:rsidRPr="001536BF">
              <w:rPr>
                <w:lang w:eastAsia="ru-RU"/>
              </w:rPr>
              <w:t>к</w:t>
            </w:r>
            <w:r w:rsidRPr="001536BF">
              <w:rPr>
                <w:lang w:eastAsia="ru-RU"/>
              </w:rPr>
              <w:t>ционирования</w:t>
            </w:r>
          </w:p>
        </w:tc>
      </w:tr>
    </w:tbl>
    <w:p w:rsidR="002E571A" w:rsidRDefault="002E571A" w:rsidP="00A32F1E">
      <w:pPr>
        <w:tabs>
          <w:tab w:val="left" w:pos="1399"/>
        </w:tabs>
        <w:ind w:firstLine="567"/>
        <w:jc w:val="both"/>
        <w:rPr>
          <w:iCs/>
        </w:rPr>
      </w:pPr>
    </w:p>
    <w:p w:rsidR="00A32F1E" w:rsidRPr="00674FF5" w:rsidRDefault="00A32F1E" w:rsidP="00A0749F">
      <w:pPr>
        <w:keepNext/>
        <w:keepLines/>
        <w:tabs>
          <w:tab w:val="left" w:pos="1399"/>
        </w:tabs>
        <w:ind w:firstLine="567"/>
        <w:jc w:val="both"/>
        <w:rPr>
          <w:iCs/>
        </w:rPr>
      </w:pPr>
      <w:r w:rsidRPr="00674FF5">
        <w:rPr>
          <w:iCs/>
        </w:rPr>
        <w:lastRenderedPageBreak/>
        <w:t>Планируемый результат освоения дисциплины в составе названных компетенций:</w:t>
      </w:r>
    </w:p>
    <w:p w:rsidR="00A0749F" w:rsidRDefault="00A32F1E" w:rsidP="00A0749F">
      <w:pPr>
        <w:ind w:firstLine="567"/>
        <w:jc w:val="both"/>
      </w:pPr>
      <w:r w:rsidRPr="00E10E07">
        <w:t>способность применять современные средства и методы, направленные на автоматиз</w:t>
      </w:r>
      <w:r w:rsidRPr="00E10E07">
        <w:t>а</w:t>
      </w:r>
      <w:r w:rsidRPr="00E10E07">
        <w:t>цию производства и конструкторской и технологической подготовки производства, соверше</w:t>
      </w:r>
      <w:r w:rsidRPr="00E10E07">
        <w:t>н</w:t>
      </w:r>
      <w:r w:rsidRPr="00E10E07">
        <w:t xml:space="preserve">ствовать методы автоматизации производства </w:t>
      </w:r>
      <w:r>
        <w:t xml:space="preserve"> и его подготовки</w:t>
      </w:r>
      <w:r w:rsidRPr="00E10E07">
        <w:t>.</w:t>
      </w:r>
    </w:p>
    <w:p w:rsidR="00A32F1E" w:rsidRPr="00E10E07" w:rsidRDefault="00A32F1E" w:rsidP="00A0749F">
      <w:pPr>
        <w:ind w:firstLine="567"/>
        <w:jc w:val="both"/>
        <w:rPr>
          <w:iCs/>
        </w:rPr>
      </w:pPr>
      <w:r w:rsidRPr="00E10E07">
        <w:fldChar w:fldCharType="begin"/>
      </w:r>
      <w:r w:rsidRPr="00E10E07">
        <w:instrText xml:space="preserve"> TC "Требования к результатам освоения дисциплины" \l 2 </w:instrText>
      </w:r>
      <w:r w:rsidRPr="00E10E07">
        <w:fldChar w:fldCharType="end"/>
      </w:r>
    </w:p>
    <w:p w:rsidR="002E571A" w:rsidRPr="002E571A" w:rsidRDefault="00A32F1E" w:rsidP="002E571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t>В результате освоения дисциплины студент должен:</w:t>
      </w:r>
    </w:p>
    <w:p w:rsidR="00A50C9A" w:rsidRPr="00A32F1E" w:rsidRDefault="00A50C9A" w:rsidP="00A32F1E">
      <w:pPr>
        <w:jc w:val="both"/>
        <w:rPr>
          <w:b/>
          <w:bCs/>
          <w:iCs/>
          <w:snapToGrid w:val="0"/>
        </w:rPr>
      </w:pPr>
      <w:r w:rsidRPr="00A32F1E">
        <w:rPr>
          <w:b/>
          <w:bCs/>
          <w:spacing w:val="-5"/>
        </w:rPr>
        <w:t>Знать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0749F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Методы анализа и син</w:t>
      </w:r>
      <w:r w:rsidR="00A0749F">
        <w:t>теза сложных технических систем</w:t>
      </w:r>
    </w:p>
    <w:p w:rsidR="002E571A" w:rsidRPr="00A0749F" w:rsidRDefault="00B41EFB" w:rsidP="00A0749F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Основы теории управления механическими</w:t>
      </w:r>
      <w:r w:rsidR="00A32F1E">
        <w:t xml:space="preserve"> и гидравлическими</w:t>
      </w:r>
      <w:r w:rsidR="00A0749F">
        <w:t xml:space="preserve"> системами</w:t>
      </w:r>
    </w:p>
    <w:p w:rsidR="00A0749F" w:rsidRPr="002E571A" w:rsidRDefault="00A0749F" w:rsidP="00A0749F">
      <w:pPr>
        <w:widowControl w:val="0"/>
        <w:autoSpaceDE w:val="0"/>
        <w:autoSpaceDN w:val="0"/>
        <w:adjustRightInd w:val="0"/>
        <w:jc w:val="both"/>
        <w:rPr>
          <w:lang w:val="x-none"/>
        </w:rPr>
      </w:pPr>
    </w:p>
    <w:p w:rsidR="00A50C9A" w:rsidRPr="00A32F1E" w:rsidRDefault="00A50C9A" w:rsidP="00A32F1E">
      <w:pPr>
        <w:widowControl w:val="0"/>
        <w:rPr>
          <w:b/>
          <w:bCs/>
          <w:spacing w:val="-5"/>
        </w:rPr>
      </w:pPr>
      <w:r w:rsidRPr="00A32F1E">
        <w:rPr>
          <w:b/>
          <w:bCs/>
          <w:spacing w:val="-5"/>
        </w:rPr>
        <w:t>Уметь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0749F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 xml:space="preserve">Осуществлять анализ переходных </w:t>
      </w:r>
      <w:r w:rsidR="00A0749F">
        <w:t>процессов и устойчивости систем</w:t>
      </w:r>
    </w:p>
    <w:p w:rsidR="002E571A" w:rsidRPr="00A0749F" w:rsidRDefault="00B41EFB" w:rsidP="00A0749F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Решать задачи теории оптим</w:t>
      </w:r>
      <w:r w:rsidR="00A32F1E">
        <w:t>ального управления техническими</w:t>
      </w:r>
      <w:r w:rsidR="00A0749F">
        <w:t xml:space="preserve"> системами</w:t>
      </w:r>
    </w:p>
    <w:p w:rsidR="00A0749F" w:rsidRPr="002E571A" w:rsidRDefault="00A0749F" w:rsidP="00A0749F">
      <w:pPr>
        <w:widowControl w:val="0"/>
        <w:autoSpaceDE w:val="0"/>
        <w:autoSpaceDN w:val="0"/>
        <w:adjustRightInd w:val="0"/>
        <w:jc w:val="both"/>
        <w:rPr>
          <w:lang w:val="x-none"/>
        </w:rPr>
      </w:pPr>
    </w:p>
    <w:p w:rsidR="00A50C9A" w:rsidRPr="00A32F1E" w:rsidRDefault="00FD6471" w:rsidP="00A32F1E">
      <w:pPr>
        <w:rPr>
          <w:b/>
          <w:bCs/>
          <w:spacing w:val="-5"/>
        </w:rPr>
      </w:pPr>
      <w:r w:rsidRPr="00A32F1E">
        <w:rPr>
          <w:b/>
          <w:bCs/>
          <w:spacing w:val="-5"/>
        </w:rPr>
        <w:t>Владеть</w:t>
      </w:r>
      <w:r w:rsidR="00E917CE" w:rsidRPr="00A32F1E">
        <w:rPr>
          <w:b/>
          <w:bCs/>
          <w:spacing w:val="-5"/>
        </w:rPr>
        <w:t>:</w:t>
      </w:r>
    </w:p>
    <w:p w:rsidR="007663A7" w:rsidRDefault="00B41EFB" w:rsidP="00A0749F">
      <w:pPr>
        <w:pStyle w:val="af8"/>
        <w:numPr>
          <w:ilvl w:val="0"/>
          <w:numId w:val="43"/>
        </w:numPr>
      </w:pPr>
      <w:r w:rsidRPr="00B41EFB">
        <w:t>Достаточным набором знаний, для выполнения выше указанных и др. расчетных и гр</w:t>
      </w:r>
      <w:r w:rsidRPr="00B41EFB">
        <w:t>а</w:t>
      </w:r>
      <w:r w:rsidRPr="00B41EFB">
        <w:t>фических заданий</w:t>
      </w:r>
      <w:r w:rsidR="007663A7">
        <w:t>.</w:t>
      </w:r>
    </w:p>
    <w:p w:rsidR="007663A7" w:rsidRPr="0035568A" w:rsidRDefault="007663A7" w:rsidP="00A0749F">
      <w:pPr>
        <w:spacing w:before="120" w:after="120" w:line="276" w:lineRule="auto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автоматического управления объектами машиностроительного производства для повышения эффе</w:t>
      </w:r>
      <w:r>
        <w:rPr>
          <w:spacing w:val="-5"/>
        </w:rPr>
        <w:t>к</w:t>
      </w:r>
      <w:r>
        <w:rPr>
          <w:spacing w:val="-5"/>
        </w:rPr>
        <w:t>тивности производственной деятельности</w:t>
      </w:r>
      <w:r w:rsidRPr="0035568A">
        <w:t>.</w:t>
      </w:r>
    </w:p>
    <w:p w:rsidR="002E571A" w:rsidRPr="00B41EFB" w:rsidRDefault="002E571A" w:rsidP="00A32F1E">
      <w:pPr>
        <w:ind w:firstLine="720"/>
      </w:pPr>
    </w:p>
    <w:p w:rsidR="00A50C9A" w:rsidRDefault="000F40C9" w:rsidP="00627817">
      <w:pPr>
        <w:pStyle w:val="2"/>
        <w:numPr>
          <w:ilvl w:val="1"/>
          <w:numId w:val="15"/>
        </w:numPr>
        <w:spacing w:before="0" w:after="0" w:line="360" w:lineRule="auto"/>
        <w:rPr>
          <w:rFonts w:ascii="Times New Roman" w:hAnsi="Times New Roman" w:cs="Times New Roman"/>
          <w:b w:val="0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480B6E"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632E0B" w:rsidRPr="006410E5" w:rsidRDefault="00632E0B" w:rsidP="00632E0B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632E0B" w:rsidRPr="006410E5" w:rsidTr="00F622A0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632E0B" w:rsidRPr="006410E5" w:rsidRDefault="00632E0B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32E0B" w:rsidRPr="006410E5" w:rsidTr="00F622A0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32E0B" w:rsidRPr="006410E5" w:rsidRDefault="00632E0B" w:rsidP="00F622A0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32E0B" w:rsidRPr="006410E5" w:rsidRDefault="00632E0B" w:rsidP="00F622A0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32E0B" w:rsidRPr="006410E5" w:rsidRDefault="00632E0B" w:rsidP="00F622A0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32E0B" w:rsidRPr="006410E5" w:rsidRDefault="00632E0B" w:rsidP="00F622A0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32E0B" w:rsidRDefault="00632E0B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32E0B" w:rsidRPr="006410E5" w:rsidTr="00F622A0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32E0B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F622A0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F622A0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</w:tr>
      <w:tr w:rsidR="00632E0B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051EAC" w:rsidRDefault="00632E0B" w:rsidP="00F622A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F622A0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</w:tr>
      <w:tr w:rsidR="00632E0B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F622A0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</w:tr>
      <w:tr w:rsidR="00632E0B" w:rsidRPr="006410E5" w:rsidTr="00F622A0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332B34" w:rsidRDefault="00632E0B" w:rsidP="00632E0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</w:t>
            </w:r>
            <w:r>
              <w:rPr>
                <w:b/>
                <w:bCs/>
              </w:rPr>
              <w:t>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F622A0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F622A0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32E0B" w:rsidRPr="006410E5" w:rsidTr="00F622A0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794ED9" w:rsidRDefault="00632E0B" w:rsidP="00F622A0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051EAC" w:rsidRDefault="00632E0B" w:rsidP="00F6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051EAC" w:rsidRDefault="00632E0B" w:rsidP="00F622A0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3B3673" w:rsidRDefault="00632E0B" w:rsidP="00F62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F622A0">
            <w:pPr>
              <w:jc w:val="center"/>
              <w:rPr>
                <w:sz w:val="20"/>
                <w:szCs w:val="20"/>
              </w:rPr>
            </w:pPr>
          </w:p>
        </w:tc>
      </w:tr>
      <w:tr w:rsidR="00632E0B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0B" w:rsidRPr="00332B34" w:rsidRDefault="00632E0B" w:rsidP="00F622A0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</w:tr>
      <w:tr w:rsidR="00632E0B" w:rsidRPr="006410E5" w:rsidTr="00F622A0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F622A0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F622A0">
            <w:pPr>
              <w:snapToGrid w:val="0"/>
              <w:jc w:val="center"/>
            </w:pPr>
          </w:p>
        </w:tc>
      </w:tr>
    </w:tbl>
    <w:p w:rsidR="002E571A" w:rsidRPr="002E571A" w:rsidRDefault="002E571A" w:rsidP="002E571A">
      <w:pPr>
        <w:pStyle w:val="11"/>
        <w:spacing w:before="0" w:after="0"/>
        <w:ind w:left="709"/>
        <w:rPr>
          <w:rFonts w:ascii="Times New Roman" w:hAnsi="Times New Roman"/>
          <w:sz w:val="24"/>
          <w:lang w:val="ru-RU"/>
        </w:rPr>
      </w:pPr>
    </w:p>
    <w:p w:rsidR="00231906" w:rsidRDefault="00A50C9A" w:rsidP="009A049C">
      <w:pPr>
        <w:pStyle w:val="11"/>
        <w:keepLines/>
        <w:pageBreakBefore/>
        <w:numPr>
          <w:ilvl w:val="0"/>
          <w:numId w:val="15"/>
        </w:numPr>
        <w:tabs>
          <w:tab w:val="clear" w:pos="360"/>
          <w:tab w:val="num" w:pos="1134"/>
        </w:tabs>
        <w:spacing w:before="0" w:after="0"/>
        <w:ind w:left="709" w:firstLine="142"/>
        <w:rPr>
          <w:rFonts w:ascii="Times New Roman" w:hAnsi="Times New Roman"/>
          <w:sz w:val="24"/>
          <w:lang w:val="ru-RU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lastRenderedPageBreak/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2719"/>
        <w:gridCol w:w="6520"/>
      </w:tblGrid>
      <w:tr w:rsidR="00A50C9A" w:rsidRPr="00EB3FC2" w:rsidTr="007B33D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A80B5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A50C9A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AD38F3" w:rsidRPr="00636EC2">
              <w:rPr>
                <w:b/>
                <w:sz w:val="22"/>
                <w:szCs w:val="22"/>
              </w:rPr>
              <w:t>1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077A43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077A43">
              <w:rPr>
                <w:sz w:val="22"/>
                <w:szCs w:val="22"/>
              </w:rPr>
              <w:t>Введение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Pr="00AA6EE7" w:rsidRDefault="00AA6EE7" w:rsidP="007B33DF">
            <w:pPr>
              <w:widowControl w:val="0"/>
              <w:autoSpaceDE w:val="0"/>
              <w:autoSpaceDN w:val="0"/>
              <w:adjustRightInd w:val="0"/>
              <w:ind w:firstLine="33"/>
              <w:jc w:val="both"/>
            </w:pPr>
            <w:r w:rsidRPr="00AA6EE7">
              <w:t xml:space="preserve">Статические и астатические системы. </w:t>
            </w:r>
            <w:r w:rsidR="00A222C6" w:rsidRPr="00AA6EE7">
              <w:t>Принципы управления</w:t>
            </w:r>
            <w:r w:rsidR="00A222C6">
              <w:t>.</w:t>
            </w:r>
            <w:r w:rsidR="00A222C6" w:rsidRPr="00AA6EE7">
              <w:t xml:space="preserve"> </w:t>
            </w:r>
            <w:r w:rsidRPr="00AA6EE7">
              <w:t>Функциональные, структурные и эквивален</w:t>
            </w:r>
            <w:r w:rsidRPr="00AA6EE7">
              <w:t>т</w:t>
            </w:r>
            <w:r w:rsidR="007B33DF">
              <w:t>ные схемы систем управления</w:t>
            </w:r>
          </w:p>
        </w:tc>
      </w:tr>
      <w:tr w:rsidR="00A50C9A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2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077A43" w:rsidRDefault="00A222C6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Моделирование</w:t>
            </w:r>
            <w:r w:rsidR="000953A3">
              <w:rPr>
                <w:sz w:val="22"/>
                <w:szCs w:val="22"/>
              </w:rPr>
              <w:t xml:space="preserve"> систем</w:t>
            </w:r>
            <w:r>
              <w:rPr>
                <w:sz w:val="22"/>
                <w:szCs w:val="22"/>
              </w:rPr>
              <w:t>. З</w:t>
            </w:r>
            <w:r w:rsidR="00077A43">
              <w:rPr>
                <w:sz w:val="22"/>
                <w:szCs w:val="22"/>
              </w:rPr>
              <w:t>адачи</w:t>
            </w:r>
            <w:r w:rsidR="00D2723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анализа и синтеза </w:t>
            </w:r>
            <w:r w:rsidR="00077A43">
              <w:rPr>
                <w:sz w:val="22"/>
                <w:szCs w:val="22"/>
              </w:rPr>
              <w:t>систем</w:t>
            </w:r>
            <w:r>
              <w:rPr>
                <w:sz w:val="22"/>
                <w:szCs w:val="22"/>
              </w:rPr>
              <w:t xml:space="preserve"> управления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AA6EE7" w:rsidRDefault="00AA6EE7" w:rsidP="007B33DF">
            <w:pPr>
              <w:pStyle w:val="af4"/>
              <w:tabs>
                <w:tab w:val="clear" w:pos="4677"/>
                <w:tab w:val="clear" w:pos="9355"/>
              </w:tabs>
              <w:ind w:firstLine="33"/>
              <w:jc w:val="both"/>
              <w:rPr>
                <w:b/>
                <w:bCs/>
              </w:rPr>
            </w:pPr>
            <w:r w:rsidRPr="00AA6EE7">
              <w:t>Изоморфизм систем. Прямая и  обратная задачи дин</w:t>
            </w:r>
            <w:r w:rsidRPr="00AA6EE7">
              <w:t>а</w:t>
            </w:r>
            <w:r w:rsidRPr="00AA6EE7">
              <w:t>мики систем. Задачи и методы анализа и син</w:t>
            </w:r>
            <w:r w:rsidR="005E766E">
              <w:t xml:space="preserve">теза систем управления. </w:t>
            </w:r>
            <w:r w:rsidRPr="00AA6EE7">
              <w:t>Метод пространства состоя</w:t>
            </w:r>
            <w:r w:rsidR="005E766E">
              <w:t>ний. Структурный синтез систем управления</w:t>
            </w:r>
            <w:r w:rsidRPr="00AA6EE7">
              <w:t xml:space="preserve">. </w:t>
            </w:r>
          </w:p>
        </w:tc>
      </w:tr>
      <w:tr w:rsidR="00AD38F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Линеаризация систем</w:t>
            </w:r>
            <w:r w:rsidR="00636EC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636EC2">
              <w:rPr>
                <w:sz w:val="22"/>
                <w:szCs w:val="22"/>
              </w:rPr>
              <w:t>Операционное исчисл</w:t>
            </w:r>
            <w:r w:rsidR="00636EC2">
              <w:rPr>
                <w:sz w:val="22"/>
                <w:szCs w:val="22"/>
              </w:rPr>
              <w:t>е</w:t>
            </w:r>
            <w:r w:rsidR="00636EC2">
              <w:rPr>
                <w:sz w:val="22"/>
                <w:szCs w:val="22"/>
              </w:rPr>
              <w:t>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AA6EE7" w:rsidP="007B33DF">
            <w:pPr>
              <w:widowControl w:val="0"/>
              <w:autoSpaceDE w:val="0"/>
              <w:autoSpaceDN w:val="0"/>
              <w:adjustRightInd w:val="0"/>
              <w:ind w:firstLine="33"/>
              <w:jc w:val="both"/>
            </w:pPr>
            <w:r>
              <w:t xml:space="preserve">Линеаризация систем. </w:t>
            </w:r>
            <w:r w:rsidRPr="00AA6EE7">
              <w:t>Передаточные функц</w:t>
            </w:r>
            <w:r w:rsidR="005E766E">
              <w:t>ии</w:t>
            </w:r>
            <w:r w:rsidRPr="00AA6EE7">
              <w:t>. Пер</w:t>
            </w:r>
            <w:r w:rsidRPr="00AA6EE7">
              <w:t>е</w:t>
            </w:r>
            <w:r w:rsidRPr="00AA6EE7">
              <w:t>ходные и частотные характеристи</w:t>
            </w:r>
            <w:r w:rsidR="008F22F3">
              <w:t>ки</w:t>
            </w:r>
            <w:r w:rsidRPr="00AA6EE7">
              <w:t>.</w:t>
            </w:r>
            <w:r w:rsidR="00A222C6" w:rsidRPr="00AA6EE7">
              <w:rPr>
                <w:bCs/>
              </w:rPr>
              <w:t xml:space="preserve"> Преобразование Лапласа. </w:t>
            </w:r>
            <w:r w:rsidR="00A222C6" w:rsidRPr="00AA6EE7">
              <w:t>Теорема о свёртке. Решение дифф</w:t>
            </w:r>
            <w:r w:rsidR="008F22F3">
              <w:t>еренциальных уравнений</w:t>
            </w:r>
            <w:r w:rsidR="00A222C6" w:rsidRPr="00AA6EE7">
              <w:t>.</w:t>
            </w:r>
          </w:p>
        </w:tc>
      </w:tr>
      <w:tr w:rsidR="00AD38F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4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D27238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Переходные</w:t>
            </w:r>
            <w:r w:rsidR="00636EC2">
              <w:rPr>
                <w:sz w:val="22"/>
                <w:szCs w:val="22"/>
              </w:rPr>
              <w:t xml:space="preserve"> процес</w:t>
            </w:r>
            <w:r>
              <w:rPr>
                <w:sz w:val="22"/>
                <w:szCs w:val="22"/>
              </w:rPr>
              <w:t>сы</w:t>
            </w:r>
            <w:r w:rsidR="00C73FFE">
              <w:rPr>
                <w:sz w:val="22"/>
                <w:szCs w:val="22"/>
              </w:rPr>
              <w:t xml:space="preserve"> систем управления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5E766E" w:rsidP="009E579C">
            <w:pPr>
              <w:snapToGrid w:val="0"/>
              <w:ind w:firstLine="33"/>
              <w:jc w:val="both"/>
              <w:rPr>
                <w:color w:val="FF0000"/>
                <w:sz w:val="22"/>
                <w:szCs w:val="22"/>
              </w:rPr>
            </w:pPr>
            <w:r>
              <w:t>Реакция систем</w:t>
            </w:r>
            <w:r w:rsidR="00A222C6" w:rsidRPr="00AA6EE7">
              <w:t xml:space="preserve"> на входной сигнал. Анализ импульсных систем. Оценка эффектив</w:t>
            </w:r>
            <w:r>
              <w:t xml:space="preserve">ности </w:t>
            </w:r>
            <w:r w:rsidR="00A222C6" w:rsidRPr="00AA6EE7">
              <w:t>систем</w:t>
            </w:r>
            <w:r>
              <w:t xml:space="preserve"> управления. Метод</w:t>
            </w:r>
            <w:r w:rsidR="00A222C6" w:rsidRPr="00AA6EE7">
              <w:t xml:space="preserve"> гармонической линеариза</w:t>
            </w:r>
            <w:r>
              <w:t xml:space="preserve">ции для </w:t>
            </w:r>
            <w:r w:rsidR="00A222C6" w:rsidRPr="00AA6EE7">
              <w:t>колебательных систе</w:t>
            </w:r>
            <w:r>
              <w:t>м</w:t>
            </w:r>
            <w:r w:rsidR="00A222C6" w:rsidRPr="00AA6EE7">
              <w:t>. Гармоническая линеаризация дискретных систем</w:t>
            </w:r>
            <w:r w:rsidR="00A222C6" w:rsidRPr="003454BB">
              <w:rPr>
                <w:rFonts w:ascii="Arial" w:hAnsi="Arial" w:cs="Arial"/>
              </w:rPr>
              <w:t>.</w:t>
            </w:r>
          </w:p>
        </w:tc>
      </w:tr>
      <w:tr w:rsidR="00077A4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A222C6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Анализ устойчивости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22F3" w:rsidRPr="00C73FFE" w:rsidRDefault="00A222C6" w:rsidP="007B33DF">
            <w:pPr>
              <w:pStyle w:val="af4"/>
              <w:tabs>
                <w:tab w:val="clear" w:pos="4677"/>
                <w:tab w:val="clear" w:pos="9355"/>
              </w:tabs>
              <w:ind w:firstLine="33"/>
              <w:jc w:val="both"/>
            </w:pPr>
            <w:r w:rsidRPr="008F22F3">
              <w:t>Анализ устойчивости систем методом Ляпунова. Кр</w:t>
            </w:r>
            <w:r w:rsidRPr="008F22F3">
              <w:t>и</w:t>
            </w:r>
            <w:r w:rsidRPr="008F22F3">
              <w:t>тер</w:t>
            </w:r>
            <w:r w:rsidR="00C73FFE">
              <w:t>ии устойчивости линейных</w:t>
            </w:r>
            <w:r w:rsidRPr="008F22F3">
              <w:t xml:space="preserve"> </w:t>
            </w:r>
            <w:r w:rsidR="00C73FFE">
              <w:t xml:space="preserve">и </w:t>
            </w:r>
            <w:r w:rsidRPr="008F22F3">
              <w:t>нелинейных систем. Анализ устойчивости в дискретных системах.</w:t>
            </w:r>
          </w:p>
        </w:tc>
      </w:tr>
      <w:tr w:rsidR="00077A4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6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BB3977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Решение вариационных задач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9647D7" w:rsidRDefault="009E579C" w:rsidP="007B33DF">
            <w:pPr>
              <w:pStyle w:val="3"/>
              <w:spacing w:before="0" w:after="0"/>
              <w:ind w:firstLine="33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Зада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чи</w:t>
            </w:r>
            <w:r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вариационного исчисления. </w:t>
            </w:r>
            <w:r w:rsidR="00A222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Функционал.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Приращение и вариации функционала. Необходимое условие экстремума функционала. Задача Лагранжа. Канонические уравне</w:t>
            </w:r>
            <w:r w:rsidR="008F22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ния Эйлера.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Вариационный метод синтеза цифровых регуляторов.</w:t>
            </w:r>
          </w:p>
        </w:tc>
      </w:tr>
      <w:tr w:rsidR="00077A43" w:rsidRPr="00E26473" w:rsidTr="007B33DF">
        <w:trPr>
          <w:cantSplit/>
          <w:trHeight w:val="7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7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642F1A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Оптимальное управление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8F22F3" w:rsidRDefault="00A222C6" w:rsidP="007B33DF">
            <w:pPr>
              <w:pStyle w:val="3"/>
              <w:spacing w:before="0" w:after="0"/>
              <w:ind w:firstLine="3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Компоненты постановки задачи оптимального управления. Принцип максимума Понтрягина. Синтез оптимальных уп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равлений.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Принцип оптимальности Беллмана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и метод </w:t>
            </w:r>
            <w:r w:rsidR="009E579C"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динам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ическ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ого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программировани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я</w:t>
            </w: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:rsidR="00762A14" w:rsidRPr="00032C44" w:rsidRDefault="00762A14" w:rsidP="00762A14">
      <w:pPr>
        <w:spacing w:line="360" w:lineRule="auto"/>
        <w:ind w:firstLine="720"/>
        <w:jc w:val="both"/>
        <w:rPr>
          <w:b/>
          <w:bCs/>
          <w:caps/>
        </w:rPr>
        <w:sectPr w:rsidR="00762A14" w:rsidRPr="00032C44" w:rsidSect="0050258B">
          <w:footerReference w:type="even" r:id="rId8"/>
          <w:footerReference w:type="default" r:id="rId9"/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762A14" w:rsidRPr="009F44C5" w:rsidRDefault="002E571A" w:rsidP="002E571A">
      <w:pPr>
        <w:spacing w:after="60"/>
        <w:ind w:left="1254"/>
        <w:jc w:val="both"/>
        <w:rPr>
          <w:b/>
          <w:bCs/>
          <w:caps/>
        </w:rPr>
      </w:pPr>
      <w:r>
        <w:rPr>
          <w:b/>
          <w:bCs/>
          <w:caps/>
        </w:rPr>
        <w:lastRenderedPageBreak/>
        <w:t xml:space="preserve">3. </w:t>
      </w:r>
      <w:r w:rsidR="00762A14" w:rsidRPr="009F44C5">
        <w:rPr>
          <w:b/>
          <w:bCs/>
          <w:caps/>
        </w:rPr>
        <w:t>РАСПРЕДЕЛЕНИЕ УЧЕБНОГО ВРЕМЕНИ</w:t>
      </w:r>
      <w:r w:rsidR="00762A14">
        <w:rPr>
          <w:b/>
          <w:bCs/>
          <w:caps/>
        </w:rPr>
        <w:fldChar w:fldCharType="begin"/>
      </w:r>
      <w:r w:rsidR="00762A14">
        <w:instrText xml:space="preserve"> TC "</w:instrText>
      </w:r>
      <w:r w:rsidR="00762A14" w:rsidRPr="00C07DD7">
        <w:rPr>
          <w:b/>
          <w:bCs/>
          <w:caps/>
        </w:rPr>
        <w:instrText>РАСПРЕДЕЛЕНИЕ УЧЕБНОГО ВРЕМЕНИ</w:instrText>
      </w:r>
      <w:r w:rsidR="00762A14">
        <w:instrText xml:space="preserve">" \f C \l "1" </w:instrText>
      </w:r>
      <w:r w:rsidR="00762A14">
        <w:rPr>
          <w:b/>
          <w:bCs/>
          <w:caps/>
        </w:rPr>
        <w:fldChar w:fldCharType="end"/>
      </w:r>
    </w:p>
    <w:p w:rsidR="00762A14" w:rsidRPr="00FF7282" w:rsidRDefault="002E571A" w:rsidP="002E571A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t xml:space="preserve">3.1. </w:t>
      </w:r>
      <w:r w:rsidR="00762A14"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762A14">
        <w:rPr>
          <w:b/>
          <w:iCs/>
        </w:rPr>
        <w:fldChar w:fldCharType="begin"/>
      </w:r>
      <w:r w:rsidR="00762A14" w:rsidRPr="005B43F1">
        <w:rPr>
          <w:b/>
          <w:iCs/>
        </w:rPr>
        <w:instrText xml:space="preserve"> TC "</w:instrText>
      </w:r>
      <w:r w:rsidR="00762A14"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r w:rsidR="00762A14" w:rsidRPr="005B43F1">
        <w:rPr>
          <w:b/>
          <w:iCs/>
        </w:rPr>
        <w:instrText xml:space="preserve">" \f C \l "2" </w:instrText>
      </w:r>
      <w:r w:rsidR="00762A14"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7"/>
        <w:gridCol w:w="2735"/>
        <w:gridCol w:w="496"/>
        <w:gridCol w:w="447"/>
        <w:gridCol w:w="334"/>
        <w:gridCol w:w="294"/>
        <w:gridCol w:w="237"/>
        <w:gridCol w:w="550"/>
        <w:gridCol w:w="393"/>
        <w:gridCol w:w="422"/>
        <w:gridCol w:w="422"/>
        <w:gridCol w:w="294"/>
        <w:gridCol w:w="606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9"/>
        <w:gridCol w:w="275"/>
        <w:gridCol w:w="553"/>
        <w:gridCol w:w="418"/>
        <w:gridCol w:w="481"/>
        <w:gridCol w:w="425"/>
        <w:gridCol w:w="428"/>
        <w:gridCol w:w="422"/>
        <w:gridCol w:w="603"/>
      </w:tblGrid>
      <w:tr w:rsidR="00762A14" w:rsidRPr="00FF7282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Объем модуля (зач.ед.):        </w:t>
            </w:r>
            <w:r w:rsidRPr="00762A14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:rsidR="00762A14" w:rsidRPr="00762A14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Объем дисциплины (зач.ед.):  </w:t>
            </w:r>
            <w:r w:rsidR="00BB1C5B">
              <w:rPr>
                <w:rFonts w:ascii="Arial CYR" w:hAnsi="Arial CYR" w:cs="Arial CYR"/>
                <w:sz w:val="16"/>
                <w:szCs w:val="16"/>
              </w:rPr>
              <w:t>3</w:t>
            </w:r>
            <w:bookmarkStart w:id="0" w:name="_GoBack"/>
            <w:bookmarkEnd w:id="0"/>
          </w:p>
        </w:tc>
      </w:tr>
      <w:tr w:rsidR="00762A14" w:rsidRPr="00FF7282">
        <w:trPr>
          <w:trHeight w:val="495"/>
          <w:jc w:val="center"/>
        </w:trPr>
        <w:tc>
          <w:tcPr>
            <w:tcW w:w="112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5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62A14" w:rsidRPr="00FF7282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76" w:type="pct"/>
            <w:vMerge w:val="restar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07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84" w:type="pct"/>
            <w:gridSpan w:val="5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р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ным занятиям (час.)</w:t>
            </w:r>
          </w:p>
        </w:tc>
        <w:tc>
          <w:tcPr>
            <w:tcW w:w="1526" w:type="pct"/>
            <w:gridSpan w:val="12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лич.)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ции (колич.)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товка к</w:t>
            </w:r>
          </w:p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328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точной аттестации по модулю (час.)</w:t>
            </w:r>
          </w:p>
        </w:tc>
      </w:tr>
      <w:tr w:rsidR="00762A14" w:rsidRPr="00FF7282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7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Практ., семинар. занятие</w:t>
            </w:r>
          </w:p>
        </w:tc>
        <w:tc>
          <w:tcPr>
            <w:tcW w:w="9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Н/и семинар, семинар-конфер., коллоквиум (маг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стратура)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Реферат, эссе, творч.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7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3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Р1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762A14" w:rsidP="009D44E0">
            <w:pPr>
              <w:pStyle w:val="af9"/>
              <w:tabs>
                <w:tab w:val="left" w:pos="0"/>
              </w:tabs>
              <w:ind w:firstLine="11"/>
              <w:rPr>
                <w:rFonts w:cs="Times New Roman"/>
                <w:b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  <w:t>Введение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1A445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1A4453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Р2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pStyle w:val="af9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Моделирование систем. Задачи анализа и синтеза систем управления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D27238" w:rsidRDefault="00E514FD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Р3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rPr>
                <w:rFonts w:ascii="Calibri" w:hAnsi="Calibri"/>
                <w:sz w:val="18"/>
                <w:szCs w:val="18"/>
              </w:rPr>
            </w:pPr>
            <w:r w:rsidRPr="008E11EF">
              <w:rPr>
                <w:rFonts w:ascii="Calibri" w:hAnsi="Calibri"/>
                <w:sz w:val="18"/>
                <w:szCs w:val="18"/>
              </w:rPr>
              <w:t>Линеаризация систем. Опер</w:t>
            </w:r>
            <w:r w:rsidRPr="008E11EF">
              <w:rPr>
                <w:rFonts w:ascii="Calibri" w:hAnsi="Calibri"/>
                <w:sz w:val="18"/>
                <w:szCs w:val="18"/>
              </w:rPr>
              <w:t>а</w:t>
            </w:r>
            <w:r w:rsidRPr="008E11EF">
              <w:rPr>
                <w:rFonts w:ascii="Calibri" w:hAnsi="Calibri"/>
                <w:sz w:val="18"/>
                <w:szCs w:val="18"/>
              </w:rPr>
              <w:t>ционное исчисление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Р4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pStyle w:val="af9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Переходные процессы систем управления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505827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C603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E152E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8932EA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346C5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Р5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8E11EF" w:rsidP="009D44E0">
            <w:pPr>
              <w:pStyle w:val="af9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Анализ устойчивости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B085C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981DF7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006E39" w:rsidRDefault="00762A14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BB3977" w:rsidP="008E11EF">
            <w:pPr>
              <w:shd w:val="clear" w:color="auto" w:fill="FFFFFF"/>
              <w:snapToGrid w:val="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Решение вариационных задач</w:t>
            </w:r>
            <w:r w:rsidR="008E11EF" w:rsidRPr="008E11EF">
              <w:rPr>
                <w:rFonts w:ascii="Calibri" w:hAnsi="Calibri"/>
                <w:sz w:val="18"/>
                <w:szCs w:val="18"/>
              </w:rPr>
              <w:t xml:space="preserve"> 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12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33414E" w:rsidRDefault="0033414E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Default="00762A14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8E11EF" w:rsidP="009D44E0">
            <w:pPr>
              <w:pStyle w:val="af9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sz w:val="18"/>
                <w:szCs w:val="18"/>
              </w:rPr>
            </w:pPr>
            <w:r w:rsidRPr="008E11EF">
              <w:rPr>
                <w:b w:val="0"/>
                <w:bCs w:val="0"/>
                <w:sz w:val="18"/>
                <w:szCs w:val="18"/>
              </w:rPr>
              <w:t>Оптимальное управление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16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</w:t>
            </w:r>
            <w:r w:rsidR="00E514FD"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без учета подгото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в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ки 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аттестационным меропри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тиям</w:t>
            </w: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90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51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17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7A404A" w:rsidRDefault="007A404A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E514FD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015A0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ED3C5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</w:t>
            </w: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2E571A" w:rsidRDefault="002E571A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8E1759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901A6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901A6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highlight w:val="yellow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046153" w:rsidRDefault="00762A14" w:rsidP="009D44E0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108</w:t>
            </w:r>
          </w:p>
        </w:tc>
        <w:tc>
          <w:tcPr>
            <w:tcW w:w="14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D43BA9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51</w:t>
            </w:r>
          </w:p>
        </w:tc>
        <w:tc>
          <w:tcPr>
            <w:tcW w:w="27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AE6708" w:rsidRDefault="00AE6708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67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 т.ч.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62A14" w:rsidRPr="00762A14" w:rsidRDefault="00762A14" w:rsidP="009D44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E97C7F" w:rsidRDefault="00762A14" w:rsidP="009D44E0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97C7F">
              <w:rPr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  <w:tc>
          <w:tcPr>
            <w:tcW w:w="1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:rsidR="00762A14" w:rsidRDefault="00762A14" w:rsidP="00762A14">
      <w:pPr>
        <w:spacing w:line="360" w:lineRule="auto"/>
        <w:ind w:firstLine="720"/>
        <w:jc w:val="both"/>
        <w:rPr>
          <w:i/>
        </w:rPr>
        <w:sectPr w:rsidR="00762A14" w:rsidSect="009D44E0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061DBF" w:rsidRDefault="002E571A" w:rsidP="002E571A">
      <w:pPr>
        <w:pStyle w:val="11"/>
        <w:spacing w:before="0" w:after="0"/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lastRenderedPageBreak/>
        <w:t xml:space="preserve">4. </w:t>
      </w:r>
      <w:r w:rsidR="00A50C9A"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</w:p>
    <w:p w:rsidR="00A50C9A" w:rsidRDefault="00A50C9A" w:rsidP="002E571A">
      <w:pPr>
        <w:pStyle w:val="11"/>
        <w:spacing w:before="0" w:after="0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351F9B" w:rsidRDefault="00A50C9A" w:rsidP="00061DBF">
      <w:pPr>
        <w:pStyle w:val="2"/>
        <w:numPr>
          <w:ilvl w:val="1"/>
          <w:numId w:val="5"/>
        </w:numPr>
        <w:spacing w:before="0" w:after="0"/>
        <w:ind w:left="777"/>
        <w:rPr>
          <w:rFonts w:ascii="Times New Roman" w:hAnsi="Times New Roman" w:cs="Times New Roman"/>
          <w:b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26308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  </w:t>
      </w:r>
      <w:r w:rsidR="00351F9B" w:rsidRPr="00641240">
        <w:rPr>
          <w:rFonts w:ascii="Times New Roman" w:hAnsi="Times New Roman" w:cs="Times New Roman"/>
          <w:b w:val="0"/>
          <w:iCs w:val="0"/>
          <w:sz w:val="24"/>
          <w:szCs w:val="24"/>
        </w:rPr>
        <w:t>«не предусмотрено»</w:t>
      </w:r>
    </w:p>
    <w:p w:rsidR="00061DBF" w:rsidRPr="00061DBF" w:rsidRDefault="00061DBF" w:rsidP="00061DBF"/>
    <w:p w:rsidR="00A50C9A" w:rsidRPr="00263080" w:rsidRDefault="00A50C9A" w:rsidP="00061DBF">
      <w:pPr>
        <w:pStyle w:val="2"/>
        <w:numPr>
          <w:ilvl w:val="1"/>
          <w:numId w:val="5"/>
        </w:numPr>
        <w:spacing w:before="0" w:after="0"/>
        <w:ind w:left="777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641240">
        <w:rPr>
          <w:rFonts w:ascii="Times New Roman" w:hAnsi="Times New Roman" w:cs="Times New Roman"/>
          <w:sz w:val="24"/>
        </w:rPr>
        <w:t>Практические занятия</w:t>
      </w:r>
      <w:r w:rsidRPr="00641240">
        <w:fldChar w:fldCharType="begin"/>
      </w:r>
      <w:r w:rsidRPr="00641240">
        <w:instrText xml:space="preserve"> TC "Практические занятия" \l 2 </w:instrText>
      </w:r>
      <w:r w:rsidRPr="00641240"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256"/>
        <w:gridCol w:w="1559"/>
      </w:tblGrid>
      <w:tr w:rsidR="008E1759">
        <w:trPr>
          <w:cantSplit/>
          <w:trHeight w:val="1134"/>
        </w:trPr>
        <w:tc>
          <w:tcPr>
            <w:tcW w:w="9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256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Время на</w:t>
            </w:r>
          </w:p>
          <w:p w:rsidR="008E1759" w:rsidRDefault="008E1759" w:rsidP="007C357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8E1759" w:rsidRDefault="008E1759" w:rsidP="007C3575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8E1759">
        <w:trPr>
          <w:trHeight w:val="484"/>
        </w:trPr>
        <w:tc>
          <w:tcPr>
            <w:tcW w:w="951" w:type="dxa"/>
            <w:vMerge w:val="restart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8E1759" w:rsidRPr="001806B8" w:rsidRDefault="008E1759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 w:rsidR="00007104">
              <w:t>1</w:t>
            </w:r>
          </w:p>
        </w:tc>
        <w:tc>
          <w:tcPr>
            <w:tcW w:w="1015" w:type="dxa"/>
            <w:tcBorders>
              <w:top w:val="single" w:sz="8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8E1759" w:rsidRPr="006926A0" w:rsidRDefault="008E1759" w:rsidP="00660EFB">
            <w:pPr>
              <w:snapToGrid w:val="0"/>
              <w:spacing w:before="120" w:after="12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25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660EFB" w:rsidRDefault="007A404A" w:rsidP="00660EFB">
            <w:pPr>
              <w:snapToGrid w:val="0"/>
              <w:spacing w:before="120" w:after="120"/>
              <w:rPr>
                <w:bCs/>
              </w:rPr>
            </w:pPr>
            <w:r w:rsidRPr="0094680A">
              <w:rPr>
                <w:bCs/>
                <w:iCs/>
              </w:rPr>
              <w:t>Практическое занятие</w:t>
            </w:r>
            <w:r w:rsidR="008E1759" w:rsidRPr="0094680A">
              <w:rPr>
                <w:bCs/>
              </w:rPr>
              <w:t xml:space="preserve"> №1 </w:t>
            </w:r>
            <w:r w:rsidR="007F6657" w:rsidRPr="0094680A">
              <w:rPr>
                <w:bCs/>
              </w:rPr>
              <w:t>«</w:t>
            </w:r>
            <w:r w:rsidR="00240D87" w:rsidRPr="00240D87">
              <w:t>Моделирование движения ф</w:t>
            </w:r>
            <w:r w:rsidR="00240D87" w:rsidRPr="00240D87">
              <w:t>и</w:t>
            </w:r>
            <w:r w:rsidR="00240D87" w:rsidRPr="00240D87">
              <w:t>зического маятника</w:t>
            </w:r>
            <w:r w:rsidR="00240D87">
              <w:t xml:space="preserve"> в среде </w:t>
            </w:r>
            <w:r w:rsidR="007D7BC4">
              <w:rPr>
                <w:bCs/>
              </w:rPr>
              <w:t xml:space="preserve">компьютерной математики </w:t>
            </w:r>
            <w:r w:rsidR="0094680A" w:rsidRPr="0094680A">
              <w:rPr>
                <w:bCs/>
                <w:lang w:val="en-US"/>
              </w:rPr>
              <w:t>Matlab</w:t>
            </w:r>
            <w:r w:rsidR="007F6657" w:rsidRPr="0094680A">
              <w:rPr>
                <w:bCs/>
              </w:rPr>
              <w:t>»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6926A0" w:rsidRDefault="007F6657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8E1759">
        <w:trPr>
          <w:trHeight w:val="481"/>
        </w:trPr>
        <w:tc>
          <w:tcPr>
            <w:tcW w:w="951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8E1759" w:rsidRDefault="008E1759" w:rsidP="007C3575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8E1759" w:rsidRPr="006926A0" w:rsidRDefault="008E1759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  <w:tc>
          <w:tcPr>
            <w:tcW w:w="625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660EFB" w:rsidRDefault="007A404A" w:rsidP="00660EFB">
            <w:pPr>
              <w:snapToGrid w:val="0"/>
              <w:spacing w:before="120" w:after="120"/>
              <w:rPr>
                <w:bCs/>
                <w:i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</w:t>
            </w:r>
            <w:r w:rsidR="008E1759" w:rsidRPr="00660EFB">
              <w:rPr>
                <w:bCs/>
              </w:rPr>
              <w:t xml:space="preserve">№2 </w:t>
            </w:r>
            <w:r w:rsidR="00AB2340" w:rsidRPr="00AB2340">
              <w:t>"</w:t>
            </w:r>
            <w:r w:rsidR="00AB2340">
              <w:t>Анализ работы центробежного регулятора</w:t>
            </w:r>
            <w:r w:rsidR="00AB2340" w:rsidRPr="00AB2340">
              <w:t>"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7F6657" w:rsidRDefault="007F6657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8E1759">
        <w:trPr>
          <w:trHeight w:val="70"/>
        </w:trPr>
        <w:tc>
          <w:tcPr>
            <w:tcW w:w="951" w:type="dxa"/>
            <w:vMerge w:val="restart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8E1759" w:rsidRPr="001806B8" w:rsidRDefault="008E1759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 w:rsidR="00007104">
              <w:t>2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3</w:t>
            </w:r>
          </w:p>
        </w:tc>
        <w:tc>
          <w:tcPr>
            <w:tcW w:w="62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8E1759" w:rsidRPr="00660EFB" w:rsidRDefault="007A404A" w:rsidP="00660EFB">
            <w:pPr>
              <w:snapToGrid w:val="0"/>
              <w:spacing w:before="120" w:after="120"/>
              <w:rPr>
                <w:b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</w:t>
            </w:r>
            <w:r w:rsidR="008E1759" w:rsidRPr="00660EFB">
              <w:rPr>
                <w:bCs/>
              </w:rPr>
              <w:t>№</w:t>
            </w:r>
            <w:r w:rsidR="00660EFB">
              <w:rPr>
                <w:bCs/>
              </w:rPr>
              <w:t>3</w:t>
            </w:r>
            <w:r w:rsidR="008E1759" w:rsidRPr="00660EFB">
              <w:rPr>
                <w:bCs/>
              </w:rPr>
              <w:t xml:space="preserve"> «</w:t>
            </w:r>
            <w:r w:rsidR="00805D4C">
              <w:rPr>
                <w:bCs/>
              </w:rPr>
              <w:t>Синтез модели системы управления движением манипулятора</w:t>
            </w:r>
            <w:r w:rsidR="008E1759" w:rsidRPr="00660EFB">
              <w:rPr>
                <w:bCs/>
              </w:rPr>
              <w:t>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2F5826" w:rsidRDefault="008E1759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8E1759">
        <w:trPr>
          <w:trHeight w:val="69"/>
        </w:trPr>
        <w:tc>
          <w:tcPr>
            <w:tcW w:w="951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8E1759" w:rsidRPr="00AA47EF" w:rsidRDefault="008E1759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4</w:t>
            </w:r>
          </w:p>
        </w:tc>
        <w:tc>
          <w:tcPr>
            <w:tcW w:w="6256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8E1759" w:rsidRPr="00660EFB" w:rsidRDefault="007A404A" w:rsidP="00660EFB">
            <w:pPr>
              <w:snapToGrid w:val="0"/>
              <w:spacing w:before="120" w:after="120"/>
              <w:rPr>
                <w:b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</w:t>
            </w:r>
            <w:r w:rsidR="008E1759" w:rsidRPr="00660EFB">
              <w:rPr>
                <w:bCs/>
              </w:rPr>
              <w:t>№</w:t>
            </w:r>
            <w:r w:rsidR="00660EFB">
              <w:rPr>
                <w:bCs/>
              </w:rPr>
              <w:t>4</w:t>
            </w:r>
            <w:r w:rsidR="008E1759" w:rsidRPr="00660EFB">
              <w:rPr>
                <w:bCs/>
              </w:rPr>
              <w:t xml:space="preserve"> «</w:t>
            </w:r>
            <w:r w:rsidR="00C5212C">
              <w:rPr>
                <w:bCs/>
              </w:rPr>
              <w:t>Моделирование работы ко</w:t>
            </w:r>
            <w:r w:rsidR="00C5212C">
              <w:rPr>
                <w:bCs/>
              </w:rPr>
              <w:t>н</w:t>
            </w:r>
            <w:r w:rsidR="00C5212C">
              <w:rPr>
                <w:bCs/>
              </w:rPr>
              <w:t xml:space="preserve">тейнерного крана в пакете </w:t>
            </w:r>
            <w:r w:rsidR="00C5212C">
              <w:rPr>
                <w:bCs/>
                <w:lang w:val="en-US"/>
              </w:rPr>
              <w:t>Simulink</w:t>
            </w:r>
            <w:r w:rsidR="008E1759" w:rsidRPr="00660EFB">
              <w:rPr>
                <w:bCs/>
              </w:rPr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3F444E" w:rsidRDefault="003F444E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8E1759">
        <w:trPr>
          <w:trHeight w:val="139"/>
        </w:trPr>
        <w:tc>
          <w:tcPr>
            <w:tcW w:w="951" w:type="dxa"/>
            <w:vMerge w:val="restart"/>
            <w:tcBorders>
              <w:top w:val="single" w:sz="4" w:space="0" w:color="000000"/>
              <w:left w:val="single" w:sz="8" w:space="0" w:color="000000"/>
            </w:tcBorders>
            <w:shd w:val="clear" w:color="auto" w:fill="auto"/>
            <w:vAlign w:val="center"/>
          </w:tcPr>
          <w:p w:rsidR="008E1759" w:rsidRPr="001806B8" w:rsidRDefault="008E1759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 w:rsidR="00007104">
              <w:t>3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5</w:t>
            </w:r>
          </w:p>
        </w:tc>
        <w:tc>
          <w:tcPr>
            <w:tcW w:w="6256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8E1759" w:rsidRPr="00FB4D60" w:rsidRDefault="007A404A" w:rsidP="00FB4D60">
            <w:pPr>
              <w:pStyle w:val="11"/>
              <w:spacing w:before="0" w:after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B4D60">
              <w:rPr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Практическое занятие</w:t>
            </w:r>
            <w:r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60EFB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№5</w:t>
            </w:r>
            <w:r w:rsidR="008E1759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</w:t>
            </w:r>
            <w:r w:rsidR="006530AB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Исследование разомкнутой линейной системы</w:t>
            </w:r>
            <w:r w:rsidR="008E1759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DC07EC" w:rsidRDefault="008E1759" w:rsidP="00660EFB">
            <w:pPr>
              <w:snapToGrid w:val="0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8E1759">
        <w:trPr>
          <w:trHeight w:val="138"/>
        </w:trPr>
        <w:tc>
          <w:tcPr>
            <w:tcW w:w="95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D14CB3" w:rsidRDefault="008E1759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2F5826" w:rsidRDefault="00007104" w:rsidP="00660EFB">
            <w:pPr>
              <w:snapToGrid w:val="0"/>
              <w:spacing w:before="120" w:after="120"/>
              <w:jc w:val="center"/>
            </w:pPr>
            <w:r>
              <w:t>6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8E1759" w:rsidRPr="006C4D8C" w:rsidRDefault="007A404A" w:rsidP="006C4D8C">
            <w:pPr>
              <w:pStyle w:val="11"/>
              <w:spacing w:before="0" w:after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4D8C">
              <w:rPr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Практическое занятие</w:t>
            </w:r>
            <w:r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№</w:t>
            </w:r>
            <w:r w:rsidR="00660EFB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</w:t>
            </w:r>
            <w:r w:rsidR="006C4D8C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Проектирование регулятора для линейной системы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8E1759" w:rsidRPr="00DC07EC" w:rsidRDefault="008E1759" w:rsidP="00660EFB">
            <w:pPr>
              <w:snapToGrid w:val="0"/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1806B8" w:rsidRDefault="00007104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7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F3110E">
              <w:t xml:space="preserve">Практическое занятие </w:t>
            </w:r>
            <w:r w:rsidR="00660EFB" w:rsidRPr="00F3110E">
              <w:t>№7</w:t>
            </w:r>
            <w:r w:rsidRPr="00F3110E">
              <w:t xml:space="preserve"> «</w:t>
            </w:r>
            <w:r w:rsidR="00F3110E" w:rsidRPr="00F3110E">
              <w:t>Моделирование систем упра</w:t>
            </w:r>
            <w:r w:rsidR="00F3110E" w:rsidRPr="00F3110E">
              <w:t>в</w:t>
            </w:r>
            <w:r w:rsidR="007D7BC4">
              <w:t>ления в среде</w:t>
            </w:r>
            <w:r w:rsidR="00F3110E" w:rsidRPr="00F3110E">
              <w:t xml:space="preserve"> </w:t>
            </w:r>
            <w:r w:rsidR="00991535">
              <w:rPr>
                <w:bCs/>
                <w:lang w:val="en-US"/>
              </w:rPr>
              <w:t>Simulink</w:t>
            </w:r>
            <w:r w:rsidRPr="00F3110E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61022B" w:rsidRDefault="00007104" w:rsidP="00660EFB">
            <w:pPr>
              <w:snapToGrid w:val="0"/>
              <w:spacing w:before="120" w:after="120"/>
              <w:jc w:val="center"/>
              <w:rPr>
                <w:bCs/>
                <w:iCs/>
              </w:rPr>
            </w:pPr>
            <w:r w:rsidRPr="0061022B">
              <w:rPr>
                <w:bCs/>
                <w:iCs/>
              </w:rPr>
              <w:t>2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D14CB3" w:rsidRDefault="00007104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8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007104">
              <w:t>Практическое занятие №</w:t>
            </w:r>
            <w:r w:rsidR="00660EFB">
              <w:t>8</w:t>
            </w:r>
            <w:r w:rsidRPr="00007104">
              <w:t xml:space="preserve"> «</w:t>
            </w:r>
            <w:r w:rsidR="008342BB" w:rsidRPr="008342BB">
              <w:t>Проектирование привода ма</w:t>
            </w:r>
            <w:r w:rsidR="008342BB" w:rsidRPr="008342BB">
              <w:t>г</w:t>
            </w:r>
            <w:r w:rsidR="008342BB" w:rsidRPr="008342BB">
              <w:t>нитной головки жёсткого диска</w:t>
            </w:r>
            <w:r w:rsidRPr="00007104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61022B" w:rsidRDefault="003F444E" w:rsidP="00660EFB">
            <w:pPr>
              <w:snapToGrid w:val="0"/>
              <w:spacing w:before="120" w:after="120"/>
              <w:jc w:val="center"/>
              <w:rPr>
                <w:bCs/>
                <w:iCs/>
              </w:rPr>
            </w:pPr>
            <w:r w:rsidRPr="0061022B">
              <w:rPr>
                <w:bCs/>
                <w:iCs/>
              </w:rPr>
              <w:t>4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1806B8" w:rsidRDefault="00007104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9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007104">
              <w:t xml:space="preserve">Практическое занятие </w:t>
            </w:r>
            <w:r w:rsidR="00660EFB">
              <w:t>№9</w:t>
            </w:r>
            <w:r w:rsidRPr="00007104">
              <w:t xml:space="preserve"> «</w:t>
            </w:r>
            <w:r w:rsidR="004A42A7">
              <w:t xml:space="preserve">Анализ устойчивости </w:t>
            </w:r>
            <w:r w:rsidR="007D7BC4">
              <w:t>систем</w:t>
            </w:r>
            <w:r w:rsidR="004A42A7">
              <w:t xml:space="preserve"> с обратной связью</w:t>
            </w:r>
            <w:r w:rsidRPr="00007104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</w:pPr>
            <w:r w:rsidRPr="00007104">
              <w:t>2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D14CB3" w:rsidRDefault="00007104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</w:pPr>
            <w:r>
              <w:t>10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007104">
              <w:t>Практическое занятие №</w:t>
            </w:r>
            <w:r w:rsidR="00660EFB">
              <w:t>10</w:t>
            </w:r>
            <w:r w:rsidRPr="00007104">
              <w:t xml:space="preserve"> «</w:t>
            </w:r>
            <w:r w:rsidR="004A42A7">
              <w:t>Частотный с</w:t>
            </w:r>
            <w:r w:rsidR="007D7BC4">
              <w:t>интез коррект</w:t>
            </w:r>
            <w:r w:rsidR="007D7BC4">
              <w:t>и</w:t>
            </w:r>
            <w:r w:rsidR="007D7BC4">
              <w:t>рующе</w:t>
            </w:r>
            <w:r w:rsidR="004A42A7">
              <w:t>го устройства</w:t>
            </w:r>
            <w:r w:rsidRPr="00007104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007104" w:rsidRDefault="003F444E" w:rsidP="00660EFB">
            <w:pPr>
              <w:snapToGrid w:val="0"/>
              <w:spacing w:before="120" w:after="120"/>
              <w:jc w:val="center"/>
            </w:pPr>
            <w:r>
              <w:t>4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 w:val="restart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1806B8" w:rsidRDefault="00007104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6</w:t>
            </w: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D14CB3" w:rsidRDefault="00007104" w:rsidP="00660EFB">
            <w:pPr>
              <w:snapToGrid w:val="0"/>
              <w:spacing w:before="120" w:after="12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007104">
              <w:t>Практическое занятие №1</w:t>
            </w:r>
            <w:r w:rsidR="00660EFB">
              <w:t>1</w:t>
            </w:r>
            <w:r w:rsidRPr="00007104">
              <w:t xml:space="preserve"> «</w:t>
            </w:r>
            <w:r w:rsidR="0014491E">
              <w:t>Моделирование нелинейных систем управления</w:t>
            </w:r>
            <w:r w:rsidRPr="00007104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007104" w:rsidRDefault="00263080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007104" w:rsidRPr="00DC07EC">
        <w:trPr>
          <w:trHeight w:val="138"/>
        </w:trPr>
        <w:tc>
          <w:tcPr>
            <w:tcW w:w="951" w:type="dxa"/>
            <w:vMerge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D14CB3" w:rsidRDefault="00007104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  <w:jc w:val="center"/>
              <w:rPr>
                <w:lang w:val="en-US"/>
              </w:rPr>
            </w:pPr>
            <w:r>
              <w:t>1</w:t>
            </w:r>
            <w:r w:rsidRPr="00007104">
              <w:rPr>
                <w:lang w:val="en-US"/>
              </w:rPr>
              <w:t>2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07104" w:rsidRPr="00007104" w:rsidRDefault="00007104" w:rsidP="00660EFB">
            <w:pPr>
              <w:snapToGrid w:val="0"/>
              <w:spacing w:before="120" w:after="120"/>
            </w:pPr>
            <w:r w:rsidRPr="00007104">
              <w:t>Практическое занятие №</w:t>
            </w:r>
            <w:r w:rsidR="00660EFB">
              <w:t>12</w:t>
            </w:r>
            <w:r w:rsidRPr="00007104">
              <w:t xml:space="preserve"> «</w:t>
            </w:r>
            <w:r w:rsidR="00DB5AC6">
              <w:t>Оптимизация нелинейных систем</w:t>
            </w:r>
            <w:r w:rsidRPr="00007104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007104" w:rsidRPr="00007104" w:rsidRDefault="00654A04" w:rsidP="00660EFB">
            <w:pPr>
              <w:snapToGrid w:val="0"/>
              <w:spacing w:before="120" w:after="120"/>
              <w:jc w:val="center"/>
            </w:pPr>
            <w:r>
              <w:t>2</w:t>
            </w:r>
          </w:p>
        </w:tc>
      </w:tr>
      <w:tr w:rsidR="00660EFB" w:rsidRPr="00DC07EC">
        <w:trPr>
          <w:trHeight w:val="138"/>
        </w:trPr>
        <w:tc>
          <w:tcPr>
            <w:tcW w:w="951" w:type="dxa"/>
            <w:vMerge w:val="restart"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660EFB" w:rsidRPr="001806B8" w:rsidRDefault="00660EFB" w:rsidP="007C3575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7</w:t>
            </w:r>
          </w:p>
          <w:p w:rsidR="00660EFB" w:rsidRPr="001806B8" w:rsidRDefault="00660EFB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0EFB" w:rsidRPr="00007104" w:rsidRDefault="00660EFB" w:rsidP="00660EFB">
            <w:pPr>
              <w:snapToGrid w:val="0"/>
              <w:spacing w:before="120" w:after="120"/>
              <w:jc w:val="center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0EFB" w:rsidRPr="00007104" w:rsidRDefault="00660EFB" w:rsidP="00660EFB">
            <w:pPr>
              <w:snapToGrid w:val="0"/>
              <w:spacing w:before="120" w:after="120"/>
            </w:pPr>
            <w:r w:rsidRPr="0094680A">
              <w:t>Практическое занятие №13 «</w:t>
            </w:r>
            <w:r w:rsidR="005C3E32">
              <w:t>Цифровая реализация непр</w:t>
            </w:r>
            <w:r w:rsidR="005C3E32">
              <w:t>е</w:t>
            </w:r>
            <w:r w:rsidR="005C3E32">
              <w:t>рывного регулятора</w:t>
            </w:r>
            <w:r w:rsidRPr="0094680A">
              <w:t>»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0EFB" w:rsidRPr="00007104" w:rsidRDefault="00660EFB" w:rsidP="00660EFB">
            <w:pPr>
              <w:snapToGrid w:val="0"/>
              <w:spacing w:before="120" w:after="120"/>
              <w:jc w:val="center"/>
            </w:pPr>
            <w:r w:rsidRPr="00007104">
              <w:t>2</w:t>
            </w:r>
          </w:p>
        </w:tc>
      </w:tr>
      <w:tr w:rsidR="00660EFB" w:rsidRPr="00DC07EC">
        <w:trPr>
          <w:trHeight w:val="138"/>
        </w:trPr>
        <w:tc>
          <w:tcPr>
            <w:tcW w:w="951" w:type="dxa"/>
            <w:vMerge/>
            <w:tcBorders>
              <w:left w:val="single" w:sz="8" w:space="0" w:color="000000"/>
            </w:tcBorders>
            <w:shd w:val="clear" w:color="auto" w:fill="auto"/>
            <w:vAlign w:val="center"/>
          </w:tcPr>
          <w:p w:rsidR="00660EFB" w:rsidRPr="00D14CB3" w:rsidRDefault="00660EFB" w:rsidP="007C3575">
            <w:pPr>
              <w:snapToGrid w:val="0"/>
              <w:jc w:val="center"/>
            </w:pPr>
          </w:p>
        </w:tc>
        <w:tc>
          <w:tcPr>
            <w:tcW w:w="1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0EFB" w:rsidRPr="00007104" w:rsidRDefault="00660EFB" w:rsidP="00660EFB">
            <w:pPr>
              <w:snapToGrid w:val="0"/>
              <w:spacing w:before="120" w:after="120"/>
              <w:jc w:val="center"/>
            </w:pPr>
            <w:r>
              <w:t>14</w:t>
            </w:r>
          </w:p>
        </w:tc>
        <w:tc>
          <w:tcPr>
            <w:tcW w:w="625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60EFB" w:rsidRPr="00E8171A" w:rsidRDefault="00660EFB" w:rsidP="00E8171A">
            <w:pPr>
              <w:pStyle w:val="11"/>
              <w:spacing w:before="120" w:after="12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817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Практическое занятие №14 «</w:t>
            </w:r>
            <w:r w:rsidR="009E56EC" w:rsidRPr="009E56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Синтез дискретного ПИД-регулятора</w:t>
            </w:r>
            <w:r w:rsidR="0094680A" w:rsidRPr="00E817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» </w:t>
            </w:r>
          </w:p>
        </w:tc>
        <w:tc>
          <w:tcPr>
            <w:tcW w:w="1559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660EFB" w:rsidRPr="00007104" w:rsidRDefault="00263080" w:rsidP="00660EFB">
            <w:pPr>
              <w:snapToGrid w:val="0"/>
              <w:spacing w:before="120" w:after="120"/>
              <w:jc w:val="center"/>
            </w:pPr>
            <w:r>
              <w:t>4</w:t>
            </w:r>
          </w:p>
        </w:tc>
      </w:tr>
      <w:tr w:rsidR="003F444E" w:rsidRPr="00007104">
        <w:trPr>
          <w:trHeight w:val="70"/>
        </w:trPr>
        <w:tc>
          <w:tcPr>
            <w:tcW w:w="8222" w:type="dxa"/>
            <w:gridSpan w:val="3"/>
            <w:tcBorders>
              <w:left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444E" w:rsidRPr="00007104" w:rsidRDefault="003F444E" w:rsidP="003F444E">
            <w:pPr>
              <w:snapToGrid w:val="0"/>
              <w:jc w:val="right"/>
            </w:pPr>
            <w:r>
              <w:t>Всего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3F444E" w:rsidRPr="00007104" w:rsidRDefault="003F444E" w:rsidP="003F444E">
            <w:pPr>
              <w:snapToGrid w:val="0"/>
              <w:jc w:val="center"/>
            </w:pPr>
            <w:r>
              <w:t>34</w:t>
            </w:r>
          </w:p>
        </w:tc>
      </w:tr>
    </w:tbl>
    <w:p w:rsidR="00584010" w:rsidRDefault="00A50C9A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  <w:r w:rsidRPr="00641240">
        <w:rPr>
          <w:b/>
        </w:rPr>
        <w:lastRenderedPageBreak/>
        <w:t>4.3.</w:t>
      </w:r>
      <w:r w:rsidR="00BE7552">
        <w:rPr>
          <w:b/>
        </w:rPr>
        <w:t xml:space="preserve"> </w:t>
      </w:r>
      <w:r w:rsidRPr="00641240">
        <w:rPr>
          <w:b/>
        </w:rPr>
        <w:t>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061DBF" w:rsidRDefault="00061DBF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6F79E7" w:rsidRPr="0090517F" w:rsidRDefault="0023696D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 w:rsidRPr="005356F8">
        <w:rPr>
          <w:lang w:val="ru-RU"/>
        </w:rPr>
        <w:tab/>
      </w:r>
      <w:r w:rsidR="006F79E7"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  <w:t xml:space="preserve">1. 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и синтез линейной</w:t>
      </w:r>
      <w:r w:rsidR="003718D3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систем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ы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Pr="0090517F" w:rsidRDefault="003718D3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lang w:val="ru-RU"/>
        </w:rPr>
        <w:tab/>
      </w:r>
      <w:r w:rsidR="006F79E7" w:rsidRPr="002B5649">
        <w:rPr>
          <w:rFonts w:ascii="Times New Roman" w:hAnsi="Times New Roman" w:cs="Times New Roman"/>
          <w:b w:val="0"/>
          <w:i w:val="0"/>
          <w:sz w:val="24"/>
          <w:szCs w:val="24"/>
          <w:lang w:val="ru-RU"/>
        </w:rPr>
        <w:t>2.</w:t>
      </w:r>
      <w:r w:rsidR="006F79E7" w:rsidRPr="0090517F">
        <w:rPr>
          <w:b w:val="0"/>
          <w:i w:val="0"/>
          <w:lang w:val="ru-RU"/>
        </w:rPr>
        <w:t xml:space="preserve">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Анализ переходных процессов 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в нелинейной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систем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е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Pr="0090517F" w:rsidRDefault="003718D3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ab/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3.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устойчивости динамической системы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Pr="0090517F" w:rsidRDefault="003D43CF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ab/>
      </w:r>
      <w:r w:rsidR="006F79E7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4</w:t>
      </w:r>
      <w:r w:rsidR="006F79E7" w:rsidRPr="00326D52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Имитационная модель системы управления загрузчиком заготовок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Pr="0090517F" w:rsidRDefault="003D43CF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ab/>
      </w:r>
      <w:r w:rsidR="006F79E7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5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Настройка П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ИД - регулятора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с </w:t>
      </w:r>
      <w:r w:rsidR="00E04AF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использованием СКМ </w:t>
      </w:r>
      <w:r w:rsidR="00E04AF0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MatLab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Default="003D43CF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ab/>
      </w:r>
      <w:r w:rsidR="006F79E7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6</w:t>
      </w:r>
      <w:r w:rsidR="006F79E7" w:rsidRPr="00326D52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. 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вариационной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задач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6F79E7" w:rsidRPr="0090517F" w:rsidRDefault="003D43CF" w:rsidP="0023696D">
      <w:pPr>
        <w:pStyle w:val="2"/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tab/>
      </w:r>
      <w:r w:rsidR="006F79E7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7</w:t>
      </w:r>
      <w:r w:rsidR="006F79E7" w:rsidRPr="00326D52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. 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задач</w:t>
      </w:r>
      <w:r w:rsidR="005356F8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</w:t>
      </w: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 оптимального управления</w:t>
      </w:r>
      <w:r w:rsidR="006F79E7"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151EA7" w:rsidRPr="00151EA7" w:rsidRDefault="00151EA7" w:rsidP="00151EA7">
      <w:pPr>
        <w:rPr>
          <w:bCs/>
        </w:rPr>
      </w:pPr>
      <w:r w:rsidRPr="00151EA7">
        <w:rPr>
          <w:bCs/>
        </w:rPr>
        <w:tab/>
      </w:r>
      <w:r w:rsidRPr="00151EA7">
        <w:rPr>
          <w:bCs/>
          <w:iCs/>
        </w:rPr>
        <w:t>«не предусмотрено»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151EA7" w:rsidRDefault="00151EA7" w:rsidP="007356B9">
      <w:pPr>
        <w:rPr>
          <w:bCs/>
          <w:iCs/>
        </w:rPr>
      </w:pPr>
      <w:r>
        <w:rPr>
          <w:bCs/>
          <w:iCs/>
        </w:rPr>
        <w:tab/>
      </w:r>
      <w:r w:rsidRPr="00151EA7">
        <w:rPr>
          <w:bCs/>
          <w:iCs/>
        </w:rPr>
        <w:t>«не предусмотрено»</w:t>
      </w:r>
    </w:p>
    <w:p w:rsidR="007356B9" w:rsidRPr="00641240" w:rsidRDefault="007356B9" w:rsidP="007356B9">
      <w:pPr>
        <w:rPr>
          <w:b/>
        </w:rPr>
      </w:pPr>
      <w:r w:rsidRPr="00641240">
        <w:rPr>
          <w:b/>
        </w:rPr>
        <w:t>4.3.4    Примерная тематика индивидуальных или групповых проектов</w:t>
      </w:r>
    </w:p>
    <w:p w:rsidR="00151EA7" w:rsidRPr="00151EA7" w:rsidRDefault="00151EA7" w:rsidP="00151EA7">
      <w:pPr>
        <w:pStyle w:val="3"/>
        <w:spacing w:before="0" w:after="0"/>
        <w:rPr>
          <w:b w:val="0"/>
          <w:spacing w:val="-5"/>
        </w:rPr>
      </w:pPr>
      <w:r w:rsidRPr="00151EA7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ab/>
      </w:r>
      <w:r w:rsidRPr="00151EA7">
        <w:rPr>
          <w:rFonts w:ascii="Times New Roman" w:hAnsi="Times New Roman" w:cs="Times New Roman"/>
          <w:b w:val="0"/>
          <w:iCs/>
          <w:sz w:val="24"/>
          <w:szCs w:val="24"/>
        </w:rPr>
        <w:t>«не предусмотрено»</w:t>
      </w:r>
    </w:p>
    <w:p w:rsidR="00A50C9A" w:rsidRPr="00641240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151EA7" w:rsidRPr="00151EA7" w:rsidRDefault="00151EA7" w:rsidP="00151EA7">
      <w:pPr>
        <w:pStyle w:val="3"/>
        <w:spacing w:before="0" w:after="0"/>
        <w:rPr>
          <w:b w:val="0"/>
          <w:spacing w:val="-5"/>
        </w:rPr>
      </w:pPr>
      <w:r w:rsidRPr="00151EA7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ab/>
      </w:r>
      <w:r w:rsidRPr="00151EA7">
        <w:rPr>
          <w:rFonts w:ascii="Times New Roman" w:hAnsi="Times New Roman" w:cs="Times New Roman"/>
          <w:b w:val="0"/>
          <w:iCs/>
          <w:sz w:val="24"/>
          <w:szCs w:val="24"/>
        </w:rPr>
        <w:t>«не предусмотрено»</w:t>
      </w:r>
    </w:p>
    <w:p w:rsidR="00A50C9A" w:rsidRPr="00641240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151EA7" w:rsidRPr="00151EA7" w:rsidRDefault="00151EA7" w:rsidP="00151EA7">
      <w:pPr>
        <w:pStyle w:val="3"/>
        <w:spacing w:before="0" w:after="0"/>
        <w:rPr>
          <w:rFonts w:ascii="Times New Roman" w:hAnsi="Times New Roman"/>
          <w:b w:val="0"/>
          <w:sz w:val="24"/>
          <w:szCs w:val="24"/>
        </w:rPr>
      </w:pPr>
      <w:r w:rsidRPr="00151EA7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ab/>
      </w:r>
      <w:r w:rsidRPr="00151EA7">
        <w:rPr>
          <w:rFonts w:ascii="Times New Roman" w:hAnsi="Times New Roman" w:cs="Times New Roman"/>
          <w:b w:val="0"/>
          <w:iCs/>
          <w:sz w:val="24"/>
          <w:szCs w:val="24"/>
        </w:rPr>
        <w:t>«не предусмотрено»</w:t>
      </w:r>
    </w:p>
    <w:p w:rsidR="007356B9" w:rsidRPr="00641240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151EA7" w:rsidRPr="00151EA7" w:rsidRDefault="00151EA7" w:rsidP="00151EA7">
      <w:pPr>
        <w:jc w:val="both"/>
        <w:rPr>
          <w:b/>
        </w:rPr>
      </w:pPr>
      <w:r>
        <w:rPr>
          <w:bCs/>
          <w:iCs/>
        </w:rPr>
        <w:tab/>
      </w:r>
      <w:r w:rsidRPr="00151EA7">
        <w:rPr>
          <w:bCs/>
          <w:iCs/>
        </w:rPr>
        <w:t>«не предусмотрено»</w:t>
      </w:r>
    </w:p>
    <w:p w:rsidR="007356B9" w:rsidRPr="00641240" w:rsidRDefault="007356B9" w:rsidP="007356B9">
      <w:pPr>
        <w:numPr>
          <w:ilvl w:val="2"/>
          <w:numId w:val="15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6F79E7" w:rsidRPr="00151EA7" w:rsidRDefault="006F79E7" w:rsidP="006F79E7">
      <w:pPr>
        <w:pStyle w:val="3"/>
        <w:spacing w:before="0" w:after="0"/>
        <w:rPr>
          <w:b w:val="0"/>
          <w:spacing w:val="-5"/>
        </w:rPr>
      </w:pPr>
      <w:r w:rsidRPr="00151EA7">
        <w:rPr>
          <w:rFonts w:ascii="Times New Roman" w:hAnsi="Times New Roman" w:cs="Times New Roman"/>
          <w:b w:val="0"/>
          <w:iCs/>
          <w:sz w:val="24"/>
          <w:szCs w:val="24"/>
          <w:lang w:val="ru-RU"/>
        </w:rPr>
        <w:tab/>
      </w:r>
      <w:r w:rsidRPr="00151EA7">
        <w:rPr>
          <w:rFonts w:ascii="Times New Roman" w:hAnsi="Times New Roman" w:cs="Times New Roman"/>
          <w:b w:val="0"/>
          <w:iCs/>
          <w:sz w:val="24"/>
          <w:szCs w:val="24"/>
        </w:rPr>
        <w:t>«не предусмотрено»</w:t>
      </w:r>
    </w:p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A50C9A" w:rsidRPr="00641240" w:rsidRDefault="00151EA7">
      <w:pPr>
        <w:shd w:val="clear" w:color="auto" w:fill="FFFFFF"/>
        <w:spacing w:after="120"/>
        <w:ind w:left="734"/>
        <w:rPr>
          <w:spacing w:val="-5"/>
        </w:rPr>
      </w:pPr>
      <w:r w:rsidRPr="00151EA7">
        <w:rPr>
          <w:bCs/>
          <w:iCs/>
        </w:rPr>
        <w:t>«не предусмотрено»</w:t>
      </w:r>
    </w:p>
    <w:p w:rsidR="00A50C9A" w:rsidRPr="00641240" w:rsidRDefault="00061DBF" w:rsidP="00061DBF">
      <w:pPr>
        <w:pStyle w:val="11"/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5. 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</w:t>
      </w:r>
      <w:r w:rsidR="00E64BE9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я</w: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641240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</w:t>
            </w:r>
            <w:r w:rsidRPr="00641240">
              <w:rPr>
                <w:b/>
                <w:sz w:val="22"/>
                <w:szCs w:val="22"/>
              </w:rPr>
              <w:t>и</w:t>
            </w:r>
            <w:r w:rsidRPr="00641240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</w:t>
            </w:r>
            <w:r w:rsidRPr="00641240">
              <w:rPr>
                <w:b/>
                <w:sz w:val="22"/>
                <w:szCs w:val="22"/>
              </w:rPr>
              <w:t>ь</w:t>
            </w:r>
            <w:r w:rsidRPr="00641240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A50C9A" w:rsidRPr="00641240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Вебинары  и видеоконф</w:t>
            </w:r>
            <w:r w:rsidRPr="00641240">
              <w:rPr>
                <w:sz w:val="22"/>
                <w:szCs w:val="22"/>
              </w:rPr>
              <w:t>е</w:t>
            </w:r>
            <w:r w:rsidRPr="00641240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 xml:space="preserve">     Р1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Р2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Р4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Р6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Р7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lastRenderedPageBreak/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D125EE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6C537E" w:rsidRDefault="006C537E" w:rsidP="006C537E">
      <w:pPr>
        <w:jc w:val="both"/>
      </w:pPr>
      <w:r>
        <w:rPr>
          <w:b/>
          <w:bCs/>
        </w:rPr>
        <w:t xml:space="preserve">1. </w:t>
      </w:r>
      <w:r w:rsidRPr="006C537E">
        <w:rPr>
          <w:b/>
          <w:bCs/>
        </w:rPr>
        <w:t xml:space="preserve">Дядик В.Ф. Теория  автоматического  управления:  </w:t>
      </w:r>
      <w:r w:rsidRPr="006C537E">
        <w:t>учебное  пособие</w:t>
      </w:r>
      <w:r>
        <w:rPr>
          <w:rFonts w:cs="Lucida Sans Unicode"/>
          <w:color w:val="444444"/>
        </w:rPr>
        <w:t xml:space="preserve">  </w:t>
      </w:r>
      <w:r w:rsidRPr="005B5DAD">
        <w:rPr>
          <w:lang w:eastAsia="ru-RU"/>
        </w:rPr>
        <w:t>[</w:t>
      </w:r>
      <w:r w:rsidRPr="00CF7DA7">
        <w:rPr>
          <w:lang w:eastAsia="ru-RU"/>
        </w:rPr>
        <w:t>Текст]</w:t>
      </w:r>
      <w:r>
        <w:rPr>
          <w:color w:val="000000"/>
        </w:rPr>
        <w:t xml:space="preserve"> </w:t>
      </w:r>
      <w:r w:rsidRPr="0076540B">
        <w:rPr>
          <w:color w:val="000000"/>
        </w:rPr>
        <w:t>/</w:t>
      </w:r>
      <w:r>
        <w:t xml:space="preserve"> В.Ф. Дядик, С.А. Байдали, Н.С. Криницын; Национальный исследовательский  Томский  политехнич</w:t>
      </w:r>
      <w:r>
        <w:t>е</w:t>
      </w:r>
      <w:r>
        <w:t>ский  университет.  −  Томск:  Изд-во  Томского  политехнического  университета, 2011. – 196 с.</w:t>
      </w:r>
    </w:p>
    <w:p w:rsidR="005A7597" w:rsidRPr="00142F87" w:rsidRDefault="005A7597" w:rsidP="005A7597">
      <w:r>
        <w:t xml:space="preserve">2. </w:t>
      </w:r>
      <w:r w:rsidR="0076540B">
        <w:rPr>
          <w:b/>
          <w:bCs/>
        </w:rPr>
        <w:t>Дорф Р.</w:t>
      </w:r>
      <w:r w:rsidR="0076540B" w:rsidRPr="0076540B">
        <w:rPr>
          <w:b/>
          <w:bCs/>
        </w:rPr>
        <w:t xml:space="preserve"> </w:t>
      </w:r>
      <w:r w:rsidRPr="0076540B">
        <w:rPr>
          <w:b/>
          <w:bCs/>
        </w:rPr>
        <w:t>Современные системы управления</w:t>
      </w:r>
      <w:r>
        <w:t xml:space="preserve">. </w:t>
      </w:r>
      <w:r w:rsidR="0076540B" w:rsidRPr="005B5DAD">
        <w:rPr>
          <w:lang w:eastAsia="ru-RU"/>
        </w:rPr>
        <w:t>[</w:t>
      </w:r>
      <w:r w:rsidR="0076540B" w:rsidRPr="00CF7DA7">
        <w:rPr>
          <w:lang w:eastAsia="ru-RU"/>
        </w:rPr>
        <w:t>Текст]</w:t>
      </w:r>
      <w:r w:rsidR="0076540B" w:rsidRPr="00CF7DA7">
        <w:rPr>
          <w:color w:val="000000"/>
        </w:rPr>
        <w:t xml:space="preserve">: </w:t>
      </w:r>
      <w:r w:rsidR="0076540B" w:rsidRPr="0076540B">
        <w:t>/ Дорф Р., Бишоп Р</w:t>
      </w:r>
      <w:r w:rsidR="0076540B" w:rsidRPr="0076540B">
        <w:rPr>
          <w:b/>
          <w:bCs/>
        </w:rPr>
        <w:t xml:space="preserve">. </w:t>
      </w:r>
      <w:r>
        <w:t>- М.: Лаборатория Базовых Знаний, 2006. - 832 с.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6C537E" w:rsidRDefault="006C537E" w:rsidP="006C537E">
      <w:r>
        <w:t xml:space="preserve">1. </w:t>
      </w:r>
      <w:r>
        <w:rPr>
          <w:b/>
          <w:bCs/>
        </w:rPr>
        <w:t>Бесекерский В.А</w:t>
      </w:r>
      <w:r w:rsidRPr="0076540B">
        <w:rPr>
          <w:b/>
          <w:bCs/>
        </w:rPr>
        <w:t>. Теория систем автоматического управления</w:t>
      </w:r>
      <w:r>
        <w:t>.</w:t>
      </w:r>
      <w:r w:rsidRPr="0076540B">
        <w:rPr>
          <w:lang w:eastAsia="ru-RU"/>
        </w:rPr>
        <w:t xml:space="preserve"> </w:t>
      </w:r>
      <w:r w:rsidRPr="005B5DAD">
        <w:rPr>
          <w:lang w:eastAsia="ru-RU"/>
        </w:rPr>
        <w:t>[</w:t>
      </w:r>
      <w:r w:rsidRPr="00CF7DA7">
        <w:rPr>
          <w:lang w:eastAsia="ru-RU"/>
        </w:rPr>
        <w:t>Текст]</w:t>
      </w:r>
      <w:r w:rsidRPr="00CF7DA7">
        <w:rPr>
          <w:color w:val="000000"/>
        </w:rPr>
        <w:t xml:space="preserve">: </w:t>
      </w:r>
      <w:r w:rsidRPr="0076540B">
        <w:t xml:space="preserve"> </w:t>
      </w:r>
      <w:r>
        <w:t xml:space="preserve"> - </w:t>
      </w:r>
      <w:r w:rsidRPr="0076540B">
        <w:t xml:space="preserve">/ Бесекерский В.А, Попов Е.П. - </w:t>
      </w:r>
      <w:r>
        <w:t>СПб.: Профессия, 2006. - 752 с.</w:t>
      </w:r>
    </w:p>
    <w:p w:rsidR="005A7597" w:rsidRDefault="006C537E" w:rsidP="0076540B">
      <w:pPr>
        <w:rPr>
          <w:rFonts w:cs="Lucida Sans Unicode"/>
          <w:color w:val="444444"/>
        </w:rPr>
      </w:pPr>
      <w:r>
        <w:rPr>
          <w:rFonts w:cs="Lucida Sans Unicode"/>
          <w:b/>
          <w:bCs/>
          <w:color w:val="444444"/>
        </w:rPr>
        <w:t xml:space="preserve">2. </w:t>
      </w:r>
      <w:r w:rsidR="005A7597" w:rsidRPr="0076540B">
        <w:rPr>
          <w:rFonts w:cs="Lucida Sans Unicode"/>
          <w:b/>
          <w:bCs/>
          <w:color w:val="444444"/>
        </w:rPr>
        <w:t>Мирошник И.В. Теория автоматического управления: нелинейные и оптимальные с</w:t>
      </w:r>
      <w:r w:rsidR="005A7597" w:rsidRPr="0076540B">
        <w:rPr>
          <w:rFonts w:cs="Lucida Sans Unicode"/>
          <w:b/>
          <w:bCs/>
          <w:color w:val="444444"/>
        </w:rPr>
        <w:t>и</w:t>
      </w:r>
      <w:r w:rsidR="005A7597" w:rsidRPr="0076540B">
        <w:rPr>
          <w:rFonts w:cs="Lucida Sans Unicode"/>
          <w:b/>
          <w:bCs/>
          <w:color w:val="444444"/>
        </w:rPr>
        <w:t>стемы</w:t>
      </w:r>
      <w:r w:rsidR="0076540B" w:rsidRPr="0076540B">
        <w:rPr>
          <w:rFonts w:cs="Lucida Sans Unicode"/>
          <w:b/>
          <w:bCs/>
          <w:color w:val="444444"/>
        </w:rPr>
        <w:t>:</w:t>
      </w:r>
      <w:r w:rsidR="0076540B" w:rsidRPr="0076540B">
        <w:rPr>
          <w:rFonts w:cs="Lucida Sans Unicode"/>
          <w:color w:val="444444"/>
        </w:rPr>
        <w:t xml:space="preserve"> </w:t>
      </w:r>
      <w:r>
        <w:rPr>
          <w:rFonts w:cs="Lucida Sans Unicode"/>
          <w:color w:val="444444"/>
        </w:rPr>
        <w:t>у</w:t>
      </w:r>
      <w:r w:rsidR="0076540B">
        <w:rPr>
          <w:rFonts w:cs="Lucida Sans Unicode"/>
          <w:color w:val="444444"/>
        </w:rPr>
        <w:t xml:space="preserve">чебное пособие для вузов. </w:t>
      </w:r>
      <w:r w:rsidR="005A7597">
        <w:rPr>
          <w:rFonts w:cs="Lucida Sans Unicode"/>
          <w:color w:val="444444"/>
        </w:rPr>
        <w:t xml:space="preserve"> </w:t>
      </w:r>
      <w:r w:rsidR="0076540B" w:rsidRPr="005B5DAD">
        <w:rPr>
          <w:lang w:eastAsia="ru-RU"/>
        </w:rPr>
        <w:t>[</w:t>
      </w:r>
      <w:r w:rsidR="0076540B" w:rsidRPr="00CF7DA7">
        <w:rPr>
          <w:lang w:eastAsia="ru-RU"/>
        </w:rPr>
        <w:t>Текст]</w:t>
      </w:r>
      <w:r w:rsidR="0076540B" w:rsidRPr="00CF7DA7">
        <w:rPr>
          <w:color w:val="000000"/>
        </w:rPr>
        <w:t xml:space="preserve">: </w:t>
      </w:r>
      <w:r w:rsidR="0076540B" w:rsidRPr="0076540B">
        <w:rPr>
          <w:color w:val="000000"/>
        </w:rPr>
        <w:t>/</w:t>
      </w:r>
      <w:r w:rsidR="0076540B" w:rsidRPr="0076540B">
        <w:t xml:space="preserve"> </w:t>
      </w:r>
      <w:r w:rsidR="0076540B">
        <w:t xml:space="preserve"> </w:t>
      </w:r>
      <w:r w:rsidR="0076540B" w:rsidRPr="0076540B">
        <w:rPr>
          <w:rFonts w:cs="Lucida Sans Unicode"/>
          <w:color w:val="444444"/>
        </w:rPr>
        <w:t>Мирошник И.В.</w:t>
      </w:r>
      <w:r w:rsidR="0076540B" w:rsidRPr="0076540B">
        <w:rPr>
          <w:rFonts w:cs="Lucida Sans Unicode"/>
          <w:b/>
          <w:bCs/>
          <w:color w:val="444444"/>
        </w:rPr>
        <w:t xml:space="preserve"> </w:t>
      </w:r>
      <w:r w:rsidR="0076540B" w:rsidRPr="0076540B">
        <w:rPr>
          <w:rFonts w:cs="Lucida Sans Unicode"/>
          <w:color w:val="444444"/>
        </w:rPr>
        <w:t xml:space="preserve"> </w:t>
      </w:r>
      <w:r w:rsidR="005A7597">
        <w:rPr>
          <w:rFonts w:cs="Lucida Sans Unicode"/>
          <w:color w:val="444444"/>
        </w:rPr>
        <w:t>-</w:t>
      </w:r>
      <w:r w:rsidR="00332A5A" w:rsidRPr="006C537E">
        <w:rPr>
          <w:rFonts w:cs="Lucida Sans Unicode"/>
          <w:color w:val="444444"/>
        </w:rPr>
        <w:t xml:space="preserve"> </w:t>
      </w:r>
      <w:r w:rsidR="005A7597">
        <w:rPr>
          <w:rFonts w:cs="Lucida Sans Unicode"/>
          <w:color w:val="444444"/>
        </w:rPr>
        <w:t>СПб.: Питер, 2006. - 271 с.</w:t>
      </w:r>
    </w:p>
    <w:p w:rsidR="00142F87" w:rsidRDefault="00C05040" w:rsidP="00142F87">
      <w:r>
        <w:t>3</w:t>
      </w:r>
      <w:r w:rsidR="000D4444">
        <w:t xml:space="preserve">. </w:t>
      </w:r>
      <w:r w:rsidR="00142F87" w:rsidRPr="00E46D3C">
        <w:rPr>
          <w:b/>
          <w:bCs/>
        </w:rPr>
        <w:t>Па</w:t>
      </w:r>
      <w:r w:rsidR="00750714">
        <w:rPr>
          <w:b/>
          <w:bCs/>
        </w:rPr>
        <w:t>нтелеев А.В.</w:t>
      </w:r>
      <w:r w:rsidR="00750714" w:rsidRPr="00750714">
        <w:rPr>
          <w:b/>
          <w:bCs/>
        </w:rPr>
        <w:t xml:space="preserve"> </w:t>
      </w:r>
      <w:r w:rsidR="00142F87" w:rsidRPr="00E46D3C">
        <w:rPr>
          <w:b/>
          <w:bCs/>
        </w:rPr>
        <w:t>Теория управления в примерах и задачах:</w:t>
      </w:r>
      <w:r w:rsidR="006C537E">
        <w:t xml:space="preserve"> у</w:t>
      </w:r>
      <w:r w:rsidR="00142F87">
        <w:t xml:space="preserve">чебное пособие. </w:t>
      </w:r>
      <w:r w:rsidR="00750714" w:rsidRPr="005B5DAD">
        <w:rPr>
          <w:lang w:eastAsia="ru-RU"/>
        </w:rPr>
        <w:t>[</w:t>
      </w:r>
      <w:r w:rsidR="00750714" w:rsidRPr="00CF7DA7">
        <w:rPr>
          <w:lang w:eastAsia="ru-RU"/>
        </w:rPr>
        <w:t>Текст]</w:t>
      </w:r>
      <w:r w:rsidR="00750714" w:rsidRPr="00CF7DA7">
        <w:rPr>
          <w:color w:val="000000"/>
        </w:rPr>
        <w:t xml:space="preserve">: </w:t>
      </w:r>
      <w:r w:rsidR="00750714" w:rsidRPr="00750714">
        <w:rPr>
          <w:color w:val="000000"/>
        </w:rPr>
        <w:t xml:space="preserve">/ </w:t>
      </w:r>
      <w:r w:rsidR="00750714" w:rsidRPr="00750714">
        <w:t>Пантелеев А.В., Бортаковский А.С.</w:t>
      </w:r>
      <w:r w:rsidR="00750714" w:rsidRPr="00E46D3C">
        <w:rPr>
          <w:b/>
          <w:bCs/>
        </w:rPr>
        <w:t xml:space="preserve"> </w:t>
      </w:r>
      <w:r w:rsidR="00142F87">
        <w:t>- М.: Высшая школа, 2003. - 583 с.</w:t>
      </w:r>
    </w:p>
    <w:p w:rsidR="008A05D6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Методические разработки</w:t>
      </w:r>
    </w:p>
    <w:p w:rsidR="000D4444" w:rsidRPr="000D4444" w:rsidRDefault="00EA099E" w:rsidP="000D4444">
      <w:r>
        <w:t>1</w:t>
      </w:r>
      <w:r w:rsidR="000D4444">
        <w:t xml:space="preserve">. </w:t>
      </w:r>
      <w:r w:rsidR="000D4444" w:rsidRPr="00EE1E24">
        <w:rPr>
          <w:b/>
          <w:bCs/>
        </w:rPr>
        <w:t>Залазинский А.Г. Анализ и синтез технических систем</w:t>
      </w:r>
      <w:r w:rsidR="006C537E">
        <w:t>: к</w:t>
      </w:r>
      <w:r w:rsidR="000D4444" w:rsidRPr="000D4444">
        <w:t xml:space="preserve">урс лекций. </w:t>
      </w:r>
      <w:r w:rsidR="00EE1E24" w:rsidRPr="00CF7DA7">
        <w:rPr>
          <w:lang w:eastAsia="ru-RU"/>
        </w:rPr>
        <w:t>Текст]</w:t>
      </w:r>
      <w:r w:rsidR="00EE1E24" w:rsidRPr="00CF7DA7">
        <w:rPr>
          <w:color w:val="000000"/>
        </w:rPr>
        <w:t xml:space="preserve">: </w:t>
      </w:r>
      <w:r w:rsidR="00EE1E24" w:rsidRPr="00EE1E24">
        <w:rPr>
          <w:color w:val="000000"/>
        </w:rPr>
        <w:t xml:space="preserve">/ </w:t>
      </w:r>
      <w:r w:rsidR="00EE1E24" w:rsidRPr="00EE1E24">
        <w:t xml:space="preserve">Залазинский А.Г. </w:t>
      </w:r>
      <w:r w:rsidR="00EE1E24" w:rsidRPr="00EE1E24">
        <w:rPr>
          <w:color w:val="000000"/>
        </w:rPr>
        <w:t xml:space="preserve">- </w:t>
      </w:r>
      <w:r w:rsidR="000D4444" w:rsidRPr="000D4444">
        <w:t>Екатерин</w:t>
      </w:r>
      <w:r w:rsidR="000D4444">
        <w:t xml:space="preserve">бург: </w:t>
      </w:r>
      <w:r w:rsidR="000D4444" w:rsidRPr="000D4444">
        <w:t xml:space="preserve">УГТУ-УПИ, 2002. </w:t>
      </w:r>
      <w:r w:rsidR="000D4444">
        <w:t xml:space="preserve">- </w:t>
      </w:r>
      <w:r w:rsidR="000D4444" w:rsidRPr="000D4444">
        <w:t>156 с.</w:t>
      </w:r>
    </w:p>
    <w:p w:rsidR="008A05D6" w:rsidRDefault="00EA099E" w:rsidP="002923AC">
      <w:r>
        <w:t>2</w:t>
      </w:r>
      <w:r w:rsidR="000D4444">
        <w:t xml:space="preserve">. </w:t>
      </w:r>
      <w:r w:rsidR="008A05D6" w:rsidRPr="00EE1E24">
        <w:rPr>
          <w:b/>
          <w:bCs/>
        </w:rPr>
        <w:t>Залазинский А.Г. Управление техническими системами</w:t>
      </w:r>
      <w:r w:rsidR="006C537E">
        <w:t>: с</w:t>
      </w:r>
      <w:r w:rsidR="008A05D6">
        <w:t xml:space="preserve">борник задач. </w:t>
      </w:r>
      <w:r w:rsidR="00EE1E24" w:rsidRPr="005B5DAD">
        <w:rPr>
          <w:lang w:eastAsia="ru-RU"/>
        </w:rPr>
        <w:t>[</w:t>
      </w:r>
      <w:r w:rsidR="00EE1E24" w:rsidRPr="00CF7DA7">
        <w:rPr>
          <w:lang w:eastAsia="ru-RU"/>
        </w:rPr>
        <w:t>Текст]</w:t>
      </w:r>
      <w:r w:rsidR="00EE1E24" w:rsidRPr="00CF7DA7">
        <w:rPr>
          <w:color w:val="000000"/>
        </w:rPr>
        <w:t xml:space="preserve">: </w:t>
      </w:r>
      <w:r w:rsidR="00EE1E24" w:rsidRPr="00EA099E">
        <w:rPr>
          <w:color w:val="000000"/>
        </w:rPr>
        <w:t xml:space="preserve">/ </w:t>
      </w:r>
      <w:r w:rsidR="00EE1E24">
        <w:t>Зал</w:t>
      </w:r>
      <w:r w:rsidR="00EE1E24">
        <w:t>а</w:t>
      </w:r>
      <w:r w:rsidR="00EE1E24">
        <w:t xml:space="preserve">зинский А.Г. </w:t>
      </w:r>
      <w:r w:rsidR="00EE1E24" w:rsidRPr="00EE1E24">
        <w:t xml:space="preserve">- </w:t>
      </w:r>
      <w:r w:rsidR="008A05D6">
        <w:t>Екатеринбург: УГТУ-УПИ, 2001. - 48 с.</w:t>
      </w:r>
    </w:p>
    <w:p w:rsidR="009B054B" w:rsidRPr="002923AC" w:rsidRDefault="009B054B" w:rsidP="002923AC"/>
    <w:p w:rsidR="009B054B" w:rsidRPr="009B054B" w:rsidRDefault="00A50C9A" w:rsidP="009B054B">
      <w:pPr>
        <w:pStyle w:val="2"/>
        <w:spacing w:before="0" w:after="0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9B054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9.3.</w:t>
      </w:r>
      <w:r w:rsidRPr="009B054B">
        <w:rPr>
          <w:rFonts w:ascii="Times New Roman" w:hAnsi="Times New Roman" w:cs="Times New Roman"/>
          <w:i w:val="0"/>
          <w:iCs w:val="0"/>
          <w:sz w:val="24"/>
          <w:szCs w:val="24"/>
        </w:rPr>
        <w:t>Программное обеспечение</w:t>
      </w:r>
    </w:p>
    <w:p w:rsidR="009B054B" w:rsidRPr="00EA099E" w:rsidRDefault="009B054B" w:rsidP="00FD568C">
      <w:pPr>
        <w:pStyle w:val="2"/>
        <w:spacing w:before="0" w:after="0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bCs w:val="0"/>
          <w:i w:val="0"/>
          <w:iCs w:val="0"/>
          <w:sz w:val="24"/>
          <w:szCs w:val="24"/>
          <w:lang w:val="ru-RU"/>
        </w:rPr>
        <w:t xml:space="preserve">1. </w:t>
      </w:r>
      <w:r w:rsidR="00FD568C" w:rsidRPr="00AB138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 xml:space="preserve">Система компьютерной математики </w:t>
      </w:r>
      <w:r w:rsidR="00FD568C" w:rsidRPr="00AB138B">
        <w:rPr>
          <w:rFonts w:ascii="Times New Roman" w:hAnsi="Times New Roman" w:cs="Times New Roman"/>
          <w:i w:val="0"/>
          <w:iCs w:val="0"/>
          <w:sz w:val="24"/>
          <w:szCs w:val="24"/>
          <w:lang w:val="en-US"/>
        </w:rPr>
        <w:t>Matlab</w:t>
      </w:r>
    </w:p>
    <w:p w:rsidR="00B324CA" w:rsidRPr="009B054B" w:rsidRDefault="00EE1E24" w:rsidP="009B054B">
      <w:pPr>
        <w:jc w:val="both"/>
      </w:pPr>
      <w:r w:rsidRPr="003F6D36">
        <w:t>3</w:t>
      </w:r>
      <w:r w:rsidR="009B054B" w:rsidRPr="009B054B">
        <w:t xml:space="preserve">. </w:t>
      </w:r>
      <w:r w:rsidR="00B324CA" w:rsidRPr="00AB138B">
        <w:rPr>
          <w:b/>
          <w:bCs/>
        </w:rPr>
        <w:t xml:space="preserve">Ослэндер.Д.М., Риджли Дж. Р., Ринггенберг Дж. Д. </w:t>
      </w:r>
      <w:r w:rsidR="009B054B" w:rsidRPr="00AB138B">
        <w:rPr>
          <w:b/>
          <w:bCs/>
        </w:rPr>
        <w:t>Управляющие программы для мех</w:t>
      </w:r>
      <w:r w:rsidR="009B054B" w:rsidRPr="00AB138B">
        <w:rPr>
          <w:b/>
          <w:bCs/>
        </w:rPr>
        <w:t>а</w:t>
      </w:r>
      <w:r w:rsidR="009B054B" w:rsidRPr="00AB138B">
        <w:rPr>
          <w:b/>
          <w:bCs/>
        </w:rPr>
        <w:t xml:space="preserve">нических систем: </w:t>
      </w:r>
      <w:r w:rsidR="009B054B" w:rsidRPr="006C537E">
        <w:t>объектно-ориентированное проектирование систем реального времени</w:t>
      </w:r>
      <w:r w:rsidR="009B054B" w:rsidRPr="009B054B">
        <w:t>. - М.: БИНОМ, 2004. - 413 с.</w:t>
      </w:r>
    </w:p>
    <w:p w:rsidR="00A50C9A" w:rsidRPr="00641240" w:rsidRDefault="00A50C9A">
      <w:pPr>
        <w:pStyle w:val="2"/>
        <w:rPr>
          <w:spacing w:val="-5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310C0C" w:rsidRPr="006F010A" w:rsidRDefault="00DF7677" w:rsidP="00ED24EA">
      <w:pPr>
        <w:shd w:val="clear" w:color="auto" w:fill="FFFFFF"/>
        <w:rPr>
          <w:spacing w:val="-5"/>
        </w:rPr>
      </w:pPr>
      <w:r w:rsidRPr="006F010A">
        <w:rPr>
          <w:spacing w:val="-5"/>
        </w:rPr>
        <w:t xml:space="preserve">Официальный сайт </w:t>
      </w:r>
      <w:r w:rsidR="005356F8">
        <w:rPr>
          <w:spacing w:val="-5"/>
        </w:rPr>
        <w:t xml:space="preserve">фирмы </w:t>
      </w:r>
      <w:r w:rsidR="005356F8">
        <w:rPr>
          <w:spacing w:val="-5"/>
          <w:lang w:val="en-US"/>
        </w:rPr>
        <w:t>MathWorks</w:t>
      </w:r>
      <w:r w:rsidR="005356F8" w:rsidRPr="005356F8">
        <w:rPr>
          <w:spacing w:val="-5"/>
        </w:rPr>
        <w:t xml:space="preserve"> - </w:t>
      </w:r>
      <w:r w:rsidR="006F010A" w:rsidRPr="00432B35">
        <w:rPr>
          <w:b/>
          <w:bCs/>
          <w:spacing w:val="-5"/>
          <w:lang w:val="en-US"/>
        </w:rPr>
        <w:t>http</w:t>
      </w:r>
      <w:r w:rsidR="006F010A" w:rsidRPr="000C42C2">
        <w:rPr>
          <w:b/>
          <w:bCs/>
          <w:spacing w:val="-5"/>
        </w:rPr>
        <w:t>://</w:t>
      </w:r>
      <w:r w:rsidR="006F010A" w:rsidRPr="00432B35">
        <w:rPr>
          <w:b/>
          <w:bCs/>
          <w:spacing w:val="-5"/>
          <w:lang w:val="en-US"/>
        </w:rPr>
        <w:t>www</w:t>
      </w:r>
      <w:r w:rsidR="006F010A" w:rsidRPr="000C42C2">
        <w:rPr>
          <w:b/>
          <w:bCs/>
          <w:spacing w:val="-5"/>
        </w:rPr>
        <w:t>.</w:t>
      </w:r>
      <w:r w:rsidR="006F010A">
        <w:rPr>
          <w:b/>
          <w:bCs/>
          <w:spacing w:val="-5"/>
          <w:lang w:val="en-US"/>
        </w:rPr>
        <w:t>mathworks</w:t>
      </w:r>
      <w:r w:rsidR="006F010A" w:rsidRPr="006F010A">
        <w:rPr>
          <w:b/>
          <w:bCs/>
          <w:spacing w:val="-5"/>
        </w:rPr>
        <w:t>.</w:t>
      </w:r>
      <w:r w:rsidR="006F010A">
        <w:rPr>
          <w:b/>
          <w:bCs/>
          <w:spacing w:val="-5"/>
          <w:lang w:val="en-US"/>
        </w:rPr>
        <w:t>com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0D2D29" w:rsidRDefault="000D2D29" w:rsidP="000D2D29">
      <w:pPr>
        <w:shd w:val="clear" w:color="auto" w:fill="FFFFFF"/>
        <w:rPr>
          <w:spacing w:val="-5"/>
        </w:rPr>
      </w:pPr>
      <w:r>
        <w:rPr>
          <w:spacing w:val="-5"/>
        </w:rPr>
        <w:t>Сайт</w:t>
      </w:r>
      <w:r w:rsidRPr="000C42C2">
        <w:rPr>
          <w:spacing w:val="-5"/>
        </w:rPr>
        <w:t xml:space="preserve"> </w:t>
      </w:r>
      <w:r>
        <w:rPr>
          <w:spacing w:val="-5"/>
        </w:rPr>
        <w:t>журнала</w:t>
      </w:r>
      <w:r w:rsidRPr="000C42C2">
        <w:rPr>
          <w:spacing w:val="-5"/>
        </w:rPr>
        <w:t xml:space="preserve"> </w:t>
      </w:r>
      <w:r>
        <w:rPr>
          <w:spacing w:val="-5"/>
          <w:lang w:val="en-US"/>
        </w:rPr>
        <w:t>EXPonenta</w:t>
      </w:r>
      <w:r w:rsidRPr="000C42C2">
        <w:rPr>
          <w:spacing w:val="-5"/>
        </w:rPr>
        <w:t xml:space="preserve"> </w:t>
      </w:r>
      <w:r>
        <w:rPr>
          <w:spacing w:val="-5"/>
          <w:lang w:val="en-US"/>
        </w:rPr>
        <w:t>Pro</w:t>
      </w:r>
      <w:r w:rsidRPr="000C42C2">
        <w:rPr>
          <w:spacing w:val="-5"/>
        </w:rPr>
        <w:t xml:space="preserve">: </w:t>
      </w:r>
      <w:r>
        <w:rPr>
          <w:spacing w:val="-5"/>
        </w:rPr>
        <w:t>Математика в приложениях</w:t>
      </w:r>
      <w:r w:rsidRPr="000C42C2">
        <w:rPr>
          <w:spacing w:val="-5"/>
        </w:rPr>
        <w:t xml:space="preserve"> - </w:t>
      </w:r>
      <w:r w:rsidRPr="00432B35">
        <w:rPr>
          <w:b/>
          <w:bCs/>
          <w:spacing w:val="-5"/>
          <w:lang w:val="en-US"/>
        </w:rPr>
        <w:t>http</w:t>
      </w:r>
      <w:r w:rsidRPr="000C42C2">
        <w:rPr>
          <w:b/>
          <w:bCs/>
          <w:spacing w:val="-5"/>
        </w:rPr>
        <w:t>://</w:t>
      </w:r>
      <w:r w:rsidRPr="00432B35">
        <w:rPr>
          <w:b/>
          <w:bCs/>
          <w:spacing w:val="-5"/>
          <w:lang w:val="en-US"/>
        </w:rPr>
        <w:t>www</w:t>
      </w:r>
      <w:r w:rsidRPr="000C42C2">
        <w:rPr>
          <w:b/>
          <w:bCs/>
          <w:spacing w:val="-5"/>
        </w:rPr>
        <w:t>.</w:t>
      </w:r>
      <w:r w:rsidRPr="00432B35">
        <w:rPr>
          <w:b/>
          <w:bCs/>
          <w:spacing w:val="-5"/>
          <w:lang w:val="en-US"/>
        </w:rPr>
        <w:t>exponenta</w:t>
      </w:r>
      <w:r w:rsidRPr="000C42C2">
        <w:rPr>
          <w:b/>
          <w:bCs/>
          <w:spacing w:val="-5"/>
        </w:rPr>
        <w:t>.</w:t>
      </w:r>
      <w:r w:rsidRPr="00432B35">
        <w:rPr>
          <w:b/>
          <w:bCs/>
          <w:spacing w:val="-5"/>
          <w:lang w:val="en-US"/>
        </w:rPr>
        <w:t>ru</w:t>
      </w:r>
      <w:r w:rsidRPr="000C42C2">
        <w:rPr>
          <w:b/>
          <w:bCs/>
          <w:spacing w:val="-5"/>
        </w:rPr>
        <w:t>/</w:t>
      </w:r>
      <w:r w:rsidRPr="00432B35">
        <w:rPr>
          <w:b/>
          <w:bCs/>
          <w:spacing w:val="-5"/>
          <w:lang w:val="en-US"/>
        </w:rPr>
        <w:t>journal</w:t>
      </w:r>
      <w:r w:rsidRPr="000C42C2">
        <w:rPr>
          <w:spacing w:val="-5"/>
        </w:rPr>
        <w:t>.</w:t>
      </w:r>
    </w:p>
    <w:p w:rsidR="000D2D29" w:rsidRPr="000C42C2" w:rsidRDefault="000D2D29" w:rsidP="000D2D29">
      <w:pPr>
        <w:shd w:val="clear" w:color="auto" w:fill="FFFFFF"/>
        <w:rPr>
          <w:spacing w:val="-5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1B3498" w:rsidRDefault="001B3498" w:rsidP="001B3498">
      <w:pPr>
        <w:spacing w:line="360" w:lineRule="auto"/>
        <w:ind w:firstLine="720"/>
        <w:jc w:val="both"/>
      </w:pPr>
      <w:r>
        <w:t>Аудиторный и лабораторный фонд университета.</w:t>
      </w:r>
      <w:r w:rsidRPr="00D92236">
        <w:t>.</w:t>
      </w:r>
    </w:p>
    <w:p w:rsidR="009365B6" w:rsidRDefault="009365B6" w:rsidP="001B3498">
      <w:pPr>
        <w:spacing w:line="360" w:lineRule="auto"/>
        <w:ind w:firstLine="720"/>
        <w:jc w:val="both"/>
      </w:pPr>
    </w:p>
    <w:p w:rsidR="00AE3FBC" w:rsidRPr="00641240" w:rsidRDefault="00AE3FBC" w:rsidP="00EA099E">
      <w:pPr>
        <w:jc w:val="right"/>
        <w:rPr>
          <w:b/>
        </w:rPr>
      </w:pPr>
      <w:r w:rsidRPr="00641240">
        <w:rPr>
          <w:b/>
        </w:rPr>
        <w:t>ПРИЛОЖЕНИЕ 1</w:t>
      </w:r>
      <w:r>
        <w:rPr>
          <w:b/>
        </w:rPr>
        <w:fldChar w:fldCharType="begin"/>
      </w:r>
      <w:r>
        <w:instrText>tc "</w:instrText>
      </w:r>
      <w:bookmarkStart w:id="1" w:name="_Toc463805995"/>
      <w:r w:rsidRPr="00D16F4C">
        <w:rPr>
          <w:b/>
        </w:rPr>
        <w:instrText>ПРИЛОЖЕНИЕ 1</w:instrText>
      </w:r>
      <w:bookmarkEnd w:id="1"/>
      <w:r>
        <w:instrText>" \f C \l 1</w:instrText>
      </w:r>
      <w:r>
        <w:rPr>
          <w:b/>
        </w:rPr>
        <w:fldChar w:fldCharType="end"/>
      </w:r>
    </w:p>
    <w:p w:rsidR="00AE3FBC" w:rsidRPr="00641240" w:rsidRDefault="00AE3FBC" w:rsidP="00AE3FB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AE3FBC" w:rsidRPr="007A0C45" w:rsidRDefault="00AE3FBC" w:rsidP="00AE3FBC">
      <w:pPr>
        <w:pStyle w:val="af7"/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7A0C45">
        <w:rPr>
          <w:i/>
          <w:iCs/>
        </w:rPr>
        <w:t xml:space="preserve">100 · </w:t>
      </w:r>
      <w:r w:rsidRPr="0002225D">
        <w:rPr>
          <w:i/>
          <w:iCs/>
        </w:rPr>
        <w:t>6</w:t>
      </w:r>
      <w:r w:rsidRPr="007A0C45">
        <w:rPr>
          <w:i/>
          <w:iCs/>
        </w:rPr>
        <w:t xml:space="preserve"> / 240 = </w:t>
      </w:r>
      <w:r w:rsidRPr="00D24E2D">
        <w:rPr>
          <w:b/>
          <w:bCs/>
        </w:rPr>
        <w:t>2</w:t>
      </w:r>
      <w:r w:rsidRPr="007A0C45">
        <w:rPr>
          <w:b/>
          <w:bCs/>
        </w:rPr>
        <w:t>,5</w:t>
      </w:r>
      <w:r w:rsidRPr="007A0C45">
        <w:t xml:space="preserve">, в том числе, </w:t>
      </w:r>
      <w:r w:rsidRPr="007A0C45">
        <w:rPr>
          <w:b/>
          <w:bCs/>
        </w:rPr>
        <w:t>коэ</w:t>
      </w:r>
      <w:r w:rsidRPr="007A0C45">
        <w:rPr>
          <w:b/>
          <w:bCs/>
        </w:rPr>
        <w:t>ф</w:t>
      </w:r>
      <w:r w:rsidRPr="007A0C45">
        <w:rPr>
          <w:b/>
          <w:bCs/>
        </w:rPr>
        <w:t xml:space="preserve">фициент значимости курсовых работ/проектов, если они предусмотрены – </w:t>
      </w:r>
      <w:r w:rsidRPr="007A0C45">
        <w:rPr>
          <w:i/>
          <w:iCs/>
        </w:rPr>
        <w:t>не предусмо</w:t>
      </w:r>
      <w:r w:rsidRPr="007A0C45">
        <w:rPr>
          <w:i/>
          <w:iCs/>
        </w:rPr>
        <w:t>т</w:t>
      </w:r>
      <w:r w:rsidRPr="007A0C45">
        <w:rPr>
          <w:i/>
          <w:iCs/>
        </w:rPr>
        <w:t>рено</w:t>
      </w:r>
      <w:r w:rsidRPr="007A0C45">
        <w:rPr>
          <w:b/>
          <w:bCs/>
        </w:rPr>
        <w:t>.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W w:w="10080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6054"/>
        <w:gridCol w:w="1967"/>
        <w:gridCol w:w="2059"/>
      </w:tblGrid>
      <w:tr w:rsidR="00AE3FBC">
        <w:trPr>
          <w:trHeight w:val="75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spacing w:line="75" w:lineRule="atLeast"/>
            </w:pPr>
            <w:r w:rsidRPr="00D24E2D">
              <w:rPr>
                <w:b/>
                <w:bCs/>
              </w:rPr>
              <w:t>1.Лекции</w:t>
            </w:r>
            <w:r w:rsidRPr="00D24E2D">
              <w:t xml:space="preserve">: </w:t>
            </w:r>
            <w:r w:rsidRPr="00D24E2D">
              <w:rPr>
                <w:b/>
                <w:bCs/>
              </w:rPr>
              <w:t>коэффициент значимости совокупных результатов лекционных занятий –0,3</w:t>
            </w:r>
          </w:p>
        </w:tc>
      </w:tr>
      <w:tr w:rsidR="00AE3FBC">
        <w:trPr>
          <w:trHeight w:val="90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spacing w:line="90" w:lineRule="atLeast"/>
            </w:pPr>
            <w:r w:rsidRPr="00D24E2D">
              <w:rPr>
                <w:b/>
                <w:bCs/>
              </w:rPr>
              <w:t>Текущая аттестация на лекциях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jc w:val="center"/>
            </w:pPr>
            <w:r w:rsidRPr="00D24E2D">
              <w:rPr>
                <w:b/>
                <w:bCs/>
              </w:rPr>
              <w:t>Сроки – с</w:t>
            </w:r>
            <w:r w:rsidRPr="00D24E2D">
              <w:rPr>
                <w:b/>
                <w:bCs/>
              </w:rPr>
              <w:t>е</w:t>
            </w:r>
            <w:r w:rsidRPr="00D24E2D">
              <w:rPr>
                <w:b/>
                <w:bCs/>
              </w:rPr>
              <w:t>местр,</w:t>
            </w:r>
          </w:p>
          <w:p w:rsidR="00AE3FBC" w:rsidRPr="00D24E2D" w:rsidRDefault="00AE3FBC" w:rsidP="00083250">
            <w:pPr>
              <w:pStyle w:val="af7"/>
              <w:spacing w:line="90" w:lineRule="atLeast"/>
              <w:jc w:val="center"/>
            </w:pPr>
            <w:r w:rsidRPr="00D24E2D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spacing w:line="90" w:lineRule="atLeast"/>
            </w:pPr>
            <w:r w:rsidRPr="00D24E2D">
              <w:rPr>
                <w:b/>
                <w:bCs/>
              </w:rPr>
              <w:t>Максимальная оценка в баллах</w:t>
            </w:r>
          </w:p>
        </w:tc>
      </w:tr>
      <w:tr w:rsidR="00AE3FBC">
        <w:trPr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</w:pPr>
            <w:r w:rsidRPr="00D24E2D">
              <w:rPr>
                <w:i/>
                <w:iCs/>
              </w:rPr>
              <w:t>Посещение лекций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6740BF" w:rsidRDefault="006740BF" w:rsidP="00083250">
            <w:pPr>
              <w:pStyle w:val="af7"/>
              <w:jc w:val="center"/>
            </w:pPr>
            <w:r>
              <w:rPr>
                <w:i/>
                <w:iCs/>
              </w:rPr>
              <w:t>6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D24E2D" w:rsidRDefault="00AE3FBC" w:rsidP="00083250">
            <w:pPr>
              <w:pStyle w:val="af7"/>
              <w:jc w:val="center"/>
            </w:pPr>
            <w:r w:rsidRPr="00D24E2D">
              <w:rPr>
                <w:i/>
                <w:iCs/>
              </w:rPr>
              <w:t>100</w:t>
            </w:r>
          </w:p>
        </w:tc>
      </w:tr>
      <w:tr w:rsidR="00AE3FBC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pPr>
              <w:pStyle w:val="af7"/>
            </w:pPr>
            <w:r w:rsidRPr="00EA3E72">
              <w:rPr>
                <w:b/>
                <w:bCs/>
              </w:rPr>
              <w:t xml:space="preserve">Весовой коэффициент значимости результатов текущей аттестации по лекциям – </w:t>
            </w:r>
            <w:r w:rsidRPr="00EA3E72">
              <w:rPr>
                <w:b/>
                <w:bCs/>
                <w:i/>
                <w:iCs/>
              </w:rPr>
              <w:t>0,4</w:t>
            </w:r>
          </w:p>
        </w:tc>
      </w:tr>
      <w:tr w:rsidR="00AE3FBC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r w:rsidRPr="00EA3E72">
              <w:rPr>
                <w:b/>
                <w:bCs/>
              </w:rPr>
              <w:t xml:space="preserve">Промежуточная аттестация по лекциям – </w:t>
            </w:r>
            <w:r>
              <w:rPr>
                <w:i/>
                <w:iCs/>
              </w:rPr>
              <w:t>ЭКЗАМЕН</w:t>
            </w:r>
          </w:p>
          <w:p w:rsidR="00AE3FBC" w:rsidRPr="00EA3E72" w:rsidRDefault="00AE3FBC" w:rsidP="00083250">
            <w:r w:rsidRPr="00EA3E72">
              <w:rPr>
                <w:b/>
                <w:bCs/>
              </w:rPr>
              <w:t xml:space="preserve">Весовой коэффициент значимости результатов промежуточной аттестации по лекциям – </w:t>
            </w:r>
            <w:r w:rsidRPr="00EA3E72">
              <w:rPr>
                <w:b/>
                <w:bCs/>
                <w:i/>
                <w:iCs/>
              </w:rPr>
              <w:t>0,6</w:t>
            </w:r>
          </w:p>
        </w:tc>
      </w:tr>
      <w:tr w:rsidR="00AE3FBC">
        <w:trPr>
          <w:trHeight w:val="90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27351A" w:rsidRDefault="00AE3FBC" w:rsidP="00083250">
            <w:pPr>
              <w:pStyle w:val="af7"/>
              <w:spacing w:line="90" w:lineRule="atLeast"/>
            </w:pPr>
          </w:p>
        </w:tc>
      </w:tr>
      <w:tr w:rsidR="00AE3FBC">
        <w:trPr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Default="004F130A" w:rsidP="00083250">
            <w:pPr>
              <w:pStyle w:val="af7"/>
              <w:jc w:val="center"/>
            </w:pPr>
            <w:r>
              <w:rPr>
                <w:b/>
                <w:bCs/>
              </w:rPr>
              <w:t>2</w:t>
            </w:r>
            <w:r w:rsidR="00EA099E">
              <w:rPr>
                <w:b/>
                <w:bCs/>
              </w:rPr>
              <w:t>. Практические</w:t>
            </w:r>
            <w:r w:rsidR="00AE3FBC" w:rsidRPr="008744DB">
              <w:rPr>
                <w:b/>
                <w:bCs/>
              </w:rPr>
              <w:t xml:space="preserve"> занятия: коэффициент значимости</w:t>
            </w:r>
            <w:r w:rsidR="00EA099E">
              <w:rPr>
                <w:b/>
                <w:bCs/>
              </w:rPr>
              <w:t xml:space="preserve"> совокупных результатов практич</w:t>
            </w:r>
            <w:r w:rsidR="00EA099E">
              <w:rPr>
                <w:b/>
                <w:bCs/>
              </w:rPr>
              <w:t>е</w:t>
            </w:r>
            <w:r w:rsidR="00EA099E">
              <w:rPr>
                <w:b/>
                <w:bCs/>
              </w:rPr>
              <w:t>ских</w:t>
            </w:r>
            <w:r w:rsidR="00AE3FBC" w:rsidRPr="008744DB">
              <w:rPr>
                <w:b/>
                <w:bCs/>
              </w:rPr>
              <w:t xml:space="preserve"> занятий – 0,7</w:t>
            </w:r>
          </w:p>
        </w:tc>
      </w:tr>
      <w:tr w:rsidR="00AE3FBC">
        <w:trPr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8744DB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Те</w:t>
            </w:r>
            <w:r w:rsidR="0082794A">
              <w:rPr>
                <w:b/>
                <w:bCs/>
              </w:rPr>
              <w:t>кущая аттестация на практическим занятиям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8744DB" w:rsidRDefault="00AE3FBC" w:rsidP="00083250">
            <w:pPr>
              <w:pStyle w:val="af7"/>
              <w:jc w:val="center"/>
            </w:pPr>
            <w:r w:rsidRPr="008744DB">
              <w:rPr>
                <w:b/>
                <w:bCs/>
              </w:rPr>
              <w:t>Сроки – с</w:t>
            </w:r>
            <w:r w:rsidRPr="008744DB">
              <w:rPr>
                <w:b/>
                <w:bCs/>
              </w:rPr>
              <w:t>е</w:t>
            </w:r>
            <w:r w:rsidRPr="008744DB">
              <w:rPr>
                <w:b/>
                <w:bCs/>
              </w:rPr>
              <w:t>местр,</w:t>
            </w:r>
          </w:p>
          <w:p w:rsidR="00AE3FBC" w:rsidRPr="008744DB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учебная неделя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8744DB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8744DB">
              <w:rPr>
                <w:b/>
                <w:bCs/>
              </w:rPr>
              <w:t>Максимальная оценка в баллах</w:t>
            </w:r>
          </w:p>
        </w:tc>
      </w:tr>
      <w:tr w:rsidR="00AE3FBC">
        <w:trPr>
          <w:trHeight w:val="70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C0537A">
              <w:rPr>
                <w:i/>
                <w:iCs/>
              </w:rPr>
              <w:t>Выпол</w:t>
            </w:r>
            <w:r w:rsidR="0082794A">
              <w:rPr>
                <w:i/>
                <w:iCs/>
              </w:rPr>
              <w:t>нение и презентация практической</w:t>
            </w:r>
            <w:r w:rsidRPr="00C0537A">
              <w:rPr>
                <w:i/>
                <w:iCs/>
              </w:rPr>
              <w:t xml:space="preserve"> работы №1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6740BF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3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EA099E" w:rsidRDefault="00EA099E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  <w:p w:rsidR="00AE3FBC" w:rsidRPr="000F404C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C0537A">
              <w:rPr>
                <w:i/>
                <w:iCs/>
              </w:rPr>
              <w:t>Выпол</w:t>
            </w:r>
            <w:r w:rsidR="0082794A">
              <w:rPr>
                <w:i/>
                <w:iCs/>
              </w:rPr>
              <w:t xml:space="preserve">нение и презентация практической </w:t>
            </w:r>
            <w:r w:rsidRPr="00C0537A">
              <w:rPr>
                <w:i/>
                <w:iCs/>
              </w:rPr>
              <w:t xml:space="preserve"> работы №2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B3C1D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4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D44AFD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№3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97D5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5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751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№4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97D5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6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EA099E" w:rsidRDefault="00EA099E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  <w:p w:rsidR="00AE3FBC" w:rsidRPr="005229C4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>Выполнение и презентация</w:t>
            </w:r>
            <w:r w:rsidR="0036200C">
              <w:rPr>
                <w:i/>
                <w:iCs/>
              </w:rPr>
              <w:t xml:space="preserve"> практической</w:t>
            </w:r>
            <w:r w:rsidR="0036200C" w:rsidRPr="00C0537A">
              <w:rPr>
                <w:i/>
                <w:iCs/>
              </w:rPr>
              <w:t xml:space="preserve"> </w:t>
            </w:r>
            <w:r w:rsidRPr="00C0537A">
              <w:rPr>
                <w:i/>
                <w:iCs/>
              </w:rPr>
              <w:t>работы №5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010361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7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0B7880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№6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010361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8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653F2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№7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497C6E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9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653F2F" w:rsidRDefault="00EA099E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3</w:t>
            </w:r>
            <w:r w:rsidR="00AE3FBC">
              <w:rPr>
                <w:b/>
                <w:bCs/>
                <w:lang w:val="en-US"/>
              </w:rPr>
              <w:t>0</w:t>
            </w:r>
          </w:p>
          <w:p w:rsidR="00AE3FBC" w:rsidRPr="00653F2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№8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10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653F2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№9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11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653F2F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C0537A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C0537A">
              <w:rPr>
                <w:i/>
                <w:iCs/>
              </w:rPr>
              <w:lastRenderedPageBreak/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C0537A">
              <w:rPr>
                <w:i/>
                <w:iCs/>
              </w:rPr>
              <w:t xml:space="preserve"> работы №10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12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555B36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247B5E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247B5E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247B5E">
              <w:rPr>
                <w:i/>
                <w:iCs/>
              </w:rPr>
              <w:t xml:space="preserve"> работы №11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</w:t>
            </w:r>
            <w:r>
              <w:rPr>
                <w:b/>
                <w:bCs/>
              </w:rPr>
              <w:t>13</w:t>
            </w:r>
          </w:p>
        </w:tc>
        <w:tc>
          <w:tcPr>
            <w:tcW w:w="2059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F86AF2" w:rsidRDefault="00EA099E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2</w:t>
            </w:r>
            <w:r w:rsidR="00AE3FBC">
              <w:rPr>
                <w:b/>
                <w:bCs/>
                <w:lang w:val="en-US"/>
              </w:rPr>
              <w:t>0</w:t>
            </w:r>
          </w:p>
          <w:p w:rsidR="00AE3FBC" w:rsidRPr="00F86AF2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247B5E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247B5E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247B5E">
              <w:rPr>
                <w:i/>
                <w:iCs/>
              </w:rPr>
              <w:t xml:space="preserve"> работы №12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>
              <w:rPr>
                <w:b/>
                <w:bCs/>
                <w:lang w:val="en-US"/>
              </w:rPr>
              <w:t>,1</w:t>
            </w:r>
            <w:r>
              <w:rPr>
                <w:b/>
                <w:bCs/>
              </w:rPr>
              <w:t>4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right w:val="outset" w:sz="6" w:space="0" w:color="auto"/>
            </w:tcBorders>
          </w:tcPr>
          <w:p w:rsidR="00AE3FBC" w:rsidRPr="00A954D7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3666B8">
              <w:rPr>
                <w:i/>
                <w:iCs/>
              </w:rPr>
              <w:t xml:space="preserve"> работы №13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781BA2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 w:rsidRPr="003666B8">
              <w:rPr>
                <w:b/>
                <w:bCs/>
                <w:lang w:val="en-US"/>
              </w:rPr>
              <w:t>,1</w:t>
            </w:r>
            <w:r>
              <w:rPr>
                <w:b/>
                <w:bCs/>
              </w:rPr>
              <w:t>5</w:t>
            </w:r>
          </w:p>
        </w:tc>
        <w:tc>
          <w:tcPr>
            <w:tcW w:w="2059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pPr>
              <w:pStyle w:val="af7"/>
              <w:spacing w:line="75" w:lineRule="atLeast"/>
              <w:jc w:val="center"/>
              <w:rPr>
                <w:b/>
                <w:bCs/>
                <w:lang w:val="en-US"/>
              </w:rPr>
            </w:pPr>
          </w:p>
        </w:tc>
      </w:tr>
      <w:tr w:rsidR="00AE3FBC">
        <w:trPr>
          <w:trHeight w:val="69"/>
          <w:tblCellSpacing w:w="0" w:type="dxa"/>
        </w:trPr>
        <w:tc>
          <w:tcPr>
            <w:tcW w:w="605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pPr>
              <w:pStyle w:val="af7"/>
              <w:spacing w:line="75" w:lineRule="atLeast"/>
              <w:rPr>
                <w:i/>
                <w:iCs/>
              </w:rPr>
            </w:pPr>
            <w:r w:rsidRPr="003666B8">
              <w:rPr>
                <w:i/>
                <w:iCs/>
              </w:rPr>
              <w:t xml:space="preserve">Выполнение и презентация </w:t>
            </w:r>
            <w:r w:rsidR="0036200C">
              <w:rPr>
                <w:i/>
                <w:iCs/>
              </w:rPr>
              <w:t>практической</w:t>
            </w:r>
            <w:r w:rsidRPr="003666B8">
              <w:rPr>
                <w:i/>
                <w:iCs/>
              </w:rPr>
              <w:t xml:space="preserve"> работы №14</w:t>
            </w:r>
          </w:p>
        </w:tc>
        <w:tc>
          <w:tcPr>
            <w:tcW w:w="196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6740BF" w:rsidRDefault="006740BF" w:rsidP="00083250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AE3FBC" w:rsidRPr="003666B8">
              <w:rPr>
                <w:b/>
                <w:bCs/>
                <w:lang w:val="en-US"/>
              </w:rPr>
              <w:t>,</w:t>
            </w:r>
            <w:r w:rsidR="00AE3FBC">
              <w:rPr>
                <w:b/>
                <w:bCs/>
              </w:rPr>
              <w:t>1</w:t>
            </w:r>
            <w:r>
              <w:rPr>
                <w:b/>
                <w:bCs/>
              </w:rPr>
              <w:t>6</w:t>
            </w:r>
          </w:p>
        </w:tc>
        <w:tc>
          <w:tcPr>
            <w:tcW w:w="2059" w:type="dxa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E3FBC" w:rsidRPr="00EA099E" w:rsidRDefault="00EA099E" w:rsidP="00EA099E">
            <w:pPr>
              <w:pStyle w:val="af7"/>
              <w:spacing w:line="75" w:lineRule="atLeas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="00AE3FBC">
              <w:rPr>
                <w:b/>
                <w:bCs/>
                <w:lang w:val="en-US"/>
              </w:rPr>
              <w:t>0</w:t>
            </w:r>
          </w:p>
        </w:tc>
      </w:tr>
      <w:tr w:rsidR="00AE3FBC">
        <w:trPr>
          <w:trHeight w:val="69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pPr>
              <w:pStyle w:val="af7"/>
              <w:spacing w:line="75" w:lineRule="atLeast"/>
              <w:rPr>
                <w:b/>
                <w:bCs/>
              </w:rPr>
            </w:pPr>
            <w:r w:rsidRPr="003666B8">
              <w:rPr>
                <w:b/>
                <w:bCs/>
              </w:rPr>
              <w:t>Весовой коэффициент значимости результатов те</w:t>
            </w:r>
            <w:r w:rsidR="00EA099E">
              <w:rPr>
                <w:b/>
                <w:bCs/>
              </w:rPr>
              <w:t>кущей аттестации по практическим</w:t>
            </w:r>
            <w:r w:rsidRPr="003666B8">
              <w:rPr>
                <w:b/>
                <w:bCs/>
              </w:rPr>
              <w:t xml:space="preserve"> з</w:t>
            </w:r>
            <w:r w:rsidRPr="003666B8">
              <w:rPr>
                <w:b/>
                <w:bCs/>
              </w:rPr>
              <w:t>а</w:t>
            </w:r>
            <w:r w:rsidRPr="003666B8">
              <w:rPr>
                <w:b/>
                <w:bCs/>
              </w:rPr>
              <w:t>нятиям–</w:t>
            </w:r>
            <w:r w:rsidRPr="003666B8">
              <w:rPr>
                <w:i/>
                <w:iCs/>
              </w:rPr>
              <w:t>1,0</w:t>
            </w:r>
          </w:p>
        </w:tc>
      </w:tr>
      <w:tr w:rsidR="00AE3FBC">
        <w:trPr>
          <w:trHeight w:val="968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3666B8" w:rsidRDefault="00AE3FBC" w:rsidP="00083250">
            <w:r w:rsidRPr="003666B8">
              <w:rPr>
                <w:b/>
                <w:bCs/>
              </w:rPr>
              <w:t>Промежут</w:t>
            </w:r>
            <w:r w:rsidR="00EA099E">
              <w:rPr>
                <w:b/>
                <w:bCs/>
              </w:rPr>
              <w:t>очная аттестация по практическим</w:t>
            </w:r>
            <w:r w:rsidRPr="003666B8">
              <w:rPr>
                <w:b/>
                <w:bCs/>
              </w:rPr>
              <w:t xml:space="preserve"> занятиям– </w:t>
            </w:r>
            <w:r w:rsidRPr="003666B8">
              <w:rPr>
                <w:i/>
                <w:iCs/>
              </w:rPr>
              <w:t>не предусмотрена.</w:t>
            </w:r>
          </w:p>
          <w:p w:rsidR="004F130A" w:rsidRPr="004F130A" w:rsidRDefault="00AE3FBC" w:rsidP="004F130A">
            <w:pPr>
              <w:pStyle w:val="af7"/>
              <w:spacing w:line="75" w:lineRule="atLeast"/>
              <w:rPr>
                <w:i/>
                <w:iCs/>
              </w:rPr>
            </w:pPr>
            <w:r w:rsidRPr="003666B8">
              <w:rPr>
                <w:b/>
                <w:bCs/>
              </w:rPr>
              <w:t>Весовой коэффициент значимости результатов пром</w:t>
            </w:r>
            <w:r w:rsidR="00EA099E">
              <w:rPr>
                <w:b/>
                <w:bCs/>
              </w:rPr>
              <w:t>ежуточной аттестации по практич</w:t>
            </w:r>
            <w:r w:rsidR="00EA099E">
              <w:rPr>
                <w:b/>
                <w:bCs/>
              </w:rPr>
              <w:t>е</w:t>
            </w:r>
            <w:r w:rsidR="00EA099E">
              <w:rPr>
                <w:b/>
                <w:bCs/>
              </w:rPr>
              <w:t>ским</w:t>
            </w:r>
            <w:r w:rsidRPr="003666B8">
              <w:rPr>
                <w:b/>
                <w:bCs/>
              </w:rPr>
              <w:t xml:space="preserve"> занятиям– </w:t>
            </w:r>
            <w:r w:rsidRPr="003666B8">
              <w:rPr>
                <w:i/>
                <w:iCs/>
              </w:rPr>
              <w:t>0,0</w:t>
            </w:r>
          </w:p>
        </w:tc>
      </w:tr>
      <w:tr w:rsidR="004F130A">
        <w:trPr>
          <w:trHeight w:val="688"/>
          <w:tblCellSpacing w:w="0" w:type="dxa"/>
        </w:trPr>
        <w:tc>
          <w:tcPr>
            <w:tcW w:w="1008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4F130A" w:rsidRPr="004F130A" w:rsidRDefault="004F130A" w:rsidP="004F130A">
            <w:pPr>
              <w:rPr>
                <w:b/>
                <w:bCs/>
              </w:rPr>
            </w:pPr>
            <w:r>
              <w:rPr>
                <w:b/>
                <w:bCs/>
              </w:rPr>
              <w:t>3. Лабораторные</w:t>
            </w:r>
            <w:r w:rsidRPr="0027351A">
              <w:rPr>
                <w:b/>
                <w:bCs/>
              </w:rPr>
              <w:t xml:space="preserve"> занятия: коэффициент значимости совокупных результа</w:t>
            </w:r>
            <w:r>
              <w:rPr>
                <w:b/>
                <w:bCs/>
              </w:rPr>
              <w:t>тов лаборато</w:t>
            </w:r>
            <w:r>
              <w:rPr>
                <w:b/>
                <w:bCs/>
              </w:rPr>
              <w:t>р</w:t>
            </w:r>
            <w:r>
              <w:rPr>
                <w:b/>
                <w:bCs/>
              </w:rPr>
              <w:t>ных</w:t>
            </w:r>
            <w:r w:rsidRPr="0027351A">
              <w:rPr>
                <w:b/>
                <w:bCs/>
              </w:rPr>
              <w:t xml:space="preserve"> занятий – «не предусмотрено»</w:t>
            </w:r>
          </w:p>
        </w:tc>
      </w:tr>
    </w:tbl>
    <w:p w:rsidR="00AE3FBC" w:rsidRPr="00A81E8E" w:rsidRDefault="00AE3FBC" w:rsidP="00AE3FBC">
      <w:pPr>
        <w:pStyle w:val="af7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AE3FBC" w:rsidRPr="00A81E8E" w:rsidRDefault="00AE3FBC" w:rsidP="00AE3FBC">
      <w:pPr>
        <w:pStyle w:val="af7"/>
      </w:pPr>
      <w:r w:rsidRPr="00A81E8E">
        <w:t>«не предусмотрено»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W w:w="1012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00" w:firstRow="0" w:lastRow="0" w:firstColumn="0" w:lastColumn="0" w:noHBand="0" w:noVBand="0"/>
      </w:tblPr>
      <w:tblGrid>
        <w:gridCol w:w="5478"/>
        <w:gridCol w:w="4647"/>
      </w:tblGrid>
      <w:tr w:rsidR="00AE3FBC" w:rsidRPr="00EA3E72">
        <w:trPr>
          <w:trHeight w:val="270"/>
          <w:tblCellSpacing w:w="0" w:type="dxa"/>
        </w:trPr>
        <w:tc>
          <w:tcPr>
            <w:tcW w:w="5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pPr>
              <w:pStyle w:val="af7"/>
              <w:jc w:val="center"/>
            </w:pPr>
            <w:r w:rsidRPr="00EA3E72">
              <w:rPr>
                <w:b/>
                <w:bCs/>
              </w:rPr>
              <w:t>Порядковый номер семестра по учебному пл</w:t>
            </w:r>
            <w:r w:rsidRPr="00EA3E72">
              <w:rPr>
                <w:b/>
                <w:bCs/>
              </w:rPr>
              <w:t>а</w:t>
            </w:r>
            <w:r w:rsidRPr="00EA3E72">
              <w:rPr>
                <w:b/>
                <w:bCs/>
              </w:rPr>
              <w:t>ну, в котором осваивается дисциплина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pPr>
              <w:pStyle w:val="af7"/>
              <w:jc w:val="center"/>
            </w:pPr>
            <w:r w:rsidRPr="00EA3E72">
              <w:rPr>
                <w:b/>
                <w:bCs/>
              </w:rPr>
              <w:t>Коэффициент значимости результатов освоения дисциплины в семестре</w:t>
            </w:r>
          </w:p>
        </w:tc>
      </w:tr>
      <w:tr w:rsidR="00AE3FBC" w:rsidRPr="00EA3E72">
        <w:trPr>
          <w:trHeight w:val="30"/>
          <w:tblCellSpacing w:w="0" w:type="dxa"/>
        </w:trPr>
        <w:tc>
          <w:tcPr>
            <w:tcW w:w="547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A3E72" w:rsidRDefault="00AE3FBC" w:rsidP="00083250">
            <w:pPr>
              <w:pStyle w:val="af7"/>
              <w:spacing w:line="30" w:lineRule="atLeast"/>
              <w:jc w:val="center"/>
            </w:pPr>
            <w:r w:rsidRPr="00EA3E72">
              <w:t xml:space="preserve">Семестр </w:t>
            </w:r>
            <w:r w:rsidR="0036200C">
              <w:t>6</w:t>
            </w:r>
          </w:p>
        </w:tc>
        <w:tc>
          <w:tcPr>
            <w:tcW w:w="46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E3FBC" w:rsidRPr="00E565CF" w:rsidRDefault="00AE3FBC" w:rsidP="00083250">
            <w:pPr>
              <w:pStyle w:val="af7"/>
              <w:spacing w:line="30" w:lineRule="atLeast"/>
              <w:jc w:val="center"/>
            </w:pPr>
            <w:r>
              <w:t>1</w:t>
            </w:r>
          </w:p>
        </w:tc>
      </w:tr>
    </w:tbl>
    <w:p w:rsidR="00AE3FBC" w:rsidRPr="00EA3E72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AE3FBC">
      <w:pPr>
        <w:jc w:val="right"/>
        <w:rPr>
          <w:b/>
        </w:rPr>
      </w:pPr>
      <w:r w:rsidRPr="00641240">
        <w:rPr>
          <w:b/>
        </w:rPr>
        <w:t>ПРИЛОЖЕНИЕ 2</w:t>
      </w:r>
      <w:r>
        <w:rPr>
          <w:b/>
        </w:rPr>
        <w:fldChar w:fldCharType="begin"/>
      </w:r>
      <w:r>
        <w:instrText>tc "</w:instrText>
      </w:r>
      <w:bookmarkStart w:id="2" w:name="_Toc463805996"/>
      <w:r w:rsidRPr="00992F3E">
        <w:rPr>
          <w:b/>
        </w:rPr>
        <w:instrText>ПРИЛОЖЕНИЕ 2</w:instrText>
      </w:r>
      <w:bookmarkEnd w:id="2"/>
      <w:r>
        <w:instrText>" \f C \l 1</w:instrText>
      </w:r>
      <w:r>
        <w:rPr>
          <w:b/>
        </w:rPr>
        <w:fldChar w:fldCharType="end"/>
      </w:r>
    </w:p>
    <w:p w:rsidR="00AE3FBC" w:rsidRPr="001D7C68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AE3FBC" w:rsidRDefault="00AE3FBC" w:rsidP="00AE3FBC">
      <w:pPr>
        <w:pStyle w:val="af7"/>
      </w:pPr>
      <w:r>
        <w:rPr>
          <w:b/>
          <w:bCs/>
          <w:color w:val="000000"/>
        </w:rPr>
        <w:t>7. ПРОЦЕДУРЫ ОЦЕНИВАНИЯ РЕЗУЛЬТАТОВ ОБУЧЕНИЯ В РАМКАХ НЕЗАВ</w:t>
      </w:r>
      <w:r>
        <w:rPr>
          <w:b/>
          <w:bCs/>
          <w:color w:val="000000"/>
        </w:rPr>
        <w:t>И</w:t>
      </w:r>
      <w:r>
        <w:rPr>
          <w:b/>
          <w:bCs/>
          <w:color w:val="000000"/>
        </w:rPr>
        <w:t>СИМОГО ТЕСТОВОГО КОНТРОЛЯ</w:t>
      </w:r>
    </w:p>
    <w:p w:rsidR="00AE3FBC" w:rsidRPr="00281EB6" w:rsidRDefault="00AE3FBC" w:rsidP="00AE3FBC">
      <w:pPr>
        <w:spacing w:line="360" w:lineRule="auto"/>
        <w:ind w:firstLine="720"/>
        <w:jc w:val="both"/>
      </w:pPr>
      <w: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AE3FBC" w:rsidRPr="00281EB6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AE3FBC">
      <w:pPr>
        <w:jc w:val="right"/>
        <w:rPr>
          <w:b/>
        </w:rPr>
      </w:pPr>
      <w:r>
        <w:br w:type="page"/>
      </w: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r>
        <w:instrText>tc "</w:instrText>
      </w:r>
      <w:bookmarkStart w:id="3" w:name="_Toc463805997"/>
      <w:r w:rsidRPr="008E0888">
        <w:rPr>
          <w:b/>
        </w:rPr>
        <w:instrText>ПРИЛОЖЕНИЕ 3</w:instrText>
      </w:r>
      <w:bookmarkEnd w:id="3"/>
      <w:r>
        <w:instrText>" \f C \l 1</w:instrText>
      </w:r>
      <w:r>
        <w:rPr>
          <w:b/>
        </w:rPr>
        <w:fldChar w:fldCharType="end"/>
      </w:r>
    </w:p>
    <w:p w:rsidR="00AE3FBC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5F2438" w:rsidRDefault="005F2438" w:rsidP="00AE3FBC">
      <w:pPr>
        <w:rPr>
          <w:b/>
          <w:bCs/>
        </w:rPr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>ФОНД ОЦЕНОЧНЫХ СРЕДСТВ ДЛЯ ПРОВЕДЕНИЯ ТЕКУЩЕЙ И ПРОМЕЖ</w:t>
      </w:r>
      <w:r>
        <w:rPr>
          <w:b/>
          <w:bCs/>
        </w:rPr>
        <w:t>У</w:t>
      </w:r>
      <w:r>
        <w:rPr>
          <w:b/>
          <w:bCs/>
        </w:rPr>
        <w:t xml:space="preserve">ТОЧНОЙ АТТЕСТАЦИИ ПО ДИСЦИПЛИНЕ </w:t>
      </w:r>
    </w:p>
    <w:p w:rsidR="00AE3FBC" w:rsidRDefault="00AE3FBC" w:rsidP="005F2438">
      <w:pPr>
        <w:pStyle w:val="af7"/>
        <w:spacing w:after="0" w:afterAutospacing="0"/>
      </w:pPr>
      <w:r>
        <w:t xml:space="preserve">Фонд оценочных средств предназначен для оценки: </w:t>
      </w:r>
    </w:p>
    <w:p w:rsidR="00AE3FBC" w:rsidRDefault="00057B77" w:rsidP="00AE3FBC">
      <w:pPr>
        <w:pStyle w:val="af7"/>
        <w:numPr>
          <w:ilvl w:val="0"/>
          <w:numId w:val="25"/>
        </w:numPr>
      </w:pPr>
      <w:r>
        <w:t>с</w:t>
      </w:r>
      <w:r w:rsidR="00AE3FBC">
        <w:t>оответствия фактически достигнутых каждым студентом результатов освоения дисц</w:t>
      </w:r>
      <w:r w:rsidR="00AE3FBC">
        <w:t>и</w:t>
      </w:r>
      <w:r w:rsidR="00AE3FBC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AE3FBC" w:rsidRDefault="00AE3FBC" w:rsidP="00AE3FBC">
      <w:pPr>
        <w:pStyle w:val="af7"/>
        <w:numPr>
          <w:ilvl w:val="0"/>
          <w:numId w:val="25"/>
        </w:numPr>
      </w:pPr>
      <w:r>
        <w:t>уровня освоения элементов компетенций, соответствующих этапу изучения дисципл</w:t>
      </w:r>
      <w:r>
        <w:t>и</w:t>
      </w:r>
      <w:r>
        <w:t>ны.</w:t>
      </w:r>
    </w:p>
    <w:p w:rsidR="00AE3FBC" w:rsidRDefault="00AE3FBC" w:rsidP="00AE3FBC">
      <w:pPr>
        <w:pStyle w:val="af7"/>
      </w:pPr>
      <w:r>
        <w:rPr>
          <w:b/>
          <w:bCs/>
        </w:rPr>
        <w:t>8.1. КРИТЕРИИ ОЦЕНИВАНИЯ РЕЗУЛЬТАТОВ КОНТРОЛЬНО-ОЦЕНОЧНЫХ М</w:t>
      </w:r>
      <w:r>
        <w:rPr>
          <w:b/>
          <w:bCs/>
        </w:rPr>
        <w:t>Е</w:t>
      </w:r>
      <w:r>
        <w:rPr>
          <w:b/>
          <w:bCs/>
        </w:rPr>
        <w:t>РОПРИЯТИЙ ТЕКУЩЕЙ И ПРОМЕЖУТОЧНОЙ АТТЕСТАЦИИ ПО ДИСЦИПЛИНЕ В РАМКАХ БРС</w:t>
      </w:r>
    </w:p>
    <w:p w:rsidR="00AE3FBC" w:rsidRPr="007072CD" w:rsidRDefault="00AE3FBC" w:rsidP="005F2438">
      <w:pPr>
        <w:pStyle w:val="af7"/>
        <w:numPr>
          <w:ilvl w:val="2"/>
          <w:numId w:val="29"/>
        </w:numPr>
        <w:spacing w:after="0" w:afterAutospacing="0"/>
        <w:ind w:left="709" w:hanging="567"/>
      </w:pPr>
      <w:r>
        <w:rPr>
          <w:color w:val="000000"/>
          <w:u w:val="single"/>
        </w:rPr>
        <w:t>Уровень освоения элементов компетенций</w:t>
      </w:r>
      <w:r>
        <w:rPr>
          <w:color w:val="000000"/>
        </w:rPr>
        <w:t>, соответствующих этапу изучения дисципл</w:t>
      </w:r>
      <w:r>
        <w:rPr>
          <w:color w:val="000000"/>
        </w:rPr>
        <w:t>и</w:t>
      </w:r>
      <w:r>
        <w:rPr>
          <w:color w:val="000000"/>
        </w:rPr>
        <w:t>ны, в условиях применения БРС оценивается с использованием критериев и шкалы оц</w:t>
      </w:r>
      <w:r>
        <w:rPr>
          <w:color w:val="000000"/>
        </w:rPr>
        <w:t>е</w:t>
      </w:r>
      <w:r>
        <w:rPr>
          <w:color w:val="000000"/>
        </w:rPr>
        <w:t xml:space="preserve">нок, утвержденных УМС ММИ*: </w:t>
      </w:r>
    </w:p>
    <w:tbl>
      <w:tblPr>
        <w:tblW w:w="994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749"/>
        <w:gridCol w:w="2985"/>
        <w:gridCol w:w="1980"/>
        <w:gridCol w:w="2231"/>
      </w:tblGrid>
      <w:tr w:rsidR="00AE3FBC">
        <w:trPr>
          <w:trHeight w:val="30"/>
          <w:tblCellSpacing w:w="0" w:type="dxa"/>
        </w:trPr>
        <w:tc>
          <w:tcPr>
            <w:tcW w:w="7714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Критерии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Шкала оценок</w:t>
            </w:r>
          </w:p>
        </w:tc>
      </w:tr>
      <w:tr w:rsidR="00AE3FBC">
        <w:trPr>
          <w:trHeight w:val="840"/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 xml:space="preserve">Рейтинг результата освоения дисциплины (баллы БРС) </w:t>
            </w:r>
          </w:p>
        </w:tc>
        <w:tc>
          <w:tcPr>
            <w:tcW w:w="4965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 xml:space="preserve">Оценка по дисциплине 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Уровень освоения элементов комп</w:t>
            </w:r>
            <w:r>
              <w:t>е</w:t>
            </w:r>
            <w:r>
              <w:t>тенций</w:t>
            </w:r>
          </w:p>
        </w:tc>
      </w:tr>
      <w:tr w:rsidR="00AE3FBC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100-80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Отлично</w:t>
            </w:r>
          </w:p>
        </w:tc>
        <w:tc>
          <w:tcPr>
            <w:tcW w:w="198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Зачтено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Высокий</w:t>
            </w:r>
          </w:p>
        </w:tc>
      </w:tr>
      <w:tr w:rsidR="00AE3FBC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80-60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Хорошо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/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Повышенный</w:t>
            </w:r>
          </w:p>
        </w:tc>
      </w:tr>
      <w:tr w:rsidR="00AE3FBC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60-40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Удовлетворительно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/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Пороговый</w:t>
            </w:r>
          </w:p>
        </w:tc>
      </w:tr>
      <w:tr w:rsidR="00AE3FBC">
        <w:trPr>
          <w:tblCellSpacing w:w="0" w:type="dxa"/>
        </w:trPr>
        <w:tc>
          <w:tcPr>
            <w:tcW w:w="274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t>менее 40</w:t>
            </w:r>
          </w:p>
        </w:tc>
        <w:tc>
          <w:tcPr>
            <w:tcW w:w="298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 xml:space="preserve">Неудовлетворительно 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 зачтено</w:t>
            </w:r>
          </w:p>
        </w:tc>
        <w:tc>
          <w:tcPr>
            <w:tcW w:w="22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Элементы не осв</w:t>
            </w:r>
            <w:r>
              <w:t>о</w:t>
            </w:r>
            <w:r>
              <w:t>ены</w:t>
            </w:r>
          </w:p>
        </w:tc>
      </w:tr>
    </w:tbl>
    <w:p w:rsidR="00AE3FBC" w:rsidRPr="001F6D00" w:rsidRDefault="00AE3FBC" w:rsidP="005F2438">
      <w:pPr>
        <w:pStyle w:val="af7"/>
        <w:numPr>
          <w:ilvl w:val="2"/>
          <w:numId w:val="29"/>
        </w:numPr>
        <w:spacing w:after="0" w:afterAutospacing="0"/>
        <w:ind w:left="709" w:hanging="567"/>
      </w:pPr>
      <w:r w:rsidRPr="008E5621">
        <w:rPr>
          <w:color w:val="000000"/>
          <w:u w:val="single"/>
        </w:rPr>
        <w:t>Промежуточная аттестация по дисциплине</w:t>
      </w:r>
      <w:r w:rsidRPr="008E5621">
        <w:rPr>
          <w:color w:val="000000"/>
        </w:rPr>
        <w:t xml:space="preserve"> представляет собой комплексную оценку, определяемую уровнем выполнения всех запланированных контрольно-оценочных мероприятий (КОМ), каждое из которых имеет свою значимость, учитываемую при опр</w:t>
      </w:r>
      <w:r w:rsidRPr="008E5621">
        <w:rPr>
          <w:color w:val="000000"/>
        </w:rPr>
        <w:t>е</w:t>
      </w:r>
      <w:r w:rsidRPr="008E5621">
        <w:rPr>
          <w:color w:val="000000"/>
        </w:rPr>
        <w:t>делении рейтинга</w:t>
      </w:r>
      <w:r>
        <w:rPr>
          <w:color w:val="000000"/>
        </w:rPr>
        <w:t xml:space="preserve"> результата освоения дисциплины</w:t>
      </w:r>
      <w:r w:rsidRPr="008E5621">
        <w:rPr>
          <w:color w:val="000000"/>
        </w:rPr>
        <w:t>. Используемый набор КОМ имеет следующую характеристику:</w:t>
      </w:r>
    </w:p>
    <w:tbl>
      <w:tblPr>
        <w:tblW w:w="9615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600"/>
        <w:gridCol w:w="3500"/>
        <w:gridCol w:w="2268"/>
        <w:gridCol w:w="3247"/>
      </w:tblGrid>
      <w:tr w:rsidR="00AE3FBC" w:rsidRPr="001F6D00">
        <w:trPr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№ п/п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Форма КОМ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Значимость КОМ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Состав КОМ</w:t>
            </w:r>
          </w:p>
        </w:tc>
      </w:tr>
      <w:tr w:rsidR="00AE3FBC" w:rsidRPr="001F6D00">
        <w:trPr>
          <w:trHeight w:val="15"/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1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</w:pPr>
            <w:r w:rsidRPr="001F6D00">
              <w:t>Посещение лекций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37741A" w:rsidP="005F2438">
            <w:pPr>
              <w:pStyle w:val="af7"/>
              <w:spacing w:before="80" w:beforeAutospacing="0" w:after="80" w:afterAutospacing="0"/>
              <w:jc w:val="center"/>
            </w:pPr>
            <w:r>
              <w:t>0,1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-</w:t>
            </w:r>
          </w:p>
        </w:tc>
      </w:tr>
      <w:tr w:rsidR="00AE3FBC" w:rsidRPr="001F6D00">
        <w:trPr>
          <w:trHeight w:val="15"/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t>2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</w:pPr>
            <w:r w:rsidRPr="001F6D00">
              <w:t xml:space="preserve">Выполнение и презентация </w:t>
            </w:r>
            <w:r w:rsidR="00813A39">
              <w:t>ч</w:t>
            </w:r>
            <w:r w:rsidR="00813A39">
              <w:t>е</w:t>
            </w:r>
            <w:r w:rsidR="00813A39">
              <w:t>тырнадцати</w:t>
            </w:r>
            <w:r w:rsidRPr="00594184">
              <w:t xml:space="preserve"> </w:t>
            </w:r>
            <w:r w:rsidRPr="001F6D00">
              <w:t xml:space="preserve">аудиторных </w:t>
            </w:r>
            <w:r w:rsidRPr="001F6D00">
              <w:lastRenderedPageBreak/>
              <w:t>работ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lastRenderedPageBreak/>
              <w:t>0,7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813A39" w:rsidP="005F2438">
            <w:pPr>
              <w:pStyle w:val="af7"/>
              <w:spacing w:before="80" w:beforeAutospacing="0" w:after="80" w:afterAutospacing="0"/>
              <w:jc w:val="center"/>
            </w:pPr>
            <w:r>
              <w:t>14</w:t>
            </w:r>
            <w:r w:rsidR="00AE3FBC" w:rsidRPr="001F6D00">
              <w:t xml:space="preserve"> аудиторных работ</w:t>
            </w:r>
          </w:p>
        </w:tc>
      </w:tr>
      <w:tr w:rsidR="00AE3FBC" w:rsidRPr="001F6D00">
        <w:trPr>
          <w:trHeight w:val="15"/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  <w:jc w:val="center"/>
            </w:pPr>
            <w:r w:rsidRPr="001F6D00">
              <w:lastRenderedPageBreak/>
              <w:t>5</w:t>
            </w: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5F2438">
            <w:pPr>
              <w:pStyle w:val="af7"/>
              <w:spacing w:before="80" w:beforeAutospacing="0" w:after="80" w:afterAutospacing="0"/>
            </w:pPr>
            <w:r w:rsidRPr="001F6D00">
              <w:t>Зачет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37741A" w:rsidP="005F2438">
            <w:pPr>
              <w:pStyle w:val="af7"/>
              <w:spacing w:before="80" w:beforeAutospacing="0" w:after="80" w:afterAutospacing="0"/>
              <w:jc w:val="center"/>
            </w:pPr>
            <w:r>
              <w:t>0,2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3A099D" w:rsidP="005F2438">
            <w:pPr>
              <w:pStyle w:val="af7"/>
              <w:spacing w:before="80" w:beforeAutospacing="0" w:after="80" w:afterAutospacing="0"/>
              <w:ind w:left="360"/>
            </w:pPr>
            <w:r>
              <w:t>2</w:t>
            </w:r>
            <w:r w:rsidR="00AE3FBC" w:rsidRPr="00594184">
              <w:t xml:space="preserve">9 </w:t>
            </w:r>
            <w:r w:rsidR="00AE3FBC" w:rsidRPr="001F6D00">
              <w:t>теоретических вопр</w:t>
            </w:r>
            <w:r w:rsidR="00AE3FBC" w:rsidRPr="001F6D00">
              <w:t>о</w:t>
            </w:r>
            <w:r w:rsidR="00AE3FBC" w:rsidRPr="001F6D00">
              <w:t>сов по разделам дисц</w:t>
            </w:r>
            <w:r w:rsidR="00AE3FBC" w:rsidRPr="001F6D00">
              <w:t>и</w:t>
            </w:r>
            <w:r w:rsidR="00AE3FBC" w:rsidRPr="001F6D00">
              <w:t>плины;</w:t>
            </w:r>
          </w:p>
          <w:p w:rsidR="00AE3FBC" w:rsidRPr="001F6D00" w:rsidRDefault="000D40D7" w:rsidP="005F2438">
            <w:pPr>
              <w:pStyle w:val="af7"/>
              <w:spacing w:before="80" w:beforeAutospacing="0" w:after="80" w:afterAutospacing="0"/>
              <w:jc w:val="center"/>
            </w:pPr>
            <w:r>
              <w:t>7</w:t>
            </w:r>
            <w:r w:rsidR="00AE3FBC" w:rsidRPr="001F6D00">
              <w:t xml:space="preserve"> задач по разделам дисц</w:t>
            </w:r>
            <w:r w:rsidR="00AE3FBC" w:rsidRPr="001F6D00">
              <w:t>и</w:t>
            </w:r>
            <w:r w:rsidR="00AE3FBC" w:rsidRPr="001F6D00">
              <w:t>плины.</w:t>
            </w:r>
          </w:p>
        </w:tc>
      </w:tr>
      <w:tr w:rsidR="00AE3FBC" w:rsidRPr="001F6D00">
        <w:trPr>
          <w:tblCellSpacing w:w="0" w:type="dxa"/>
          <w:jc w:val="center"/>
        </w:trPr>
        <w:tc>
          <w:tcPr>
            <w:tcW w:w="6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083250">
            <w:pPr>
              <w:pStyle w:val="af7"/>
              <w:jc w:val="center"/>
            </w:pPr>
          </w:p>
        </w:tc>
        <w:tc>
          <w:tcPr>
            <w:tcW w:w="35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083250">
            <w:pPr>
              <w:pStyle w:val="af7"/>
              <w:jc w:val="center"/>
            </w:pPr>
            <w:r w:rsidRPr="001F6D00">
              <w:t>Σ</w:t>
            </w:r>
          </w:p>
        </w:tc>
        <w:tc>
          <w:tcPr>
            <w:tcW w:w="226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083250">
            <w:pPr>
              <w:pStyle w:val="af7"/>
              <w:jc w:val="center"/>
            </w:pPr>
            <w:r w:rsidRPr="001F6D00">
              <w:t>1</w:t>
            </w:r>
          </w:p>
        </w:tc>
        <w:tc>
          <w:tcPr>
            <w:tcW w:w="32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Pr="001F6D00" w:rsidRDefault="00AE3FBC" w:rsidP="00083250">
            <w:pPr>
              <w:pStyle w:val="af7"/>
              <w:jc w:val="center"/>
            </w:pPr>
          </w:p>
        </w:tc>
      </w:tr>
    </w:tbl>
    <w:p w:rsidR="00AE3FBC" w:rsidRDefault="00AE3FBC" w:rsidP="00AE3FBC">
      <w:pPr>
        <w:pStyle w:val="af7"/>
      </w:pPr>
      <w:r>
        <w:t xml:space="preserve">Набор и значимость перечисленных КОМ реализованы в БРС дисциплины (см. Приложение 1). Характеристика состава заданий КОМ приведена в разделе 8.3. </w:t>
      </w:r>
    </w:p>
    <w:p w:rsidR="00AE3FBC" w:rsidRDefault="00AE3FBC" w:rsidP="00AE3FBC">
      <w:pPr>
        <w:pStyle w:val="af7"/>
        <w:numPr>
          <w:ilvl w:val="2"/>
          <w:numId w:val="29"/>
        </w:numPr>
        <w:ind w:left="1134" w:hanging="567"/>
      </w:pPr>
      <w:r>
        <w:rPr>
          <w:u w:val="single"/>
        </w:rPr>
        <w:t>Оценка знаний, умений и навыков</w:t>
      </w:r>
      <w:r>
        <w:t>, продемонстрированных студентами при выпо</w:t>
      </w:r>
      <w:r>
        <w:t>л</w:t>
      </w:r>
      <w:r>
        <w:t>нении отдельных контрольно-оценочных мероприятий и оценочных заданий, вх</w:t>
      </w:r>
      <w:r>
        <w:t>о</w:t>
      </w:r>
      <w:r>
        <w:t>дящих в их состав, осуществляется с применением следующей шкалы оценок и кр</w:t>
      </w:r>
      <w:r>
        <w:t>и</w:t>
      </w:r>
      <w:r>
        <w:t>териев:</w:t>
      </w:r>
      <w:r>
        <w:rPr>
          <w:b/>
          <w:bCs/>
        </w:rPr>
        <w:t xml:space="preserve"> </w:t>
      </w:r>
    </w:p>
    <w:tbl>
      <w:tblPr>
        <w:tblW w:w="978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05" w:type="dxa"/>
          <w:left w:w="105" w:type="dxa"/>
          <w:bottom w:w="105" w:type="dxa"/>
          <w:right w:w="105" w:type="dxa"/>
        </w:tblCellMar>
        <w:tblLook w:val="00A0" w:firstRow="1" w:lastRow="0" w:firstColumn="1" w:lastColumn="0" w:noHBand="0" w:noVBand="0"/>
      </w:tblPr>
      <w:tblGrid>
        <w:gridCol w:w="2332"/>
        <w:gridCol w:w="5550"/>
        <w:gridCol w:w="1898"/>
      </w:tblGrid>
      <w:tr w:rsidR="00AE3FBC">
        <w:trPr>
          <w:tblCellSpacing w:w="0" w:type="dxa"/>
          <w:jc w:val="center"/>
        </w:trPr>
        <w:tc>
          <w:tcPr>
            <w:tcW w:w="2332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Уровни оценки достижений ст</w:t>
            </w:r>
            <w:r>
              <w:rPr>
                <w:b/>
                <w:bCs/>
              </w:rPr>
              <w:t>у</w:t>
            </w:r>
            <w:r>
              <w:rPr>
                <w:b/>
                <w:bCs/>
              </w:rPr>
              <w:t>дента (оценки)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Критерии</w:t>
            </w:r>
          </w:p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для определения уровня достижений</w:t>
            </w:r>
          </w:p>
        </w:tc>
        <w:tc>
          <w:tcPr>
            <w:tcW w:w="1898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b/>
                <w:bCs/>
              </w:rPr>
              <w:t>Значимость уровня оценки</w:t>
            </w:r>
          </w:p>
        </w:tc>
      </w:tr>
      <w:tr w:rsidR="00AE3FBC">
        <w:trPr>
          <w:tblCellSpacing w:w="0" w:type="dxa"/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/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u w:val="single"/>
              </w:rPr>
              <w:t>Выполненное оценочное задание</w:t>
            </w:r>
            <w:r>
              <w:t>:</w:t>
            </w: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/>
        </w:tc>
      </w:tr>
      <w:tr w:rsidR="00AE3FBC">
        <w:trPr>
          <w:trHeight w:val="9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Высокий (В)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соответствует требованиям*, замечаний нет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0,9</w:t>
            </w:r>
          </w:p>
        </w:tc>
      </w:tr>
      <w:tr w:rsidR="00AE3FBC">
        <w:trPr>
          <w:trHeight w:val="39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Средний (С)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0,65</w:t>
            </w:r>
          </w:p>
        </w:tc>
      </w:tr>
      <w:tr w:rsidR="00AE3FBC">
        <w:trPr>
          <w:trHeight w:val="33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Пороговый (П)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 в полной мере соответствует требованиям*, есть замечания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0,40</w:t>
            </w:r>
          </w:p>
        </w:tc>
      </w:tr>
      <w:tr w:rsidR="00AE3FBC">
        <w:trPr>
          <w:trHeight w:val="345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Недостаточный (Н)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 соответствует требованиям*, имеет существе</w:t>
            </w:r>
            <w:r>
              <w:t>н</w:t>
            </w:r>
            <w:r>
              <w:t>ные ошибки, требующие исправления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0,15</w:t>
            </w:r>
          </w:p>
        </w:tc>
      </w:tr>
      <w:tr w:rsidR="00AE3FBC">
        <w:trPr>
          <w:trHeight w:val="60"/>
          <w:tblCellSpacing w:w="0" w:type="dxa"/>
          <w:jc w:val="center"/>
        </w:trPr>
        <w:tc>
          <w:tcPr>
            <w:tcW w:w="233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Нет результата (О)</w:t>
            </w:r>
          </w:p>
        </w:tc>
        <w:tc>
          <w:tcPr>
            <w:tcW w:w="555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</w:pPr>
            <w:r>
              <w:t>не выполнено или отсутствует</w:t>
            </w:r>
          </w:p>
        </w:tc>
        <w:tc>
          <w:tcPr>
            <w:tcW w:w="189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AE3FBC" w:rsidRDefault="00AE3FBC" w:rsidP="00083250">
            <w:pPr>
              <w:pStyle w:val="af7"/>
              <w:jc w:val="center"/>
            </w:pPr>
            <w:r>
              <w:rPr>
                <w:sz w:val="27"/>
                <w:szCs w:val="27"/>
              </w:rPr>
              <w:t>0</w:t>
            </w:r>
          </w:p>
        </w:tc>
      </w:tr>
    </w:tbl>
    <w:p w:rsidR="00AE3FBC" w:rsidRDefault="00AE3FBC" w:rsidP="00AE3FBC">
      <w:pPr>
        <w:pStyle w:val="af7"/>
      </w:pPr>
      <w:r>
        <w:t xml:space="preserve"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округлением до целого числа). </w:t>
      </w:r>
    </w:p>
    <w:p w:rsidR="00AE3FBC" w:rsidRPr="00845A0F" w:rsidRDefault="00AE3FBC" w:rsidP="00AE3FBC">
      <w:pPr>
        <w:numPr>
          <w:ilvl w:val="2"/>
          <w:numId w:val="29"/>
        </w:numPr>
        <w:spacing w:before="100" w:beforeAutospacing="1" w:after="100" w:afterAutospacing="1"/>
        <w:ind w:left="142" w:firstLine="0"/>
      </w:pPr>
      <w:r w:rsidRPr="00A8141B">
        <w:rPr>
          <w:u w:val="single"/>
        </w:rPr>
        <w:t xml:space="preserve"> </w:t>
      </w:r>
      <w:r>
        <w:rPr>
          <w:u w:val="single"/>
        </w:rPr>
        <w:t>Оценка участия студента в аудиторных занятиях (посещение занятий</w:t>
      </w:r>
      <w:r>
        <w:t>) в баллах технол</w:t>
      </w:r>
      <w:r>
        <w:t>о</w:t>
      </w:r>
      <w:r>
        <w:t>гической карты БРС определяется:</w:t>
      </w:r>
      <w:r>
        <w:rPr>
          <w:color w:val="C00000"/>
        </w:rPr>
        <w:t xml:space="preserve"> </w:t>
      </w:r>
      <w:r>
        <w:rPr>
          <w:i/>
          <w:iCs/>
        </w:rPr>
        <w:t>Дается формализованное четкое описание порядка начи</w:t>
      </w:r>
      <w:r>
        <w:rPr>
          <w:i/>
          <w:iCs/>
        </w:rPr>
        <w:t>с</w:t>
      </w:r>
      <w:r>
        <w:rPr>
          <w:i/>
          <w:iCs/>
        </w:rPr>
        <w:t>ления баллов за участие студентов в аудиторных занятиях,</w:t>
      </w:r>
      <w:r>
        <w:rPr>
          <w:i/>
          <w:iCs/>
          <w:color w:val="C00000"/>
        </w:rPr>
        <w:t xml:space="preserve"> </w:t>
      </w:r>
      <w:r w:rsidRPr="00845A0F">
        <w:rPr>
          <w:i/>
          <w:iCs/>
        </w:rPr>
        <w:t>например,</w:t>
      </w:r>
    </w:p>
    <w:p w:rsidR="00AE3FBC" w:rsidRPr="008F0D8F" w:rsidRDefault="00AE3FBC" w:rsidP="00AE3FBC">
      <w:pPr>
        <w:pStyle w:val="af7"/>
      </w:pPr>
      <w:r>
        <w:t>на основе формулы</w:t>
      </w:r>
      <w:r w:rsidRPr="008F0D8F">
        <w:t xml:space="preserve">, </w:t>
      </w:r>
      <w:r w:rsidR="00B150BE">
        <w:rPr>
          <w:noProof/>
          <w:lang w:eastAsia="ru-RU"/>
        </w:rPr>
        <w:drawing>
          <wp:inline distT="0" distB="0" distL="0" distR="0">
            <wp:extent cx="923925" cy="190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FBC" w:rsidRPr="008F0D8F" w:rsidRDefault="00AE3FBC" w:rsidP="00AE3FBC">
      <w:pPr>
        <w:pStyle w:val="af7"/>
      </w:pPr>
      <w:r w:rsidRPr="008F0D8F">
        <w:lastRenderedPageBreak/>
        <w:t xml:space="preserve">где – </w:t>
      </w:r>
      <w:r w:rsidR="00B150BE">
        <w:rPr>
          <w:noProof/>
          <w:lang w:eastAsia="ru-RU"/>
        </w:rPr>
        <w:drawing>
          <wp:inline distT="0" distB="0" distL="0" distR="0">
            <wp:extent cx="295275" cy="1905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D8F">
        <w:t>начисляемый балл технологической карты БРС за участие студента в аудиторной р</w:t>
      </w:r>
      <w:r w:rsidRPr="008F0D8F">
        <w:t>а</w:t>
      </w:r>
      <w:r w:rsidRPr="008F0D8F">
        <w:t>боте (посещение занятий),</w:t>
      </w:r>
    </w:p>
    <w:p w:rsidR="00AE3FBC" w:rsidRDefault="00AE3FBC" w:rsidP="00AE3FBC">
      <w:pPr>
        <w:pStyle w:val="af7"/>
        <w:ind w:left="720"/>
      </w:pPr>
      <w:r w:rsidRPr="008F0D8F">
        <w:t xml:space="preserve">– </w:t>
      </w:r>
      <w:r w:rsidR="00B150BE">
        <w:rPr>
          <w:noProof/>
          <w:lang w:eastAsia="ru-RU"/>
        </w:rPr>
        <w:drawing>
          <wp:inline distT="0" distB="0" distL="0" distR="0">
            <wp:extent cx="209550" cy="171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F0D8F">
        <w:t>индекс участия студента в аудиторной работе, определяемый отношением числа ч</w:t>
      </w:r>
      <w:r w:rsidRPr="008F0D8F">
        <w:t>а</w:t>
      </w:r>
      <w:r w:rsidRPr="008F0D8F">
        <w:t>сов занятий, на которых студент присутствовал, к числу часов занятий, проведенных преподавателем по дисциплине в течении семестра (область изменения индекса от 1 и до 0). Индекс рассчитывается по итогам семестра.</w:t>
      </w:r>
    </w:p>
    <w:p w:rsidR="00AE3FBC" w:rsidRDefault="00AE3FBC" w:rsidP="00AE3FBC">
      <w:pPr>
        <w:pStyle w:val="af7"/>
        <w:ind w:left="720"/>
      </w:pPr>
      <w:r w:rsidRPr="00D67F40">
        <w:t>8.1.5.</w:t>
      </w:r>
      <w:r w:rsidRPr="0063610C">
        <w:t xml:space="preserve"> </w:t>
      </w:r>
      <w:r>
        <w:rPr>
          <w:u w:val="single"/>
        </w:rPr>
        <w:t>Оценка по дисциплине</w:t>
      </w:r>
      <w:r>
        <w:t xml:space="preserve"> определяется по шкале БРС УрФУ на основании рейтинга результата освоения дисциплины, определяемого на основе БРС (Приложение 1) по формуле:</w:t>
      </w:r>
      <w:r>
        <w:rPr>
          <w:color w:val="C00000"/>
        </w:rPr>
        <w:t xml:space="preserve"> </w:t>
      </w:r>
      <w:r>
        <w:rPr>
          <w:i/>
          <w:iCs/>
        </w:rPr>
        <w:t>численные значения коэффициентов и виды мероприятий необходимо взять из технологической карты БРС</w:t>
      </w:r>
      <w:r>
        <w:rPr>
          <w:color w:val="C00000"/>
        </w:rPr>
        <w:t>:</w:t>
      </w:r>
    </w:p>
    <w:p w:rsidR="00AE3FBC" w:rsidRDefault="00B150BE" w:rsidP="00AE3FBC">
      <w:pPr>
        <w:pStyle w:val="af7"/>
        <w:jc w:val="center"/>
      </w:pPr>
      <w:r>
        <w:rPr>
          <w:noProof/>
          <w:color w:val="0070C0"/>
          <w:lang w:eastAsia="ru-RU"/>
        </w:rPr>
        <w:drawing>
          <wp:inline distT="0" distB="0" distL="0" distR="0">
            <wp:extent cx="2790825" cy="2286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3FBC">
        <w:rPr>
          <w:color w:val="0070C0"/>
        </w:rPr>
        <w:t>,</w:t>
      </w:r>
    </w:p>
    <w:p w:rsidR="00AE3FBC" w:rsidRPr="002477BA" w:rsidRDefault="00AE3FBC" w:rsidP="00AE3FBC">
      <w:pPr>
        <w:pStyle w:val="af7"/>
      </w:pPr>
      <w:r w:rsidRPr="002477BA">
        <w:t xml:space="preserve">где – </w:t>
      </w:r>
      <w:r w:rsidR="00B150BE">
        <w:rPr>
          <w:noProof/>
          <w:lang w:eastAsia="ru-RU"/>
        </w:rPr>
        <w:drawing>
          <wp:inline distT="0" distB="0" distL="0" distR="0">
            <wp:extent cx="295275" cy="1905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 за посещение лекций,</w:t>
      </w:r>
    </w:p>
    <w:p w:rsidR="00AE3FBC" w:rsidRPr="002477BA" w:rsidRDefault="00AE3FBC" w:rsidP="00AE3FBC">
      <w:pPr>
        <w:pStyle w:val="af7"/>
      </w:pPr>
      <w:r w:rsidRPr="002477BA">
        <w:t xml:space="preserve">– </w:t>
      </w:r>
      <w:r w:rsidR="00B150BE">
        <w:rPr>
          <w:noProof/>
          <w:lang w:eastAsia="ru-RU"/>
        </w:rPr>
        <w:drawing>
          <wp:inline distT="0" distB="0" distL="0" distR="0">
            <wp:extent cx="428625" cy="1905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 за посещение практических занятий и выполнение аудиторных заданий,</w:t>
      </w:r>
    </w:p>
    <w:p w:rsidR="00AE3FBC" w:rsidRDefault="00AE3FBC" w:rsidP="00AE3FBC">
      <w:pPr>
        <w:spacing w:line="360" w:lineRule="auto"/>
        <w:ind w:firstLine="720"/>
        <w:jc w:val="both"/>
      </w:pPr>
      <w:r w:rsidRPr="002477BA">
        <w:t xml:space="preserve">– </w:t>
      </w:r>
      <w:r w:rsidR="00B150BE">
        <w:rPr>
          <w:noProof/>
          <w:lang w:eastAsia="ru-RU"/>
        </w:rPr>
        <w:drawing>
          <wp:inline distT="0" distB="0" distL="0" distR="0">
            <wp:extent cx="323850" cy="1714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77BA">
        <w:t>балл технологической карты БРС, полученный студентом при сдаче экзамена.</w:t>
      </w:r>
    </w:p>
    <w:p w:rsidR="00AE3FBC" w:rsidRDefault="00AE3FBC" w:rsidP="00AE3FBC">
      <w:pPr>
        <w:spacing w:line="360" w:lineRule="auto"/>
        <w:ind w:firstLine="720"/>
        <w:jc w:val="both"/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AE3FBC" w:rsidRDefault="00AE3FBC" w:rsidP="00AE3FBC">
      <w:pPr>
        <w:pStyle w:val="af7"/>
        <w:ind w:firstLine="426"/>
      </w:pPr>
      <w:r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 xml:space="preserve">8.3. ОЦЕНОЧНЫЕ СРЕДСТВА ДЛЯ ПРОВЕДЕНИЯ ТЕКУЩЕЙ </w:t>
      </w:r>
    </w:p>
    <w:p w:rsidR="00AE3FBC" w:rsidRDefault="00AE3FBC" w:rsidP="00AE3FBC">
      <w:r>
        <w:rPr>
          <w:b/>
          <w:bCs/>
        </w:rPr>
        <w:t xml:space="preserve">И ПРОМЕЖУТОЧНОЙ АТТЕСТАЦИИ </w:t>
      </w:r>
    </w:p>
    <w:p w:rsidR="007260AB" w:rsidRDefault="00AE3FBC" w:rsidP="00976153">
      <w:pPr>
        <w:pStyle w:val="af7"/>
        <w:spacing w:before="0" w:beforeAutospacing="0" w:after="0" w:afterAutospacing="0"/>
        <w:ind w:left="2160" w:hanging="2018"/>
      </w:pPr>
      <w:r w:rsidRPr="003F65AE">
        <w:t xml:space="preserve">8.3.1. </w:t>
      </w:r>
      <w:r w:rsidRPr="009B31AA">
        <w:t xml:space="preserve">Перечень аудиторных </w:t>
      </w:r>
      <w:r w:rsidRPr="009B31AA">
        <w:rPr>
          <w:u w:val="single"/>
        </w:rPr>
        <w:t>заданий</w:t>
      </w:r>
      <w:r w:rsidRPr="009B31AA">
        <w:t>, выполняемых в ходе практических занятий:</w:t>
      </w:r>
    </w:p>
    <w:p w:rsidR="00976153" w:rsidRDefault="00976153" w:rsidP="00976153">
      <w:pPr>
        <w:pStyle w:val="af7"/>
        <w:spacing w:before="0" w:beforeAutospacing="0" w:after="0" w:afterAutospacing="0"/>
        <w:ind w:left="2160" w:hanging="2018"/>
      </w:pPr>
    </w:p>
    <w:p w:rsidR="00240D87" w:rsidRPr="00240D87" w:rsidRDefault="005B63A7" w:rsidP="00FE08EC">
      <w:pPr>
        <w:jc w:val="both"/>
      </w:pPr>
      <w:r>
        <w:tab/>
      </w:r>
      <w:r w:rsidR="00AE3FBC" w:rsidRPr="00240D87">
        <w:t>В ходе выпол</w:t>
      </w:r>
      <w:r w:rsidR="00C35255" w:rsidRPr="00240D87">
        <w:t xml:space="preserve">нения практической </w:t>
      </w:r>
      <w:r w:rsidR="00AE3FBC" w:rsidRPr="00240D87">
        <w:t xml:space="preserve">работы №1 </w:t>
      </w:r>
      <w:r w:rsidR="00240D87" w:rsidRPr="00240D87">
        <w:t>"Моделирование движения физического маятника</w:t>
      </w:r>
      <w:r w:rsidR="00240D87">
        <w:t xml:space="preserve"> в среде компьютерной математики </w:t>
      </w:r>
      <w:r w:rsidR="00240D87">
        <w:rPr>
          <w:lang w:val="en-US"/>
        </w:rPr>
        <w:t>Ma</w:t>
      </w:r>
      <w:r w:rsidR="00240D87">
        <w:t>тлаб</w:t>
      </w:r>
      <w:r w:rsidR="00240D87" w:rsidRPr="00240D87">
        <w:t xml:space="preserve"> " </w:t>
      </w:r>
      <w:r w:rsidR="00AE3FBC" w:rsidRPr="00240D87">
        <w:t xml:space="preserve">выполняются следующие задания: </w:t>
      </w:r>
    </w:p>
    <w:p w:rsidR="00240D87" w:rsidRDefault="00240D87" w:rsidP="00FE08EC">
      <w:pPr>
        <w:jc w:val="both"/>
      </w:pPr>
      <w:r w:rsidRPr="00240D87">
        <w:tab/>
        <w:t xml:space="preserve">1) </w:t>
      </w:r>
      <w:r>
        <w:t>Разрабатывается программа</w:t>
      </w:r>
      <w:r w:rsidRPr="006C4D37">
        <w:t xml:space="preserve"> для </w:t>
      </w:r>
      <w:r>
        <w:t xml:space="preserve">моделирования движения маятника в среде </w:t>
      </w:r>
      <w:r>
        <w:rPr>
          <w:lang w:val="en-US"/>
        </w:rPr>
        <w:t>Ma</w:t>
      </w:r>
      <w:r>
        <w:t>тлаб;</w:t>
      </w:r>
    </w:p>
    <w:p w:rsidR="00240D87" w:rsidRDefault="00240D87" w:rsidP="00FE08EC">
      <w:pPr>
        <w:jc w:val="both"/>
      </w:pPr>
      <w:r>
        <w:tab/>
        <w:t>2) Осуществляется о</w:t>
      </w:r>
      <w:r w:rsidRPr="006C4D37">
        <w:t>тладка про</w:t>
      </w:r>
      <w:r>
        <w:t>граммы;</w:t>
      </w:r>
    </w:p>
    <w:p w:rsidR="00240D87" w:rsidRPr="006C4D37" w:rsidRDefault="00240D87" w:rsidP="00FE08EC">
      <w:pPr>
        <w:jc w:val="both"/>
      </w:pPr>
      <w:r>
        <w:tab/>
        <w:t>3) Определяется переходный процесс и фазовая траектория исследуемой системы;</w:t>
      </w:r>
    </w:p>
    <w:p w:rsidR="00240D87" w:rsidRDefault="00240D87" w:rsidP="00FE08EC">
      <w:pPr>
        <w:pStyle w:val="af7"/>
        <w:spacing w:before="0" w:beforeAutospacing="0" w:after="0" w:afterAutospacing="0"/>
      </w:pPr>
      <w:r>
        <w:tab/>
        <w:t>4). Представляется отчёт о результатах выполненной работы.</w:t>
      </w:r>
    </w:p>
    <w:p w:rsidR="00AE3FBC" w:rsidRPr="007245F3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 xml:space="preserve">работы №2 </w:t>
      </w:r>
      <w:r w:rsidR="00AB2340" w:rsidRPr="00AB2340">
        <w:t>"</w:t>
      </w:r>
      <w:r w:rsidR="00AB2340">
        <w:t>Анализ работы центробежного регулят</w:t>
      </w:r>
      <w:r w:rsidR="00AB2340">
        <w:t>о</w:t>
      </w:r>
      <w:r w:rsidR="00AB2340">
        <w:t>ра</w:t>
      </w:r>
      <w:r w:rsidR="00AB2340" w:rsidRPr="00AB2340">
        <w:t xml:space="preserve">" </w:t>
      </w:r>
      <w:r w:rsidR="00AE3FBC" w:rsidRPr="007245F3">
        <w:t xml:space="preserve">выполняются следующие задания: </w:t>
      </w:r>
    </w:p>
    <w:p w:rsidR="00AC73A9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AC73A9">
        <w:rPr>
          <w:bCs/>
        </w:rPr>
        <w:t>1). Изучается математическая модель центробежного регулятора;</w:t>
      </w:r>
    </w:p>
    <w:p w:rsidR="007260AB" w:rsidRPr="00AC73A9" w:rsidRDefault="00AC73A9" w:rsidP="00485CFB">
      <w:pPr>
        <w:pStyle w:val="af7"/>
        <w:spacing w:before="0" w:beforeAutospacing="0" w:after="0" w:afterAutospacing="0"/>
        <w:jc w:val="both"/>
        <w:rPr>
          <w:bCs/>
        </w:rPr>
      </w:pPr>
      <w:r>
        <w:rPr>
          <w:bCs/>
        </w:rPr>
        <w:tab/>
        <w:t>2). В</w:t>
      </w:r>
      <w:r w:rsidR="007260AB">
        <w:rPr>
          <w:bCs/>
        </w:rPr>
        <w:t xml:space="preserve"> среде</w:t>
      </w:r>
      <w:r w:rsidR="007260AB" w:rsidRPr="0094680A">
        <w:rPr>
          <w:bCs/>
        </w:rPr>
        <w:t xml:space="preserve"> </w:t>
      </w:r>
      <w:r w:rsidR="007260AB">
        <w:rPr>
          <w:bCs/>
          <w:lang w:val="en-US"/>
        </w:rPr>
        <w:t>Simulink</w:t>
      </w:r>
      <w:r>
        <w:rPr>
          <w:bCs/>
        </w:rPr>
        <w:t xml:space="preserve"> осуществляется имитационное моделирование центробежного рег</w:t>
      </w:r>
      <w:r>
        <w:rPr>
          <w:bCs/>
        </w:rPr>
        <w:t>у</w:t>
      </w:r>
      <w:r>
        <w:rPr>
          <w:bCs/>
        </w:rPr>
        <w:t>лятора;</w:t>
      </w:r>
    </w:p>
    <w:p w:rsidR="00976153" w:rsidRPr="00976153" w:rsidRDefault="00AC73A9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 xml:space="preserve">3). Представляются результаты анализа работы центробежного регулятора. </w:t>
      </w:r>
    </w:p>
    <w:p w:rsidR="00AE3FBC" w:rsidRDefault="00AC73A9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AE3FBC">
        <w:t>3</w:t>
      </w:r>
      <w:r w:rsidR="00622E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>Синтез модели системы управления дв</w:t>
      </w:r>
      <w:r w:rsidR="00622EF3">
        <w:rPr>
          <w:bCs/>
        </w:rPr>
        <w:t>и</w:t>
      </w:r>
      <w:r w:rsidR="00622EF3">
        <w:rPr>
          <w:bCs/>
        </w:rPr>
        <w:t>жением манипулятора</w:t>
      </w:r>
      <w:r w:rsidR="00622EF3" w:rsidRPr="00660EFB">
        <w:rPr>
          <w:bCs/>
        </w:rPr>
        <w:t>»</w:t>
      </w:r>
      <w:r w:rsidR="00622EF3">
        <w:t xml:space="preserve"> </w:t>
      </w:r>
      <w:r w:rsidR="00AE3FBC" w:rsidRPr="007245F3">
        <w:t xml:space="preserve"> выполняются следующие задания: </w:t>
      </w:r>
    </w:p>
    <w:p w:rsidR="00976153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346470">
        <w:rPr>
          <w:bCs/>
        </w:rPr>
        <w:t>1. Осуществляется</w:t>
      </w:r>
      <w:r w:rsidR="00976153">
        <w:rPr>
          <w:bCs/>
        </w:rPr>
        <w:t xml:space="preserve"> с</w:t>
      </w:r>
      <w:r w:rsidR="007260AB">
        <w:rPr>
          <w:bCs/>
        </w:rPr>
        <w:t>интез модели системы управления движением манипулятора</w:t>
      </w:r>
    </w:p>
    <w:p w:rsidR="007260AB" w:rsidRDefault="00346470" w:rsidP="00FE08EC">
      <w:pPr>
        <w:pStyle w:val="af7"/>
        <w:spacing w:before="0" w:beforeAutospacing="0" w:after="0" w:afterAutospacing="0"/>
      </w:pPr>
      <w:r>
        <w:rPr>
          <w:bCs/>
        </w:rPr>
        <w:tab/>
        <w:t>2. Реализуется</w:t>
      </w:r>
      <w:r w:rsidR="00976153">
        <w:rPr>
          <w:bCs/>
        </w:rPr>
        <w:t xml:space="preserve"> имитационное моделирование управление движением манипулятора</w:t>
      </w:r>
      <w:r w:rsidR="007260AB" w:rsidRPr="007245F3">
        <w:t xml:space="preserve"> </w:t>
      </w:r>
    </w:p>
    <w:p w:rsidR="00976153" w:rsidRDefault="00976153" w:rsidP="00FE08EC">
      <w:pPr>
        <w:pStyle w:val="af7"/>
        <w:spacing w:before="0" w:beforeAutospacing="0" w:after="0" w:afterAutospacing="0"/>
      </w:pPr>
      <w:r>
        <w:lastRenderedPageBreak/>
        <w:tab/>
      </w:r>
      <w:r w:rsidR="00346470">
        <w:t>3. Осуществляется построение</w:t>
      </w:r>
      <w:r>
        <w:t xml:space="preserve"> </w:t>
      </w:r>
      <w:r w:rsidR="00346470">
        <w:t>фазовой траектории</w:t>
      </w:r>
      <w:r w:rsidR="00E64344">
        <w:t xml:space="preserve"> объекта управления.</w:t>
      </w:r>
    </w:p>
    <w:p w:rsidR="00346470" w:rsidRDefault="00346470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4</w:t>
      </w:r>
      <w:r w:rsidR="00AE3FBC" w:rsidRPr="007245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 xml:space="preserve">Моделирование работы контейнерного крана в пакете </w:t>
      </w:r>
      <w:r w:rsidR="00622EF3">
        <w:rPr>
          <w:bCs/>
          <w:lang w:val="en-US"/>
        </w:rPr>
        <w:t>Simulink</w:t>
      </w:r>
      <w:r w:rsidR="00622EF3" w:rsidRPr="00660EFB">
        <w:rPr>
          <w:bCs/>
        </w:rPr>
        <w:t>»</w:t>
      </w:r>
      <w:r w:rsidR="00622EF3">
        <w:rPr>
          <w:bCs/>
        </w:rPr>
        <w:t xml:space="preserve"> </w:t>
      </w:r>
      <w:r w:rsidR="00AE3FBC" w:rsidRPr="007245F3">
        <w:t xml:space="preserve">выполняются следующие задания: </w:t>
      </w:r>
    </w:p>
    <w:p w:rsidR="00E64344" w:rsidRDefault="00E64344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>1</w:t>
      </w:r>
      <w:r w:rsidR="00622EF3">
        <w:rPr>
          <w:bCs/>
        </w:rPr>
        <w:t>)</w:t>
      </w:r>
      <w:r>
        <w:rPr>
          <w:bCs/>
        </w:rPr>
        <w:t>. Осущест</w:t>
      </w:r>
      <w:r w:rsidR="00622EF3">
        <w:rPr>
          <w:bCs/>
        </w:rPr>
        <w:t>вляется</w:t>
      </w:r>
      <w:r>
        <w:rPr>
          <w:bCs/>
        </w:rPr>
        <w:t xml:space="preserve"> синтез модели системы управления контейнерным краном.</w:t>
      </w:r>
    </w:p>
    <w:p w:rsidR="00E64344" w:rsidRDefault="00622EF3" w:rsidP="00FE08EC">
      <w:pPr>
        <w:pStyle w:val="af7"/>
        <w:spacing w:before="0" w:beforeAutospacing="0" w:after="0" w:afterAutospacing="0"/>
      </w:pPr>
      <w:r>
        <w:rPr>
          <w:bCs/>
        </w:rPr>
        <w:tab/>
        <w:t>2). Реализуется</w:t>
      </w:r>
      <w:r w:rsidR="00E64344">
        <w:rPr>
          <w:bCs/>
        </w:rPr>
        <w:t xml:space="preserve"> имитационное моделирование управления крановой тележкой.</w:t>
      </w:r>
      <w:r w:rsidR="00E64344" w:rsidRPr="007245F3">
        <w:t xml:space="preserve"> </w:t>
      </w:r>
    </w:p>
    <w:p w:rsidR="00E64344" w:rsidRDefault="00E64344" w:rsidP="00FE08EC">
      <w:pPr>
        <w:pStyle w:val="af7"/>
        <w:spacing w:before="0" w:beforeAutospacing="0" w:after="0" w:afterAutospacing="0"/>
      </w:pPr>
      <w:r>
        <w:tab/>
        <w:t>3</w:t>
      </w:r>
      <w:r w:rsidR="00622EF3">
        <w:t>)</w:t>
      </w:r>
      <w:r>
        <w:t xml:space="preserve">. </w:t>
      </w:r>
      <w:r w:rsidR="00622EF3">
        <w:t>Осуществляется построение фазовой траектории</w:t>
      </w:r>
      <w:r>
        <w:t xml:space="preserve"> объекта управления.</w:t>
      </w:r>
    </w:p>
    <w:p w:rsidR="00622EF3" w:rsidRDefault="00622EF3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E56ED4" w:rsidRPr="00D91746" w:rsidRDefault="005B63A7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AE3FBC" w:rsidRPr="00D91746">
        <w:t>В ходе выпол</w:t>
      </w:r>
      <w:r w:rsidR="00C35255" w:rsidRPr="00D91746">
        <w:t xml:space="preserve">нения практической </w:t>
      </w:r>
      <w:r w:rsidR="00AE3FBC" w:rsidRPr="00D91746">
        <w:t xml:space="preserve">работы №5 </w:t>
      </w:r>
      <w:r w:rsidR="00E56ED4" w:rsidRPr="00D91746">
        <w:t>"Исследование разомкнутой линейной с</w:t>
      </w:r>
      <w:r w:rsidR="00E56ED4" w:rsidRPr="00D91746">
        <w:t>и</w:t>
      </w:r>
      <w:r w:rsidR="00E56ED4" w:rsidRPr="00D91746">
        <w:t xml:space="preserve">стемы" </w:t>
      </w:r>
      <w:r w:rsidR="00AE3FBC" w:rsidRPr="00D91746">
        <w:t xml:space="preserve">выполняются следующие задания: </w:t>
      </w:r>
    </w:p>
    <w:p w:rsidR="00E56ED4" w:rsidRDefault="00E56ED4" w:rsidP="00E56ED4">
      <w:pPr>
        <w:pStyle w:val="af7"/>
        <w:spacing w:before="0" w:beforeAutospacing="0" w:after="0" w:afterAutospacing="0"/>
      </w:pPr>
      <w:r w:rsidRPr="00AF1074">
        <w:tab/>
      </w:r>
      <w:r w:rsidRPr="00E56ED4">
        <w:t xml:space="preserve">1) </w:t>
      </w:r>
      <w:r>
        <w:t>вводится</w:t>
      </w:r>
      <w:r w:rsidRPr="005A76AC">
        <w:t xml:space="preserve"> модель системы в виде передаточной функции</w:t>
      </w:r>
      <w:r>
        <w:t>;</w:t>
      </w:r>
    </w:p>
    <w:p w:rsidR="00E56ED4" w:rsidRDefault="00E56ED4" w:rsidP="00E56ED4">
      <w:pPr>
        <w:pStyle w:val="af7"/>
        <w:spacing w:before="0" w:beforeAutospacing="0" w:after="0" w:afterAutospacing="0"/>
      </w:pPr>
      <w:r>
        <w:tab/>
        <w:t>2) вводятся</w:t>
      </w:r>
      <w:r w:rsidRPr="005A76AC">
        <w:t xml:space="preserve"> эквивалентные модели в пространстве состояний и в форме «нули-полюса»</w:t>
      </w:r>
      <w:r>
        <w:t>;</w:t>
      </w:r>
    </w:p>
    <w:p w:rsidR="00E56ED4" w:rsidRDefault="00E56ED4" w:rsidP="00485CFB">
      <w:pPr>
        <w:pStyle w:val="af7"/>
        <w:spacing w:before="0" w:beforeAutospacing="0" w:after="0" w:afterAutospacing="0"/>
        <w:jc w:val="both"/>
      </w:pPr>
      <w:r>
        <w:tab/>
        <w:t>3) определяется</w:t>
      </w:r>
      <w:r w:rsidRPr="005A76AC">
        <w:t xml:space="preserve"> коэффициент усиления </w:t>
      </w:r>
      <w:r>
        <w:t>в установившемся режиме и полоса</w:t>
      </w:r>
      <w:r w:rsidRPr="005A76AC">
        <w:t xml:space="preserve"> пропускания системы</w:t>
      </w:r>
      <w:r w:rsidR="00D91746">
        <w:t>;</w:t>
      </w:r>
    </w:p>
    <w:p w:rsidR="00D91746" w:rsidRDefault="00E56ED4" w:rsidP="00485CFB">
      <w:pPr>
        <w:pStyle w:val="af7"/>
        <w:spacing w:before="0" w:beforeAutospacing="0" w:after="0" w:afterAutospacing="0"/>
        <w:jc w:val="both"/>
      </w:pPr>
      <w:r>
        <w:tab/>
        <w:t>4) определяются импульсная и переходная</w:t>
      </w:r>
      <w:r w:rsidR="00D91746">
        <w:t xml:space="preserve"> характеристики, карта</w:t>
      </w:r>
      <w:r w:rsidRPr="005A76AC">
        <w:t xml:space="preserve"> расположения нулей и полюсов, час</w:t>
      </w:r>
      <w:r w:rsidR="00D91746">
        <w:t>тотная характеристика;</w:t>
      </w:r>
    </w:p>
    <w:p w:rsidR="00D91746" w:rsidRDefault="00D91746" w:rsidP="00D91746">
      <w:pPr>
        <w:pStyle w:val="af7"/>
        <w:spacing w:before="0" w:beforeAutospacing="0" w:after="0" w:afterAutospacing="0"/>
      </w:pPr>
      <w:r>
        <w:tab/>
        <w:t>5) научается</w:t>
      </w:r>
      <w:r w:rsidR="00E56ED4" w:rsidRPr="005A76AC">
        <w:t xml:space="preserve"> использо</w:t>
      </w:r>
      <w:r>
        <w:t>вание окна</w:t>
      </w:r>
      <w:r w:rsidR="00E56ED4" w:rsidRPr="005A76AC">
        <w:t xml:space="preserve"> </w:t>
      </w:r>
      <w:r w:rsidR="00E56ED4" w:rsidRPr="005A76AC">
        <w:rPr>
          <w:b/>
          <w:lang w:val="en-US"/>
        </w:rPr>
        <w:t>LTIViewer</w:t>
      </w:r>
      <w:r w:rsidR="00E56ED4" w:rsidRPr="005A76AC">
        <w:t xml:space="preserve"> для построения различных характеристик</w:t>
      </w:r>
      <w:r>
        <w:t>;</w:t>
      </w:r>
    </w:p>
    <w:p w:rsidR="00E56ED4" w:rsidRPr="005A76AC" w:rsidRDefault="00D91746" w:rsidP="00D91746">
      <w:pPr>
        <w:pStyle w:val="af7"/>
        <w:spacing w:before="0" w:beforeAutospacing="0" w:after="0" w:afterAutospacing="0"/>
      </w:pPr>
      <w:r>
        <w:tab/>
        <w:t>6) изучаются</w:t>
      </w:r>
      <w:r w:rsidR="00E56ED4" w:rsidRPr="005A76AC">
        <w:t xml:space="preserve"> процессы на выходе линейной системы при произвольном входном сигн</w:t>
      </w:r>
      <w:r w:rsidR="00E56ED4" w:rsidRPr="005A76AC">
        <w:t>а</w:t>
      </w:r>
      <w:r w:rsidR="00E56ED4" w:rsidRPr="005A76AC">
        <w:t>ле</w:t>
      </w:r>
      <w:r>
        <w:t>.</w:t>
      </w:r>
      <w:r w:rsidR="00E56ED4" w:rsidRPr="005A76AC">
        <w:t xml:space="preserve">  </w:t>
      </w:r>
    </w:p>
    <w:p w:rsidR="00D91746" w:rsidRPr="00AF1074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выполнени</w:t>
      </w:r>
      <w:r w:rsidR="00C35255">
        <w:t>я практической</w:t>
      </w:r>
      <w:r w:rsidR="00AE3FBC" w:rsidRPr="007245F3">
        <w:t xml:space="preserve"> работы №</w:t>
      </w:r>
      <w:r w:rsidR="00AE3FBC" w:rsidRPr="00B52356">
        <w:t>6</w:t>
      </w:r>
      <w:r w:rsidR="00D91746" w:rsidRPr="00B52356">
        <w:t xml:space="preserve"> "Проектирование регулятора для линейной системы" </w:t>
      </w:r>
      <w:r w:rsidR="00AE3FBC" w:rsidRPr="00B52356">
        <w:t xml:space="preserve"> выполняются следующие задания:</w:t>
      </w:r>
    </w:p>
    <w:p w:rsidR="00B52356" w:rsidRDefault="00B52356" w:rsidP="00B5235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B52356">
        <w:rPr>
          <w:sz w:val="22"/>
          <w:szCs w:val="22"/>
        </w:rPr>
        <w:t xml:space="preserve">1) </w:t>
      </w:r>
      <w:r>
        <w:rPr>
          <w:sz w:val="22"/>
          <w:szCs w:val="22"/>
        </w:rPr>
        <w:t>научаются</w:t>
      </w:r>
      <w:r w:rsidRPr="00921808">
        <w:rPr>
          <w:sz w:val="22"/>
          <w:szCs w:val="22"/>
        </w:rPr>
        <w:t xml:space="preserve"> </w:t>
      </w:r>
      <w:r>
        <w:rPr>
          <w:sz w:val="22"/>
          <w:szCs w:val="22"/>
        </w:rPr>
        <w:t>и строятся</w:t>
      </w:r>
      <w:r w:rsidRPr="00921808">
        <w:rPr>
          <w:sz w:val="22"/>
          <w:szCs w:val="22"/>
        </w:rPr>
        <w:t xml:space="preserve"> модели соединений линейных звеньев</w:t>
      </w:r>
      <w:r>
        <w:rPr>
          <w:sz w:val="22"/>
          <w:szCs w:val="22"/>
        </w:rPr>
        <w:t>;</w:t>
      </w:r>
    </w:p>
    <w:p w:rsidR="00B52356" w:rsidRPr="00921808" w:rsidRDefault="00B52356" w:rsidP="00B5235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с использованием модуля</w:t>
      </w:r>
      <w:r w:rsidRPr="00921808">
        <w:rPr>
          <w:sz w:val="22"/>
          <w:szCs w:val="22"/>
        </w:rPr>
        <w:t xml:space="preserve"> </w:t>
      </w:r>
      <w:r w:rsidRPr="00921808">
        <w:rPr>
          <w:b/>
          <w:sz w:val="22"/>
          <w:szCs w:val="22"/>
          <w:lang w:val="en-US"/>
        </w:rPr>
        <w:t>SISOTool</w:t>
      </w:r>
      <w:r w:rsidRPr="00921808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осуществляется</w:t>
      </w:r>
      <w:r w:rsidRPr="00921808">
        <w:rPr>
          <w:sz w:val="22"/>
          <w:szCs w:val="22"/>
        </w:rPr>
        <w:t xml:space="preserve"> проектирования простейших регуляторов</w:t>
      </w:r>
      <w:r>
        <w:rPr>
          <w:sz w:val="22"/>
          <w:szCs w:val="22"/>
        </w:rPr>
        <w:t>.</w:t>
      </w:r>
    </w:p>
    <w:p w:rsidR="00485CFB" w:rsidRPr="00485CFB" w:rsidRDefault="005B63A7" w:rsidP="00485CFB">
      <w:pPr>
        <w:pStyle w:val="af7"/>
        <w:spacing w:before="0" w:beforeAutospacing="0" w:after="0" w:afterAutospacing="0"/>
      </w:pPr>
      <w:r w:rsidRPr="00485CFB">
        <w:tab/>
      </w:r>
      <w:r w:rsidR="00AE3FBC" w:rsidRPr="00485CFB">
        <w:t>В ходе выпол</w:t>
      </w:r>
      <w:r w:rsidR="00C35255" w:rsidRPr="00485CFB">
        <w:t xml:space="preserve">нения практической </w:t>
      </w:r>
      <w:r w:rsidR="00AE3FBC" w:rsidRPr="00485CFB">
        <w:t>работы №</w:t>
      </w:r>
      <w:r w:rsidR="00C35255" w:rsidRPr="00485CFB">
        <w:t>7</w:t>
      </w:r>
      <w:r w:rsidR="00AE3FBC" w:rsidRPr="00485CFB">
        <w:t xml:space="preserve"> </w:t>
      </w:r>
      <w:r w:rsidR="00B52356" w:rsidRPr="00485CFB">
        <w:t>"Моделирование систем управления в ср</w:t>
      </w:r>
      <w:r w:rsidR="00B52356" w:rsidRPr="00485CFB">
        <w:t>е</w:t>
      </w:r>
      <w:r w:rsidR="00B52356" w:rsidRPr="00485CFB">
        <w:t xml:space="preserve">де </w:t>
      </w:r>
      <w:r w:rsidR="00B52356" w:rsidRPr="00485CFB">
        <w:rPr>
          <w:bCs/>
          <w:lang w:val="en-US"/>
        </w:rPr>
        <w:t>Simulink</w:t>
      </w:r>
      <w:r w:rsidR="00B52356" w:rsidRPr="00485CFB">
        <w:rPr>
          <w:bCs/>
        </w:rPr>
        <w:t>"</w:t>
      </w:r>
      <w:r w:rsidR="00B52356" w:rsidRPr="00485CFB">
        <w:t xml:space="preserve"> </w:t>
      </w:r>
      <w:r w:rsidR="00AE3FBC" w:rsidRPr="00485CFB">
        <w:t xml:space="preserve">выполняются следующие задания: </w:t>
      </w:r>
    </w:p>
    <w:p w:rsidR="00485CFB" w:rsidRPr="00485CFB" w:rsidRDefault="00485CFB" w:rsidP="00485CFB">
      <w:pPr>
        <w:pStyle w:val="af7"/>
        <w:spacing w:before="0" w:beforeAutospacing="0" w:after="0" w:afterAutospacing="0"/>
      </w:pPr>
      <w:r w:rsidRPr="00AF1074">
        <w:tab/>
      </w:r>
      <w:r w:rsidRPr="00485CFB">
        <w:t xml:space="preserve">1) </w:t>
      </w:r>
      <w:r>
        <w:rPr>
          <w:sz w:val="22"/>
          <w:szCs w:val="22"/>
        </w:rPr>
        <w:t>научается создание</w:t>
      </w:r>
      <w:r w:rsidRPr="00F12D33">
        <w:rPr>
          <w:sz w:val="22"/>
          <w:szCs w:val="22"/>
        </w:rPr>
        <w:t xml:space="preserve"> и редактировать модели систем управления в пакете </w:t>
      </w:r>
      <w:r w:rsidRPr="00485CFB">
        <w:rPr>
          <w:bCs/>
          <w:lang w:val="en-US"/>
        </w:rPr>
        <w:t>Simulink</w:t>
      </w:r>
      <w:r>
        <w:rPr>
          <w:bCs/>
        </w:rPr>
        <w:t>;</w:t>
      </w:r>
    </w:p>
    <w:p w:rsidR="00485CFB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</w:t>
      </w:r>
      <w:r w:rsidRPr="00F12D33">
        <w:rPr>
          <w:sz w:val="22"/>
          <w:szCs w:val="22"/>
        </w:rPr>
        <w:t>ся и</w:t>
      </w:r>
      <w:r>
        <w:rPr>
          <w:sz w:val="22"/>
          <w:szCs w:val="22"/>
        </w:rPr>
        <w:t>зменение параметров</w:t>
      </w:r>
      <w:r w:rsidRPr="00F12D33">
        <w:rPr>
          <w:sz w:val="22"/>
          <w:szCs w:val="22"/>
        </w:rPr>
        <w:t xml:space="preserve"> блоков</w:t>
      </w:r>
      <w:r>
        <w:rPr>
          <w:sz w:val="22"/>
          <w:szCs w:val="22"/>
        </w:rPr>
        <w:t>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осуществляется</w:t>
      </w:r>
      <w:r w:rsidRPr="00F12D33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переходных процессов;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4) оформляются</w:t>
      </w:r>
      <w:r w:rsidRPr="00F12D33">
        <w:rPr>
          <w:sz w:val="22"/>
          <w:szCs w:val="22"/>
        </w:rPr>
        <w:t xml:space="preserve"> результаты моделирования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5) изучается</w:t>
      </w:r>
      <w:r w:rsidRPr="00F12D33">
        <w:rPr>
          <w:sz w:val="22"/>
          <w:szCs w:val="22"/>
        </w:rPr>
        <w:t xml:space="preserve"> метод компенсации постоянных возмущений с помощью ПИД-регулятора</w:t>
      </w:r>
      <w:r>
        <w:rPr>
          <w:sz w:val="22"/>
          <w:szCs w:val="22"/>
        </w:rPr>
        <w:t>.</w:t>
      </w:r>
    </w:p>
    <w:p w:rsidR="00AE3FBC" w:rsidRPr="008342BB" w:rsidRDefault="008342BB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>
        <w:t>8</w:t>
      </w:r>
      <w:r w:rsidR="00AE3FBC" w:rsidRPr="007245F3">
        <w:t xml:space="preserve"> </w:t>
      </w:r>
      <w:r w:rsidRPr="008342BB">
        <w:t>"Проектирование привода магнитной г</w:t>
      </w:r>
      <w:r w:rsidRPr="008342BB">
        <w:t>о</w:t>
      </w:r>
      <w:r w:rsidRPr="008342BB">
        <w:t>ловки жёсткого диска"</w:t>
      </w:r>
      <w:r w:rsidRPr="007245F3">
        <w:t xml:space="preserve"> </w:t>
      </w:r>
      <w:r w:rsidR="00AE3FBC" w:rsidRPr="007245F3">
        <w:t>выполняются следующие задания:</w:t>
      </w:r>
    </w:p>
    <w:p w:rsidR="008342BB" w:rsidRPr="00A24BBE" w:rsidRDefault="008342BB" w:rsidP="00FE08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8342BB">
        <w:rPr>
          <w:rFonts w:ascii="Arial" w:hAnsi="Arial" w:cs="Arial"/>
          <w:sz w:val="22"/>
          <w:szCs w:val="22"/>
        </w:rPr>
        <w:tab/>
      </w:r>
      <w:r w:rsidRPr="00A24BBE">
        <w:rPr>
          <w:rFonts w:ascii="Arial" w:hAnsi="Arial" w:cs="Arial"/>
          <w:sz w:val="22"/>
          <w:szCs w:val="22"/>
        </w:rPr>
        <w:t>1) изучение функциональной схемы привода магнитной головки жёсткого диска;</w:t>
      </w:r>
    </w:p>
    <w:p w:rsidR="008342BB" w:rsidRPr="00A24BBE" w:rsidRDefault="008342BB" w:rsidP="00FE08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F1074">
        <w:rPr>
          <w:rFonts w:ascii="Arial" w:hAnsi="Arial" w:cs="Arial"/>
          <w:sz w:val="22"/>
          <w:szCs w:val="22"/>
        </w:rPr>
        <w:tab/>
      </w:r>
      <w:r w:rsidRPr="00A24BBE">
        <w:rPr>
          <w:rFonts w:ascii="Arial" w:hAnsi="Arial" w:cs="Arial"/>
          <w:sz w:val="22"/>
          <w:szCs w:val="22"/>
        </w:rPr>
        <w:t>2) моделирование динамики работы жёсткого диска;</w:t>
      </w:r>
    </w:p>
    <w:p w:rsidR="008342BB" w:rsidRPr="00A24BBE" w:rsidRDefault="008342BB" w:rsidP="00FE08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F1074">
        <w:rPr>
          <w:rFonts w:ascii="Arial" w:hAnsi="Arial" w:cs="Arial"/>
          <w:sz w:val="22"/>
          <w:szCs w:val="22"/>
        </w:rPr>
        <w:tab/>
      </w:r>
      <w:r w:rsidRPr="00A24BBE">
        <w:rPr>
          <w:rFonts w:ascii="Arial" w:hAnsi="Arial" w:cs="Arial"/>
          <w:sz w:val="22"/>
          <w:szCs w:val="22"/>
        </w:rPr>
        <w:t>3) синтез системы управления с обратной связью;</w:t>
      </w:r>
    </w:p>
    <w:p w:rsidR="008342BB" w:rsidRPr="00A24BBE" w:rsidRDefault="008342BB" w:rsidP="00FE08EC">
      <w:pPr>
        <w:autoSpaceDE w:val="0"/>
        <w:autoSpaceDN w:val="0"/>
        <w:adjustRightInd w:val="0"/>
        <w:rPr>
          <w:rFonts w:ascii="Arial" w:hAnsi="Arial" w:cs="Arial"/>
          <w:sz w:val="22"/>
          <w:szCs w:val="22"/>
        </w:rPr>
      </w:pPr>
      <w:r w:rsidRPr="00AF1074">
        <w:rPr>
          <w:rFonts w:ascii="Arial" w:hAnsi="Arial" w:cs="Arial"/>
          <w:sz w:val="22"/>
          <w:szCs w:val="22"/>
        </w:rPr>
        <w:tab/>
      </w:r>
      <w:r w:rsidRPr="00A24BBE">
        <w:rPr>
          <w:rFonts w:ascii="Arial" w:hAnsi="Arial" w:cs="Arial"/>
          <w:sz w:val="22"/>
          <w:szCs w:val="22"/>
        </w:rPr>
        <w:t>4) анализ работы привода магнитной головки жёсткого диска.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 w:rsidRPr="00E60766">
        <w:t>9</w:t>
      </w:r>
      <w:r w:rsidR="00B36634" w:rsidRPr="00E60766">
        <w:t xml:space="preserve"> </w:t>
      </w:r>
      <w:r w:rsidR="00AE3FBC" w:rsidRPr="00E60766">
        <w:t xml:space="preserve"> </w:t>
      </w:r>
      <w:r w:rsidR="00B36634" w:rsidRPr="00E60766">
        <w:t>"Анализ устойчивости систем с обратной связью"</w:t>
      </w:r>
      <w:r w:rsidR="00B36634" w:rsidRPr="00B36634">
        <w:t xml:space="preserve"> </w:t>
      </w:r>
      <w:r w:rsidR="00AE3FBC" w:rsidRPr="007245F3">
        <w:t>выполняются следующие задания: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1) определяется переходная функция разомкнутой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2) рассчитывается передаточная функция замкнутой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>3) приводятся расчетные выражения для обоснования устойчивости замкнутой системы по критерию Гурвица;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>4) строится годограф Найквиста разомкнутой системы, на основании которого делается вывод об устойчивости замкнутой системы;</w:t>
      </w:r>
    </w:p>
    <w:p w:rsidR="005B63A7" w:rsidRPr="005B63A7" w:rsidRDefault="008326D8" w:rsidP="00FE08EC">
      <w:pPr>
        <w:pStyle w:val="af7"/>
        <w:spacing w:before="0" w:beforeAutospacing="0" w:after="0" w:afterAutospacing="0"/>
      </w:pPr>
      <w:r>
        <w:tab/>
        <w:t>5) определяется переходная функция замкнутой системы;</w:t>
      </w:r>
    </w:p>
    <w:p w:rsidR="005B63A7" w:rsidRPr="005B63A7" w:rsidRDefault="005B63A7" w:rsidP="00FE08EC">
      <w:pPr>
        <w:pStyle w:val="af7"/>
        <w:spacing w:before="0" w:beforeAutospacing="0" w:after="0" w:afterAutospacing="0"/>
        <w:jc w:val="both"/>
      </w:pPr>
      <w:r w:rsidRPr="00AF1074">
        <w:tab/>
      </w:r>
      <w:r w:rsidRPr="005B63A7">
        <w:t xml:space="preserve">6) </w:t>
      </w:r>
      <w:r>
        <w:t>осуществляется проверка</w:t>
      </w:r>
      <w:r w:rsidRPr="005B63A7">
        <w:t xml:space="preserve"> полученных результатов путем компьютерного моделиров</w:t>
      </w:r>
      <w:r w:rsidRPr="005B63A7">
        <w:t>а</w:t>
      </w:r>
      <w:r w:rsidRPr="005B63A7">
        <w:t>ния переходных процессов разомкнутой и замкнутой системы в</w:t>
      </w:r>
      <w:r>
        <w:t xml:space="preserve"> </w:t>
      </w:r>
      <w:r w:rsidRPr="005B63A7">
        <w:rPr>
          <w:lang w:val="en-US"/>
        </w:rPr>
        <w:t>MatLab</w:t>
      </w:r>
      <w:r w:rsidRPr="005B63A7">
        <w:t xml:space="preserve"> &amp; </w:t>
      </w:r>
      <w:r w:rsidRPr="005B63A7">
        <w:rPr>
          <w:lang w:val="en-US"/>
        </w:rPr>
        <w:t>Simulink</w:t>
      </w:r>
      <w:r w:rsidRPr="005B63A7">
        <w:t>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 xml:space="preserve">6) результаты исследования замкнутой системы представляются в отчёте о </w:t>
      </w:r>
      <w:r w:rsidR="005B63A7">
        <w:t xml:space="preserve">выполненой </w:t>
      </w:r>
      <w:r>
        <w:t>работе.</w:t>
      </w:r>
    </w:p>
    <w:p w:rsidR="00AE3FBC" w:rsidRPr="005B63A7" w:rsidRDefault="005B63A7" w:rsidP="00FE08EC">
      <w:pPr>
        <w:pStyle w:val="af7"/>
        <w:spacing w:before="0" w:beforeAutospacing="0" w:after="0" w:afterAutospacing="0"/>
        <w:jc w:val="both"/>
      </w:pPr>
      <w:r>
        <w:tab/>
      </w:r>
      <w:r w:rsidR="00AE3FBC" w:rsidRPr="005B63A7">
        <w:t>В ходе выпол</w:t>
      </w:r>
      <w:r w:rsidR="00C35255" w:rsidRPr="005B63A7">
        <w:t xml:space="preserve">нения практической </w:t>
      </w:r>
      <w:r w:rsidR="00AE3FBC" w:rsidRPr="005B63A7">
        <w:t>работы №1</w:t>
      </w:r>
      <w:r w:rsidR="00C35255" w:rsidRPr="005B63A7">
        <w:t>0</w:t>
      </w:r>
      <w:r w:rsidR="00AE3FBC" w:rsidRPr="005B63A7">
        <w:t xml:space="preserve"> </w:t>
      </w:r>
      <w:r w:rsidRPr="005B63A7">
        <w:t xml:space="preserve">"Частотный синтез корректирующего устройства" </w:t>
      </w:r>
      <w:r w:rsidR="00AE3FBC" w:rsidRPr="005B63A7">
        <w:t>выполняются следующие задания:</w:t>
      </w:r>
    </w:p>
    <w:p w:rsidR="00275844" w:rsidRDefault="00275844" w:rsidP="00FE08EC">
      <w:pPr>
        <w:pStyle w:val="af7"/>
        <w:spacing w:before="0" w:beforeAutospacing="0" w:after="0" w:afterAutospacing="0"/>
      </w:pPr>
      <w:r>
        <w:tab/>
      </w:r>
      <w:r w:rsidR="00F22BB7">
        <w:t>1</w:t>
      </w:r>
      <w:r>
        <w:t>) определяется переходная характеристика</w:t>
      </w:r>
      <w:r w:rsidR="00F22BB7">
        <w:t xml:space="preserve"> системы</w:t>
      </w:r>
      <w:r>
        <w:t>;</w:t>
      </w:r>
    </w:p>
    <w:p w:rsidR="00F22BB7" w:rsidRDefault="00275844" w:rsidP="0014491E">
      <w:pPr>
        <w:pStyle w:val="af7"/>
        <w:spacing w:before="0" w:beforeAutospacing="0" w:after="0" w:afterAutospacing="0"/>
        <w:jc w:val="both"/>
      </w:pPr>
      <w:r>
        <w:lastRenderedPageBreak/>
        <w:tab/>
        <w:t>2)</w:t>
      </w:r>
      <w:r w:rsidR="00F22BB7">
        <w:t xml:space="preserve"> </w:t>
      </w:r>
      <w:r>
        <w:t>оцениваются</w:t>
      </w:r>
      <w:r w:rsidR="00F22BB7">
        <w:t xml:space="preserve"> устойчивость системы, время переходного процесса и колебательность</w:t>
      </w:r>
      <w:r>
        <w:t>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3)</w:t>
      </w:r>
      <w:r w:rsidR="00F22BB7">
        <w:t xml:space="preserve"> </w:t>
      </w:r>
      <w:r>
        <w:t>рассчитываются</w:t>
      </w:r>
      <w:r w:rsidR="00F22BB7">
        <w:t xml:space="preserve"> параметры для построени</w:t>
      </w:r>
      <w:r>
        <w:t>я частотных характеристик системы;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4)</w:t>
      </w:r>
      <w:r w:rsidR="00F22BB7">
        <w:t xml:space="preserve"> </w:t>
      </w:r>
      <w:r>
        <w:t>определяется переходная функция</w:t>
      </w:r>
      <w:r w:rsidR="00F22BB7">
        <w:t xml:space="preserve"> корректирующего устройства. </w:t>
      </w:r>
    </w:p>
    <w:p w:rsidR="00F22BB7" w:rsidRDefault="00275844" w:rsidP="00485CFB">
      <w:pPr>
        <w:pStyle w:val="af7"/>
        <w:spacing w:before="0" w:beforeAutospacing="0" w:after="0" w:afterAutospacing="0"/>
        <w:jc w:val="both"/>
      </w:pPr>
      <w:r>
        <w:tab/>
      </w:r>
      <w:r w:rsidR="00F22BB7">
        <w:t>5</w:t>
      </w:r>
      <w:r>
        <w:t>)</w:t>
      </w:r>
      <w:r w:rsidR="00F22BB7">
        <w:t xml:space="preserve"> </w:t>
      </w:r>
      <w:r>
        <w:t>в среде</w:t>
      </w:r>
      <w:r w:rsidR="00F22BB7">
        <w:t xml:space="preserve"> пакета MatLab </w:t>
      </w:r>
      <w:r>
        <w:t>строится переходная</w:t>
      </w:r>
      <w:r w:rsidR="00F22BB7">
        <w:t xml:space="preserve"> характеристик</w:t>
      </w:r>
      <w:r>
        <w:t>а</w:t>
      </w:r>
      <w:r w:rsidR="00F22BB7">
        <w:t xml:space="preserve"> скорректированной с</w:t>
      </w:r>
      <w:r w:rsidR="00F22BB7">
        <w:t>и</w:t>
      </w:r>
      <w:r w:rsidR="00F22BB7">
        <w:t>сте</w:t>
      </w:r>
      <w:r>
        <w:t>мы и оценивается</w:t>
      </w:r>
      <w:r w:rsidR="00F22BB7">
        <w:t xml:space="preserve"> устойчивость системы,</w:t>
      </w:r>
      <w:r>
        <w:t xml:space="preserve"> </w:t>
      </w:r>
      <w:r w:rsidR="00F22BB7">
        <w:t>время переходного процесса и колебательность.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AE3FBC">
        <w:t>1</w:t>
      </w:r>
      <w:r w:rsidR="00C35255">
        <w:t>1</w:t>
      </w:r>
      <w:r w:rsidR="00AE3FBC" w:rsidRPr="007245F3">
        <w:t xml:space="preserve"> </w:t>
      </w:r>
      <w:r w:rsidR="00485CFB" w:rsidRPr="00485CFB">
        <w:t>"</w:t>
      </w:r>
      <w:r w:rsidR="00485CFB">
        <w:t>Моделирование нелинейных систем управления</w:t>
      </w:r>
      <w:r w:rsidR="00485CFB" w:rsidRPr="00485CFB">
        <w:t xml:space="preserve">" </w:t>
      </w:r>
      <w:r w:rsidR="00AE3FBC" w:rsidRPr="007245F3">
        <w:t>выполняются следующие задания: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изучается создание и редактирование моделей</w:t>
      </w:r>
      <w:r w:rsidRPr="00A43D18">
        <w:rPr>
          <w:sz w:val="22"/>
          <w:szCs w:val="22"/>
        </w:rPr>
        <w:t xml:space="preserve"> с подсистемами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научается использование нелинейных</w:t>
      </w:r>
      <w:r w:rsidRPr="00A43D18">
        <w:rPr>
          <w:sz w:val="22"/>
          <w:szCs w:val="22"/>
        </w:rPr>
        <w:t xml:space="preserve"> звенья типа «насыщение»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научается</w:t>
      </w:r>
      <w:r w:rsidRPr="00A43D18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несколько графиков в одном окне виртуального</w:t>
      </w:r>
      <w:r w:rsidRPr="00A43D18">
        <w:rPr>
          <w:sz w:val="22"/>
          <w:szCs w:val="22"/>
        </w:rPr>
        <w:t xml:space="preserve"> осциллогра</w:t>
      </w:r>
      <w:r>
        <w:rPr>
          <w:sz w:val="22"/>
          <w:szCs w:val="22"/>
        </w:rPr>
        <w:t>фа;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4) научается создание, редактирование и отладка программного кода скрипт-файлов</w:t>
      </w:r>
      <w:r w:rsidR="004168E6">
        <w:rPr>
          <w:sz w:val="22"/>
          <w:szCs w:val="22"/>
        </w:rPr>
        <w:t>.</w:t>
      </w:r>
      <w:r w:rsidRPr="00A43D18">
        <w:rPr>
          <w:sz w:val="22"/>
          <w:szCs w:val="22"/>
        </w:rPr>
        <w:t xml:space="preserve"> </w:t>
      </w:r>
    </w:p>
    <w:p w:rsidR="00AE3FBC" w:rsidRPr="00AF1074" w:rsidRDefault="005B63A7" w:rsidP="004168E6">
      <w:pPr>
        <w:pStyle w:val="af7"/>
        <w:spacing w:before="0" w:beforeAutospacing="0" w:after="0" w:afterAutospacing="0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1</w:t>
      </w:r>
      <w:r w:rsidR="00C35255">
        <w:t>2</w:t>
      </w:r>
      <w:r w:rsidR="00AE3FBC" w:rsidRPr="007245F3">
        <w:t xml:space="preserve"> </w:t>
      </w:r>
      <w:r w:rsidR="004168E6" w:rsidRPr="004168E6">
        <w:t>"</w:t>
      </w:r>
      <w:r w:rsidR="004168E6">
        <w:t>Оптимизация нелинейных систем</w:t>
      </w:r>
      <w:r w:rsidR="004168E6" w:rsidRPr="004168E6">
        <w:t>"</w:t>
      </w:r>
      <w:r w:rsidR="004168E6" w:rsidRPr="007245F3">
        <w:t xml:space="preserve"> </w:t>
      </w:r>
      <w:r w:rsidR="00AE3FBC" w:rsidRPr="007245F3">
        <w:t>в</w:t>
      </w:r>
      <w:r w:rsidR="00AE3FBC" w:rsidRPr="007245F3">
        <w:t>ы</w:t>
      </w:r>
      <w:r w:rsidR="00AE3FBC" w:rsidRPr="007245F3">
        <w:t>полняются следующие задания: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4168E6">
        <w:rPr>
          <w:sz w:val="22"/>
          <w:szCs w:val="22"/>
        </w:rPr>
        <w:t xml:space="preserve">1) </w:t>
      </w:r>
      <w:r>
        <w:rPr>
          <w:sz w:val="22"/>
          <w:szCs w:val="22"/>
        </w:rPr>
        <w:t>изучается копирование подсистем</w:t>
      </w:r>
      <w:r w:rsidRPr="009653D5">
        <w:rPr>
          <w:sz w:val="22"/>
          <w:szCs w:val="22"/>
        </w:rPr>
        <w:t xml:space="preserve"> из одной модели в другую</w:t>
      </w:r>
      <w:r>
        <w:rPr>
          <w:sz w:val="22"/>
          <w:szCs w:val="22"/>
        </w:rPr>
        <w:t>;</w:t>
      </w:r>
    </w:p>
    <w:p w:rsidR="004168E6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изучаются</w:t>
      </w:r>
      <w:r w:rsidRPr="009653D5">
        <w:rPr>
          <w:sz w:val="22"/>
          <w:szCs w:val="22"/>
        </w:rPr>
        <w:t xml:space="preserve"> приемы, позволяющие частично компенсировать нелинейность типа  «насыщение» в системе с ПИД-регулятором</w:t>
      </w:r>
      <w:r>
        <w:rPr>
          <w:sz w:val="22"/>
          <w:szCs w:val="22"/>
        </w:rPr>
        <w:t>;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осваивается работа в</w:t>
      </w:r>
      <w:r w:rsidRPr="009653D5">
        <w:rPr>
          <w:sz w:val="22"/>
          <w:szCs w:val="22"/>
        </w:rPr>
        <w:t xml:space="preserve"> пакет</w:t>
      </w:r>
      <w:r>
        <w:rPr>
          <w:sz w:val="22"/>
          <w:szCs w:val="22"/>
        </w:rPr>
        <w:t>е</w:t>
      </w:r>
      <w:r w:rsidRPr="009653D5">
        <w:rPr>
          <w:sz w:val="22"/>
          <w:szCs w:val="22"/>
        </w:rPr>
        <w:t xml:space="preserve"> </w:t>
      </w:r>
      <w:r w:rsidRPr="009653D5">
        <w:rPr>
          <w:b/>
          <w:sz w:val="22"/>
          <w:szCs w:val="22"/>
          <w:lang w:val="en-US"/>
        </w:rPr>
        <w:t>NCD</w:t>
      </w:r>
      <w:r w:rsidRPr="009653D5">
        <w:rPr>
          <w:sz w:val="22"/>
          <w:szCs w:val="22"/>
        </w:rPr>
        <w:t xml:space="preserve"> (</w:t>
      </w:r>
      <w:r w:rsidRPr="009653D5">
        <w:rPr>
          <w:i/>
          <w:sz w:val="22"/>
          <w:szCs w:val="22"/>
          <w:lang w:val="en-US"/>
        </w:rPr>
        <w:t>Nonlinear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Control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Design</w:t>
      </w:r>
      <w:r w:rsidRPr="009653D5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AE3FBC" w:rsidRDefault="005B63A7" w:rsidP="00A753A3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>
        <w:t>13</w:t>
      </w:r>
      <w:r w:rsidR="00AE3FBC" w:rsidRPr="007245F3">
        <w:t xml:space="preserve"> </w:t>
      </w:r>
      <w:r w:rsidR="00AD0BCE" w:rsidRPr="00AD0BCE">
        <w:t>"</w:t>
      </w:r>
      <w:r w:rsidR="00AD0BCE">
        <w:t>Цифровая реализация непрерывного р</w:t>
      </w:r>
      <w:r w:rsidR="00AD0BCE">
        <w:t>е</w:t>
      </w:r>
      <w:r w:rsidR="00AD0BCE">
        <w:t>гулятора</w:t>
      </w:r>
      <w:r w:rsidR="00AD0BCE" w:rsidRPr="00AD0BCE">
        <w:t xml:space="preserve">" </w:t>
      </w:r>
      <w:r w:rsidR="00AE3FBC" w:rsidRPr="007245F3">
        <w:t>выполняются следующие задания:</w:t>
      </w:r>
    </w:p>
    <w:p w:rsidR="00A753A3" w:rsidRPr="00A753A3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изучение методов</w:t>
      </w:r>
      <w:r w:rsidRPr="00DC075D">
        <w:rPr>
          <w:sz w:val="22"/>
          <w:szCs w:val="22"/>
        </w:rPr>
        <w:t xml:space="preserve"> переоборудования непрерывных регуляторов в </w:t>
      </w:r>
      <w:r w:rsidRPr="00DC075D">
        <w:rPr>
          <w:smallCaps/>
          <w:sz w:val="22"/>
          <w:szCs w:val="22"/>
          <w:lang w:val="en-US"/>
        </w:rPr>
        <w:t>Matlab</w:t>
      </w:r>
      <w:r>
        <w:rPr>
          <w:smallCaps/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осуществляется моделирование систем</w:t>
      </w:r>
      <w:r w:rsidRPr="00DC075D">
        <w:rPr>
          <w:sz w:val="22"/>
          <w:szCs w:val="22"/>
        </w:rPr>
        <w:t xml:space="preserve"> с цифровыми регуляторами</w:t>
      </w:r>
      <w:r>
        <w:rPr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изучается выбор</w:t>
      </w:r>
      <w:r w:rsidRPr="00DC075D">
        <w:rPr>
          <w:sz w:val="22"/>
          <w:szCs w:val="22"/>
        </w:rPr>
        <w:t xml:space="preserve"> интервал</w:t>
      </w:r>
      <w:r>
        <w:rPr>
          <w:sz w:val="22"/>
          <w:szCs w:val="22"/>
        </w:rPr>
        <w:t>а</w:t>
      </w:r>
      <w:r w:rsidRPr="00DC075D">
        <w:rPr>
          <w:sz w:val="22"/>
          <w:szCs w:val="22"/>
        </w:rPr>
        <w:t xml:space="preserve"> квантования</w:t>
      </w:r>
      <w:r>
        <w:rPr>
          <w:sz w:val="22"/>
          <w:szCs w:val="22"/>
        </w:rPr>
        <w:t>.</w:t>
      </w:r>
    </w:p>
    <w:p w:rsidR="00AE3FBC" w:rsidRDefault="009E56EC" w:rsidP="00A753A3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1</w:t>
      </w:r>
      <w:r w:rsidR="00C35255">
        <w:t>4</w:t>
      </w:r>
      <w:r w:rsidR="00AE3FBC" w:rsidRPr="007245F3">
        <w:t xml:space="preserve"> </w:t>
      </w:r>
      <w:r w:rsidR="001E7ACC" w:rsidRPr="001E7ACC">
        <w:t>"</w:t>
      </w:r>
      <w:r w:rsidR="001E7ACC">
        <w:t>Синтез дискретного ПИД-регулятора</w:t>
      </w:r>
      <w:r w:rsidR="001E7ACC" w:rsidRPr="001E7ACC">
        <w:t>"</w:t>
      </w:r>
      <w:r w:rsidR="001E7ACC">
        <w:t xml:space="preserve"> </w:t>
      </w:r>
      <w:r w:rsidR="00AE3FBC" w:rsidRPr="007245F3">
        <w:t>выполняются следующие задания: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>1) изучается структурная схемы дискретного ПИД-регулятора;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2) ставится задача управления </w:t>
      </w:r>
      <w:r>
        <w:t xml:space="preserve">транспортным средством </w:t>
      </w:r>
      <w:r w:rsidRPr="001E7ACC">
        <w:t>с использованием дискретного ПИД-регулятора;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>3) создаётся имитационная модель системы управления.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4) </w:t>
      </w:r>
      <w:r>
        <w:t>осуществляется</w:t>
      </w:r>
      <w:r w:rsidRPr="001E7ACC">
        <w:t xml:space="preserve"> имитационное моделирование системы управления транспортным средством;</w:t>
      </w:r>
    </w:p>
    <w:p w:rsidR="001E7ACC" w:rsidRPr="001E7ACC" w:rsidRDefault="001E7ACC" w:rsidP="00FE08EC">
      <w:pPr>
        <w:autoSpaceDE w:val="0"/>
        <w:autoSpaceDN w:val="0"/>
        <w:adjustRightInd w:val="0"/>
        <w:rPr>
          <w:b/>
        </w:rPr>
      </w:pPr>
      <w:r w:rsidRPr="001E7ACC">
        <w:tab/>
        <w:t>5) п</w:t>
      </w:r>
      <w:r w:rsidR="009E56EC">
        <w:t>редставляется</w:t>
      </w:r>
      <w:r w:rsidRPr="001E7ACC">
        <w:t xml:space="preserve"> отчёт о результатах выполнения практической работы. </w:t>
      </w:r>
      <w:r w:rsidRPr="001E7ACC">
        <w:rPr>
          <w:b/>
        </w:rPr>
        <w:t xml:space="preserve"> </w:t>
      </w:r>
    </w:p>
    <w:p w:rsidR="001E7ACC" w:rsidRDefault="001E7ACC" w:rsidP="001E7ACC">
      <w:pPr>
        <w:autoSpaceDE w:val="0"/>
        <w:autoSpaceDN w:val="0"/>
        <w:adjustRightInd w:val="0"/>
        <w:spacing w:line="312" w:lineRule="auto"/>
        <w:rPr>
          <w:b/>
        </w:rPr>
      </w:pPr>
    </w:p>
    <w:p w:rsidR="00AE3FBC" w:rsidRPr="001E7ACC" w:rsidRDefault="00AE3FBC" w:rsidP="001E7ACC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2"/>
          <w:szCs w:val="22"/>
        </w:rPr>
      </w:pPr>
      <w:r w:rsidRPr="006303BC">
        <w:rPr>
          <w:b/>
        </w:rPr>
        <w:t xml:space="preserve">8.3.2. Перечень примерных вопросов для экзамена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динамической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Вход – выход – состояние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Статические и астатические системы.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Основные принципы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Изоморфизм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Прямая и  обратная задачи динами</w:t>
      </w:r>
      <w:r>
        <w:t>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Задачи и методы анализа и синтеза систем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Метод пространства состояний.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Структурный синтез и параметрическая оптимизация.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Передаточные функции систем и элементарных звеньев.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Переходные и частотные характеристики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Преобразование Лапласа.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Теорема о свёртке. </w:t>
      </w:r>
      <w:r w:rsidRPr="00793700">
        <w:tab/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реакции системы на входной сигнал.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Оценка эффективности технических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Применение метода гармонической линеаризации.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Первая теорема Ляпунова.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Функции Ляпунова и устойчивость нелинейных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Основная задача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lastRenderedPageBreak/>
        <w:t xml:space="preserve">Приращение и вариации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Необходимое условие экстремума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Разновидности задач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Задача Лагранжа.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Введение в теорию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Компоненты постановки задачи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Принцип максимума Понтрягина.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Синтез оптимальных управлений.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Суть метода динамического программирование. </w:t>
      </w:r>
    </w:p>
    <w:p w:rsidR="00AE3FBC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Методы численной реализации задач динамического программирования.</w:t>
      </w:r>
    </w:p>
    <w:p w:rsidR="00AE3FBC" w:rsidRPr="00A753A3" w:rsidRDefault="00AE3FBC" w:rsidP="00773436">
      <w:pPr>
        <w:pStyle w:val="af7"/>
        <w:rPr>
          <w:color w:val="000000"/>
        </w:rPr>
      </w:pPr>
      <w:r w:rsidRPr="00A753A3">
        <w:rPr>
          <w:b/>
          <w:bCs/>
          <w:color w:val="000000"/>
        </w:rPr>
        <w:t>Ресурсы АПИМ УрФУ, СКУД УрФУ для проведения тестового контроля в рамках тек</w:t>
      </w:r>
      <w:r w:rsidRPr="00A753A3">
        <w:rPr>
          <w:b/>
          <w:bCs/>
          <w:color w:val="000000"/>
        </w:rPr>
        <w:t>у</w:t>
      </w:r>
      <w:r w:rsidRPr="00A753A3">
        <w:rPr>
          <w:b/>
          <w:bCs/>
          <w:color w:val="000000"/>
        </w:rPr>
        <w:t>щей и промежуточной аттестации</w:t>
      </w:r>
      <w:r w:rsidRPr="00A753A3">
        <w:rPr>
          <w:color w:val="000000"/>
        </w:rPr>
        <w:t xml:space="preserve"> 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Pr="00A753A3" w:rsidRDefault="00AE3FBC" w:rsidP="00773436">
      <w:pPr>
        <w:pStyle w:val="af7"/>
      </w:pPr>
      <w:r w:rsidRPr="00A753A3">
        <w:rPr>
          <w:b/>
          <w:bCs/>
          <w:color w:val="000000"/>
        </w:rPr>
        <w:t>Ресурсы ФЭПО</w:t>
      </w:r>
      <w:r w:rsidRPr="00A753A3">
        <w:rPr>
          <w:color w:val="000000"/>
        </w:rPr>
        <w:t xml:space="preserve"> </w:t>
      </w:r>
      <w:r w:rsidRPr="00A753A3">
        <w:rPr>
          <w:b/>
          <w:bCs/>
          <w:color w:val="000000"/>
        </w:rPr>
        <w:t>для проведения независимого тестового контроля</w:t>
      </w:r>
      <w:r w:rsidRPr="00A753A3">
        <w:rPr>
          <w:color w:val="000000"/>
        </w:rPr>
        <w:t xml:space="preserve"> 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Pr="00A753A3" w:rsidRDefault="00AE3FBC" w:rsidP="00773436">
      <w:pPr>
        <w:pStyle w:val="af7"/>
      </w:pPr>
      <w:r w:rsidRPr="00A753A3">
        <w:rPr>
          <w:b/>
          <w:bCs/>
          <w:color w:val="000000"/>
        </w:rPr>
        <w:t>8.3.3.</w:t>
      </w:r>
      <w:r w:rsidRPr="00A753A3">
        <w:rPr>
          <w:color w:val="000000"/>
        </w:rPr>
        <w:t xml:space="preserve"> </w:t>
      </w:r>
      <w:r w:rsidRPr="00A753A3">
        <w:rPr>
          <w:b/>
          <w:bCs/>
          <w:color w:val="000000"/>
        </w:rPr>
        <w:t>Интернет-тренажеры</w:t>
      </w:r>
      <w:r w:rsidRPr="00A753A3">
        <w:rPr>
          <w:color w:val="000000"/>
        </w:rPr>
        <w:t xml:space="preserve"> 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Pr="00A753A3" w:rsidRDefault="00AE3FBC" w:rsidP="00773436">
      <w:pPr>
        <w:spacing w:before="100" w:beforeAutospacing="1" w:after="100" w:afterAutospacing="1"/>
        <w:rPr>
          <w:b/>
          <w:bCs/>
        </w:rPr>
      </w:pPr>
      <w:r w:rsidRPr="00A753A3">
        <w:rPr>
          <w:b/>
          <w:bCs/>
        </w:rPr>
        <w:t>Примеры описания заданий КОМ: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bCs w:val="0"/>
          <w:color w:val="0070C0"/>
        </w:rPr>
        <w:t xml:space="preserve"> </w:t>
      </w: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Pr="00A753A3" w:rsidRDefault="00AE3FBC" w:rsidP="00773436">
      <w:pPr>
        <w:pStyle w:val="af7"/>
        <w:ind w:left="360"/>
        <w:rPr>
          <w:b/>
        </w:rPr>
      </w:pPr>
      <w:r w:rsidRPr="00A753A3">
        <w:rPr>
          <w:b/>
        </w:rPr>
        <w:t xml:space="preserve">Перечень </w:t>
      </w:r>
      <w:r w:rsidRPr="00A753A3">
        <w:rPr>
          <w:b/>
          <w:u w:val="single"/>
        </w:rPr>
        <w:t>заданий реферата</w:t>
      </w:r>
      <w:r w:rsidRPr="00A753A3">
        <w:rPr>
          <w:b/>
        </w:rPr>
        <w:t>.</w:t>
      </w:r>
    </w:p>
    <w:p w:rsidR="00AE3FBC" w:rsidRPr="00A753A3" w:rsidRDefault="00AE3FBC" w:rsidP="00773436">
      <w:pPr>
        <w:pStyle w:val="2"/>
        <w:spacing w:before="100" w:beforeAutospacing="1" w:after="100" w:afterAutospacing="1"/>
        <w:ind w:left="708"/>
        <w:rPr>
          <w:rFonts w:ascii="Times New Roman" w:hAnsi="Times New Roman" w:cs="Times New Roman"/>
          <w:b w:val="0"/>
          <w:sz w:val="24"/>
          <w:szCs w:val="24"/>
        </w:rPr>
      </w:pPr>
      <w:r w:rsidRPr="00A753A3">
        <w:rPr>
          <w:rFonts w:ascii="Times New Roman" w:hAnsi="Times New Roman" w:cs="Times New Roman"/>
          <w:b w:val="0"/>
          <w:sz w:val="24"/>
          <w:szCs w:val="24"/>
        </w:rPr>
        <w:t>«не предусмотрено»</w:t>
      </w: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AE3FBC" w:rsidRDefault="00AE3FBC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BF3A53" w:rsidRDefault="00BF3A53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773436" w:rsidRDefault="00773436" w:rsidP="00AE3FBC">
      <w:pPr>
        <w:spacing w:line="360" w:lineRule="auto"/>
        <w:ind w:firstLine="720"/>
        <w:jc w:val="both"/>
        <w:rPr>
          <w:b/>
        </w:rPr>
      </w:pPr>
    </w:p>
    <w:p w:rsidR="00AE3FBC" w:rsidRPr="009156C4" w:rsidRDefault="00AE3FBC" w:rsidP="00AE3FBC">
      <w:pPr>
        <w:spacing w:line="360" w:lineRule="auto"/>
        <w:ind w:firstLine="720"/>
        <w:jc w:val="both"/>
        <w:rPr>
          <w:b/>
        </w:rPr>
      </w:pPr>
      <w:r w:rsidRPr="009156C4">
        <w:rPr>
          <w:b/>
        </w:rPr>
        <w:t>ОГЛАВЛЕНИЕ</w:t>
      </w:r>
    </w:p>
    <w:p w:rsidR="00AE3FBC" w:rsidRPr="009365B6" w:rsidRDefault="009365B6" w:rsidP="00BF3A53">
      <w:pPr>
        <w:pStyle w:val="17"/>
        <w:tabs>
          <w:tab w:val="left" w:pos="5670"/>
          <w:tab w:val="right" w:leader="dot" w:pos="9770"/>
        </w:tabs>
        <w:rPr>
          <w:noProof/>
          <w:lang w:eastAsia="ru-RU"/>
        </w:rPr>
      </w:pPr>
      <w:r>
        <w:t xml:space="preserve">1. </w:t>
      </w:r>
      <w:r w:rsidR="00AE3FBC" w:rsidRPr="009156C4">
        <w:fldChar w:fldCharType="begin"/>
      </w:r>
      <w:r w:rsidR="00AE3FBC" w:rsidRPr="009156C4">
        <w:instrText xml:space="preserve"> TOC \f </w:instrText>
      </w:r>
      <w:r w:rsidR="00AE3FBC" w:rsidRPr="009156C4">
        <w:fldChar w:fldCharType="separate"/>
      </w:r>
      <w:r w:rsidR="00AE3FBC" w:rsidRPr="009156C4">
        <w:rPr>
          <w:b w:val="0"/>
          <w:bCs w:val="0"/>
          <w:caps w:val="0"/>
          <w:noProof/>
        </w:rPr>
        <w:t>ОБЩАЯ ХАРАКТЕРИСТИКА ДИСЦИПЛИНЫ</w:t>
      </w:r>
      <w:r>
        <w:rPr>
          <w:b w:val="0"/>
          <w:bCs w:val="0"/>
          <w:caps w:val="0"/>
          <w:noProof/>
        </w:rPr>
        <w:t>..........................................................................3</w:t>
      </w:r>
    </w:p>
    <w:p w:rsidR="00AE3FBC" w:rsidRPr="009156C4" w:rsidRDefault="009365B6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1.1. </w:t>
      </w:r>
      <w:r w:rsidR="00AE3FBC" w:rsidRPr="009156C4">
        <w:rPr>
          <w:b/>
          <w:iCs/>
          <w:noProof/>
        </w:rPr>
        <w:t>Аннотация содержания дисциплины</w:t>
      </w:r>
      <w:r w:rsidR="00AE3FBC" w:rsidRPr="009156C4">
        <w:rPr>
          <w:noProof/>
        </w:rPr>
        <w:tab/>
      </w:r>
      <w:r w:rsidR="00AE3FBC" w:rsidRPr="009156C4">
        <w:rPr>
          <w:noProof/>
        </w:rPr>
        <w:fldChar w:fldCharType="begin"/>
      </w:r>
      <w:r w:rsidR="00AE3FBC" w:rsidRPr="009156C4">
        <w:rPr>
          <w:noProof/>
        </w:rPr>
        <w:instrText xml:space="preserve"> PAGEREF _Toc463805972 \h </w:instrText>
      </w:r>
      <w:r w:rsidR="00AE3FBC" w:rsidRPr="009156C4">
        <w:rPr>
          <w:noProof/>
        </w:rPr>
      </w:r>
      <w:r w:rsidR="00AE3FBC" w:rsidRPr="009156C4">
        <w:rPr>
          <w:noProof/>
        </w:rPr>
        <w:fldChar w:fldCharType="separate"/>
      </w:r>
      <w:r w:rsidR="00BF3A53">
        <w:rPr>
          <w:noProof/>
        </w:rPr>
        <w:t>3</w:t>
      </w:r>
      <w:r w:rsidR="00AE3FBC" w:rsidRPr="009156C4">
        <w:rPr>
          <w:noProof/>
        </w:rPr>
        <w:fldChar w:fldCharType="end"/>
      </w:r>
    </w:p>
    <w:p w:rsidR="00BF3A53" w:rsidRDefault="009365B6" w:rsidP="00BF3A53">
      <w:pPr>
        <w:pStyle w:val="22"/>
        <w:tabs>
          <w:tab w:val="right" w:leader="dot" w:pos="9770"/>
        </w:tabs>
        <w:rPr>
          <w:noProof/>
        </w:rPr>
      </w:pPr>
      <w:r>
        <w:rPr>
          <w:b/>
          <w:iCs/>
          <w:noProof/>
        </w:rPr>
        <w:t xml:space="preserve">1.2. </w:t>
      </w:r>
      <w:r w:rsidR="00AE3FBC" w:rsidRPr="009156C4">
        <w:rPr>
          <w:b/>
          <w:iCs/>
          <w:noProof/>
        </w:rPr>
        <w:t>Язык реализации программы</w:t>
      </w:r>
      <w:r>
        <w:rPr>
          <w:noProof/>
        </w:rPr>
        <w:t>........................................................................................3</w:t>
      </w:r>
    </w:p>
    <w:p w:rsidR="00AE3FBC" w:rsidRPr="009156C4" w:rsidRDefault="009365B6" w:rsidP="00BF3A53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1.3. </w:t>
      </w:r>
      <w:r w:rsidR="00AE3FBC" w:rsidRPr="009156C4">
        <w:rPr>
          <w:b/>
          <w:iCs/>
          <w:noProof/>
        </w:rPr>
        <w:t>Планируемые результаты обучения по дисциплине</w:t>
      </w:r>
      <w:r w:rsidR="00AE3FBC" w:rsidRPr="009156C4">
        <w:rPr>
          <w:noProof/>
        </w:rPr>
        <w:tab/>
        <w:t>4</w:t>
      </w:r>
    </w:p>
    <w:p w:rsidR="00AE3FBC" w:rsidRPr="00A205C2" w:rsidRDefault="009365B6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1.4. </w:t>
      </w:r>
      <w:r w:rsidR="00AE3FBC" w:rsidRPr="009156C4">
        <w:rPr>
          <w:b/>
          <w:iCs/>
          <w:noProof/>
        </w:rPr>
        <w:t>Объем дисциплины</w:t>
      </w:r>
      <w:r w:rsidR="00AE3FBC" w:rsidRPr="009156C4">
        <w:rPr>
          <w:noProof/>
        </w:rPr>
        <w:tab/>
      </w:r>
      <w:r w:rsidR="00AE3FBC" w:rsidRPr="00A205C2">
        <w:rPr>
          <w:noProof/>
        </w:rPr>
        <w:t>4</w:t>
      </w:r>
    </w:p>
    <w:p w:rsidR="00AE3FBC" w:rsidRPr="00A205C2" w:rsidRDefault="009365B6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2. </w:t>
      </w:r>
      <w:r w:rsidR="00AE3FBC" w:rsidRPr="009156C4">
        <w:rPr>
          <w:b w:val="0"/>
          <w:bCs w:val="0"/>
          <w:caps w:val="0"/>
          <w:noProof/>
        </w:rPr>
        <w:t>СОДЕРЖАНИЕ ДИСЦИПЛИНЫ</w:t>
      </w:r>
      <w:r w:rsidR="00AE3FBC" w:rsidRPr="009156C4">
        <w:rPr>
          <w:noProof/>
        </w:rPr>
        <w:tab/>
      </w:r>
      <w:r w:rsidR="00AE3FBC" w:rsidRPr="00A205C2">
        <w:rPr>
          <w:noProof/>
        </w:rPr>
        <w:t>5</w:t>
      </w:r>
    </w:p>
    <w:p w:rsidR="00AE3FBC" w:rsidRPr="00BA5AF2" w:rsidRDefault="00BA5AF2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3. </w:t>
      </w:r>
      <w:r w:rsidR="00AE3FBC" w:rsidRPr="009156C4">
        <w:rPr>
          <w:b w:val="0"/>
          <w:bCs w:val="0"/>
          <w:caps w:val="0"/>
          <w:noProof/>
        </w:rPr>
        <w:t>РАСПРЕДЕЛЕНИЕ УЧЕБНОГО ВРЕМЕНИ</w:t>
      </w:r>
      <w:r w:rsidR="00AE3FBC" w:rsidRPr="009156C4">
        <w:rPr>
          <w:noProof/>
        </w:rPr>
        <w:tab/>
      </w:r>
      <w:r>
        <w:rPr>
          <w:noProof/>
        </w:rPr>
        <w:t>6</w:t>
      </w:r>
    </w:p>
    <w:p w:rsidR="00AE3FBC" w:rsidRPr="003F0D87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 w:rsidRPr="009156C4">
        <w:rPr>
          <w:noProof/>
        </w:rPr>
        <w:tab/>
      </w:r>
      <w:r w:rsidRPr="003F0D87">
        <w:rPr>
          <w:noProof/>
        </w:rPr>
        <w:t>7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4. </w:t>
      </w:r>
      <w:r w:rsidR="00AE3FBC" w:rsidRPr="009156C4">
        <w:rPr>
          <w:b w:val="0"/>
          <w:bCs w:val="0"/>
          <w:caps w:val="0"/>
          <w:noProof/>
        </w:rPr>
        <w:t>ОРГАНИЗАЦИЯ ПРАКТИЧЕСКИХ ЗАНЯТИЙ, САМОСТОЯТЕЛЬНОЙ РАБОТЫ ПО ДИСЦИПЛИНЕ</w:t>
      </w:r>
      <w:r w:rsidR="00AE3FBC" w:rsidRPr="009156C4">
        <w:rPr>
          <w:noProof/>
        </w:rPr>
        <w:tab/>
      </w:r>
      <w:r>
        <w:rPr>
          <w:noProof/>
        </w:rPr>
        <w:t>7</w:t>
      </w:r>
    </w:p>
    <w:p w:rsidR="00AE3FBC" w:rsidRPr="00282C96" w:rsidRDefault="005C1D13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4.1. </w:t>
      </w:r>
      <w:r w:rsidR="00AE3FBC" w:rsidRPr="009156C4">
        <w:rPr>
          <w:b/>
          <w:iCs/>
          <w:noProof/>
        </w:rPr>
        <w:t>Лабораторные работы</w:t>
      </w:r>
      <w:r w:rsidR="00AE3FBC" w:rsidRPr="009156C4">
        <w:rPr>
          <w:noProof/>
        </w:rPr>
        <w:tab/>
      </w:r>
      <w:r>
        <w:rPr>
          <w:noProof/>
        </w:rPr>
        <w:t>7</w:t>
      </w:r>
    </w:p>
    <w:p w:rsidR="00AE3FBC" w:rsidRPr="00E16C65" w:rsidRDefault="005C1D13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4.2. </w:t>
      </w:r>
      <w:r w:rsidR="00AE3FBC" w:rsidRPr="009156C4">
        <w:rPr>
          <w:b/>
          <w:iCs/>
          <w:noProof/>
        </w:rPr>
        <w:t>Практические занятия</w:t>
      </w:r>
      <w:r w:rsidR="00AE3FBC" w:rsidRPr="009156C4">
        <w:rPr>
          <w:noProof/>
        </w:rPr>
        <w:tab/>
      </w:r>
      <w:r>
        <w:rPr>
          <w:noProof/>
        </w:rPr>
        <w:t>7</w:t>
      </w:r>
    </w:p>
    <w:p w:rsidR="00AE3FBC" w:rsidRPr="00E16C65" w:rsidRDefault="005C1D13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>
        <w:rPr>
          <w:b/>
          <w:iCs/>
          <w:noProof/>
        </w:rPr>
        <w:t xml:space="preserve">4.3. </w:t>
      </w:r>
      <w:r w:rsidR="00AE3FBC" w:rsidRPr="009156C4">
        <w:rPr>
          <w:b/>
          <w:iCs/>
          <w:noProof/>
        </w:rPr>
        <w:t>Примерная тематика самостоятельной работы</w:t>
      </w:r>
      <w:r w:rsidR="00AE3FBC" w:rsidRPr="009156C4">
        <w:rPr>
          <w:noProof/>
        </w:rPr>
        <w:tab/>
      </w:r>
      <w:r>
        <w:rPr>
          <w:noProof/>
        </w:rPr>
        <w:t>8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5. </w:t>
      </w:r>
      <w:r w:rsidR="00AE3FBC" w:rsidRPr="009156C4">
        <w:rPr>
          <w:b w:val="0"/>
          <w:bCs w:val="0"/>
          <w:caps w:val="0"/>
          <w:noProof/>
        </w:rPr>
        <w:t>СООТНОШЕНИЕ РАЗДЕЛОВ, тем ДИСЦИПЛИНЫ И ПРИМЕНЯЕМЫХ ТЕХНОЛОГИЙ ОБУЧЕНИЯ</w:t>
      </w:r>
      <w:r w:rsidR="00AE3FBC" w:rsidRPr="009156C4">
        <w:rPr>
          <w:noProof/>
        </w:rPr>
        <w:tab/>
      </w:r>
      <w:r>
        <w:rPr>
          <w:noProof/>
        </w:rPr>
        <w:t>8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6. </w:t>
      </w:r>
      <w:r w:rsidR="00AE3FBC" w:rsidRPr="009156C4">
        <w:rPr>
          <w:b w:val="0"/>
          <w:bCs w:val="0"/>
          <w:caps w:val="0"/>
          <w:noProof/>
        </w:rPr>
        <w:t>ПРОЦЕДУРЫ КОНТРОЛЯ И ОЦЕНИВАНИЯ РЕЗУЛЬТАТОВ ОБУЧЕНИЯ (Приложение 1)</w:t>
      </w:r>
      <w:r w:rsidR="00AE3FBC" w:rsidRPr="009156C4">
        <w:rPr>
          <w:noProof/>
        </w:rPr>
        <w:tab/>
      </w:r>
      <w:r>
        <w:rPr>
          <w:noProof/>
        </w:rPr>
        <w:t>9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7. </w:t>
      </w:r>
      <w:r w:rsidR="00AE3FBC" w:rsidRPr="009156C4">
        <w:rPr>
          <w:b w:val="0"/>
          <w:bCs w:val="0"/>
          <w:caps w:val="0"/>
          <w:noProof/>
        </w:rPr>
        <w:t>ПРОЦЕДУРЫ ОЦЕНИВАНИЯ РЕЗУЛЬТАТОВ ОБУЧЕНИЯ В РАМКАХ НЕЗАВИСИМОГО ТЕСТОВОГО КОНТРОЛЯ (Приложение 2)</w:t>
      </w:r>
      <w:r w:rsidR="00AE3FBC" w:rsidRPr="009156C4">
        <w:rPr>
          <w:noProof/>
        </w:rPr>
        <w:tab/>
      </w:r>
      <w:r>
        <w:rPr>
          <w:noProof/>
        </w:rPr>
        <w:t>9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8. </w:t>
      </w:r>
      <w:r w:rsidR="00AE3FBC" w:rsidRPr="009156C4">
        <w:rPr>
          <w:b w:val="0"/>
          <w:bCs w:val="0"/>
          <w:caps w:val="0"/>
          <w:noProof/>
        </w:rPr>
        <w:t>ФОНД ОЦЕНОЧНЫХ СРЕДСТВ ДЛЯ ПРОВЕДЕНИЯ ТЕКУЩЕЙ И ПРОМЕЖУТОЧНОЙ АТТЕСТАЦИИ ПО ДИСЦИПЛИНЕ (Приложение 3)</w:t>
      </w:r>
      <w:r w:rsidR="00AE3FBC" w:rsidRPr="009156C4">
        <w:rPr>
          <w:noProof/>
        </w:rPr>
        <w:tab/>
      </w:r>
      <w:r>
        <w:rPr>
          <w:noProof/>
        </w:rPr>
        <w:t>9</w:t>
      </w:r>
    </w:p>
    <w:p w:rsidR="00AE3FBC" w:rsidRPr="005C1D13" w:rsidRDefault="005C1D1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9. </w:t>
      </w:r>
      <w:r w:rsidR="00AE3FBC" w:rsidRPr="009156C4">
        <w:rPr>
          <w:b w:val="0"/>
          <w:bCs w:val="0"/>
          <w:caps w:val="0"/>
          <w:noProof/>
        </w:rPr>
        <w:t>УЧЕБНО-МЕТОДИЧЕСКОЕ И ИНФОРМАЦИОННОЕ ОБЕСПЕЧЕНИЕ дисциплины</w:t>
      </w:r>
      <w:r w:rsidR="00AE3FBC" w:rsidRPr="009156C4">
        <w:rPr>
          <w:noProof/>
        </w:rPr>
        <w:tab/>
      </w:r>
      <w:r>
        <w:rPr>
          <w:noProof/>
        </w:rPr>
        <w:t>9</w:t>
      </w:r>
    </w:p>
    <w:p w:rsidR="00AE3FBC" w:rsidRPr="0081265B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Рекомендуемая литература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E319B8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Методические разработки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032E62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Программное обеспечение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032E62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Базы данных, информационно-справочные и поисковые системы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BE1FFE" w:rsidRDefault="00AE3FBC" w:rsidP="00AE3FBC">
      <w:pPr>
        <w:pStyle w:val="22"/>
        <w:tabs>
          <w:tab w:val="right" w:leader="dot" w:pos="9770"/>
        </w:tabs>
        <w:rPr>
          <w:noProof/>
          <w:lang w:eastAsia="ru-RU"/>
        </w:rPr>
      </w:pPr>
      <w:r w:rsidRPr="009156C4">
        <w:rPr>
          <w:b/>
          <w:iCs/>
          <w:noProof/>
        </w:rPr>
        <w:t>Электронные образовательные ресурсы</w:t>
      </w:r>
      <w:r w:rsidRPr="009156C4">
        <w:rPr>
          <w:noProof/>
        </w:rPr>
        <w:tab/>
      </w:r>
      <w:r w:rsidR="005C1D13">
        <w:rPr>
          <w:noProof/>
        </w:rPr>
        <w:t>9</w:t>
      </w:r>
    </w:p>
    <w:p w:rsidR="00AE3FBC" w:rsidRPr="006E2753" w:rsidRDefault="006E2753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>
        <w:rPr>
          <w:b w:val="0"/>
          <w:bCs w:val="0"/>
          <w:caps w:val="0"/>
          <w:noProof/>
        </w:rPr>
        <w:t xml:space="preserve">10 </w:t>
      </w:r>
      <w:r w:rsidR="00AE3FBC">
        <w:rPr>
          <w:b w:val="0"/>
          <w:bCs w:val="0"/>
          <w:caps w:val="0"/>
          <w:noProof/>
          <w:lang w:val="en-US"/>
        </w:rPr>
        <w:t>M</w:t>
      </w:r>
      <w:r w:rsidR="00AE3FBC" w:rsidRPr="009156C4">
        <w:rPr>
          <w:b w:val="0"/>
          <w:bCs w:val="0"/>
          <w:caps w:val="0"/>
          <w:noProof/>
        </w:rPr>
        <w:t>АТЕРИАЛЬНО-ТЕХНИЧЕСКОЕ ОБЕСПЕЧЕНИЕ ДИСЦИПЛИНЫ</w:t>
      </w:r>
      <w:r w:rsidR="00AE3FBC" w:rsidRPr="009156C4">
        <w:rPr>
          <w:noProof/>
        </w:rPr>
        <w:tab/>
      </w:r>
      <w:r>
        <w:rPr>
          <w:noProof/>
        </w:rPr>
        <w:t>9</w:t>
      </w:r>
    </w:p>
    <w:p w:rsidR="00AE3FBC" w:rsidRPr="00AE3FBC" w:rsidRDefault="00AE3FBC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 w:rsidRPr="009156C4">
        <w:rPr>
          <w:b w:val="0"/>
          <w:noProof/>
        </w:rPr>
        <w:t>ПРИЛОЖЕНИЕ 1</w:t>
      </w:r>
      <w:r w:rsidRPr="009156C4">
        <w:rPr>
          <w:noProof/>
        </w:rPr>
        <w:tab/>
      </w:r>
      <w:r w:rsidR="006E2753">
        <w:rPr>
          <w:noProof/>
        </w:rPr>
        <w:t>10</w:t>
      </w:r>
    </w:p>
    <w:p w:rsidR="00AE3FBC" w:rsidRPr="006E2753" w:rsidRDefault="00AE3FBC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 w:rsidRPr="009156C4">
        <w:rPr>
          <w:b w:val="0"/>
          <w:noProof/>
        </w:rPr>
        <w:t>ПРИЛОЖЕНИЕ 2</w:t>
      </w:r>
      <w:r w:rsidRPr="009156C4">
        <w:rPr>
          <w:noProof/>
        </w:rPr>
        <w:tab/>
      </w:r>
      <w:r w:rsidRPr="00AE3FBC">
        <w:rPr>
          <w:noProof/>
        </w:rPr>
        <w:t>1</w:t>
      </w:r>
      <w:r w:rsidR="006E2753">
        <w:rPr>
          <w:noProof/>
        </w:rPr>
        <w:t>1</w:t>
      </w:r>
    </w:p>
    <w:p w:rsidR="00AE3FBC" w:rsidRPr="006E2753" w:rsidRDefault="00AE3FBC" w:rsidP="00AE3FBC">
      <w:pPr>
        <w:pStyle w:val="17"/>
        <w:tabs>
          <w:tab w:val="right" w:leader="dot" w:pos="9770"/>
        </w:tabs>
        <w:rPr>
          <w:noProof/>
          <w:lang w:eastAsia="ru-RU"/>
        </w:rPr>
      </w:pPr>
      <w:r w:rsidRPr="009156C4">
        <w:rPr>
          <w:b w:val="0"/>
          <w:noProof/>
        </w:rPr>
        <w:t>ПРИЛОЖЕНИЕ 3</w:t>
      </w:r>
      <w:r w:rsidRPr="009156C4">
        <w:rPr>
          <w:noProof/>
        </w:rPr>
        <w:tab/>
      </w:r>
      <w:r w:rsidRPr="00AE3FBC">
        <w:rPr>
          <w:noProof/>
        </w:rPr>
        <w:t>1</w:t>
      </w:r>
      <w:r w:rsidR="006E2753">
        <w:rPr>
          <w:noProof/>
        </w:rPr>
        <w:t>2</w:t>
      </w:r>
    </w:p>
    <w:p w:rsidR="00AE3FBC" w:rsidRDefault="00AE3FBC" w:rsidP="00AE3FBC">
      <w:pPr>
        <w:spacing w:line="360" w:lineRule="auto"/>
        <w:ind w:firstLine="720"/>
        <w:jc w:val="both"/>
      </w:pPr>
      <w:r w:rsidRPr="009156C4">
        <w:fldChar w:fldCharType="end"/>
      </w:r>
    </w:p>
    <w:p w:rsidR="00AE3FBC" w:rsidRPr="00696561" w:rsidRDefault="00AE3FBC" w:rsidP="00AE3FBC">
      <w:pPr>
        <w:spacing w:line="360" w:lineRule="auto"/>
        <w:ind w:firstLine="720"/>
        <w:jc w:val="both"/>
      </w:pPr>
    </w:p>
    <w:p w:rsidR="00AE3FBC" w:rsidRPr="00696561" w:rsidRDefault="00AE3FBC" w:rsidP="00AE3FBC">
      <w:pPr>
        <w:spacing w:line="360" w:lineRule="auto"/>
        <w:ind w:firstLine="720"/>
        <w:jc w:val="both"/>
      </w:pPr>
    </w:p>
    <w:p w:rsidR="00037ADF" w:rsidRPr="00871B8F" w:rsidRDefault="00037ADF" w:rsidP="00037ADF">
      <w:pPr>
        <w:ind w:firstLine="708"/>
        <w:jc w:val="right"/>
        <w:rPr>
          <w:b/>
          <w:highlight w:val="yellow"/>
        </w:rPr>
      </w:pPr>
    </w:p>
    <w:sectPr w:rsidR="00037ADF" w:rsidRPr="00871B8F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62C8B" w:rsidRDefault="00B62C8B" w:rsidP="000E41FF">
      <w:r>
        <w:separator/>
      </w:r>
    </w:p>
  </w:endnote>
  <w:endnote w:type="continuationSeparator" w:id="0">
    <w:p w:rsidR="00B62C8B" w:rsidRDefault="00B62C8B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5C1D13" w:rsidRDefault="005C1D13" w:rsidP="009D44E0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 w:rsidP="009D44E0">
    <w:pPr>
      <w:pStyle w:val="af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5C1D13" w:rsidRDefault="005C1D13" w:rsidP="00ED5900">
    <w:pPr>
      <w:pStyle w:val="af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 w:rsidP="005176C0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BB1C5B">
      <w:rPr>
        <w:rStyle w:val="af6"/>
        <w:noProof/>
      </w:rPr>
      <w:t>7</w:t>
    </w:r>
    <w:r>
      <w:rPr>
        <w:rStyle w:val="af6"/>
      </w:rPr>
      <w:fldChar w:fldCharType="end"/>
    </w:r>
  </w:p>
  <w:p w:rsidR="005C1D13" w:rsidRDefault="005C1D13" w:rsidP="00ED5900">
    <w:pPr>
      <w:pStyle w:val="af4"/>
      <w:ind w:right="360"/>
    </w:pPr>
    <w:r>
      <w:tab/>
    </w:r>
    <w:r>
      <w:tab/>
    </w:r>
    <w:r>
      <w:tab/>
    </w:r>
    <w:r>
      <w:tab/>
    </w:r>
    <w:r>
      <w:tab/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62C8B" w:rsidRDefault="00B62C8B" w:rsidP="000E41FF">
      <w:r>
        <w:separator/>
      </w:r>
    </w:p>
  </w:footnote>
  <w:footnote w:type="continuationSeparator" w:id="0">
    <w:p w:rsidR="00B62C8B" w:rsidRDefault="00B62C8B" w:rsidP="000E4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C1D13" w:rsidRDefault="005C1D13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4AC7955"/>
    <w:multiLevelType w:val="multilevel"/>
    <w:tmpl w:val="54D60D1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11">
    <w:nsid w:val="074A55BB"/>
    <w:multiLevelType w:val="hybridMultilevel"/>
    <w:tmpl w:val="471A1E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87523C1"/>
    <w:multiLevelType w:val="hybridMultilevel"/>
    <w:tmpl w:val="B2A84E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186225D8"/>
    <w:multiLevelType w:val="hybridMultilevel"/>
    <w:tmpl w:val="13282CC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19977E1F"/>
    <w:multiLevelType w:val="hybridMultilevel"/>
    <w:tmpl w:val="813445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B9D15DA"/>
    <w:multiLevelType w:val="hybridMultilevel"/>
    <w:tmpl w:val="E92A95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361B80"/>
    <w:multiLevelType w:val="hybridMultilevel"/>
    <w:tmpl w:val="61348B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EC030A"/>
    <w:multiLevelType w:val="hybridMultilevel"/>
    <w:tmpl w:val="E9003B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83085AC"/>
    <w:multiLevelType w:val="multilevel"/>
    <w:tmpl w:val="62A7EABB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3">
    <w:nsid w:val="39721180"/>
    <w:multiLevelType w:val="multilevel"/>
    <w:tmpl w:val="3648DD4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cs="Times New Roman" w:hint="default"/>
        <w:color w:val="000000"/>
        <w:u w:val="single"/>
      </w:rPr>
    </w:lvl>
  </w:abstractNum>
  <w:abstractNum w:abstractNumId="24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6">
    <w:nsid w:val="3D7159CF"/>
    <w:multiLevelType w:val="multilevel"/>
    <w:tmpl w:val="3922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2B72B9A"/>
    <w:multiLevelType w:val="hybridMultilevel"/>
    <w:tmpl w:val="D054B9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9">
    <w:nsid w:val="483A1299"/>
    <w:multiLevelType w:val="multilevel"/>
    <w:tmpl w:val="66FC4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0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1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2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3">
    <w:nsid w:val="55293BF8"/>
    <w:multiLevelType w:val="hybridMultilevel"/>
    <w:tmpl w:val="8DF0C5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41A013B"/>
    <w:multiLevelType w:val="hybridMultilevel"/>
    <w:tmpl w:val="CB74D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45F5E45"/>
    <w:multiLevelType w:val="hybridMultilevel"/>
    <w:tmpl w:val="6CE617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4AF64B5"/>
    <w:multiLevelType w:val="hybridMultilevel"/>
    <w:tmpl w:val="8DE65D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8">
    <w:nsid w:val="71A383FF"/>
    <w:multiLevelType w:val="multilevel"/>
    <w:tmpl w:val="66FC4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9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0">
    <w:nsid w:val="729D3E72"/>
    <w:multiLevelType w:val="hybridMultilevel"/>
    <w:tmpl w:val="9A7068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7"/>
  </w:num>
  <w:num w:numId="13">
    <w:abstractNumId w:val="39"/>
  </w:num>
  <w:num w:numId="14">
    <w:abstractNumId w:val="25"/>
  </w:num>
  <w:num w:numId="15">
    <w:abstractNumId w:val="37"/>
  </w:num>
  <w:num w:numId="16">
    <w:abstractNumId w:val="24"/>
  </w:num>
  <w:num w:numId="17">
    <w:abstractNumId w:val="18"/>
  </w:num>
  <w:num w:numId="18">
    <w:abstractNumId w:val="20"/>
  </w:num>
  <w:num w:numId="19">
    <w:abstractNumId w:val="22"/>
    <w:lvlOverride w:ilvl="0">
      <w:startOverride w:val="1"/>
    </w:lvlOverride>
  </w:num>
  <w:num w:numId="20">
    <w:abstractNumId w:val="38"/>
  </w:num>
  <w:num w:numId="21">
    <w:abstractNumId w:val="38"/>
    <w:lvlOverride w:ilvl="0">
      <w:startOverride w:val="2"/>
    </w:lvlOverride>
  </w:num>
  <w:num w:numId="22">
    <w:abstractNumId w:val="33"/>
  </w:num>
  <w:num w:numId="23">
    <w:abstractNumId w:val="31"/>
  </w:num>
  <w:num w:numId="24">
    <w:abstractNumId w:val="26"/>
  </w:num>
  <w:num w:numId="25">
    <w:abstractNumId w:val="28"/>
    <w:lvlOverride w:ilvl="0">
      <w:startOverride w:val="1"/>
    </w:lvlOverride>
  </w:num>
  <w:num w:numId="26">
    <w:abstractNumId w:val="30"/>
  </w:num>
  <w:num w:numId="27">
    <w:abstractNumId w:val="32"/>
  </w:num>
  <w:num w:numId="28">
    <w:abstractNumId w:val="41"/>
  </w:num>
  <w:num w:numId="29">
    <w:abstractNumId w:val="23"/>
  </w:num>
  <w:num w:numId="30">
    <w:abstractNumId w:val="36"/>
  </w:num>
  <w:num w:numId="31">
    <w:abstractNumId w:val="16"/>
  </w:num>
  <w:num w:numId="32">
    <w:abstractNumId w:val="19"/>
  </w:num>
  <w:num w:numId="33">
    <w:abstractNumId w:val="11"/>
  </w:num>
  <w:num w:numId="34">
    <w:abstractNumId w:val="15"/>
  </w:num>
  <w:num w:numId="35">
    <w:abstractNumId w:val="34"/>
  </w:num>
  <w:num w:numId="36">
    <w:abstractNumId w:val="35"/>
  </w:num>
  <w:num w:numId="37">
    <w:abstractNumId w:val="12"/>
  </w:num>
  <w:num w:numId="38">
    <w:abstractNumId w:val="40"/>
  </w:num>
  <w:num w:numId="39">
    <w:abstractNumId w:val="21"/>
  </w:num>
  <w:num w:numId="40">
    <w:abstractNumId w:val="27"/>
  </w:num>
  <w:num w:numId="41">
    <w:abstractNumId w:val="14"/>
  </w:num>
  <w:num w:numId="42">
    <w:abstractNumId w:val="29"/>
  </w:num>
  <w:num w:numId="4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2F29"/>
    <w:rsid w:val="00003937"/>
    <w:rsid w:val="00007104"/>
    <w:rsid w:val="00020546"/>
    <w:rsid w:val="000205FA"/>
    <w:rsid w:val="00026020"/>
    <w:rsid w:val="000323A8"/>
    <w:rsid w:val="000323E6"/>
    <w:rsid w:val="00034F77"/>
    <w:rsid w:val="00037ADF"/>
    <w:rsid w:val="000414CE"/>
    <w:rsid w:val="00057B77"/>
    <w:rsid w:val="00061DBF"/>
    <w:rsid w:val="00077A43"/>
    <w:rsid w:val="00083250"/>
    <w:rsid w:val="000953A3"/>
    <w:rsid w:val="00097A3A"/>
    <w:rsid w:val="000A2432"/>
    <w:rsid w:val="000B03FC"/>
    <w:rsid w:val="000C42C2"/>
    <w:rsid w:val="000D2D29"/>
    <w:rsid w:val="000D40D7"/>
    <w:rsid w:val="000D4444"/>
    <w:rsid w:val="000E41FF"/>
    <w:rsid w:val="000F40C9"/>
    <w:rsid w:val="0010210D"/>
    <w:rsid w:val="00142F87"/>
    <w:rsid w:val="0014491E"/>
    <w:rsid w:val="001510C3"/>
    <w:rsid w:val="00151EA7"/>
    <w:rsid w:val="00177441"/>
    <w:rsid w:val="00180628"/>
    <w:rsid w:val="0018134D"/>
    <w:rsid w:val="001A04DC"/>
    <w:rsid w:val="001B3498"/>
    <w:rsid w:val="001B7D04"/>
    <w:rsid w:val="001C454A"/>
    <w:rsid w:val="001C7C45"/>
    <w:rsid w:val="001E7ACC"/>
    <w:rsid w:val="001F52E3"/>
    <w:rsid w:val="001F557F"/>
    <w:rsid w:val="001F5FD3"/>
    <w:rsid w:val="00224119"/>
    <w:rsid w:val="00225D02"/>
    <w:rsid w:val="00230581"/>
    <w:rsid w:val="00231906"/>
    <w:rsid w:val="0023696D"/>
    <w:rsid w:val="00240D87"/>
    <w:rsid w:val="00242F5A"/>
    <w:rsid w:val="0024460E"/>
    <w:rsid w:val="0026137B"/>
    <w:rsid w:val="00263080"/>
    <w:rsid w:val="002704F7"/>
    <w:rsid w:val="0027422C"/>
    <w:rsid w:val="00275844"/>
    <w:rsid w:val="002923AC"/>
    <w:rsid w:val="002A148D"/>
    <w:rsid w:val="002A230E"/>
    <w:rsid w:val="002C4673"/>
    <w:rsid w:val="002D35A0"/>
    <w:rsid w:val="002E4390"/>
    <w:rsid w:val="002E571A"/>
    <w:rsid w:val="002E70D0"/>
    <w:rsid w:val="002F5826"/>
    <w:rsid w:val="002F63B8"/>
    <w:rsid w:val="00310C0C"/>
    <w:rsid w:val="003132E2"/>
    <w:rsid w:val="003213DE"/>
    <w:rsid w:val="003313F5"/>
    <w:rsid w:val="00332A5A"/>
    <w:rsid w:val="0033414E"/>
    <w:rsid w:val="00337BB3"/>
    <w:rsid w:val="00346470"/>
    <w:rsid w:val="00351F9B"/>
    <w:rsid w:val="0036200C"/>
    <w:rsid w:val="003718D3"/>
    <w:rsid w:val="00375709"/>
    <w:rsid w:val="0037741A"/>
    <w:rsid w:val="00394670"/>
    <w:rsid w:val="003A099D"/>
    <w:rsid w:val="003D32D3"/>
    <w:rsid w:val="003D43CF"/>
    <w:rsid w:val="003E139F"/>
    <w:rsid w:val="003E1D9C"/>
    <w:rsid w:val="003E36D7"/>
    <w:rsid w:val="003E3BFE"/>
    <w:rsid w:val="003F41B7"/>
    <w:rsid w:val="003F444E"/>
    <w:rsid w:val="003F6D36"/>
    <w:rsid w:val="0040142F"/>
    <w:rsid w:val="004016AE"/>
    <w:rsid w:val="0041078B"/>
    <w:rsid w:val="004168E6"/>
    <w:rsid w:val="004216D8"/>
    <w:rsid w:val="00427A55"/>
    <w:rsid w:val="0043179F"/>
    <w:rsid w:val="00432B35"/>
    <w:rsid w:val="00434B04"/>
    <w:rsid w:val="00443BDD"/>
    <w:rsid w:val="00455FC8"/>
    <w:rsid w:val="004619A9"/>
    <w:rsid w:val="0046393A"/>
    <w:rsid w:val="0046572C"/>
    <w:rsid w:val="0046732D"/>
    <w:rsid w:val="00480B6E"/>
    <w:rsid w:val="00483D03"/>
    <w:rsid w:val="00484398"/>
    <w:rsid w:val="00485CFB"/>
    <w:rsid w:val="004860E3"/>
    <w:rsid w:val="004A42A7"/>
    <w:rsid w:val="004B0EE7"/>
    <w:rsid w:val="004C6258"/>
    <w:rsid w:val="004D797B"/>
    <w:rsid w:val="004E3A8B"/>
    <w:rsid w:val="004F130A"/>
    <w:rsid w:val="0050258B"/>
    <w:rsid w:val="00506347"/>
    <w:rsid w:val="005145ED"/>
    <w:rsid w:val="005149AC"/>
    <w:rsid w:val="005176C0"/>
    <w:rsid w:val="005356F8"/>
    <w:rsid w:val="00543149"/>
    <w:rsid w:val="00543653"/>
    <w:rsid w:val="0055659B"/>
    <w:rsid w:val="00561EC3"/>
    <w:rsid w:val="00567D92"/>
    <w:rsid w:val="00567F6C"/>
    <w:rsid w:val="005746C1"/>
    <w:rsid w:val="00584010"/>
    <w:rsid w:val="0059631A"/>
    <w:rsid w:val="005A7597"/>
    <w:rsid w:val="005A7AF6"/>
    <w:rsid w:val="005B5119"/>
    <w:rsid w:val="005B63A7"/>
    <w:rsid w:val="005C1D13"/>
    <w:rsid w:val="005C3E32"/>
    <w:rsid w:val="005D35F0"/>
    <w:rsid w:val="005D40C2"/>
    <w:rsid w:val="005E2110"/>
    <w:rsid w:val="005E766E"/>
    <w:rsid w:val="005F2438"/>
    <w:rsid w:val="005F2CCD"/>
    <w:rsid w:val="005F4BF6"/>
    <w:rsid w:val="00600D2C"/>
    <w:rsid w:val="0060720D"/>
    <w:rsid w:val="0061022B"/>
    <w:rsid w:val="00622EF3"/>
    <w:rsid w:val="00627817"/>
    <w:rsid w:val="00632E0B"/>
    <w:rsid w:val="00636EC2"/>
    <w:rsid w:val="00641240"/>
    <w:rsid w:val="00642F1A"/>
    <w:rsid w:val="006447ED"/>
    <w:rsid w:val="006530AB"/>
    <w:rsid w:val="00654A04"/>
    <w:rsid w:val="00657C6B"/>
    <w:rsid w:val="00660EFB"/>
    <w:rsid w:val="006740BF"/>
    <w:rsid w:val="00690DA2"/>
    <w:rsid w:val="006C2814"/>
    <w:rsid w:val="006C4D8C"/>
    <w:rsid w:val="006C537E"/>
    <w:rsid w:val="006D0913"/>
    <w:rsid w:val="006D50CF"/>
    <w:rsid w:val="006E2753"/>
    <w:rsid w:val="006F010A"/>
    <w:rsid w:val="006F79E7"/>
    <w:rsid w:val="0070301C"/>
    <w:rsid w:val="00706259"/>
    <w:rsid w:val="007134BF"/>
    <w:rsid w:val="00720697"/>
    <w:rsid w:val="00725F5C"/>
    <w:rsid w:val="007260AB"/>
    <w:rsid w:val="007313C1"/>
    <w:rsid w:val="007356B9"/>
    <w:rsid w:val="00741FEB"/>
    <w:rsid w:val="00750714"/>
    <w:rsid w:val="00754E53"/>
    <w:rsid w:val="00756879"/>
    <w:rsid w:val="00762A14"/>
    <w:rsid w:val="0076540B"/>
    <w:rsid w:val="007663A7"/>
    <w:rsid w:val="00773436"/>
    <w:rsid w:val="00775DA0"/>
    <w:rsid w:val="00793700"/>
    <w:rsid w:val="007A3D1C"/>
    <w:rsid w:val="007A404A"/>
    <w:rsid w:val="007B32F7"/>
    <w:rsid w:val="007B33DF"/>
    <w:rsid w:val="007B4836"/>
    <w:rsid w:val="007B5F5C"/>
    <w:rsid w:val="007C3575"/>
    <w:rsid w:val="007C3F99"/>
    <w:rsid w:val="007D7BC4"/>
    <w:rsid w:val="007E001D"/>
    <w:rsid w:val="007F2FF0"/>
    <w:rsid w:val="007F6657"/>
    <w:rsid w:val="00805BD4"/>
    <w:rsid w:val="00805D4C"/>
    <w:rsid w:val="00813A39"/>
    <w:rsid w:val="00826999"/>
    <w:rsid w:val="0082794A"/>
    <w:rsid w:val="008326D8"/>
    <w:rsid w:val="008342BB"/>
    <w:rsid w:val="00834A63"/>
    <w:rsid w:val="00841D90"/>
    <w:rsid w:val="00855C7A"/>
    <w:rsid w:val="00861F3D"/>
    <w:rsid w:val="00867F1F"/>
    <w:rsid w:val="00871B8F"/>
    <w:rsid w:val="008805C3"/>
    <w:rsid w:val="008835CE"/>
    <w:rsid w:val="00887E84"/>
    <w:rsid w:val="008938FD"/>
    <w:rsid w:val="008A05D6"/>
    <w:rsid w:val="008A4BE1"/>
    <w:rsid w:val="008A714E"/>
    <w:rsid w:val="008B24F6"/>
    <w:rsid w:val="008C284C"/>
    <w:rsid w:val="008C7E84"/>
    <w:rsid w:val="008E11EF"/>
    <w:rsid w:val="008E1759"/>
    <w:rsid w:val="008E604F"/>
    <w:rsid w:val="008F22F3"/>
    <w:rsid w:val="008F33BC"/>
    <w:rsid w:val="008F4A3F"/>
    <w:rsid w:val="00925C92"/>
    <w:rsid w:val="00926394"/>
    <w:rsid w:val="009365B6"/>
    <w:rsid w:val="009378D3"/>
    <w:rsid w:val="00940923"/>
    <w:rsid w:val="0094680A"/>
    <w:rsid w:val="009647D7"/>
    <w:rsid w:val="00976153"/>
    <w:rsid w:val="00980CF7"/>
    <w:rsid w:val="00982FCE"/>
    <w:rsid w:val="00991535"/>
    <w:rsid w:val="00992EB9"/>
    <w:rsid w:val="009A049C"/>
    <w:rsid w:val="009B054B"/>
    <w:rsid w:val="009B24A4"/>
    <w:rsid w:val="009B50E4"/>
    <w:rsid w:val="009D10E8"/>
    <w:rsid w:val="009D44E0"/>
    <w:rsid w:val="009E56EC"/>
    <w:rsid w:val="009E579C"/>
    <w:rsid w:val="009E6B22"/>
    <w:rsid w:val="009F1269"/>
    <w:rsid w:val="009F4598"/>
    <w:rsid w:val="009F7FEB"/>
    <w:rsid w:val="00A046F4"/>
    <w:rsid w:val="00A0749F"/>
    <w:rsid w:val="00A208C8"/>
    <w:rsid w:val="00A222C6"/>
    <w:rsid w:val="00A32F1E"/>
    <w:rsid w:val="00A50C9A"/>
    <w:rsid w:val="00A5179E"/>
    <w:rsid w:val="00A52D39"/>
    <w:rsid w:val="00A52EAC"/>
    <w:rsid w:val="00A545F6"/>
    <w:rsid w:val="00A61A70"/>
    <w:rsid w:val="00A6200E"/>
    <w:rsid w:val="00A753A3"/>
    <w:rsid w:val="00A80B5C"/>
    <w:rsid w:val="00AA6E13"/>
    <w:rsid w:val="00AA6EE7"/>
    <w:rsid w:val="00AB138B"/>
    <w:rsid w:val="00AB2340"/>
    <w:rsid w:val="00AC514F"/>
    <w:rsid w:val="00AC73A9"/>
    <w:rsid w:val="00AD0BCE"/>
    <w:rsid w:val="00AD38F3"/>
    <w:rsid w:val="00AD4DA8"/>
    <w:rsid w:val="00AE054C"/>
    <w:rsid w:val="00AE3FBC"/>
    <w:rsid w:val="00AE6708"/>
    <w:rsid w:val="00AF1074"/>
    <w:rsid w:val="00B071FA"/>
    <w:rsid w:val="00B10C27"/>
    <w:rsid w:val="00B150BE"/>
    <w:rsid w:val="00B24D07"/>
    <w:rsid w:val="00B324CA"/>
    <w:rsid w:val="00B36634"/>
    <w:rsid w:val="00B412BF"/>
    <w:rsid w:val="00B41EFB"/>
    <w:rsid w:val="00B46D0C"/>
    <w:rsid w:val="00B52356"/>
    <w:rsid w:val="00B62C8B"/>
    <w:rsid w:val="00B97C1B"/>
    <w:rsid w:val="00BA01AC"/>
    <w:rsid w:val="00BA40B1"/>
    <w:rsid w:val="00BA4DFD"/>
    <w:rsid w:val="00BA5AF2"/>
    <w:rsid w:val="00BB1C5B"/>
    <w:rsid w:val="00BB3977"/>
    <w:rsid w:val="00BB74B9"/>
    <w:rsid w:val="00BC0001"/>
    <w:rsid w:val="00BE7552"/>
    <w:rsid w:val="00BF3A53"/>
    <w:rsid w:val="00BF56C8"/>
    <w:rsid w:val="00BF72C3"/>
    <w:rsid w:val="00C05040"/>
    <w:rsid w:val="00C24488"/>
    <w:rsid w:val="00C261AD"/>
    <w:rsid w:val="00C35255"/>
    <w:rsid w:val="00C51EA9"/>
    <w:rsid w:val="00C5212C"/>
    <w:rsid w:val="00C65C57"/>
    <w:rsid w:val="00C73FFE"/>
    <w:rsid w:val="00C8163B"/>
    <w:rsid w:val="00C840F2"/>
    <w:rsid w:val="00C865DD"/>
    <w:rsid w:val="00CA7BDA"/>
    <w:rsid w:val="00CB119D"/>
    <w:rsid w:val="00CE5A29"/>
    <w:rsid w:val="00CF34E4"/>
    <w:rsid w:val="00CF55E3"/>
    <w:rsid w:val="00CF6B42"/>
    <w:rsid w:val="00D125EE"/>
    <w:rsid w:val="00D27238"/>
    <w:rsid w:val="00D43B2C"/>
    <w:rsid w:val="00D7018E"/>
    <w:rsid w:val="00D91746"/>
    <w:rsid w:val="00D9478D"/>
    <w:rsid w:val="00DB5AC6"/>
    <w:rsid w:val="00DC0FFC"/>
    <w:rsid w:val="00DD6B60"/>
    <w:rsid w:val="00DE26A8"/>
    <w:rsid w:val="00DF5C4F"/>
    <w:rsid w:val="00DF7677"/>
    <w:rsid w:val="00DF7FB1"/>
    <w:rsid w:val="00E04AF0"/>
    <w:rsid w:val="00E12939"/>
    <w:rsid w:val="00E2255A"/>
    <w:rsid w:val="00E26473"/>
    <w:rsid w:val="00E46D3C"/>
    <w:rsid w:val="00E514FD"/>
    <w:rsid w:val="00E569AF"/>
    <w:rsid w:val="00E56ED4"/>
    <w:rsid w:val="00E60766"/>
    <w:rsid w:val="00E64344"/>
    <w:rsid w:val="00E64BE9"/>
    <w:rsid w:val="00E650FD"/>
    <w:rsid w:val="00E67788"/>
    <w:rsid w:val="00E8171A"/>
    <w:rsid w:val="00E820C0"/>
    <w:rsid w:val="00E917CE"/>
    <w:rsid w:val="00E97C7F"/>
    <w:rsid w:val="00EA099E"/>
    <w:rsid w:val="00EA2634"/>
    <w:rsid w:val="00EA3647"/>
    <w:rsid w:val="00EB1C7F"/>
    <w:rsid w:val="00EB3FC2"/>
    <w:rsid w:val="00EB7D63"/>
    <w:rsid w:val="00ED24EA"/>
    <w:rsid w:val="00ED3F34"/>
    <w:rsid w:val="00ED4307"/>
    <w:rsid w:val="00ED5900"/>
    <w:rsid w:val="00ED7327"/>
    <w:rsid w:val="00EE1E24"/>
    <w:rsid w:val="00EE386B"/>
    <w:rsid w:val="00F10562"/>
    <w:rsid w:val="00F15074"/>
    <w:rsid w:val="00F17793"/>
    <w:rsid w:val="00F20798"/>
    <w:rsid w:val="00F22BB7"/>
    <w:rsid w:val="00F3110E"/>
    <w:rsid w:val="00F378DA"/>
    <w:rsid w:val="00F62984"/>
    <w:rsid w:val="00F819D0"/>
    <w:rsid w:val="00F873EC"/>
    <w:rsid w:val="00F94FC1"/>
    <w:rsid w:val="00FA3922"/>
    <w:rsid w:val="00FB1BA1"/>
    <w:rsid w:val="00FB4D60"/>
    <w:rsid w:val="00FB6CEC"/>
    <w:rsid w:val="00FD4732"/>
    <w:rsid w:val="00FD568C"/>
    <w:rsid w:val="00FD6471"/>
    <w:rsid w:val="00FE0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9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a">
    <w:name w:val="Balloon Text"/>
    <w:basedOn w:val="a0"/>
    <w:link w:val="afb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AF1074"/>
    <w:rPr>
      <w:rFonts w:ascii="Tahoma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9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a">
    <w:name w:val="Balloon Text"/>
    <w:basedOn w:val="a0"/>
    <w:link w:val="afb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1"/>
    <w:link w:val="afa"/>
    <w:uiPriority w:val="99"/>
    <w:semiHidden/>
    <w:rsid w:val="00AF1074"/>
    <w:rPr>
      <w:rFonts w:ascii="Tahoma" w:hAnsi="Tahoma" w:cs="Tahoma"/>
      <w:sz w:val="16"/>
      <w:szCs w:val="16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emf"/><Relationship Id="rId18" Type="http://schemas.openxmlformats.org/officeDocument/2006/relationships/header" Target="header2.xml"/><Relationship Id="rId3" Type="http://schemas.microsoft.com/office/2007/relationships/stylesWithEffects" Target="stylesWithEffects.xml"/><Relationship Id="rId21" Type="http://schemas.openxmlformats.org/officeDocument/2006/relationships/header" Target="header3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7.emf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emf"/><Relationship Id="rId22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17</TotalTime>
  <Pages>19</Pages>
  <Words>4808</Words>
  <Characters>27411</Characters>
  <Application>Microsoft Office Word</Application>
  <DocSecurity>0</DocSecurity>
  <Lines>228</Lines>
  <Paragraphs>64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32155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19</cp:revision>
  <cp:lastPrinted>2017-02-14T12:07:00Z</cp:lastPrinted>
  <dcterms:created xsi:type="dcterms:W3CDTF">2017-05-04T11:06:00Z</dcterms:created>
  <dcterms:modified xsi:type="dcterms:W3CDTF">2017-05-04T11:26:00Z</dcterms:modified>
</cp:coreProperties>
</file>