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758D9" w:rsidRDefault="003758D9" w:rsidP="002D02EC">
      <w:pPr>
        <w:jc w:val="center"/>
      </w:pPr>
      <w:r>
        <w:t>МИНИСТЕРСТВО ОБРАЗОВАНИЯ И НАУКИ РОССИЙСКОЙ ФЕДЕРАЦИИ</w:t>
      </w:r>
    </w:p>
    <w:p w:rsidR="003758D9" w:rsidRDefault="003758D9">
      <w:pPr>
        <w:jc w:val="center"/>
      </w:pPr>
      <w:r>
        <w:t>Федеральное государственное автономное образовательное учреждение</w:t>
      </w:r>
    </w:p>
    <w:p w:rsidR="003758D9" w:rsidRDefault="003758D9">
      <w:pPr>
        <w:jc w:val="center"/>
      </w:pPr>
      <w:r>
        <w:t>высшего образования</w:t>
      </w:r>
    </w:p>
    <w:p w:rsidR="003758D9" w:rsidRDefault="003758D9">
      <w:pPr>
        <w:jc w:val="center"/>
      </w:pPr>
      <w:r>
        <w:t>«Уральский федеральный университет имени первого Президента России Б.</w:t>
      </w:r>
      <w:r w:rsidR="00593DF6" w:rsidRPr="00593DF6">
        <w:t xml:space="preserve"> </w:t>
      </w:r>
      <w:r>
        <w:t>Н.</w:t>
      </w:r>
      <w:r w:rsidR="00593DF6" w:rsidRPr="00593DF6">
        <w:t xml:space="preserve"> </w:t>
      </w:r>
      <w:r>
        <w:t>Ельцина»</w:t>
      </w:r>
    </w:p>
    <w:p w:rsidR="003758D9" w:rsidRDefault="003758D9">
      <w:pPr>
        <w:jc w:val="center"/>
      </w:pPr>
    </w:p>
    <w:p w:rsidR="003758D9" w:rsidRDefault="003758D9">
      <w:pPr>
        <w:jc w:val="center"/>
      </w:pPr>
      <w:r>
        <w:t xml:space="preserve"> </w:t>
      </w:r>
    </w:p>
    <w:p w:rsidR="003758D9" w:rsidRDefault="003758D9">
      <w:pPr>
        <w:jc w:val="right"/>
      </w:pPr>
      <w:r>
        <w:t>УТВЕРЖДАЮ</w:t>
      </w:r>
    </w:p>
    <w:p w:rsidR="003758D9" w:rsidRDefault="003758D9">
      <w:pPr>
        <w:ind w:left="5222"/>
        <w:jc w:val="right"/>
      </w:pPr>
      <w:r>
        <w:t>Проректор по учебной работе</w:t>
      </w:r>
    </w:p>
    <w:p w:rsidR="003758D9" w:rsidRDefault="003758D9">
      <w:pPr>
        <w:ind w:left="5222"/>
        <w:jc w:val="right"/>
      </w:pPr>
    </w:p>
    <w:p w:rsidR="003758D9" w:rsidRDefault="003758D9">
      <w:pPr>
        <w:ind w:left="5222"/>
        <w:jc w:val="right"/>
      </w:pPr>
      <w:r>
        <w:t xml:space="preserve">___________________  </w:t>
      </w:r>
      <w:r w:rsidR="009E1DFB" w:rsidRPr="009E1DFB">
        <w:t>С.</w:t>
      </w:r>
      <w:r w:rsidR="00593DF6" w:rsidRPr="003A5F1E">
        <w:t xml:space="preserve"> </w:t>
      </w:r>
      <w:r w:rsidR="009E1DFB" w:rsidRPr="009E1DFB">
        <w:t>Т.</w:t>
      </w:r>
      <w:r w:rsidR="0040075F">
        <w:t xml:space="preserve"> </w:t>
      </w:r>
      <w:r w:rsidR="009E1DFB" w:rsidRPr="009E1DFB">
        <w:t>Князев</w:t>
      </w:r>
    </w:p>
    <w:p w:rsidR="003758D9" w:rsidRDefault="003758D9">
      <w:pPr>
        <w:ind w:left="5222"/>
        <w:jc w:val="right"/>
      </w:pPr>
      <w:r>
        <w:t>«___» _________________ 20</w:t>
      </w:r>
      <w:r w:rsidR="002D02EC">
        <w:t>17</w:t>
      </w:r>
      <w:r>
        <w:t xml:space="preserve"> г.</w:t>
      </w:r>
    </w:p>
    <w:p w:rsidR="003758D9" w:rsidRDefault="003758D9">
      <w:pPr>
        <w:jc w:val="center"/>
      </w:pPr>
    </w:p>
    <w:p w:rsidR="003758D9" w:rsidRDefault="003758D9">
      <w:pPr>
        <w:jc w:val="center"/>
      </w:pPr>
    </w:p>
    <w:p w:rsidR="003758D9" w:rsidRDefault="003758D9">
      <w:pPr>
        <w:jc w:val="center"/>
      </w:pPr>
    </w:p>
    <w:p w:rsidR="003758D9" w:rsidRDefault="003758D9" w:rsidP="00405BE9"/>
    <w:p w:rsidR="003758D9" w:rsidRDefault="003758D9">
      <w:pPr>
        <w:jc w:val="center"/>
      </w:pPr>
    </w:p>
    <w:p w:rsidR="003758D9" w:rsidRPr="00EE00EB" w:rsidRDefault="00547A3A">
      <w:pPr>
        <w:jc w:val="center"/>
      </w:pPr>
      <w:r w:rsidRPr="00EE00EB">
        <w:rPr>
          <w:b/>
          <w:color w:val="auto"/>
        </w:rPr>
        <w:t xml:space="preserve">РАБОЧАЯ </w:t>
      </w:r>
      <w:r w:rsidR="003758D9" w:rsidRPr="00EE00EB">
        <w:rPr>
          <w:b/>
        </w:rPr>
        <w:t>ПРОГРАММА МОДУЛЯ</w:t>
      </w:r>
    </w:p>
    <w:p w:rsidR="003758D9" w:rsidRPr="00916E3A" w:rsidRDefault="004F4754">
      <w:pPr>
        <w:jc w:val="center"/>
        <w:rPr>
          <w:caps/>
        </w:rPr>
      </w:pPr>
      <w:r w:rsidRPr="004F4754">
        <w:rPr>
          <w:caps/>
        </w:rPr>
        <w:t>Управление вычислительными процессами и сетевым взаимодействием</w:t>
      </w:r>
    </w:p>
    <w:p w:rsidR="00F77031" w:rsidRPr="00EE00EB" w:rsidRDefault="00F77031">
      <w:pPr>
        <w:jc w:val="center"/>
      </w:pPr>
    </w:p>
    <w:p w:rsidR="00F77031" w:rsidRPr="00EE00EB" w:rsidRDefault="00F77031">
      <w:pPr>
        <w:jc w:val="cente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20"/>
        <w:gridCol w:w="4253"/>
      </w:tblGrid>
      <w:tr w:rsidR="00B71F6C" w:rsidTr="000E1173">
        <w:trPr>
          <w:trHeight w:val="146"/>
        </w:trPr>
        <w:tc>
          <w:tcPr>
            <w:tcW w:w="5920" w:type="dxa"/>
            <w:shd w:val="clear" w:color="auto" w:fill="auto"/>
            <w:vAlign w:val="center"/>
          </w:tcPr>
          <w:p w:rsidR="00B71F6C" w:rsidRDefault="00B71F6C" w:rsidP="007A18CD">
            <w:pPr>
              <w:jc w:val="center"/>
              <w:rPr>
                <w:b/>
              </w:rPr>
            </w:pPr>
            <w:r w:rsidRPr="008F33BC">
              <w:rPr>
                <w:b/>
              </w:rPr>
              <w:t>Перечень сведений</w:t>
            </w:r>
          </w:p>
          <w:p w:rsidR="00B71F6C" w:rsidRPr="00B71F6C" w:rsidRDefault="00B71F6C" w:rsidP="00B71F6C">
            <w:pPr>
              <w:jc w:val="center"/>
              <w:rPr>
                <w:b/>
              </w:rPr>
            </w:pPr>
            <w:r w:rsidRPr="008F33BC">
              <w:rPr>
                <w:b/>
              </w:rPr>
              <w:t xml:space="preserve">о рабочей программе </w:t>
            </w:r>
            <w:r>
              <w:rPr>
                <w:b/>
              </w:rPr>
              <w:t>модуля</w:t>
            </w:r>
          </w:p>
        </w:tc>
        <w:tc>
          <w:tcPr>
            <w:tcW w:w="4253" w:type="dxa"/>
            <w:shd w:val="clear" w:color="auto" w:fill="auto"/>
            <w:vAlign w:val="center"/>
          </w:tcPr>
          <w:p w:rsidR="00B71F6C" w:rsidRPr="008F33BC" w:rsidRDefault="00B71F6C" w:rsidP="007A18CD">
            <w:pPr>
              <w:jc w:val="center"/>
              <w:rPr>
                <w:b/>
              </w:rPr>
            </w:pPr>
            <w:r w:rsidRPr="008F33BC">
              <w:rPr>
                <w:b/>
              </w:rPr>
              <w:t>Учетные данные</w:t>
            </w:r>
          </w:p>
        </w:tc>
      </w:tr>
      <w:tr w:rsidR="004F4754" w:rsidTr="000E1173">
        <w:trPr>
          <w:trHeight w:val="328"/>
        </w:trPr>
        <w:tc>
          <w:tcPr>
            <w:tcW w:w="5920" w:type="dxa"/>
            <w:shd w:val="clear" w:color="auto" w:fill="auto"/>
          </w:tcPr>
          <w:p w:rsidR="004F4754" w:rsidRPr="00DF02C4" w:rsidRDefault="004F4754" w:rsidP="003F53AD">
            <w:pPr>
              <w:tabs>
                <w:tab w:val="center" w:pos="2943"/>
              </w:tabs>
            </w:pPr>
            <w:r w:rsidRPr="008F33BC">
              <w:rPr>
                <w:b/>
              </w:rPr>
              <w:t>Модуль</w:t>
            </w:r>
            <w:r w:rsidRPr="00F22E37">
              <w:tab/>
              <w:t>М</w:t>
            </w:r>
            <w:proofErr w:type="gramStart"/>
            <w:r w:rsidRPr="00F22E37">
              <w:t>1</w:t>
            </w:r>
            <w:proofErr w:type="gramEnd"/>
            <w:r w:rsidRPr="00F22E37">
              <w:t>.1</w:t>
            </w:r>
            <w:r w:rsidRPr="00DF02C4">
              <w:t>7</w:t>
            </w:r>
          </w:p>
          <w:p w:rsidR="004F4754" w:rsidRPr="00F22E37" w:rsidRDefault="004F4754" w:rsidP="003F53AD">
            <w:r w:rsidRPr="00DF02C4">
              <w:t>Управление вычислительными процессами и сетевым взаимодействием</w:t>
            </w:r>
          </w:p>
        </w:tc>
        <w:tc>
          <w:tcPr>
            <w:tcW w:w="4253" w:type="dxa"/>
            <w:shd w:val="clear" w:color="auto" w:fill="auto"/>
          </w:tcPr>
          <w:p w:rsidR="004F4754" w:rsidRPr="009F4598" w:rsidRDefault="004F4754" w:rsidP="003F53AD">
            <w:r w:rsidRPr="008F33BC">
              <w:rPr>
                <w:b/>
              </w:rPr>
              <w:t>Код модуля</w:t>
            </w:r>
            <w:r w:rsidRPr="009F4598">
              <w:t xml:space="preserve"> </w:t>
            </w:r>
          </w:p>
          <w:p w:rsidR="004F4754" w:rsidRPr="004C3174" w:rsidRDefault="004F4754" w:rsidP="003F53AD">
            <w:r w:rsidRPr="00DF02C4">
              <w:rPr>
                <w:lang w:eastAsia="ru-RU"/>
              </w:rPr>
              <w:t>1132340</w:t>
            </w:r>
          </w:p>
        </w:tc>
      </w:tr>
      <w:tr w:rsidR="004F4754" w:rsidTr="000E1173">
        <w:trPr>
          <w:trHeight w:val="869"/>
        </w:trPr>
        <w:tc>
          <w:tcPr>
            <w:tcW w:w="5920" w:type="dxa"/>
            <w:shd w:val="clear" w:color="auto" w:fill="auto"/>
          </w:tcPr>
          <w:p w:rsidR="004F4754" w:rsidRDefault="004F4754" w:rsidP="003F53AD">
            <w:pPr>
              <w:rPr>
                <w:b/>
              </w:rPr>
            </w:pPr>
            <w:r w:rsidRPr="008F33BC">
              <w:rPr>
                <w:b/>
              </w:rPr>
              <w:t>Образовательная программа</w:t>
            </w:r>
          </w:p>
          <w:p w:rsidR="004F4754" w:rsidRPr="00F22E37" w:rsidRDefault="004F4754" w:rsidP="003F53AD">
            <w:r>
              <w:rPr>
                <w:iCs/>
                <w:spacing w:val="-1"/>
              </w:rPr>
              <w:t>Информационные системы и технологии в машиностроении</w:t>
            </w:r>
          </w:p>
        </w:tc>
        <w:tc>
          <w:tcPr>
            <w:tcW w:w="4253" w:type="dxa"/>
            <w:shd w:val="clear" w:color="auto" w:fill="auto"/>
          </w:tcPr>
          <w:p w:rsidR="004F4754" w:rsidRPr="00D84580" w:rsidRDefault="004F4754" w:rsidP="003F53AD">
            <w:pPr>
              <w:rPr>
                <w:b/>
                <w:i/>
              </w:rPr>
            </w:pPr>
            <w:r w:rsidRPr="008F33BC">
              <w:rPr>
                <w:b/>
              </w:rPr>
              <w:t>Код ОП</w:t>
            </w:r>
            <w:r w:rsidRPr="009F4598">
              <w:t xml:space="preserve"> </w:t>
            </w:r>
            <w:r>
              <w:tab/>
            </w:r>
            <w:r>
              <w:tab/>
            </w:r>
            <w:r w:rsidRPr="00515240">
              <w:t>09.03.0</w:t>
            </w:r>
            <w:r w:rsidRPr="00224AA5">
              <w:t>2</w:t>
            </w:r>
            <w:r w:rsidRPr="00515240">
              <w:t>/0</w:t>
            </w:r>
            <w:r w:rsidRPr="00224AA5">
              <w:t>8</w:t>
            </w:r>
            <w:r w:rsidRPr="00515240">
              <w:t>.01</w:t>
            </w:r>
          </w:p>
          <w:p w:rsidR="004F4754" w:rsidRPr="00F22E37" w:rsidRDefault="004F4754" w:rsidP="003F53AD">
            <w:pPr>
              <w:rPr>
                <w:i/>
              </w:rPr>
            </w:pPr>
            <w:r w:rsidRPr="00D84580">
              <w:rPr>
                <w:b/>
              </w:rPr>
              <w:t>Учебный план</w:t>
            </w:r>
            <w:r w:rsidRPr="00D84580">
              <w:rPr>
                <w:b/>
              </w:rPr>
              <w:tab/>
            </w:r>
            <w:r>
              <w:t>6280</w:t>
            </w:r>
            <w:r w:rsidRPr="00515240">
              <w:t xml:space="preserve"> (версия </w:t>
            </w:r>
            <w:r>
              <w:t>1</w:t>
            </w:r>
            <w:r w:rsidRPr="00515240">
              <w:t>)</w:t>
            </w:r>
          </w:p>
        </w:tc>
      </w:tr>
      <w:tr w:rsidR="004F4754" w:rsidTr="000E1173">
        <w:trPr>
          <w:trHeight w:val="328"/>
        </w:trPr>
        <w:tc>
          <w:tcPr>
            <w:tcW w:w="5920" w:type="dxa"/>
            <w:shd w:val="clear" w:color="auto" w:fill="auto"/>
          </w:tcPr>
          <w:p w:rsidR="004F4754" w:rsidRDefault="004F4754" w:rsidP="003F53AD">
            <w:r w:rsidRPr="008F33BC">
              <w:rPr>
                <w:b/>
              </w:rPr>
              <w:t>Направление подготовки</w:t>
            </w:r>
            <w:r w:rsidRPr="009F4598">
              <w:t xml:space="preserve"> </w:t>
            </w:r>
          </w:p>
          <w:p w:rsidR="004F4754" w:rsidRPr="00F22E37" w:rsidRDefault="004F4754" w:rsidP="003F53AD">
            <w:r>
              <w:rPr>
                <w:iCs/>
                <w:spacing w:val="-1"/>
              </w:rPr>
              <w:t>Информационные системы и технологии</w:t>
            </w:r>
          </w:p>
        </w:tc>
        <w:tc>
          <w:tcPr>
            <w:tcW w:w="4253" w:type="dxa"/>
            <w:vMerge w:val="restart"/>
            <w:shd w:val="clear" w:color="auto" w:fill="auto"/>
          </w:tcPr>
          <w:p w:rsidR="004F4754" w:rsidRDefault="004F4754" w:rsidP="003F53AD">
            <w:pPr>
              <w:rPr>
                <w:b/>
              </w:rPr>
            </w:pPr>
            <w:r w:rsidRPr="008F33BC">
              <w:rPr>
                <w:b/>
              </w:rPr>
              <w:t xml:space="preserve">Код направления </w:t>
            </w:r>
          </w:p>
          <w:p w:rsidR="004F4754" w:rsidRDefault="004F4754" w:rsidP="003F53AD">
            <w:pPr>
              <w:rPr>
                <w:i/>
              </w:rPr>
            </w:pPr>
            <w:r w:rsidRPr="008F33BC">
              <w:rPr>
                <w:b/>
              </w:rPr>
              <w:t>и уровня подготовки</w:t>
            </w:r>
            <w:r w:rsidRPr="009F4598">
              <w:t xml:space="preserve"> </w:t>
            </w:r>
          </w:p>
          <w:p w:rsidR="004F4754" w:rsidRPr="00AC0130" w:rsidRDefault="004F4754" w:rsidP="003F53AD">
            <w:pPr>
              <w:rPr>
                <w:color w:val="0070C0"/>
              </w:rPr>
            </w:pPr>
            <w:r w:rsidRPr="00AC0130">
              <w:t>09.03.0</w:t>
            </w:r>
            <w:r>
              <w:t>2</w:t>
            </w:r>
          </w:p>
        </w:tc>
      </w:tr>
      <w:tr w:rsidR="004F4754" w:rsidTr="000E1173">
        <w:trPr>
          <w:trHeight w:val="328"/>
        </w:trPr>
        <w:tc>
          <w:tcPr>
            <w:tcW w:w="5920" w:type="dxa"/>
            <w:shd w:val="clear" w:color="auto" w:fill="auto"/>
          </w:tcPr>
          <w:p w:rsidR="004F4754" w:rsidRDefault="004F4754" w:rsidP="003F53AD">
            <w:pPr>
              <w:rPr>
                <w:lang w:val="en-US"/>
              </w:rPr>
            </w:pPr>
            <w:r w:rsidRPr="008F33BC">
              <w:rPr>
                <w:b/>
              </w:rPr>
              <w:t xml:space="preserve">Уровень </w:t>
            </w:r>
            <w:r w:rsidRPr="00BA2BBC">
              <w:rPr>
                <w:b/>
              </w:rPr>
              <w:t>подготовки</w:t>
            </w:r>
          </w:p>
          <w:p w:rsidR="004F4754" w:rsidRPr="00976E90" w:rsidRDefault="004F4754" w:rsidP="003F53AD">
            <w:proofErr w:type="spellStart"/>
            <w:r w:rsidRPr="00976E90">
              <w:rPr>
                <w:iCs/>
                <w:spacing w:val="-1"/>
              </w:rPr>
              <w:t>бакалавриат</w:t>
            </w:r>
            <w:proofErr w:type="spellEnd"/>
          </w:p>
        </w:tc>
        <w:tc>
          <w:tcPr>
            <w:tcW w:w="4253" w:type="dxa"/>
            <w:vMerge/>
            <w:shd w:val="clear" w:color="auto" w:fill="auto"/>
          </w:tcPr>
          <w:p w:rsidR="004F4754" w:rsidRPr="009F4598" w:rsidRDefault="004F4754" w:rsidP="003F53AD"/>
        </w:tc>
      </w:tr>
      <w:tr w:rsidR="004F4754" w:rsidTr="000E1173">
        <w:trPr>
          <w:trHeight w:val="328"/>
        </w:trPr>
        <w:tc>
          <w:tcPr>
            <w:tcW w:w="5920" w:type="dxa"/>
            <w:shd w:val="clear" w:color="auto" w:fill="auto"/>
          </w:tcPr>
          <w:p w:rsidR="004F4754" w:rsidRPr="008F33BC" w:rsidRDefault="004F4754" w:rsidP="003F53AD">
            <w:pPr>
              <w:rPr>
                <w:b/>
              </w:rPr>
            </w:pPr>
            <w:r w:rsidRPr="008F33BC">
              <w:rPr>
                <w:b/>
              </w:rPr>
              <w:t>ФГОС</w:t>
            </w:r>
            <w:r>
              <w:rPr>
                <w:b/>
              </w:rPr>
              <w:t xml:space="preserve"> ВО</w:t>
            </w:r>
          </w:p>
        </w:tc>
        <w:tc>
          <w:tcPr>
            <w:tcW w:w="4253" w:type="dxa"/>
            <w:shd w:val="clear" w:color="auto" w:fill="auto"/>
          </w:tcPr>
          <w:p w:rsidR="004F4754" w:rsidRDefault="004F4754" w:rsidP="003F53AD">
            <w:r w:rsidRPr="008F33BC">
              <w:rPr>
                <w:b/>
              </w:rPr>
              <w:t xml:space="preserve">Реквизиты приказа </w:t>
            </w:r>
            <w:proofErr w:type="spellStart"/>
            <w:r w:rsidRPr="008F33BC">
              <w:rPr>
                <w:b/>
              </w:rPr>
              <w:t>Минобрнауки</w:t>
            </w:r>
            <w:proofErr w:type="spellEnd"/>
            <w:r w:rsidRPr="008F33BC">
              <w:rPr>
                <w:b/>
              </w:rPr>
              <w:t xml:space="preserve"> РФ об утверждении  ФГОС </w:t>
            </w:r>
            <w:proofErr w:type="gramStart"/>
            <w:r w:rsidRPr="008F33BC">
              <w:rPr>
                <w:b/>
              </w:rPr>
              <w:t>ВО</w:t>
            </w:r>
            <w:proofErr w:type="gramEnd"/>
            <w:r w:rsidRPr="009F4598">
              <w:t xml:space="preserve">: </w:t>
            </w:r>
          </w:p>
          <w:p w:rsidR="004F4754" w:rsidRPr="00636E97" w:rsidRDefault="004F4754" w:rsidP="003F53AD">
            <w:r>
              <w:t>12</w:t>
            </w:r>
            <w:r w:rsidRPr="00636E97">
              <w:t>.0</w:t>
            </w:r>
            <w:r>
              <w:t>3</w:t>
            </w:r>
            <w:r w:rsidRPr="00636E97">
              <w:t>.201</w:t>
            </w:r>
            <w:r>
              <w:t>5</w:t>
            </w:r>
            <w:r w:rsidRPr="00636E97">
              <w:t xml:space="preserve"> г. № </w:t>
            </w:r>
            <w:r>
              <w:t>219</w:t>
            </w:r>
          </w:p>
        </w:tc>
      </w:tr>
    </w:tbl>
    <w:p w:rsidR="003758D9" w:rsidRDefault="003758D9">
      <w:pPr>
        <w:jc w:val="center"/>
      </w:pPr>
    </w:p>
    <w:p w:rsidR="003758D9" w:rsidRDefault="003758D9" w:rsidP="00F77031">
      <w:pPr>
        <w:jc w:val="center"/>
      </w:pPr>
    </w:p>
    <w:p w:rsidR="002A0B8E" w:rsidRDefault="002A0B8E" w:rsidP="00F77031">
      <w:pPr>
        <w:jc w:val="center"/>
      </w:pPr>
    </w:p>
    <w:p w:rsidR="002A0B8E" w:rsidRDefault="002A0B8E" w:rsidP="00F77031">
      <w:pPr>
        <w:jc w:val="center"/>
      </w:pPr>
    </w:p>
    <w:p w:rsidR="002A0B8E" w:rsidRDefault="002A0B8E" w:rsidP="00F77031">
      <w:pPr>
        <w:jc w:val="center"/>
      </w:pPr>
    </w:p>
    <w:p w:rsidR="002A0B8E" w:rsidRDefault="002A0B8E" w:rsidP="00F77031">
      <w:pPr>
        <w:jc w:val="center"/>
      </w:pPr>
    </w:p>
    <w:p w:rsidR="002A0B8E" w:rsidRDefault="002A0B8E" w:rsidP="00F77031">
      <w:pPr>
        <w:jc w:val="center"/>
      </w:pPr>
    </w:p>
    <w:p w:rsidR="002A0B8E" w:rsidRDefault="002A0B8E" w:rsidP="00F77031">
      <w:pPr>
        <w:jc w:val="center"/>
      </w:pPr>
    </w:p>
    <w:p w:rsidR="002A0B8E" w:rsidRDefault="002A0B8E" w:rsidP="00F77031">
      <w:pPr>
        <w:jc w:val="center"/>
      </w:pPr>
    </w:p>
    <w:p w:rsidR="002A0B8E" w:rsidRDefault="002A0B8E" w:rsidP="00F77031">
      <w:pPr>
        <w:jc w:val="center"/>
      </w:pPr>
    </w:p>
    <w:p w:rsidR="002A0B8E" w:rsidRDefault="002A0B8E" w:rsidP="00F77031">
      <w:pPr>
        <w:jc w:val="center"/>
      </w:pPr>
    </w:p>
    <w:p w:rsidR="004131D8" w:rsidRDefault="004131D8" w:rsidP="004131D8">
      <w:pPr>
        <w:jc w:val="center"/>
        <w:rPr>
          <w:i/>
        </w:rPr>
      </w:pPr>
    </w:p>
    <w:p w:rsidR="002A0B8E" w:rsidRDefault="002A0B8E" w:rsidP="004131D8">
      <w:pPr>
        <w:jc w:val="center"/>
        <w:rPr>
          <w:i/>
        </w:rPr>
      </w:pPr>
    </w:p>
    <w:p w:rsidR="002A0B8E" w:rsidRDefault="002A0B8E" w:rsidP="004131D8">
      <w:pPr>
        <w:jc w:val="center"/>
        <w:rPr>
          <w:i/>
        </w:rPr>
      </w:pPr>
    </w:p>
    <w:p w:rsidR="002A0B8E" w:rsidRDefault="002A0B8E" w:rsidP="004131D8">
      <w:pPr>
        <w:jc w:val="center"/>
        <w:rPr>
          <w:i/>
        </w:rPr>
      </w:pPr>
    </w:p>
    <w:p w:rsidR="004131D8" w:rsidRDefault="004131D8" w:rsidP="004131D8">
      <w:pPr>
        <w:jc w:val="center"/>
        <w:rPr>
          <w:i/>
        </w:rPr>
      </w:pPr>
    </w:p>
    <w:p w:rsidR="004131D8" w:rsidRPr="00EA141C" w:rsidRDefault="004131D8" w:rsidP="004131D8">
      <w:pPr>
        <w:jc w:val="center"/>
        <w:rPr>
          <w:color w:val="auto"/>
        </w:rPr>
      </w:pPr>
      <w:r>
        <w:rPr>
          <w:b/>
        </w:rPr>
        <w:t xml:space="preserve">Екатеринбург, </w:t>
      </w:r>
      <w:r w:rsidRPr="00EA141C">
        <w:rPr>
          <w:b/>
          <w:color w:val="auto"/>
        </w:rPr>
        <w:t>20</w:t>
      </w:r>
      <w:r w:rsidR="00A56307">
        <w:rPr>
          <w:b/>
          <w:color w:val="auto"/>
        </w:rPr>
        <w:t>1</w:t>
      </w:r>
      <w:r w:rsidR="008D1693">
        <w:rPr>
          <w:b/>
          <w:color w:val="auto"/>
        </w:rPr>
        <w:t>7</w:t>
      </w:r>
    </w:p>
    <w:p w:rsidR="004131D8" w:rsidRDefault="004131D8" w:rsidP="004131D8">
      <w:pPr>
        <w:jc w:val="center"/>
        <w:sectPr w:rsidR="004131D8" w:rsidSect="004F4754">
          <w:footerReference w:type="default" r:id="rId9"/>
          <w:footerReference w:type="first" r:id="rId10"/>
          <w:pgSz w:w="11906" w:h="16838"/>
          <w:pgMar w:top="1134" w:right="851" w:bottom="709" w:left="1418" w:header="720" w:footer="571" w:gutter="0"/>
          <w:cols w:space="720"/>
          <w:docGrid w:linePitch="600" w:charSpace="32768"/>
        </w:sectPr>
      </w:pPr>
    </w:p>
    <w:p w:rsidR="003758D9" w:rsidRDefault="003758D9">
      <w:pPr>
        <w:pageBreakBefore/>
      </w:pPr>
      <w:r>
        <w:lastRenderedPageBreak/>
        <w:t>Программа модуля составлена авторами:</w:t>
      </w:r>
    </w:p>
    <w:p w:rsidR="003758D9" w:rsidRDefault="003758D9">
      <w:pPr>
        <w:jc w:val="center"/>
      </w:pPr>
    </w:p>
    <w:tbl>
      <w:tblPr>
        <w:tblW w:w="10037" w:type="dxa"/>
        <w:tblInd w:w="108" w:type="dxa"/>
        <w:tblLayout w:type="fixed"/>
        <w:tblLook w:val="0000" w:firstRow="0" w:lastRow="0" w:firstColumn="0" w:lastColumn="0" w:noHBand="0" w:noVBand="0"/>
      </w:tblPr>
      <w:tblGrid>
        <w:gridCol w:w="567"/>
        <w:gridCol w:w="2339"/>
        <w:gridCol w:w="2056"/>
        <w:gridCol w:w="1559"/>
        <w:gridCol w:w="2126"/>
        <w:gridCol w:w="1390"/>
      </w:tblGrid>
      <w:tr w:rsidR="00916E3A" w:rsidTr="00CE6AB0">
        <w:trPr>
          <w:trHeight w:val="290"/>
        </w:trPr>
        <w:tc>
          <w:tcPr>
            <w:tcW w:w="567" w:type="dxa"/>
            <w:tcBorders>
              <w:top w:val="single" w:sz="4" w:space="0" w:color="000000"/>
              <w:left w:val="single" w:sz="4" w:space="0" w:color="000000"/>
              <w:bottom w:val="single" w:sz="4" w:space="0" w:color="000000"/>
            </w:tcBorders>
            <w:shd w:val="clear" w:color="auto" w:fill="auto"/>
            <w:vAlign w:val="center"/>
          </w:tcPr>
          <w:p w:rsidR="00916E3A" w:rsidRDefault="00916E3A" w:rsidP="00CE6AB0">
            <w:pPr>
              <w:ind w:right="2"/>
              <w:jc w:val="center"/>
              <w:rPr>
                <w:b/>
              </w:rPr>
            </w:pPr>
            <w:r>
              <w:rPr>
                <w:b/>
              </w:rPr>
              <w:t xml:space="preserve">№ </w:t>
            </w:r>
            <w:proofErr w:type="gramStart"/>
            <w:r>
              <w:rPr>
                <w:b/>
              </w:rPr>
              <w:t>п</w:t>
            </w:r>
            <w:proofErr w:type="gramEnd"/>
            <w:r>
              <w:rPr>
                <w:b/>
              </w:rPr>
              <w:t>/п</w:t>
            </w:r>
          </w:p>
        </w:tc>
        <w:tc>
          <w:tcPr>
            <w:tcW w:w="2339" w:type="dxa"/>
            <w:tcBorders>
              <w:top w:val="single" w:sz="4" w:space="0" w:color="000000"/>
              <w:left w:val="single" w:sz="4" w:space="0" w:color="000000"/>
              <w:bottom w:val="single" w:sz="4" w:space="0" w:color="000000"/>
            </w:tcBorders>
            <w:shd w:val="clear" w:color="auto" w:fill="auto"/>
            <w:vAlign w:val="center"/>
          </w:tcPr>
          <w:p w:rsidR="00916E3A" w:rsidRDefault="00916E3A" w:rsidP="00CE6AB0">
            <w:pPr>
              <w:ind w:right="2"/>
              <w:jc w:val="center"/>
              <w:rPr>
                <w:b/>
              </w:rPr>
            </w:pPr>
            <w:r>
              <w:rPr>
                <w:b/>
              </w:rPr>
              <w:t>ФИО</w:t>
            </w:r>
          </w:p>
        </w:tc>
        <w:tc>
          <w:tcPr>
            <w:tcW w:w="2056" w:type="dxa"/>
            <w:tcBorders>
              <w:top w:val="single" w:sz="4" w:space="0" w:color="000000"/>
              <w:left w:val="single" w:sz="4" w:space="0" w:color="000000"/>
              <w:bottom w:val="single" w:sz="4" w:space="0" w:color="000000"/>
            </w:tcBorders>
            <w:shd w:val="clear" w:color="auto" w:fill="auto"/>
            <w:vAlign w:val="center"/>
          </w:tcPr>
          <w:p w:rsidR="00916E3A" w:rsidRDefault="00916E3A" w:rsidP="00CE6AB0">
            <w:pPr>
              <w:ind w:right="2"/>
              <w:jc w:val="center"/>
              <w:rPr>
                <w:b/>
              </w:rPr>
            </w:pPr>
            <w:r>
              <w:rPr>
                <w:b/>
              </w:rPr>
              <w:t>Ученая степень, ученое звание</w:t>
            </w:r>
          </w:p>
        </w:tc>
        <w:tc>
          <w:tcPr>
            <w:tcW w:w="1559" w:type="dxa"/>
            <w:tcBorders>
              <w:top w:val="single" w:sz="4" w:space="0" w:color="000000"/>
              <w:left w:val="single" w:sz="4" w:space="0" w:color="000000"/>
              <w:bottom w:val="single" w:sz="4" w:space="0" w:color="000000"/>
            </w:tcBorders>
            <w:shd w:val="clear" w:color="auto" w:fill="auto"/>
            <w:vAlign w:val="center"/>
          </w:tcPr>
          <w:p w:rsidR="00916E3A" w:rsidRDefault="00916E3A" w:rsidP="00CE6AB0">
            <w:pPr>
              <w:ind w:right="2"/>
              <w:jc w:val="center"/>
              <w:rPr>
                <w:b/>
              </w:rPr>
            </w:pPr>
            <w:r>
              <w:rPr>
                <w:b/>
              </w:rPr>
              <w:t>Должность</w:t>
            </w:r>
          </w:p>
        </w:tc>
        <w:tc>
          <w:tcPr>
            <w:tcW w:w="2126" w:type="dxa"/>
            <w:tcBorders>
              <w:top w:val="single" w:sz="4" w:space="0" w:color="000000"/>
              <w:left w:val="single" w:sz="4" w:space="0" w:color="000000"/>
              <w:bottom w:val="single" w:sz="4" w:space="0" w:color="000000"/>
            </w:tcBorders>
            <w:shd w:val="clear" w:color="auto" w:fill="auto"/>
            <w:vAlign w:val="center"/>
          </w:tcPr>
          <w:p w:rsidR="00916E3A" w:rsidRDefault="00916E3A" w:rsidP="00CE6AB0">
            <w:pPr>
              <w:ind w:right="2"/>
              <w:jc w:val="center"/>
              <w:rPr>
                <w:b/>
              </w:rPr>
            </w:pPr>
            <w:r>
              <w:rPr>
                <w:b/>
              </w:rPr>
              <w:t>Кафедра</w:t>
            </w:r>
          </w:p>
        </w:tc>
        <w:tc>
          <w:tcPr>
            <w:tcW w:w="1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16E3A" w:rsidRDefault="00916E3A" w:rsidP="00CE6AB0">
            <w:pPr>
              <w:ind w:right="2"/>
              <w:jc w:val="center"/>
            </w:pPr>
            <w:r>
              <w:rPr>
                <w:b/>
              </w:rPr>
              <w:t>Подпись</w:t>
            </w:r>
          </w:p>
        </w:tc>
      </w:tr>
      <w:tr w:rsidR="002835CB" w:rsidRPr="00EE00EB" w:rsidTr="00CE6AB0">
        <w:trPr>
          <w:trHeight w:val="176"/>
        </w:trPr>
        <w:tc>
          <w:tcPr>
            <w:tcW w:w="567" w:type="dxa"/>
            <w:tcBorders>
              <w:top w:val="single" w:sz="4" w:space="0" w:color="000000"/>
              <w:left w:val="single" w:sz="4" w:space="0" w:color="000000"/>
              <w:bottom w:val="single" w:sz="4" w:space="0" w:color="000000"/>
            </w:tcBorders>
            <w:shd w:val="clear" w:color="auto" w:fill="auto"/>
          </w:tcPr>
          <w:p w:rsidR="002835CB" w:rsidRPr="00EE00EB" w:rsidRDefault="002835CB" w:rsidP="00CE6AB0">
            <w:pPr>
              <w:ind w:right="2"/>
              <w:jc w:val="center"/>
            </w:pPr>
            <w:r>
              <w:t>1</w:t>
            </w:r>
          </w:p>
        </w:tc>
        <w:tc>
          <w:tcPr>
            <w:tcW w:w="2339" w:type="dxa"/>
            <w:tcBorders>
              <w:top w:val="single" w:sz="4" w:space="0" w:color="000000"/>
              <w:left w:val="single" w:sz="4" w:space="0" w:color="000000"/>
              <w:bottom w:val="single" w:sz="4" w:space="0" w:color="000000"/>
            </w:tcBorders>
            <w:shd w:val="clear" w:color="auto" w:fill="auto"/>
          </w:tcPr>
          <w:p w:rsidR="002835CB" w:rsidRDefault="002835CB" w:rsidP="00CE6AB0">
            <w:pPr>
              <w:snapToGrid w:val="0"/>
              <w:ind w:right="2"/>
              <w:jc w:val="center"/>
            </w:pPr>
            <w:r>
              <w:t>Петунин Александр Александрович</w:t>
            </w:r>
          </w:p>
        </w:tc>
        <w:tc>
          <w:tcPr>
            <w:tcW w:w="2056" w:type="dxa"/>
            <w:tcBorders>
              <w:top w:val="single" w:sz="4" w:space="0" w:color="000000"/>
              <w:left w:val="single" w:sz="4" w:space="0" w:color="000000"/>
              <w:bottom w:val="single" w:sz="4" w:space="0" w:color="000000"/>
            </w:tcBorders>
            <w:shd w:val="clear" w:color="auto" w:fill="auto"/>
          </w:tcPr>
          <w:p w:rsidR="002835CB" w:rsidRDefault="002835CB" w:rsidP="00CE6AB0">
            <w:pPr>
              <w:snapToGrid w:val="0"/>
              <w:ind w:right="2"/>
              <w:jc w:val="center"/>
            </w:pPr>
            <w:r>
              <w:t>д.т.н.</w:t>
            </w:r>
          </w:p>
        </w:tc>
        <w:tc>
          <w:tcPr>
            <w:tcW w:w="1559" w:type="dxa"/>
            <w:tcBorders>
              <w:top w:val="single" w:sz="4" w:space="0" w:color="000000"/>
              <w:left w:val="single" w:sz="4" w:space="0" w:color="000000"/>
              <w:bottom w:val="single" w:sz="4" w:space="0" w:color="000000"/>
            </w:tcBorders>
            <w:shd w:val="clear" w:color="auto" w:fill="auto"/>
          </w:tcPr>
          <w:p w:rsidR="002835CB" w:rsidRDefault="002835CB" w:rsidP="00CE6AB0">
            <w:pPr>
              <w:snapToGrid w:val="0"/>
              <w:ind w:right="2"/>
              <w:jc w:val="center"/>
            </w:pPr>
            <w:r>
              <w:t>Профессор</w:t>
            </w:r>
          </w:p>
        </w:tc>
        <w:tc>
          <w:tcPr>
            <w:tcW w:w="2126" w:type="dxa"/>
            <w:tcBorders>
              <w:top w:val="single" w:sz="4" w:space="0" w:color="000000"/>
              <w:left w:val="single" w:sz="4" w:space="0" w:color="000000"/>
              <w:bottom w:val="single" w:sz="4" w:space="0" w:color="000000"/>
            </w:tcBorders>
            <w:shd w:val="clear" w:color="auto" w:fill="auto"/>
          </w:tcPr>
          <w:p w:rsidR="002835CB" w:rsidRPr="00477D03" w:rsidRDefault="002835CB" w:rsidP="00CE6AB0">
            <w:pPr>
              <w:snapToGrid w:val="0"/>
              <w:ind w:right="2"/>
              <w:jc w:val="center"/>
            </w:pPr>
            <w:r w:rsidRPr="00477D03">
              <w:t>Информационных технологий и автоматизации проектирования</w:t>
            </w:r>
          </w:p>
        </w:tc>
        <w:tc>
          <w:tcPr>
            <w:tcW w:w="1390" w:type="dxa"/>
            <w:tcBorders>
              <w:top w:val="single" w:sz="4" w:space="0" w:color="000000"/>
              <w:left w:val="single" w:sz="4" w:space="0" w:color="000000"/>
              <w:bottom w:val="single" w:sz="4" w:space="0" w:color="000000"/>
              <w:right w:val="single" w:sz="4" w:space="0" w:color="000000"/>
            </w:tcBorders>
            <w:shd w:val="clear" w:color="auto" w:fill="auto"/>
          </w:tcPr>
          <w:p w:rsidR="002835CB" w:rsidRPr="00EE00EB" w:rsidRDefault="002835CB" w:rsidP="00CE6AB0">
            <w:pPr>
              <w:snapToGrid w:val="0"/>
              <w:ind w:right="2"/>
              <w:jc w:val="center"/>
            </w:pPr>
          </w:p>
        </w:tc>
      </w:tr>
      <w:tr w:rsidR="00916E3A" w:rsidRPr="00EE00EB" w:rsidTr="00CE6AB0">
        <w:trPr>
          <w:trHeight w:val="176"/>
        </w:trPr>
        <w:tc>
          <w:tcPr>
            <w:tcW w:w="567" w:type="dxa"/>
            <w:tcBorders>
              <w:top w:val="single" w:sz="4" w:space="0" w:color="000000"/>
              <w:left w:val="single" w:sz="4" w:space="0" w:color="000000"/>
              <w:bottom w:val="single" w:sz="4" w:space="0" w:color="000000"/>
            </w:tcBorders>
            <w:shd w:val="clear" w:color="auto" w:fill="auto"/>
          </w:tcPr>
          <w:p w:rsidR="00916E3A" w:rsidRPr="00EE00EB" w:rsidRDefault="002835CB" w:rsidP="00CE6AB0">
            <w:pPr>
              <w:ind w:right="2"/>
              <w:jc w:val="center"/>
            </w:pPr>
            <w:r>
              <w:t>2</w:t>
            </w:r>
          </w:p>
        </w:tc>
        <w:tc>
          <w:tcPr>
            <w:tcW w:w="2339" w:type="dxa"/>
            <w:tcBorders>
              <w:top w:val="single" w:sz="4" w:space="0" w:color="000000"/>
              <w:left w:val="single" w:sz="4" w:space="0" w:color="000000"/>
              <w:bottom w:val="single" w:sz="4" w:space="0" w:color="000000"/>
            </w:tcBorders>
            <w:shd w:val="clear" w:color="auto" w:fill="auto"/>
          </w:tcPr>
          <w:p w:rsidR="00916E3A" w:rsidRPr="00EE00EB" w:rsidRDefault="00916E3A" w:rsidP="00CE6AB0">
            <w:pPr>
              <w:snapToGrid w:val="0"/>
              <w:ind w:right="2"/>
              <w:jc w:val="center"/>
            </w:pPr>
            <w:r>
              <w:t xml:space="preserve">Уколов Станислав Сергеевич </w:t>
            </w:r>
          </w:p>
        </w:tc>
        <w:tc>
          <w:tcPr>
            <w:tcW w:w="2056" w:type="dxa"/>
            <w:tcBorders>
              <w:top w:val="single" w:sz="4" w:space="0" w:color="000000"/>
              <w:left w:val="single" w:sz="4" w:space="0" w:color="000000"/>
              <w:bottom w:val="single" w:sz="4" w:space="0" w:color="000000"/>
            </w:tcBorders>
            <w:shd w:val="clear" w:color="auto" w:fill="auto"/>
          </w:tcPr>
          <w:p w:rsidR="00916E3A" w:rsidRPr="00EE00EB" w:rsidRDefault="00916E3A" w:rsidP="00CE6AB0">
            <w:pPr>
              <w:snapToGrid w:val="0"/>
              <w:ind w:right="2"/>
              <w:jc w:val="center"/>
            </w:pPr>
            <w:r>
              <w:t>-</w:t>
            </w:r>
          </w:p>
        </w:tc>
        <w:tc>
          <w:tcPr>
            <w:tcW w:w="1559" w:type="dxa"/>
            <w:tcBorders>
              <w:top w:val="single" w:sz="4" w:space="0" w:color="000000"/>
              <w:left w:val="single" w:sz="4" w:space="0" w:color="000000"/>
              <w:bottom w:val="single" w:sz="4" w:space="0" w:color="000000"/>
            </w:tcBorders>
            <w:shd w:val="clear" w:color="auto" w:fill="auto"/>
          </w:tcPr>
          <w:p w:rsidR="00916E3A" w:rsidRPr="00EE00EB" w:rsidRDefault="00916E3A" w:rsidP="00CE6AB0">
            <w:pPr>
              <w:snapToGrid w:val="0"/>
              <w:ind w:right="2"/>
              <w:jc w:val="center"/>
            </w:pPr>
            <w:r>
              <w:t>Ассистент</w:t>
            </w:r>
          </w:p>
        </w:tc>
        <w:tc>
          <w:tcPr>
            <w:tcW w:w="2126" w:type="dxa"/>
            <w:tcBorders>
              <w:top w:val="single" w:sz="4" w:space="0" w:color="000000"/>
              <w:left w:val="single" w:sz="4" w:space="0" w:color="000000"/>
              <w:bottom w:val="single" w:sz="4" w:space="0" w:color="000000"/>
            </w:tcBorders>
            <w:shd w:val="clear" w:color="auto" w:fill="auto"/>
          </w:tcPr>
          <w:p w:rsidR="00916E3A" w:rsidRPr="00477D03" w:rsidRDefault="00916E3A" w:rsidP="00CE6AB0">
            <w:pPr>
              <w:snapToGrid w:val="0"/>
              <w:ind w:right="2"/>
              <w:jc w:val="center"/>
              <w:rPr>
                <w:color w:val="auto"/>
              </w:rPr>
            </w:pPr>
            <w:r w:rsidRPr="00477D03">
              <w:t>Информационных технологий и автоматизации проектирования</w:t>
            </w:r>
          </w:p>
        </w:tc>
        <w:tc>
          <w:tcPr>
            <w:tcW w:w="1390" w:type="dxa"/>
            <w:tcBorders>
              <w:top w:val="single" w:sz="4" w:space="0" w:color="000000"/>
              <w:left w:val="single" w:sz="4" w:space="0" w:color="000000"/>
              <w:bottom w:val="single" w:sz="4" w:space="0" w:color="000000"/>
              <w:right w:val="single" w:sz="4" w:space="0" w:color="000000"/>
            </w:tcBorders>
            <w:shd w:val="clear" w:color="auto" w:fill="auto"/>
          </w:tcPr>
          <w:p w:rsidR="00916E3A" w:rsidRPr="00EE00EB" w:rsidRDefault="00916E3A" w:rsidP="00CE6AB0">
            <w:pPr>
              <w:snapToGrid w:val="0"/>
              <w:ind w:right="2"/>
              <w:jc w:val="center"/>
            </w:pPr>
          </w:p>
        </w:tc>
      </w:tr>
    </w:tbl>
    <w:p w:rsidR="003758D9" w:rsidRPr="00EE00EB" w:rsidRDefault="003758D9">
      <w:pPr>
        <w:jc w:val="both"/>
        <w:rPr>
          <w:spacing w:val="-3"/>
        </w:rPr>
      </w:pPr>
    </w:p>
    <w:p w:rsidR="00807340" w:rsidRPr="002E58FD" w:rsidRDefault="00807340" w:rsidP="00807340">
      <w:pPr>
        <w:spacing w:before="360" w:after="360"/>
        <w:jc w:val="both"/>
      </w:pPr>
      <w:r w:rsidRPr="002E58FD">
        <w:t xml:space="preserve">Руководитель модуля                                                                                              </w:t>
      </w:r>
      <w:r w:rsidR="000E1DDF">
        <w:rPr>
          <w:color w:val="auto"/>
        </w:rPr>
        <w:t>А.А. Петунин</w:t>
      </w:r>
    </w:p>
    <w:p w:rsidR="00807340" w:rsidRPr="009E0BD3" w:rsidRDefault="00807340" w:rsidP="00807340">
      <w:pPr>
        <w:jc w:val="both"/>
        <w:rPr>
          <w:color w:val="auto"/>
        </w:rPr>
      </w:pPr>
      <w:r w:rsidRPr="002B1965">
        <w:t>Рекомендовано учебно-методическим советом</w:t>
      </w:r>
      <w:r w:rsidRPr="00EE00EB">
        <w:t xml:space="preserve"> </w:t>
      </w:r>
      <w:r>
        <w:rPr>
          <w:color w:val="auto"/>
        </w:rPr>
        <w:t>Института новых материалов и технологий</w:t>
      </w:r>
    </w:p>
    <w:p w:rsidR="00807340" w:rsidRPr="00EE00EB" w:rsidRDefault="00807340" w:rsidP="00807340">
      <w:pPr>
        <w:ind w:firstLine="709"/>
        <w:jc w:val="both"/>
      </w:pPr>
    </w:p>
    <w:p w:rsidR="00807340" w:rsidRPr="00807340" w:rsidRDefault="00807340" w:rsidP="00807340">
      <w:pPr>
        <w:ind w:firstLine="709"/>
        <w:jc w:val="both"/>
      </w:pPr>
      <w:r>
        <w:t>Председатель</w:t>
      </w:r>
      <w:r>
        <w:tab/>
        <w:t xml:space="preserve"> УМС </w:t>
      </w:r>
      <w:proofErr w:type="spellStart"/>
      <w:r>
        <w:t>ИНМиТ</w:t>
      </w:r>
      <w:proofErr w:type="spellEnd"/>
      <w:r>
        <w:tab/>
      </w:r>
      <w:r>
        <w:tab/>
      </w:r>
      <w:r>
        <w:tab/>
      </w:r>
      <w:r>
        <w:tab/>
      </w:r>
      <w:r w:rsidRPr="00EE00EB">
        <w:tab/>
      </w:r>
      <w:r>
        <w:tab/>
        <w:t>М.П. Шалимов</w:t>
      </w:r>
    </w:p>
    <w:p w:rsidR="00807340" w:rsidRPr="00807340" w:rsidRDefault="00807340" w:rsidP="00807340">
      <w:pPr>
        <w:ind w:firstLine="709"/>
        <w:jc w:val="both"/>
      </w:pPr>
    </w:p>
    <w:p w:rsidR="00807340" w:rsidRPr="002B1965" w:rsidRDefault="00807340" w:rsidP="00807340">
      <w:pPr>
        <w:ind w:firstLine="709"/>
        <w:jc w:val="both"/>
      </w:pPr>
      <w:r w:rsidRPr="00EE00EB">
        <w:t xml:space="preserve">Протокол № ______   от __________ </w:t>
      </w:r>
      <w:proofErr w:type="gramStart"/>
      <w:r w:rsidRPr="00EE00EB">
        <w:t>г</w:t>
      </w:r>
      <w:proofErr w:type="gramEnd"/>
      <w:r w:rsidRPr="00EE00EB">
        <w:t>.</w:t>
      </w:r>
    </w:p>
    <w:p w:rsidR="00807340" w:rsidRPr="00807340" w:rsidRDefault="00807340" w:rsidP="00807340">
      <w:pPr>
        <w:jc w:val="both"/>
        <w:rPr>
          <w:spacing w:val="-3"/>
        </w:rPr>
      </w:pPr>
    </w:p>
    <w:p w:rsidR="00807340" w:rsidRPr="0070465E" w:rsidRDefault="00807340" w:rsidP="00807340">
      <w:pPr>
        <w:ind w:firstLine="709"/>
        <w:jc w:val="both"/>
      </w:pPr>
      <w:r w:rsidRPr="00B37C6C">
        <w:t xml:space="preserve">Руководитель образовательной программы (ОП), </w:t>
      </w:r>
      <w:r>
        <w:t>для которой реализуется модуль</w:t>
      </w:r>
    </w:p>
    <w:p w:rsidR="00807340" w:rsidRPr="00B4013A" w:rsidRDefault="00C3238F" w:rsidP="00807340">
      <w:pPr>
        <w:ind w:left="7079" w:firstLine="709"/>
        <w:jc w:val="both"/>
        <w:rPr>
          <w:color w:val="auto"/>
        </w:rPr>
      </w:pPr>
      <w:r>
        <w:rPr>
          <w:color w:val="auto"/>
        </w:rPr>
        <w:t>А.А. Петунин</w:t>
      </w:r>
    </w:p>
    <w:p w:rsidR="00807340" w:rsidRPr="006907FB" w:rsidRDefault="00807340" w:rsidP="00807340">
      <w:pPr>
        <w:jc w:val="both"/>
        <w:rPr>
          <w:spacing w:val="-3"/>
        </w:rPr>
      </w:pPr>
    </w:p>
    <w:p w:rsidR="00807340" w:rsidRPr="006E69FD" w:rsidRDefault="00807340" w:rsidP="00807340">
      <w:pPr>
        <w:ind w:firstLine="709"/>
        <w:jc w:val="both"/>
      </w:pPr>
      <w:r w:rsidRPr="006E69FD">
        <w:t>Согласовано:</w:t>
      </w:r>
    </w:p>
    <w:p w:rsidR="00807340" w:rsidRPr="00EE00EB" w:rsidRDefault="00807340" w:rsidP="00807340">
      <w:pPr>
        <w:ind w:firstLine="709"/>
        <w:jc w:val="both"/>
      </w:pPr>
    </w:p>
    <w:p w:rsidR="006931DA" w:rsidRDefault="00807340" w:rsidP="00807340">
      <w:pPr>
        <w:jc w:val="both"/>
        <w:rPr>
          <w:spacing w:val="-3"/>
        </w:rPr>
      </w:pPr>
      <w:r w:rsidRPr="006E69FD">
        <w:t>Дирекция образовательных программ</w:t>
      </w:r>
      <w:r w:rsidRPr="00EE00EB">
        <w:t xml:space="preserve"> </w:t>
      </w:r>
      <w:r w:rsidRPr="00EE00EB">
        <w:tab/>
      </w:r>
      <w:r w:rsidRPr="00EE00EB">
        <w:tab/>
      </w:r>
      <w:r w:rsidRPr="00EE00EB">
        <w:tab/>
      </w:r>
      <w:r>
        <w:t xml:space="preserve"> </w:t>
      </w:r>
      <w:r>
        <w:tab/>
      </w:r>
      <w:r>
        <w:tab/>
        <w:t>Р.Х. Токарева</w:t>
      </w:r>
    </w:p>
    <w:p w:rsidR="006931DA" w:rsidRDefault="006931DA">
      <w:pPr>
        <w:widowControl/>
        <w:suppressAutoHyphens w:val="0"/>
        <w:autoSpaceDE/>
        <w:rPr>
          <w:spacing w:val="-3"/>
        </w:rPr>
      </w:pPr>
    </w:p>
    <w:p w:rsidR="003758D9" w:rsidRPr="002C5645" w:rsidRDefault="003758D9" w:rsidP="000E1173">
      <w:pPr>
        <w:pStyle w:val="4"/>
        <w:pageBreakBefore/>
        <w:ind w:left="714" w:hanging="357"/>
        <w:rPr>
          <w:rFonts w:ascii="Times New Roman" w:hAnsi="Times New Roman" w:cs="Times New Roman"/>
        </w:rPr>
      </w:pPr>
      <w:r w:rsidRPr="002C5645">
        <w:rPr>
          <w:rFonts w:ascii="Times New Roman" w:hAnsi="Times New Roman" w:cs="Times New Roman"/>
        </w:rPr>
        <w:lastRenderedPageBreak/>
        <w:t>ОБЩАЯ ХАРАКТЕРИСТИКА МОДУЛЯ</w:t>
      </w:r>
      <w:r w:rsidR="00683AAB" w:rsidRPr="002C5645">
        <w:rPr>
          <w:rFonts w:ascii="Times New Roman" w:hAnsi="Times New Roman" w:cs="Times New Roman"/>
        </w:rPr>
        <w:t xml:space="preserve">  </w:t>
      </w:r>
      <w:r w:rsidR="007F4D6B" w:rsidRPr="002C5645">
        <w:rPr>
          <w:rFonts w:ascii="Times New Roman" w:hAnsi="Times New Roman" w:cs="Times New Roman"/>
        </w:rPr>
        <w:t>«</w:t>
      </w:r>
      <w:r w:rsidR="004F4754" w:rsidRPr="004F4754">
        <w:rPr>
          <w:rFonts w:ascii="Times New Roman" w:hAnsi="Times New Roman" w:cs="Times New Roman"/>
        </w:rPr>
        <w:t>Управление вычислительными процессами и сетевым взаимодействием</w:t>
      </w:r>
      <w:r w:rsidR="007F4D6B" w:rsidRPr="002C5645">
        <w:rPr>
          <w:rFonts w:ascii="Times New Roman" w:hAnsi="Times New Roman" w:cs="Times New Roman"/>
        </w:rPr>
        <w:t>»</w:t>
      </w:r>
      <w:r w:rsidRPr="002C5645">
        <w:rPr>
          <w:rFonts w:ascii="Times New Roman" w:hAnsi="Times New Roman" w:cs="Times New Roman"/>
        </w:rPr>
        <w:fldChar w:fldCharType="begin"/>
      </w:r>
      <w:r w:rsidRPr="002C5645">
        <w:rPr>
          <w:rFonts w:ascii="Times New Roman" w:hAnsi="Times New Roman" w:cs="Times New Roman"/>
        </w:rPr>
        <w:instrText xml:space="preserve"> TC "ОБЩАЯ ХАРАКТЕРИСТИКА МОДУЛЯ" \l 1 </w:instrText>
      </w:r>
      <w:r w:rsidRPr="002C5645">
        <w:rPr>
          <w:rFonts w:ascii="Times New Roman" w:hAnsi="Times New Roman" w:cs="Times New Roman"/>
        </w:rPr>
        <w:fldChar w:fldCharType="end"/>
      </w:r>
    </w:p>
    <w:p w:rsidR="003758D9" w:rsidRPr="00EE00EB" w:rsidRDefault="001D79ED" w:rsidP="001D79ED">
      <w:pPr>
        <w:tabs>
          <w:tab w:val="left" w:pos="6630"/>
        </w:tabs>
        <w:rPr>
          <w:b/>
        </w:rPr>
      </w:pPr>
      <w:r>
        <w:rPr>
          <w:b/>
        </w:rPr>
        <w:tab/>
      </w:r>
    </w:p>
    <w:p w:rsidR="003758D9" w:rsidRPr="00EE00EB" w:rsidRDefault="00B1263D">
      <w:pPr>
        <w:widowControl/>
        <w:autoSpaceDE/>
        <w:jc w:val="both"/>
        <w:rPr>
          <w:spacing w:val="-1"/>
        </w:rPr>
      </w:pPr>
      <w:r w:rsidRPr="00EE00EB">
        <w:rPr>
          <w:b/>
        </w:rPr>
        <w:t>1.1. Объем  модуля</w:t>
      </w:r>
      <w:r w:rsidRPr="00EE00EB">
        <w:t xml:space="preserve">, </w:t>
      </w:r>
      <w:r w:rsidR="001D79ED">
        <w:t>9</w:t>
      </w:r>
      <w:r w:rsidR="00B746A9">
        <w:t xml:space="preserve"> </w:t>
      </w:r>
      <w:proofErr w:type="spellStart"/>
      <w:r w:rsidRPr="00EE00EB">
        <w:t>з.е</w:t>
      </w:r>
      <w:proofErr w:type="spellEnd"/>
      <w:r w:rsidRPr="00EE00EB">
        <w:t>.</w:t>
      </w:r>
    </w:p>
    <w:p w:rsidR="00B1263D" w:rsidRPr="00EE00EB" w:rsidRDefault="00B1263D">
      <w:pPr>
        <w:rPr>
          <w:b/>
        </w:rPr>
      </w:pPr>
    </w:p>
    <w:p w:rsidR="00C34C14" w:rsidRDefault="00B1263D">
      <w:pPr>
        <w:rPr>
          <w:b/>
        </w:rPr>
      </w:pPr>
      <w:r w:rsidRPr="00EE00EB">
        <w:rPr>
          <w:b/>
        </w:rPr>
        <w:t>1.2. Аннотация содержания модуля</w:t>
      </w:r>
    </w:p>
    <w:p w:rsidR="004F4754" w:rsidRPr="004F4754" w:rsidRDefault="004A1A4C" w:rsidP="004F4754">
      <w:pPr>
        <w:ind w:firstLine="567"/>
        <w:jc w:val="both"/>
        <w:rPr>
          <w:color w:val="auto"/>
        </w:rPr>
      </w:pPr>
      <w:r w:rsidRPr="009E0BD3">
        <w:rPr>
          <w:color w:val="auto"/>
          <w:lang w:eastAsia="en-US"/>
        </w:rPr>
        <w:t xml:space="preserve">Модуль относится к </w:t>
      </w:r>
      <w:r w:rsidR="00A82417">
        <w:rPr>
          <w:color w:val="auto"/>
          <w:lang w:eastAsia="en-US"/>
        </w:rPr>
        <w:t>вариативной</w:t>
      </w:r>
      <w:r>
        <w:rPr>
          <w:color w:val="auto"/>
          <w:lang w:eastAsia="en-US"/>
        </w:rPr>
        <w:t xml:space="preserve"> части образовательной программы. </w:t>
      </w:r>
      <w:r w:rsidR="004F4754" w:rsidRPr="004F4754">
        <w:rPr>
          <w:color w:val="auto"/>
        </w:rPr>
        <w:t>Модуль включ</w:t>
      </w:r>
      <w:r w:rsidR="004F4754">
        <w:rPr>
          <w:color w:val="auto"/>
        </w:rPr>
        <w:t>ает дисциплины, которые формирую</w:t>
      </w:r>
      <w:r w:rsidR="004F4754" w:rsidRPr="004F4754">
        <w:rPr>
          <w:color w:val="auto"/>
        </w:rPr>
        <w:t>т способность использовать знания и пон</w:t>
      </w:r>
      <w:r w:rsidR="004F4754">
        <w:rPr>
          <w:color w:val="auto"/>
        </w:rPr>
        <w:t>имания, умения и навыки предмет</w:t>
      </w:r>
      <w:r w:rsidR="004F4754" w:rsidRPr="004F4754">
        <w:rPr>
          <w:color w:val="auto"/>
        </w:rPr>
        <w:t>ной области дисциплин модуля для формирования и развития возможностей принимать участие в раз</w:t>
      </w:r>
      <w:r w:rsidR="004F4754">
        <w:rPr>
          <w:color w:val="auto"/>
        </w:rPr>
        <w:t>работке, сопровождении и эксплу</w:t>
      </w:r>
      <w:r w:rsidR="004F4754" w:rsidRPr="004F4754">
        <w:rPr>
          <w:color w:val="auto"/>
        </w:rPr>
        <w:t>атации систем управления технологическими процессами, осуществлять поддержку программно-аппаратной среды функционирования информационных систем и защиту информации.</w:t>
      </w:r>
    </w:p>
    <w:p w:rsidR="00C34C14" w:rsidRPr="00A10A04" w:rsidRDefault="004F4754" w:rsidP="004F4754">
      <w:pPr>
        <w:ind w:firstLine="567"/>
        <w:jc w:val="both"/>
        <w:rPr>
          <w:color w:val="auto"/>
        </w:rPr>
      </w:pPr>
      <w:proofErr w:type="gramStart"/>
      <w:r w:rsidRPr="004F4754">
        <w:rPr>
          <w:color w:val="auto"/>
        </w:rPr>
        <w:t xml:space="preserve">Дисциплины модуля включают сведения, позволяющие обеспечить невозможность несанкционированного или случайного уничтожения, а также модификации информации; обеспечить использование интернет-сервисов для поиска источников информации, а так же как средство обмена и место размещения в интернете информации; позволяющие с помощью </w:t>
      </w:r>
      <w:r>
        <w:rPr>
          <w:color w:val="auto"/>
        </w:rPr>
        <w:t>операционной системы абстрагиро</w:t>
      </w:r>
      <w:r w:rsidRPr="004F4754">
        <w:rPr>
          <w:color w:val="auto"/>
        </w:rPr>
        <w:t>ваться от деталей реализации и функционирования устройств, предоставляя минимально необходим</w:t>
      </w:r>
      <w:r>
        <w:rPr>
          <w:color w:val="auto"/>
        </w:rPr>
        <w:t>ый набор функций для их управле</w:t>
      </w:r>
      <w:r w:rsidRPr="004F4754">
        <w:rPr>
          <w:color w:val="auto"/>
        </w:rPr>
        <w:t>ния.</w:t>
      </w:r>
      <w:r w:rsidR="001B3780" w:rsidRPr="001B3780">
        <w:rPr>
          <w:color w:val="auto"/>
        </w:rPr>
        <w:t>.</w:t>
      </w:r>
      <w:proofErr w:type="gramEnd"/>
    </w:p>
    <w:p w:rsidR="003758D9" w:rsidRPr="00EE00EB" w:rsidRDefault="003758D9" w:rsidP="00A6268E">
      <w:pPr>
        <w:pStyle w:val="4"/>
        <w:numPr>
          <w:ilvl w:val="0"/>
          <w:numId w:val="3"/>
        </w:numPr>
        <w:rPr>
          <w:sz w:val="16"/>
          <w:szCs w:val="16"/>
        </w:rPr>
      </w:pPr>
      <w:r w:rsidRPr="00EE00EB">
        <w:rPr>
          <w:rFonts w:ascii="Times New Roman" w:hAnsi="Times New Roman" w:cs="Times New Roman"/>
          <w:sz w:val="24"/>
          <w:szCs w:val="24"/>
        </w:rPr>
        <w:t>СТРУКТУРА МОДУЛЯ И РАСПРЕДЕЛЕНИЕ УЧЕБНОГО ВРЕМЕНИ ПО ДИСЦИПЛИНАМ</w:t>
      </w:r>
      <w:r w:rsidRPr="00EE00EB">
        <w:fldChar w:fldCharType="begin"/>
      </w:r>
      <w:r w:rsidRPr="00EE00EB">
        <w:instrText xml:space="preserve"> TC "СТРУКТУРА МОДУЛЯ И РАСПРЕДЕЛЕНИЕ УЧЕБНОГО ВРЕМЕНИ ПО ДИСЦИПЛИНАМ" \l 1 </w:instrText>
      </w:r>
      <w:r w:rsidRPr="00EE00EB">
        <w:fldChar w:fldCharType="end"/>
      </w:r>
    </w:p>
    <w:tbl>
      <w:tblPr>
        <w:tblW w:w="9923" w:type="dxa"/>
        <w:tblInd w:w="108" w:type="dxa"/>
        <w:tblLayout w:type="fixed"/>
        <w:tblLook w:val="0000" w:firstRow="0" w:lastRow="0" w:firstColumn="0" w:lastColumn="0" w:noHBand="0" w:noVBand="0"/>
      </w:tblPr>
      <w:tblGrid>
        <w:gridCol w:w="426"/>
        <w:gridCol w:w="2929"/>
        <w:gridCol w:w="519"/>
        <w:gridCol w:w="709"/>
        <w:gridCol w:w="709"/>
        <w:gridCol w:w="709"/>
        <w:gridCol w:w="708"/>
        <w:gridCol w:w="993"/>
        <w:gridCol w:w="992"/>
        <w:gridCol w:w="662"/>
        <w:gridCol w:w="567"/>
      </w:tblGrid>
      <w:tr w:rsidR="00A82417" w:rsidRPr="00EE00EB" w:rsidTr="00414CAD">
        <w:trPr>
          <w:trHeight w:val="494"/>
        </w:trPr>
        <w:tc>
          <w:tcPr>
            <w:tcW w:w="3355" w:type="dxa"/>
            <w:gridSpan w:val="2"/>
            <w:vMerge w:val="restart"/>
            <w:tcBorders>
              <w:top w:val="single" w:sz="4" w:space="0" w:color="000000"/>
              <w:left w:val="single" w:sz="4" w:space="0" w:color="000000"/>
              <w:bottom w:val="single" w:sz="4" w:space="0" w:color="000000"/>
            </w:tcBorders>
            <w:shd w:val="clear" w:color="auto" w:fill="auto"/>
            <w:vAlign w:val="center"/>
          </w:tcPr>
          <w:p w:rsidR="00A82417" w:rsidRPr="00EE00EB" w:rsidRDefault="00A82417" w:rsidP="00C4009C">
            <w:pPr>
              <w:pStyle w:val="210"/>
              <w:ind w:left="0" w:right="-108" w:firstLine="0"/>
              <w:jc w:val="center"/>
              <w:rPr>
                <w:b/>
                <w:sz w:val="20"/>
                <w:szCs w:val="20"/>
              </w:rPr>
            </w:pPr>
            <w:r w:rsidRPr="00EE00EB">
              <w:rPr>
                <w:b/>
                <w:sz w:val="20"/>
                <w:szCs w:val="20"/>
              </w:rPr>
              <w:t>Наименования дисциплин с указанием, к какой части образовательной программы они относятся: базовой (Б), вариативной – по выбору вуза (</w:t>
            </w:r>
            <w:proofErr w:type="gramStart"/>
            <w:r w:rsidRPr="00EE00EB">
              <w:rPr>
                <w:b/>
                <w:sz w:val="20"/>
                <w:szCs w:val="20"/>
              </w:rPr>
              <w:t>ВВ</w:t>
            </w:r>
            <w:proofErr w:type="gramEnd"/>
            <w:r w:rsidRPr="00EE00EB">
              <w:rPr>
                <w:b/>
                <w:sz w:val="20"/>
                <w:szCs w:val="20"/>
              </w:rPr>
              <w:t xml:space="preserve">), вариативной - по выбору студента (ВС). </w:t>
            </w:r>
          </w:p>
          <w:p w:rsidR="00A82417" w:rsidRPr="00EE00EB" w:rsidRDefault="00A82417" w:rsidP="00C4009C">
            <w:pPr>
              <w:pStyle w:val="210"/>
              <w:ind w:left="0" w:right="-108" w:firstLine="0"/>
              <w:rPr>
                <w:b/>
                <w:sz w:val="16"/>
                <w:szCs w:val="16"/>
              </w:rPr>
            </w:pPr>
          </w:p>
        </w:tc>
        <w:tc>
          <w:tcPr>
            <w:tcW w:w="519" w:type="dxa"/>
            <w:vMerge w:val="restart"/>
            <w:tcBorders>
              <w:top w:val="single" w:sz="4" w:space="0" w:color="000000"/>
              <w:left w:val="single" w:sz="4" w:space="0" w:color="000000"/>
              <w:bottom w:val="single" w:sz="4" w:space="0" w:color="000000"/>
            </w:tcBorders>
            <w:shd w:val="clear" w:color="auto" w:fill="auto"/>
            <w:textDirection w:val="btLr"/>
            <w:vAlign w:val="center"/>
          </w:tcPr>
          <w:p w:rsidR="00A82417" w:rsidRPr="00EE00EB" w:rsidRDefault="00A82417" w:rsidP="00C4009C">
            <w:pPr>
              <w:ind w:left="113" w:right="113"/>
              <w:jc w:val="center"/>
              <w:rPr>
                <w:b/>
                <w:sz w:val="16"/>
                <w:szCs w:val="16"/>
              </w:rPr>
            </w:pPr>
            <w:r w:rsidRPr="00EE00EB">
              <w:rPr>
                <w:b/>
                <w:sz w:val="16"/>
                <w:szCs w:val="16"/>
              </w:rPr>
              <w:t>Семестр изучения</w:t>
            </w:r>
          </w:p>
        </w:tc>
        <w:tc>
          <w:tcPr>
            <w:tcW w:w="6049"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A82417" w:rsidRPr="00EE00EB" w:rsidRDefault="00A82417" w:rsidP="00C4009C">
            <w:pPr>
              <w:jc w:val="center"/>
            </w:pPr>
            <w:r w:rsidRPr="00EE00EB">
              <w:rPr>
                <w:b/>
                <w:sz w:val="16"/>
                <w:szCs w:val="16"/>
              </w:rPr>
              <w:t>Объем времени, отведенный на освоение дисциплин модуля</w:t>
            </w:r>
            <w:r w:rsidRPr="00EE00EB">
              <w:rPr>
                <w:b/>
                <w:i/>
                <w:iCs/>
                <w:sz w:val="16"/>
                <w:szCs w:val="16"/>
              </w:rPr>
              <w:t xml:space="preserve"> </w:t>
            </w:r>
          </w:p>
        </w:tc>
      </w:tr>
      <w:tr w:rsidR="0094728E" w:rsidRPr="00EE00EB" w:rsidTr="00414CAD">
        <w:trPr>
          <w:trHeight w:val="157"/>
        </w:trPr>
        <w:tc>
          <w:tcPr>
            <w:tcW w:w="3355" w:type="dxa"/>
            <w:gridSpan w:val="2"/>
            <w:vMerge/>
            <w:tcBorders>
              <w:top w:val="single" w:sz="4" w:space="0" w:color="000000"/>
              <w:left w:val="single" w:sz="4" w:space="0" w:color="000000"/>
              <w:bottom w:val="single" w:sz="4" w:space="0" w:color="000000"/>
            </w:tcBorders>
            <w:shd w:val="clear" w:color="auto" w:fill="auto"/>
            <w:vAlign w:val="center"/>
          </w:tcPr>
          <w:p w:rsidR="00A82417" w:rsidRPr="00EE00EB" w:rsidRDefault="00A82417" w:rsidP="00C4009C">
            <w:pPr>
              <w:snapToGrid w:val="0"/>
              <w:jc w:val="center"/>
              <w:rPr>
                <w:b/>
                <w:sz w:val="16"/>
                <w:szCs w:val="16"/>
              </w:rPr>
            </w:pPr>
          </w:p>
        </w:tc>
        <w:tc>
          <w:tcPr>
            <w:tcW w:w="519" w:type="dxa"/>
            <w:vMerge/>
            <w:tcBorders>
              <w:top w:val="single" w:sz="4" w:space="0" w:color="000000"/>
              <w:left w:val="single" w:sz="4" w:space="0" w:color="000000"/>
              <w:bottom w:val="single" w:sz="4" w:space="0" w:color="000000"/>
            </w:tcBorders>
            <w:shd w:val="clear" w:color="auto" w:fill="auto"/>
            <w:vAlign w:val="center"/>
          </w:tcPr>
          <w:p w:rsidR="00A82417" w:rsidRPr="00EE00EB" w:rsidRDefault="00A82417" w:rsidP="00C4009C">
            <w:pPr>
              <w:snapToGrid w:val="0"/>
              <w:jc w:val="center"/>
              <w:rPr>
                <w:b/>
                <w:sz w:val="16"/>
                <w:szCs w:val="16"/>
              </w:rPr>
            </w:pPr>
          </w:p>
        </w:tc>
        <w:tc>
          <w:tcPr>
            <w:tcW w:w="2835" w:type="dxa"/>
            <w:gridSpan w:val="4"/>
            <w:tcBorders>
              <w:top w:val="single" w:sz="4" w:space="0" w:color="000000"/>
              <w:left w:val="single" w:sz="4" w:space="0" w:color="000000"/>
              <w:bottom w:val="single" w:sz="4" w:space="0" w:color="000000"/>
            </w:tcBorders>
            <w:shd w:val="clear" w:color="auto" w:fill="auto"/>
            <w:vAlign w:val="center"/>
          </w:tcPr>
          <w:p w:rsidR="00A82417" w:rsidRPr="00EE00EB" w:rsidRDefault="00A82417" w:rsidP="00C4009C">
            <w:pPr>
              <w:jc w:val="center"/>
              <w:rPr>
                <w:b/>
                <w:sz w:val="16"/>
                <w:szCs w:val="16"/>
              </w:rPr>
            </w:pPr>
            <w:r w:rsidRPr="00EE00EB">
              <w:rPr>
                <w:b/>
                <w:sz w:val="16"/>
                <w:szCs w:val="16"/>
              </w:rPr>
              <w:t>Аудиторные занятия, час.</w:t>
            </w:r>
          </w:p>
        </w:tc>
        <w:tc>
          <w:tcPr>
            <w:tcW w:w="993" w:type="dxa"/>
            <w:vMerge w:val="restart"/>
            <w:tcBorders>
              <w:top w:val="single" w:sz="4" w:space="0" w:color="000000"/>
              <w:left w:val="single" w:sz="4" w:space="0" w:color="000000"/>
              <w:bottom w:val="single" w:sz="4" w:space="0" w:color="000000"/>
            </w:tcBorders>
            <w:shd w:val="clear" w:color="auto" w:fill="auto"/>
            <w:vAlign w:val="center"/>
          </w:tcPr>
          <w:p w:rsidR="00A82417" w:rsidRPr="00EE00EB" w:rsidRDefault="00A82417" w:rsidP="00C4009C">
            <w:pPr>
              <w:pStyle w:val="210"/>
              <w:ind w:left="0" w:firstLine="0"/>
              <w:jc w:val="center"/>
              <w:rPr>
                <w:b/>
                <w:sz w:val="16"/>
                <w:szCs w:val="16"/>
              </w:rPr>
            </w:pPr>
            <w:r w:rsidRPr="00EE00EB">
              <w:rPr>
                <w:b/>
                <w:sz w:val="16"/>
                <w:szCs w:val="16"/>
              </w:rPr>
              <w:t>Са</w:t>
            </w:r>
            <w:r w:rsidR="00414CAD" w:rsidRPr="00414CAD">
              <w:rPr>
                <w:b/>
                <w:sz w:val="16"/>
                <w:szCs w:val="16"/>
              </w:rPr>
              <w:softHyphen/>
            </w:r>
            <w:r w:rsidRPr="00EE00EB">
              <w:rPr>
                <w:b/>
                <w:sz w:val="16"/>
                <w:szCs w:val="16"/>
              </w:rPr>
              <w:t>мо</w:t>
            </w:r>
            <w:r w:rsidR="00414CAD" w:rsidRPr="00414CAD">
              <w:rPr>
                <w:b/>
                <w:sz w:val="16"/>
                <w:szCs w:val="16"/>
              </w:rPr>
              <w:softHyphen/>
            </w:r>
            <w:r w:rsidRPr="00EE00EB">
              <w:rPr>
                <w:b/>
                <w:sz w:val="16"/>
                <w:szCs w:val="16"/>
              </w:rPr>
              <w:t>сто</w:t>
            </w:r>
            <w:r w:rsidR="00414CAD" w:rsidRPr="00414CAD">
              <w:rPr>
                <w:b/>
                <w:sz w:val="16"/>
                <w:szCs w:val="16"/>
              </w:rPr>
              <w:softHyphen/>
            </w:r>
            <w:r w:rsidRPr="00EE00EB">
              <w:rPr>
                <w:b/>
                <w:sz w:val="16"/>
                <w:szCs w:val="16"/>
              </w:rPr>
              <w:t>я</w:t>
            </w:r>
            <w:r w:rsidR="00414CAD" w:rsidRPr="00414CAD">
              <w:rPr>
                <w:b/>
                <w:sz w:val="16"/>
                <w:szCs w:val="16"/>
              </w:rPr>
              <w:softHyphen/>
            </w:r>
            <w:r w:rsidRPr="00EE00EB">
              <w:rPr>
                <w:b/>
                <w:sz w:val="16"/>
                <w:szCs w:val="16"/>
              </w:rPr>
              <w:t>тель</w:t>
            </w:r>
            <w:r w:rsidR="00414CAD" w:rsidRPr="00414CAD">
              <w:rPr>
                <w:b/>
                <w:sz w:val="16"/>
                <w:szCs w:val="16"/>
              </w:rPr>
              <w:softHyphen/>
            </w:r>
            <w:r w:rsidRPr="00EE00EB">
              <w:rPr>
                <w:b/>
                <w:sz w:val="16"/>
                <w:szCs w:val="16"/>
              </w:rPr>
              <w:t xml:space="preserve">ная работа, включая все виды </w:t>
            </w:r>
            <w:r>
              <w:rPr>
                <w:b/>
                <w:sz w:val="16"/>
                <w:szCs w:val="16"/>
              </w:rPr>
              <w:t xml:space="preserve">текущей </w:t>
            </w:r>
            <w:r w:rsidRPr="00EE00EB">
              <w:rPr>
                <w:b/>
                <w:sz w:val="16"/>
                <w:szCs w:val="16"/>
              </w:rPr>
              <w:t>ат</w:t>
            </w:r>
            <w:r w:rsidR="00414CAD" w:rsidRPr="00414CAD">
              <w:rPr>
                <w:b/>
                <w:sz w:val="16"/>
                <w:szCs w:val="16"/>
              </w:rPr>
              <w:softHyphen/>
            </w:r>
            <w:r w:rsidRPr="00EE00EB">
              <w:rPr>
                <w:b/>
                <w:sz w:val="16"/>
                <w:szCs w:val="16"/>
              </w:rPr>
              <w:t>тес</w:t>
            </w:r>
            <w:r w:rsidR="00414CAD" w:rsidRPr="00414CAD">
              <w:rPr>
                <w:b/>
                <w:sz w:val="16"/>
                <w:szCs w:val="16"/>
              </w:rPr>
              <w:softHyphen/>
            </w:r>
            <w:r w:rsidRPr="00EE00EB">
              <w:rPr>
                <w:b/>
                <w:sz w:val="16"/>
                <w:szCs w:val="16"/>
              </w:rPr>
              <w:t>та</w:t>
            </w:r>
            <w:r w:rsidR="00414CAD" w:rsidRPr="00414CAD">
              <w:rPr>
                <w:b/>
                <w:sz w:val="16"/>
                <w:szCs w:val="16"/>
              </w:rPr>
              <w:softHyphen/>
            </w:r>
            <w:r w:rsidRPr="00EE00EB">
              <w:rPr>
                <w:b/>
                <w:sz w:val="16"/>
                <w:szCs w:val="16"/>
              </w:rPr>
              <w:t>ции, час.</w:t>
            </w:r>
          </w:p>
        </w:tc>
        <w:tc>
          <w:tcPr>
            <w:tcW w:w="992" w:type="dxa"/>
            <w:vMerge w:val="restart"/>
            <w:tcBorders>
              <w:top w:val="single" w:sz="4" w:space="0" w:color="000000"/>
              <w:left w:val="single" w:sz="4" w:space="0" w:color="000000"/>
              <w:bottom w:val="single" w:sz="4" w:space="0" w:color="000000"/>
            </w:tcBorders>
            <w:shd w:val="clear" w:color="auto" w:fill="auto"/>
            <w:vAlign w:val="center"/>
          </w:tcPr>
          <w:p w:rsidR="00A82417" w:rsidRPr="00EE00EB" w:rsidRDefault="00A82417" w:rsidP="00C4009C">
            <w:pPr>
              <w:pStyle w:val="af2"/>
              <w:spacing w:before="0" w:after="0"/>
              <w:jc w:val="center"/>
              <w:rPr>
                <w:b/>
                <w:sz w:val="16"/>
                <w:szCs w:val="16"/>
              </w:rPr>
            </w:pPr>
            <w:r w:rsidRPr="00EE00EB">
              <w:rPr>
                <w:b/>
                <w:sz w:val="16"/>
                <w:szCs w:val="16"/>
              </w:rPr>
              <w:t>Про</w:t>
            </w:r>
            <w:r w:rsidR="0094728E" w:rsidRPr="00414CAD">
              <w:rPr>
                <w:b/>
                <w:sz w:val="16"/>
                <w:szCs w:val="16"/>
              </w:rPr>
              <w:softHyphen/>
            </w:r>
            <w:r w:rsidRPr="00EE00EB">
              <w:rPr>
                <w:b/>
                <w:sz w:val="16"/>
                <w:szCs w:val="16"/>
              </w:rPr>
              <w:t>ме</w:t>
            </w:r>
            <w:r w:rsidR="0094728E" w:rsidRPr="00414CAD">
              <w:rPr>
                <w:b/>
                <w:sz w:val="16"/>
                <w:szCs w:val="16"/>
              </w:rPr>
              <w:softHyphen/>
            </w:r>
            <w:r w:rsidRPr="00EE00EB">
              <w:rPr>
                <w:b/>
                <w:sz w:val="16"/>
                <w:szCs w:val="16"/>
              </w:rPr>
              <w:t>жу</w:t>
            </w:r>
            <w:r w:rsidR="0094728E" w:rsidRPr="0094728E">
              <w:rPr>
                <w:b/>
                <w:sz w:val="16"/>
                <w:szCs w:val="16"/>
              </w:rPr>
              <w:softHyphen/>
            </w:r>
            <w:r w:rsidRPr="00EE00EB">
              <w:rPr>
                <w:b/>
                <w:sz w:val="16"/>
                <w:szCs w:val="16"/>
              </w:rPr>
              <w:t>точ</w:t>
            </w:r>
            <w:r w:rsidR="0094728E" w:rsidRPr="00414CAD">
              <w:rPr>
                <w:b/>
                <w:sz w:val="16"/>
                <w:szCs w:val="16"/>
              </w:rPr>
              <w:softHyphen/>
            </w:r>
            <w:r w:rsidRPr="00EE00EB">
              <w:rPr>
                <w:b/>
                <w:sz w:val="16"/>
                <w:szCs w:val="16"/>
              </w:rPr>
              <w:t>ная ат</w:t>
            </w:r>
            <w:r w:rsidR="0094728E" w:rsidRPr="00414CAD">
              <w:rPr>
                <w:b/>
                <w:sz w:val="16"/>
                <w:szCs w:val="16"/>
              </w:rPr>
              <w:softHyphen/>
            </w:r>
            <w:r w:rsidRPr="00EE00EB">
              <w:rPr>
                <w:b/>
                <w:sz w:val="16"/>
                <w:szCs w:val="16"/>
              </w:rPr>
              <w:t>тес</w:t>
            </w:r>
            <w:r w:rsidR="0094728E" w:rsidRPr="00414CAD">
              <w:rPr>
                <w:b/>
                <w:sz w:val="16"/>
                <w:szCs w:val="16"/>
              </w:rPr>
              <w:softHyphen/>
            </w:r>
            <w:r w:rsidRPr="00EE00EB">
              <w:rPr>
                <w:b/>
                <w:sz w:val="16"/>
                <w:szCs w:val="16"/>
              </w:rPr>
              <w:t>та</w:t>
            </w:r>
            <w:r w:rsidR="0094728E" w:rsidRPr="00414CAD">
              <w:rPr>
                <w:b/>
                <w:sz w:val="16"/>
                <w:szCs w:val="16"/>
              </w:rPr>
              <w:softHyphen/>
            </w:r>
            <w:r w:rsidRPr="00EE00EB">
              <w:rPr>
                <w:b/>
                <w:sz w:val="16"/>
                <w:szCs w:val="16"/>
              </w:rPr>
              <w:t>ция (зачет, экзамен), час.</w:t>
            </w:r>
          </w:p>
        </w:tc>
        <w:tc>
          <w:tcPr>
            <w:tcW w:w="122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82417" w:rsidRPr="00EE00EB" w:rsidRDefault="00A82417" w:rsidP="00C4009C">
            <w:pPr>
              <w:pStyle w:val="af2"/>
              <w:spacing w:before="0" w:after="0"/>
              <w:jc w:val="center"/>
            </w:pPr>
            <w:r w:rsidRPr="00EE00EB">
              <w:rPr>
                <w:b/>
                <w:sz w:val="16"/>
                <w:szCs w:val="16"/>
              </w:rPr>
              <w:t>Всего по дисциплине</w:t>
            </w:r>
          </w:p>
        </w:tc>
      </w:tr>
      <w:tr w:rsidR="0094728E" w:rsidRPr="00EE00EB" w:rsidTr="00414CAD">
        <w:trPr>
          <w:cantSplit/>
          <w:trHeight w:val="1793"/>
        </w:trPr>
        <w:tc>
          <w:tcPr>
            <w:tcW w:w="3355" w:type="dxa"/>
            <w:gridSpan w:val="2"/>
            <w:vMerge/>
            <w:tcBorders>
              <w:top w:val="single" w:sz="4" w:space="0" w:color="000000"/>
              <w:left w:val="single" w:sz="4" w:space="0" w:color="000000"/>
              <w:bottom w:val="single" w:sz="4" w:space="0" w:color="000000"/>
            </w:tcBorders>
            <w:shd w:val="clear" w:color="auto" w:fill="auto"/>
            <w:vAlign w:val="center"/>
          </w:tcPr>
          <w:p w:rsidR="00A82417" w:rsidRPr="00EE00EB" w:rsidRDefault="00A82417" w:rsidP="00C4009C">
            <w:pPr>
              <w:snapToGrid w:val="0"/>
              <w:jc w:val="both"/>
              <w:rPr>
                <w:b/>
                <w:sz w:val="16"/>
                <w:szCs w:val="16"/>
              </w:rPr>
            </w:pPr>
          </w:p>
        </w:tc>
        <w:tc>
          <w:tcPr>
            <w:tcW w:w="519" w:type="dxa"/>
            <w:vMerge/>
            <w:tcBorders>
              <w:top w:val="single" w:sz="4" w:space="0" w:color="000000"/>
              <w:left w:val="single" w:sz="4" w:space="0" w:color="000000"/>
              <w:bottom w:val="single" w:sz="4" w:space="0" w:color="000000"/>
            </w:tcBorders>
            <w:shd w:val="clear" w:color="auto" w:fill="auto"/>
            <w:vAlign w:val="center"/>
          </w:tcPr>
          <w:p w:rsidR="00A82417" w:rsidRPr="00EE00EB" w:rsidRDefault="00A82417" w:rsidP="00C4009C">
            <w:pPr>
              <w:snapToGrid w:val="0"/>
              <w:jc w:val="both"/>
              <w:rPr>
                <w:b/>
                <w:sz w:val="16"/>
                <w:szCs w:val="16"/>
              </w:rPr>
            </w:pPr>
          </w:p>
        </w:tc>
        <w:tc>
          <w:tcPr>
            <w:tcW w:w="709" w:type="dxa"/>
            <w:tcBorders>
              <w:top w:val="single" w:sz="4" w:space="0" w:color="000000"/>
              <w:left w:val="single" w:sz="4" w:space="0" w:color="000000"/>
              <w:bottom w:val="single" w:sz="4" w:space="0" w:color="000000"/>
            </w:tcBorders>
            <w:shd w:val="clear" w:color="auto" w:fill="auto"/>
            <w:textDirection w:val="btLr"/>
            <w:vAlign w:val="center"/>
          </w:tcPr>
          <w:p w:rsidR="00A82417" w:rsidRPr="00EE00EB" w:rsidRDefault="00A82417" w:rsidP="00C4009C">
            <w:pPr>
              <w:pStyle w:val="af2"/>
              <w:spacing w:before="0" w:after="0"/>
              <w:ind w:right="113"/>
              <w:jc w:val="center"/>
              <w:rPr>
                <w:sz w:val="16"/>
                <w:szCs w:val="16"/>
              </w:rPr>
            </w:pPr>
            <w:r w:rsidRPr="00EE00EB">
              <w:rPr>
                <w:b/>
                <w:sz w:val="16"/>
                <w:szCs w:val="16"/>
              </w:rPr>
              <w:t>Лекции</w:t>
            </w:r>
          </w:p>
        </w:tc>
        <w:tc>
          <w:tcPr>
            <w:tcW w:w="709" w:type="dxa"/>
            <w:tcBorders>
              <w:top w:val="single" w:sz="4" w:space="0" w:color="000000"/>
              <w:left w:val="single" w:sz="4" w:space="0" w:color="000000"/>
              <w:bottom w:val="single" w:sz="4" w:space="0" w:color="000000"/>
            </w:tcBorders>
            <w:shd w:val="clear" w:color="auto" w:fill="auto"/>
            <w:textDirection w:val="btLr"/>
            <w:vAlign w:val="center"/>
          </w:tcPr>
          <w:p w:rsidR="00A82417" w:rsidRPr="00EE00EB" w:rsidRDefault="00A82417" w:rsidP="00C4009C">
            <w:pPr>
              <w:pStyle w:val="4"/>
              <w:numPr>
                <w:ilvl w:val="0"/>
                <w:numId w:val="0"/>
              </w:numPr>
              <w:spacing w:before="0" w:after="0"/>
              <w:jc w:val="center"/>
              <w:rPr>
                <w:sz w:val="16"/>
                <w:szCs w:val="16"/>
              </w:rPr>
            </w:pPr>
            <w:r w:rsidRPr="00EE00EB">
              <w:rPr>
                <w:rFonts w:ascii="Times New Roman" w:hAnsi="Times New Roman" w:cs="Times New Roman"/>
                <w:sz w:val="16"/>
                <w:szCs w:val="16"/>
              </w:rPr>
              <w:t>Практические занятия</w:t>
            </w:r>
          </w:p>
        </w:tc>
        <w:tc>
          <w:tcPr>
            <w:tcW w:w="709" w:type="dxa"/>
            <w:tcBorders>
              <w:top w:val="single" w:sz="4" w:space="0" w:color="000000"/>
              <w:left w:val="single" w:sz="4" w:space="0" w:color="000000"/>
              <w:bottom w:val="single" w:sz="4" w:space="0" w:color="000000"/>
            </w:tcBorders>
            <w:shd w:val="clear" w:color="auto" w:fill="auto"/>
            <w:textDirection w:val="btLr"/>
            <w:vAlign w:val="center"/>
          </w:tcPr>
          <w:p w:rsidR="00A82417" w:rsidRPr="00EE00EB" w:rsidRDefault="00A82417" w:rsidP="00C4009C">
            <w:pPr>
              <w:pStyle w:val="af2"/>
              <w:spacing w:before="0" w:after="0"/>
              <w:jc w:val="center"/>
              <w:rPr>
                <w:b/>
                <w:sz w:val="16"/>
                <w:szCs w:val="16"/>
              </w:rPr>
            </w:pPr>
            <w:r w:rsidRPr="00EE00EB">
              <w:rPr>
                <w:b/>
                <w:sz w:val="16"/>
                <w:szCs w:val="16"/>
              </w:rPr>
              <w:t>Лабораторные работы</w:t>
            </w:r>
          </w:p>
        </w:tc>
        <w:tc>
          <w:tcPr>
            <w:tcW w:w="708" w:type="dxa"/>
            <w:tcBorders>
              <w:top w:val="single" w:sz="4" w:space="0" w:color="000000"/>
              <w:left w:val="single" w:sz="4" w:space="0" w:color="000000"/>
              <w:bottom w:val="single" w:sz="4" w:space="0" w:color="000000"/>
            </w:tcBorders>
            <w:shd w:val="clear" w:color="auto" w:fill="auto"/>
            <w:textDirection w:val="btLr"/>
            <w:vAlign w:val="center"/>
          </w:tcPr>
          <w:p w:rsidR="00A82417" w:rsidRPr="00EE00EB" w:rsidRDefault="00A82417" w:rsidP="00C4009C">
            <w:pPr>
              <w:pStyle w:val="af2"/>
              <w:spacing w:before="0" w:after="0"/>
              <w:jc w:val="center"/>
              <w:rPr>
                <w:b/>
                <w:sz w:val="16"/>
                <w:szCs w:val="16"/>
              </w:rPr>
            </w:pPr>
            <w:r w:rsidRPr="00EE00EB">
              <w:rPr>
                <w:b/>
                <w:sz w:val="16"/>
                <w:szCs w:val="16"/>
              </w:rPr>
              <w:t>Всего</w:t>
            </w:r>
          </w:p>
        </w:tc>
        <w:tc>
          <w:tcPr>
            <w:tcW w:w="993" w:type="dxa"/>
            <w:vMerge/>
            <w:tcBorders>
              <w:top w:val="single" w:sz="4" w:space="0" w:color="000000"/>
              <w:left w:val="single" w:sz="4" w:space="0" w:color="000000"/>
              <w:bottom w:val="single" w:sz="4" w:space="0" w:color="000000"/>
            </w:tcBorders>
            <w:shd w:val="clear" w:color="auto" w:fill="auto"/>
            <w:textDirection w:val="btLr"/>
            <w:vAlign w:val="center"/>
          </w:tcPr>
          <w:p w:rsidR="00A82417" w:rsidRPr="00EE00EB" w:rsidRDefault="00A82417" w:rsidP="00C4009C">
            <w:pPr>
              <w:pStyle w:val="210"/>
              <w:snapToGrid w:val="0"/>
              <w:ind w:left="113" w:right="113" w:firstLine="0"/>
              <w:jc w:val="center"/>
              <w:rPr>
                <w:b/>
                <w:sz w:val="16"/>
                <w:szCs w:val="16"/>
              </w:rPr>
            </w:pPr>
          </w:p>
        </w:tc>
        <w:tc>
          <w:tcPr>
            <w:tcW w:w="992" w:type="dxa"/>
            <w:vMerge/>
            <w:tcBorders>
              <w:top w:val="single" w:sz="4" w:space="0" w:color="000000"/>
              <w:left w:val="single" w:sz="4" w:space="0" w:color="000000"/>
              <w:bottom w:val="single" w:sz="4" w:space="0" w:color="000000"/>
            </w:tcBorders>
            <w:shd w:val="clear" w:color="auto" w:fill="auto"/>
            <w:textDirection w:val="btLr"/>
            <w:vAlign w:val="center"/>
          </w:tcPr>
          <w:p w:rsidR="00A82417" w:rsidRPr="00EE00EB" w:rsidRDefault="00A82417" w:rsidP="00C4009C">
            <w:pPr>
              <w:pStyle w:val="af2"/>
              <w:snapToGrid w:val="0"/>
              <w:ind w:left="113" w:right="113"/>
              <w:jc w:val="center"/>
              <w:rPr>
                <w:b/>
                <w:sz w:val="16"/>
                <w:szCs w:val="16"/>
              </w:rPr>
            </w:pPr>
          </w:p>
        </w:tc>
        <w:tc>
          <w:tcPr>
            <w:tcW w:w="662" w:type="dxa"/>
            <w:tcBorders>
              <w:top w:val="single" w:sz="4" w:space="0" w:color="000000"/>
              <w:left w:val="single" w:sz="4" w:space="0" w:color="000000"/>
              <w:bottom w:val="single" w:sz="4" w:space="0" w:color="000000"/>
            </w:tcBorders>
            <w:shd w:val="clear" w:color="auto" w:fill="auto"/>
            <w:textDirection w:val="btLr"/>
            <w:vAlign w:val="center"/>
          </w:tcPr>
          <w:p w:rsidR="00A82417" w:rsidRPr="00EE00EB" w:rsidRDefault="00A82417" w:rsidP="00C4009C">
            <w:pPr>
              <w:ind w:left="113" w:right="113"/>
              <w:jc w:val="center"/>
              <w:rPr>
                <w:b/>
                <w:sz w:val="16"/>
                <w:szCs w:val="16"/>
              </w:rPr>
            </w:pPr>
            <w:r w:rsidRPr="00EE00EB">
              <w:rPr>
                <w:b/>
                <w:sz w:val="16"/>
                <w:szCs w:val="16"/>
              </w:rPr>
              <w:t>Час.</w:t>
            </w:r>
          </w:p>
        </w:tc>
        <w:tc>
          <w:tcPr>
            <w:tcW w:w="567" w:type="dxa"/>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rsidR="00A82417" w:rsidRPr="00EE00EB" w:rsidRDefault="00A82417" w:rsidP="00C4009C">
            <w:pPr>
              <w:ind w:left="113" w:right="113"/>
              <w:jc w:val="center"/>
            </w:pPr>
            <w:proofErr w:type="spellStart"/>
            <w:r w:rsidRPr="00EE00EB">
              <w:rPr>
                <w:b/>
                <w:sz w:val="16"/>
                <w:szCs w:val="16"/>
              </w:rPr>
              <w:t>Зач</w:t>
            </w:r>
            <w:proofErr w:type="spellEnd"/>
            <w:r w:rsidRPr="00EE00EB">
              <w:rPr>
                <w:b/>
                <w:sz w:val="16"/>
                <w:szCs w:val="16"/>
              </w:rPr>
              <w:t>. ед.</w:t>
            </w:r>
          </w:p>
        </w:tc>
      </w:tr>
      <w:tr w:rsidR="0094728E" w:rsidRPr="00EE00EB" w:rsidTr="002D70D7">
        <w:trPr>
          <w:trHeight w:val="753"/>
        </w:trPr>
        <w:tc>
          <w:tcPr>
            <w:tcW w:w="426" w:type="dxa"/>
            <w:tcBorders>
              <w:top w:val="single" w:sz="4" w:space="0" w:color="000000"/>
              <w:left w:val="single" w:sz="4" w:space="0" w:color="000000"/>
              <w:bottom w:val="single" w:sz="4" w:space="0" w:color="000000"/>
            </w:tcBorders>
            <w:shd w:val="clear" w:color="auto" w:fill="auto"/>
          </w:tcPr>
          <w:p w:rsidR="00A82417" w:rsidRPr="00EE00EB" w:rsidRDefault="00A82417" w:rsidP="00A82417">
            <w:pPr>
              <w:numPr>
                <w:ilvl w:val="0"/>
                <w:numId w:val="6"/>
              </w:numPr>
              <w:jc w:val="both"/>
            </w:pPr>
          </w:p>
        </w:tc>
        <w:tc>
          <w:tcPr>
            <w:tcW w:w="2929" w:type="dxa"/>
            <w:tcBorders>
              <w:top w:val="single" w:sz="4" w:space="0" w:color="000000"/>
              <w:left w:val="single" w:sz="4" w:space="0" w:color="000000"/>
              <w:bottom w:val="single" w:sz="4" w:space="0" w:color="000000"/>
            </w:tcBorders>
            <w:shd w:val="clear" w:color="auto" w:fill="auto"/>
          </w:tcPr>
          <w:p w:rsidR="0034748E" w:rsidRDefault="00A82417" w:rsidP="00C4009C">
            <w:pPr>
              <w:rPr>
                <w:color w:val="auto"/>
              </w:rPr>
            </w:pPr>
            <w:r w:rsidRPr="009B158A">
              <w:rPr>
                <w:color w:val="auto"/>
              </w:rPr>
              <w:t>(</w:t>
            </w:r>
            <w:r w:rsidRPr="00B96A60">
              <w:rPr>
                <w:b/>
                <w:color w:val="auto"/>
              </w:rPr>
              <w:t>ВС</w:t>
            </w:r>
            <w:r>
              <w:rPr>
                <w:color w:val="auto"/>
              </w:rPr>
              <w:t xml:space="preserve">) </w:t>
            </w:r>
            <w:r w:rsidR="0006764E" w:rsidRPr="0006764E">
              <w:rPr>
                <w:color w:val="auto"/>
              </w:rPr>
              <w:t>Защита информации</w:t>
            </w:r>
          </w:p>
          <w:p w:rsidR="00A82417" w:rsidRPr="0034748E" w:rsidRDefault="00A82417" w:rsidP="0034748E">
            <w:pPr>
              <w:ind w:firstLine="709"/>
            </w:pPr>
          </w:p>
        </w:tc>
        <w:tc>
          <w:tcPr>
            <w:tcW w:w="519" w:type="dxa"/>
            <w:tcBorders>
              <w:top w:val="single" w:sz="4" w:space="0" w:color="000000"/>
              <w:left w:val="single" w:sz="4" w:space="0" w:color="000000"/>
              <w:bottom w:val="single" w:sz="4" w:space="0" w:color="000000"/>
            </w:tcBorders>
            <w:shd w:val="clear" w:color="auto" w:fill="auto"/>
            <w:vAlign w:val="center"/>
          </w:tcPr>
          <w:p w:rsidR="00A82417" w:rsidRPr="00EE00EB" w:rsidRDefault="0006764E" w:rsidP="0094728E">
            <w:pPr>
              <w:snapToGrid w:val="0"/>
              <w:jc w:val="right"/>
            </w:pPr>
            <w:r>
              <w:t>7</w:t>
            </w:r>
          </w:p>
        </w:tc>
        <w:tc>
          <w:tcPr>
            <w:tcW w:w="709" w:type="dxa"/>
            <w:tcBorders>
              <w:top w:val="single" w:sz="4" w:space="0" w:color="000000"/>
              <w:left w:val="single" w:sz="4" w:space="0" w:color="000000"/>
              <w:bottom w:val="single" w:sz="4" w:space="0" w:color="000000"/>
            </w:tcBorders>
            <w:shd w:val="clear" w:color="auto" w:fill="auto"/>
            <w:vAlign w:val="center"/>
          </w:tcPr>
          <w:p w:rsidR="00A82417" w:rsidRPr="00EE00EB" w:rsidRDefault="00A82417" w:rsidP="0094728E">
            <w:pPr>
              <w:snapToGrid w:val="0"/>
              <w:jc w:val="right"/>
            </w:pPr>
            <w:r>
              <w:t>17</w:t>
            </w:r>
          </w:p>
        </w:tc>
        <w:tc>
          <w:tcPr>
            <w:tcW w:w="709" w:type="dxa"/>
            <w:tcBorders>
              <w:top w:val="single" w:sz="4" w:space="0" w:color="000000"/>
              <w:left w:val="single" w:sz="4" w:space="0" w:color="000000"/>
              <w:bottom w:val="single" w:sz="4" w:space="0" w:color="000000"/>
            </w:tcBorders>
            <w:shd w:val="clear" w:color="auto" w:fill="auto"/>
            <w:vAlign w:val="center"/>
          </w:tcPr>
          <w:p w:rsidR="00A82417" w:rsidRPr="00EE00EB" w:rsidRDefault="00A82417" w:rsidP="0094728E">
            <w:pPr>
              <w:snapToGrid w:val="0"/>
              <w:jc w:val="right"/>
            </w:pPr>
          </w:p>
        </w:tc>
        <w:tc>
          <w:tcPr>
            <w:tcW w:w="709" w:type="dxa"/>
            <w:tcBorders>
              <w:top w:val="single" w:sz="4" w:space="0" w:color="000000"/>
              <w:left w:val="single" w:sz="4" w:space="0" w:color="000000"/>
              <w:bottom w:val="single" w:sz="4" w:space="0" w:color="000000"/>
            </w:tcBorders>
            <w:shd w:val="clear" w:color="auto" w:fill="auto"/>
            <w:vAlign w:val="center"/>
          </w:tcPr>
          <w:p w:rsidR="00A82417" w:rsidRPr="00EE00EB" w:rsidRDefault="001B3780" w:rsidP="0094728E">
            <w:pPr>
              <w:snapToGrid w:val="0"/>
              <w:jc w:val="right"/>
            </w:pPr>
            <w:r>
              <w:t>34</w:t>
            </w:r>
          </w:p>
        </w:tc>
        <w:tc>
          <w:tcPr>
            <w:tcW w:w="708" w:type="dxa"/>
            <w:tcBorders>
              <w:top w:val="single" w:sz="4" w:space="0" w:color="000000"/>
              <w:left w:val="single" w:sz="4" w:space="0" w:color="000000"/>
              <w:bottom w:val="single" w:sz="4" w:space="0" w:color="000000"/>
            </w:tcBorders>
            <w:shd w:val="clear" w:color="auto" w:fill="auto"/>
            <w:vAlign w:val="center"/>
          </w:tcPr>
          <w:p w:rsidR="00A82417" w:rsidRPr="00EE00EB" w:rsidRDefault="00C50EAE" w:rsidP="0094728E">
            <w:pPr>
              <w:snapToGrid w:val="0"/>
              <w:jc w:val="right"/>
            </w:pPr>
            <w:r>
              <w:t>51</w:t>
            </w:r>
          </w:p>
        </w:tc>
        <w:tc>
          <w:tcPr>
            <w:tcW w:w="993" w:type="dxa"/>
            <w:tcBorders>
              <w:top w:val="single" w:sz="4" w:space="0" w:color="000000"/>
              <w:left w:val="single" w:sz="4" w:space="0" w:color="000000"/>
              <w:bottom w:val="single" w:sz="4" w:space="0" w:color="000000"/>
            </w:tcBorders>
            <w:shd w:val="clear" w:color="auto" w:fill="auto"/>
            <w:vAlign w:val="center"/>
          </w:tcPr>
          <w:p w:rsidR="00A82417" w:rsidRPr="00EE00EB" w:rsidRDefault="001B3780" w:rsidP="003B64B8">
            <w:pPr>
              <w:snapToGrid w:val="0"/>
              <w:jc w:val="right"/>
            </w:pPr>
            <w:r>
              <w:t>39</w:t>
            </w:r>
          </w:p>
        </w:tc>
        <w:tc>
          <w:tcPr>
            <w:tcW w:w="992" w:type="dxa"/>
            <w:tcBorders>
              <w:top w:val="single" w:sz="4" w:space="0" w:color="000000"/>
              <w:left w:val="single" w:sz="4" w:space="0" w:color="000000"/>
              <w:bottom w:val="single" w:sz="4" w:space="0" w:color="000000"/>
            </w:tcBorders>
            <w:shd w:val="clear" w:color="auto" w:fill="auto"/>
            <w:vAlign w:val="center"/>
          </w:tcPr>
          <w:p w:rsidR="00A82417" w:rsidRPr="00EE00EB" w:rsidRDefault="001B3780" w:rsidP="001B3780">
            <w:pPr>
              <w:snapToGrid w:val="0"/>
              <w:jc w:val="center"/>
            </w:pPr>
            <w:r>
              <w:t>Э (18</w:t>
            </w:r>
            <w:r w:rsidR="00A82417">
              <w:t>)</w:t>
            </w:r>
          </w:p>
        </w:tc>
        <w:tc>
          <w:tcPr>
            <w:tcW w:w="662" w:type="dxa"/>
            <w:tcBorders>
              <w:top w:val="single" w:sz="4" w:space="0" w:color="000000"/>
              <w:left w:val="single" w:sz="4" w:space="0" w:color="000000"/>
              <w:bottom w:val="single" w:sz="4" w:space="0" w:color="000000"/>
            </w:tcBorders>
            <w:shd w:val="clear" w:color="auto" w:fill="auto"/>
            <w:vAlign w:val="center"/>
          </w:tcPr>
          <w:p w:rsidR="00A82417" w:rsidRPr="00306284" w:rsidRDefault="00A82417" w:rsidP="0094728E">
            <w:pPr>
              <w:jc w:val="right"/>
            </w:pPr>
            <w:r>
              <w:t>108</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A82417" w:rsidRPr="00EE00EB" w:rsidRDefault="00A82417" w:rsidP="0094728E">
            <w:pPr>
              <w:snapToGrid w:val="0"/>
              <w:jc w:val="right"/>
            </w:pPr>
            <w:r>
              <w:t>3</w:t>
            </w:r>
          </w:p>
        </w:tc>
      </w:tr>
      <w:tr w:rsidR="0094728E" w:rsidRPr="00EE00EB" w:rsidTr="002D70D7">
        <w:trPr>
          <w:trHeight w:val="264"/>
        </w:trPr>
        <w:tc>
          <w:tcPr>
            <w:tcW w:w="426" w:type="dxa"/>
            <w:tcBorders>
              <w:top w:val="single" w:sz="4" w:space="0" w:color="000000"/>
              <w:left w:val="single" w:sz="4" w:space="0" w:color="000000"/>
              <w:bottom w:val="single" w:sz="4" w:space="0" w:color="000000"/>
            </w:tcBorders>
            <w:shd w:val="clear" w:color="auto" w:fill="auto"/>
          </w:tcPr>
          <w:p w:rsidR="00A82417" w:rsidRPr="00EE00EB" w:rsidRDefault="00A82417" w:rsidP="00A82417">
            <w:pPr>
              <w:numPr>
                <w:ilvl w:val="0"/>
                <w:numId w:val="6"/>
              </w:numPr>
              <w:jc w:val="both"/>
            </w:pPr>
          </w:p>
        </w:tc>
        <w:tc>
          <w:tcPr>
            <w:tcW w:w="2929" w:type="dxa"/>
            <w:tcBorders>
              <w:top w:val="single" w:sz="4" w:space="0" w:color="000000"/>
              <w:left w:val="single" w:sz="4" w:space="0" w:color="000000"/>
              <w:bottom w:val="single" w:sz="4" w:space="0" w:color="000000"/>
            </w:tcBorders>
            <w:shd w:val="clear" w:color="auto" w:fill="auto"/>
          </w:tcPr>
          <w:p w:rsidR="00A82417" w:rsidRPr="00AA4C5E" w:rsidRDefault="00A82417" w:rsidP="00C4009C">
            <w:r w:rsidRPr="009B158A">
              <w:rPr>
                <w:color w:val="auto"/>
              </w:rPr>
              <w:t>(</w:t>
            </w:r>
            <w:r>
              <w:rPr>
                <w:b/>
                <w:color w:val="auto"/>
              </w:rPr>
              <w:t>ВС</w:t>
            </w:r>
            <w:r>
              <w:rPr>
                <w:color w:val="auto"/>
              </w:rPr>
              <w:t xml:space="preserve">) </w:t>
            </w:r>
            <w:proofErr w:type="gramStart"/>
            <w:r w:rsidR="0006764E" w:rsidRPr="0006764E">
              <w:t>Интернет-сервисы</w:t>
            </w:r>
            <w:proofErr w:type="gramEnd"/>
          </w:p>
        </w:tc>
        <w:tc>
          <w:tcPr>
            <w:tcW w:w="519" w:type="dxa"/>
            <w:tcBorders>
              <w:top w:val="single" w:sz="4" w:space="0" w:color="000000"/>
              <w:left w:val="single" w:sz="4" w:space="0" w:color="000000"/>
              <w:bottom w:val="single" w:sz="4" w:space="0" w:color="000000"/>
            </w:tcBorders>
            <w:shd w:val="clear" w:color="auto" w:fill="auto"/>
            <w:vAlign w:val="center"/>
          </w:tcPr>
          <w:p w:rsidR="00A82417" w:rsidRPr="00EE00EB" w:rsidRDefault="0006764E" w:rsidP="0094728E">
            <w:pPr>
              <w:snapToGrid w:val="0"/>
              <w:jc w:val="right"/>
            </w:pPr>
            <w:r>
              <w:t>8</w:t>
            </w:r>
          </w:p>
        </w:tc>
        <w:tc>
          <w:tcPr>
            <w:tcW w:w="709" w:type="dxa"/>
            <w:tcBorders>
              <w:top w:val="single" w:sz="4" w:space="0" w:color="000000"/>
              <w:left w:val="single" w:sz="4" w:space="0" w:color="000000"/>
              <w:bottom w:val="single" w:sz="4" w:space="0" w:color="000000"/>
            </w:tcBorders>
            <w:shd w:val="clear" w:color="auto" w:fill="auto"/>
            <w:vAlign w:val="center"/>
          </w:tcPr>
          <w:p w:rsidR="00A82417" w:rsidRPr="00EE00EB" w:rsidRDefault="0006764E" w:rsidP="0094728E">
            <w:pPr>
              <w:snapToGrid w:val="0"/>
              <w:jc w:val="right"/>
            </w:pPr>
            <w:r>
              <w:t>16</w:t>
            </w:r>
          </w:p>
        </w:tc>
        <w:tc>
          <w:tcPr>
            <w:tcW w:w="709" w:type="dxa"/>
            <w:tcBorders>
              <w:top w:val="single" w:sz="4" w:space="0" w:color="000000"/>
              <w:left w:val="single" w:sz="4" w:space="0" w:color="000000"/>
              <w:bottom w:val="single" w:sz="4" w:space="0" w:color="000000"/>
            </w:tcBorders>
            <w:shd w:val="clear" w:color="auto" w:fill="auto"/>
            <w:vAlign w:val="center"/>
          </w:tcPr>
          <w:p w:rsidR="00A82417" w:rsidRPr="00EE00EB" w:rsidRDefault="00A82417" w:rsidP="0006764E">
            <w:pPr>
              <w:snapToGrid w:val="0"/>
              <w:jc w:val="right"/>
            </w:pPr>
            <w:r>
              <w:t>3</w:t>
            </w:r>
            <w:r w:rsidR="0006764E">
              <w:t>2</w:t>
            </w:r>
          </w:p>
        </w:tc>
        <w:tc>
          <w:tcPr>
            <w:tcW w:w="709" w:type="dxa"/>
            <w:tcBorders>
              <w:top w:val="single" w:sz="4" w:space="0" w:color="000000"/>
              <w:left w:val="single" w:sz="4" w:space="0" w:color="000000"/>
              <w:bottom w:val="single" w:sz="4" w:space="0" w:color="000000"/>
            </w:tcBorders>
            <w:shd w:val="clear" w:color="auto" w:fill="auto"/>
            <w:vAlign w:val="center"/>
          </w:tcPr>
          <w:p w:rsidR="00A82417" w:rsidRPr="00AA4C5E" w:rsidRDefault="00A82417" w:rsidP="0094728E">
            <w:pPr>
              <w:snapToGrid w:val="0"/>
              <w:jc w:val="right"/>
            </w:pPr>
          </w:p>
        </w:tc>
        <w:tc>
          <w:tcPr>
            <w:tcW w:w="708" w:type="dxa"/>
            <w:tcBorders>
              <w:top w:val="single" w:sz="4" w:space="0" w:color="000000"/>
              <w:left w:val="single" w:sz="4" w:space="0" w:color="000000"/>
              <w:bottom w:val="single" w:sz="4" w:space="0" w:color="000000"/>
            </w:tcBorders>
            <w:shd w:val="clear" w:color="auto" w:fill="auto"/>
            <w:vAlign w:val="center"/>
          </w:tcPr>
          <w:p w:rsidR="00A82417" w:rsidRPr="00EE00EB" w:rsidRDefault="0006764E" w:rsidP="0094728E">
            <w:pPr>
              <w:snapToGrid w:val="0"/>
              <w:jc w:val="right"/>
            </w:pPr>
            <w:r>
              <w:t>48</w:t>
            </w:r>
          </w:p>
        </w:tc>
        <w:tc>
          <w:tcPr>
            <w:tcW w:w="993" w:type="dxa"/>
            <w:tcBorders>
              <w:top w:val="single" w:sz="4" w:space="0" w:color="000000"/>
              <w:left w:val="single" w:sz="4" w:space="0" w:color="000000"/>
              <w:bottom w:val="single" w:sz="4" w:space="0" w:color="000000"/>
            </w:tcBorders>
            <w:shd w:val="clear" w:color="auto" w:fill="auto"/>
            <w:vAlign w:val="center"/>
          </w:tcPr>
          <w:p w:rsidR="00A82417" w:rsidRPr="00EE00EB" w:rsidRDefault="0006764E" w:rsidP="0094728E">
            <w:pPr>
              <w:snapToGrid w:val="0"/>
              <w:jc w:val="right"/>
            </w:pPr>
            <w:r>
              <w:t>56</w:t>
            </w:r>
          </w:p>
        </w:tc>
        <w:tc>
          <w:tcPr>
            <w:tcW w:w="992" w:type="dxa"/>
            <w:tcBorders>
              <w:top w:val="single" w:sz="4" w:space="0" w:color="000000"/>
              <w:left w:val="single" w:sz="4" w:space="0" w:color="000000"/>
              <w:bottom w:val="single" w:sz="4" w:space="0" w:color="000000"/>
            </w:tcBorders>
            <w:shd w:val="clear" w:color="auto" w:fill="auto"/>
            <w:vAlign w:val="center"/>
          </w:tcPr>
          <w:p w:rsidR="00A82417" w:rsidRPr="00EE00EB" w:rsidRDefault="0006764E" w:rsidP="0006764E">
            <w:pPr>
              <w:snapToGrid w:val="0"/>
              <w:jc w:val="center"/>
            </w:pPr>
            <w:proofErr w:type="gramStart"/>
            <w:r>
              <w:t>З</w:t>
            </w:r>
            <w:proofErr w:type="gramEnd"/>
            <w:r w:rsidR="001B3780">
              <w:t xml:space="preserve"> (</w:t>
            </w:r>
            <w:r>
              <w:t>4</w:t>
            </w:r>
            <w:r w:rsidR="00A82417">
              <w:t>)</w:t>
            </w:r>
          </w:p>
        </w:tc>
        <w:tc>
          <w:tcPr>
            <w:tcW w:w="662" w:type="dxa"/>
            <w:tcBorders>
              <w:top w:val="single" w:sz="4" w:space="0" w:color="000000"/>
              <w:left w:val="single" w:sz="4" w:space="0" w:color="000000"/>
              <w:bottom w:val="single" w:sz="4" w:space="0" w:color="000000"/>
            </w:tcBorders>
            <w:shd w:val="clear" w:color="auto" w:fill="auto"/>
            <w:vAlign w:val="center"/>
          </w:tcPr>
          <w:p w:rsidR="00A82417" w:rsidRPr="00EE00EB" w:rsidRDefault="00A82417" w:rsidP="0094728E">
            <w:pPr>
              <w:snapToGrid w:val="0"/>
              <w:jc w:val="right"/>
            </w:pPr>
            <w:r>
              <w:t>108</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A82417" w:rsidRDefault="00A82417" w:rsidP="0094728E">
            <w:pPr>
              <w:snapToGrid w:val="0"/>
              <w:jc w:val="right"/>
            </w:pPr>
            <w:r>
              <w:t>3</w:t>
            </w:r>
          </w:p>
          <w:p w:rsidR="00A82417" w:rsidRPr="00AA4C5E" w:rsidRDefault="00A82417" w:rsidP="0094728E">
            <w:pPr>
              <w:jc w:val="right"/>
            </w:pPr>
          </w:p>
        </w:tc>
      </w:tr>
      <w:tr w:rsidR="0094728E" w:rsidRPr="00EE00EB" w:rsidTr="002D70D7">
        <w:trPr>
          <w:trHeight w:val="264"/>
        </w:trPr>
        <w:tc>
          <w:tcPr>
            <w:tcW w:w="426" w:type="dxa"/>
            <w:tcBorders>
              <w:top w:val="single" w:sz="4" w:space="0" w:color="000000"/>
              <w:left w:val="single" w:sz="4" w:space="0" w:color="000000"/>
              <w:bottom w:val="single" w:sz="4" w:space="0" w:color="000000"/>
            </w:tcBorders>
            <w:shd w:val="clear" w:color="auto" w:fill="auto"/>
          </w:tcPr>
          <w:p w:rsidR="00A82417" w:rsidRPr="00EE00EB" w:rsidRDefault="00A82417" w:rsidP="00A82417">
            <w:pPr>
              <w:numPr>
                <w:ilvl w:val="0"/>
                <w:numId w:val="6"/>
              </w:numPr>
              <w:jc w:val="both"/>
            </w:pPr>
          </w:p>
        </w:tc>
        <w:tc>
          <w:tcPr>
            <w:tcW w:w="2929" w:type="dxa"/>
            <w:tcBorders>
              <w:top w:val="single" w:sz="4" w:space="0" w:color="000000"/>
              <w:left w:val="single" w:sz="4" w:space="0" w:color="000000"/>
              <w:bottom w:val="single" w:sz="4" w:space="0" w:color="000000"/>
            </w:tcBorders>
            <w:shd w:val="clear" w:color="auto" w:fill="auto"/>
          </w:tcPr>
          <w:p w:rsidR="00A82417" w:rsidRPr="00AA4C5E" w:rsidRDefault="00A82417" w:rsidP="00C4009C">
            <w:r w:rsidRPr="009B158A">
              <w:rPr>
                <w:color w:val="auto"/>
              </w:rPr>
              <w:t>(</w:t>
            </w:r>
            <w:r>
              <w:rPr>
                <w:b/>
                <w:color w:val="auto"/>
              </w:rPr>
              <w:t>ВС</w:t>
            </w:r>
            <w:r>
              <w:rPr>
                <w:color w:val="auto"/>
              </w:rPr>
              <w:t xml:space="preserve">) </w:t>
            </w:r>
            <w:r w:rsidR="0006764E" w:rsidRPr="0006764E">
              <w:t>Операционные системы</w:t>
            </w:r>
          </w:p>
        </w:tc>
        <w:tc>
          <w:tcPr>
            <w:tcW w:w="519" w:type="dxa"/>
            <w:tcBorders>
              <w:top w:val="single" w:sz="4" w:space="0" w:color="000000"/>
              <w:left w:val="single" w:sz="4" w:space="0" w:color="000000"/>
              <w:bottom w:val="single" w:sz="4" w:space="0" w:color="000000"/>
            </w:tcBorders>
            <w:shd w:val="clear" w:color="auto" w:fill="auto"/>
            <w:vAlign w:val="center"/>
          </w:tcPr>
          <w:p w:rsidR="00A82417" w:rsidRPr="00EE00EB" w:rsidRDefault="0006764E" w:rsidP="0094728E">
            <w:pPr>
              <w:tabs>
                <w:tab w:val="right" w:pos="351"/>
              </w:tabs>
              <w:snapToGrid w:val="0"/>
              <w:jc w:val="right"/>
            </w:pPr>
            <w:r>
              <w:t>7</w:t>
            </w:r>
          </w:p>
        </w:tc>
        <w:tc>
          <w:tcPr>
            <w:tcW w:w="709" w:type="dxa"/>
            <w:tcBorders>
              <w:top w:val="single" w:sz="4" w:space="0" w:color="000000"/>
              <w:left w:val="single" w:sz="4" w:space="0" w:color="000000"/>
              <w:bottom w:val="single" w:sz="4" w:space="0" w:color="000000"/>
            </w:tcBorders>
            <w:shd w:val="clear" w:color="auto" w:fill="auto"/>
            <w:vAlign w:val="center"/>
          </w:tcPr>
          <w:p w:rsidR="00A82417" w:rsidRPr="00EE00EB" w:rsidRDefault="00A82417" w:rsidP="0094728E">
            <w:pPr>
              <w:snapToGrid w:val="0"/>
              <w:jc w:val="right"/>
            </w:pPr>
            <w:r>
              <w:t>17</w:t>
            </w:r>
          </w:p>
        </w:tc>
        <w:tc>
          <w:tcPr>
            <w:tcW w:w="709" w:type="dxa"/>
            <w:tcBorders>
              <w:top w:val="single" w:sz="4" w:space="0" w:color="000000"/>
              <w:left w:val="single" w:sz="4" w:space="0" w:color="000000"/>
              <w:bottom w:val="single" w:sz="4" w:space="0" w:color="000000"/>
            </w:tcBorders>
            <w:shd w:val="clear" w:color="auto" w:fill="auto"/>
            <w:vAlign w:val="center"/>
          </w:tcPr>
          <w:p w:rsidR="00A82417" w:rsidRPr="00EE00EB" w:rsidRDefault="00A82417" w:rsidP="0094728E">
            <w:pPr>
              <w:snapToGrid w:val="0"/>
              <w:jc w:val="right"/>
            </w:pPr>
            <w:r>
              <w:t>34</w:t>
            </w:r>
          </w:p>
        </w:tc>
        <w:tc>
          <w:tcPr>
            <w:tcW w:w="709" w:type="dxa"/>
            <w:tcBorders>
              <w:top w:val="single" w:sz="4" w:space="0" w:color="000000"/>
              <w:left w:val="single" w:sz="4" w:space="0" w:color="000000"/>
              <w:bottom w:val="single" w:sz="4" w:space="0" w:color="000000"/>
            </w:tcBorders>
            <w:shd w:val="clear" w:color="auto" w:fill="auto"/>
            <w:vAlign w:val="center"/>
          </w:tcPr>
          <w:p w:rsidR="00A82417" w:rsidRPr="00EE00EB" w:rsidRDefault="00A82417" w:rsidP="0094728E">
            <w:pPr>
              <w:snapToGrid w:val="0"/>
              <w:jc w:val="right"/>
            </w:pPr>
          </w:p>
        </w:tc>
        <w:tc>
          <w:tcPr>
            <w:tcW w:w="708" w:type="dxa"/>
            <w:tcBorders>
              <w:top w:val="single" w:sz="4" w:space="0" w:color="000000"/>
              <w:left w:val="single" w:sz="4" w:space="0" w:color="000000"/>
              <w:bottom w:val="single" w:sz="4" w:space="0" w:color="000000"/>
            </w:tcBorders>
            <w:shd w:val="clear" w:color="auto" w:fill="auto"/>
            <w:vAlign w:val="center"/>
          </w:tcPr>
          <w:p w:rsidR="00A82417" w:rsidRPr="00EE00EB" w:rsidRDefault="00A82417" w:rsidP="0094728E">
            <w:pPr>
              <w:snapToGrid w:val="0"/>
              <w:jc w:val="right"/>
            </w:pPr>
            <w:r>
              <w:t>51</w:t>
            </w:r>
          </w:p>
        </w:tc>
        <w:tc>
          <w:tcPr>
            <w:tcW w:w="993" w:type="dxa"/>
            <w:tcBorders>
              <w:top w:val="single" w:sz="4" w:space="0" w:color="000000"/>
              <w:left w:val="single" w:sz="4" w:space="0" w:color="000000"/>
              <w:bottom w:val="single" w:sz="4" w:space="0" w:color="000000"/>
            </w:tcBorders>
            <w:shd w:val="clear" w:color="auto" w:fill="auto"/>
            <w:vAlign w:val="center"/>
          </w:tcPr>
          <w:p w:rsidR="00A82417" w:rsidRPr="00EE00EB" w:rsidRDefault="0006764E" w:rsidP="0094728E">
            <w:pPr>
              <w:snapToGrid w:val="0"/>
              <w:jc w:val="right"/>
            </w:pPr>
            <w:r>
              <w:t>39</w:t>
            </w:r>
          </w:p>
        </w:tc>
        <w:tc>
          <w:tcPr>
            <w:tcW w:w="992" w:type="dxa"/>
            <w:tcBorders>
              <w:top w:val="single" w:sz="4" w:space="0" w:color="000000"/>
              <w:left w:val="single" w:sz="4" w:space="0" w:color="000000"/>
              <w:bottom w:val="single" w:sz="4" w:space="0" w:color="000000"/>
            </w:tcBorders>
            <w:shd w:val="clear" w:color="auto" w:fill="auto"/>
            <w:vAlign w:val="center"/>
          </w:tcPr>
          <w:p w:rsidR="00A82417" w:rsidRPr="00EE00EB" w:rsidRDefault="0006764E" w:rsidP="0006764E">
            <w:pPr>
              <w:snapToGrid w:val="0"/>
              <w:jc w:val="center"/>
            </w:pPr>
            <w:r>
              <w:t xml:space="preserve">Э </w:t>
            </w:r>
            <w:r w:rsidR="00A82417">
              <w:t>(</w:t>
            </w:r>
            <w:r>
              <w:t>18</w:t>
            </w:r>
            <w:r w:rsidR="00A82417">
              <w:t>)</w:t>
            </w:r>
          </w:p>
        </w:tc>
        <w:tc>
          <w:tcPr>
            <w:tcW w:w="662" w:type="dxa"/>
            <w:tcBorders>
              <w:top w:val="single" w:sz="4" w:space="0" w:color="000000"/>
              <w:left w:val="single" w:sz="4" w:space="0" w:color="000000"/>
              <w:bottom w:val="single" w:sz="4" w:space="0" w:color="000000"/>
            </w:tcBorders>
            <w:shd w:val="clear" w:color="auto" w:fill="auto"/>
            <w:vAlign w:val="center"/>
          </w:tcPr>
          <w:p w:rsidR="00A82417" w:rsidRPr="00EE00EB" w:rsidRDefault="00A82417" w:rsidP="0094728E">
            <w:pPr>
              <w:snapToGrid w:val="0"/>
              <w:jc w:val="right"/>
            </w:pPr>
            <w:r>
              <w:t>108</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A82417" w:rsidRPr="00EE00EB" w:rsidRDefault="00A82417" w:rsidP="0094728E">
            <w:pPr>
              <w:snapToGrid w:val="0"/>
              <w:jc w:val="right"/>
            </w:pPr>
            <w:r>
              <w:t>3</w:t>
            </w:r>
          </w:p>
        </w:tc>
      </w:tr>
      <w:tr w:rsidR="0094728E" w:rsidRPr="00EE00EB" w:rsidTr="00414CAD">
        <w:trPr>
          <w:trHeight w:val="246"/>
        </w:trPr>
        <w:tc>
          <w:tcPr>
            <w:tcW w:w="3874" w:type="dxa"/>
            <w:gridSpan w:val="3"/>
            <w:tcBorders>
              <w:top w:val="single" w:sz="4" w:space="0" w:color="000000"/>
              <w:left w:val="single" w:sz="4" w:space="0" w:color="000000"/>
              <w:bottom w:val="single" w:sz="4" w:space="0" w:color="000000"/>
            </w:tcBorders>
            <w:shd w:val="clear" w:color="auto" w:fill="auto"/>
            <w:vAlign w:val="center"/>
          </w:tcPr>
          <w:p w:rsidR="00A82417" w:rsidRPr="00EE00EB" w:rsidRDefault="00A82417" w:rsidP="0094728E">
            <w:pPr>
              <w:jc w:val="right"/>
            </w:pPr>
            <w:r w:rsidRPr="00EE00EB">
              <w:rPr>
                <w:b/>
              </w:rPr>
              <w:t>Всего на освоение модуля</w:t>
            </w:r>
          </w:p>
        </w:tc>
        <w:tc>
          <w:tcPr>
            <w:tcW w:w="709" w:type="dxa"/>
            <w:tcBorders>
              <w:top w:val="single" w:sz="4" w:space="0" w:color="000000"/>
              <w:left w:val="single" w:sz="4" w:space="0" w:color="000000"/>
              <w:bottom w:val="single" w:sz="4" w:space="0" w:color="000000"/>
            </w:tcBorders>
            <w:shd w:val="clear" w:color="auto" w:fill="auto"/>
            <w:vAlign w:val="center"/>
          </w:tcPr>
          <w:p w:rsidR="00A82417" w:rsidRPr="00EE00EB" w:rsidRDefault="0006764E" w:rsidP="0094728E">
            <w:pPr>
              <w:snapToGrid w:val="0"/>
              <w:jc w:val="right"/>
            </w:pPr>
            <w:r>
              <w:t>50</w:t>
            </w:r>
          </w:p>
        </w:tc>
        <w:tc>
          <w:tcPr>
            <w:tcW w:w="709" w:type="dxa"/>
            <w:tcBorders>
              <w:top w:val="single" w:sz="4" w:space="0" w:color="000000"/>
              <w:left w:val="single" w:sz="4" w:space="0" w:color="000000"/>
              <w:bottom w:val="single" w:sz="4" w:space="0" w:color="000000"/>
            </w:tcBorders>
            <w:shd w:val="clear" w:color="auto" w:fill="auto"/>
            <w:vAlign w:val="center"/>
          </w:tcPr>
          <w:p w:rsidR="00A82417" w:rsidRPr="00EE00EB" w:rsidRDefault="0006764E" w:rsidP="0094728E">
            <w:pPr>
              <w:snapToGrid w:val="0"/>
              <w:jc w:val="right"/>
            </w:pPr>
            <w:r>
              <w:t>66</w:t>
            </w:r>
          </w:p>
        </w:tc>
        <w:tc>
          <w:tcPr>
            <w:tcW w:w="709" w:type="dxa"/>
            <w:tcBorders>
              <w:top w:val="single" w:sz="4" w:space="0" w:color="000000"/>
              <w:left w:val="single" w:sz="4" w:space="0" w:color="000000"/>
              <w:bottom w:val="single" w:sz="4" w:space="0" w:color="000000"/>
            </w:tcBorders>
            <w:shd w:val="clear" w:color="auto" w:fill="auto"/>
            <w:vAlign w:val="center"/>
          </w:tcPr>
          <w:p w:rsidR="00A82417" w:rsidRPr="00EE00EB" w:rsidRDefault="001B3780" w:rsidP="0094728E">
            <w:pPr>
              <w:snapToGrid w:val="0"/>
              <w:jc w:val="right"/>
            </w:pPr>
            <w:r>
              <w:t>34</w:t>
            </w:r>
          </w:p>
        </w:tc>
        <w:tc>
          <w:tcPr>
            <w:tcW w:w="708" w:type="dxa"/>
            <w:tcBorders>
              <w:top w:val="single" w:sz="4" w:space="0" w:color="000000"/>
              <w:left w:val="single" w:sz="4" w:space="0" w:color="000000"/>
              <w:bottom w:val="single" w:sz="4" w:space="0" w:color="000000"/>
            </w:tcBorders>
            <w:shd w:val="clear" w:color="auto" w:fill="auto"/>
            <w:vAlign w:val="center"/>
          </w:tcPr>
          <w:p w:rsidR="00A82417" w:rsidRPr="00EE00EB" w:rsidRDefault="0006764E" w:rsidP="0094728E">
            <w:pPr>
              <w:snapToGrid w:val="0"/>
              <w:jc w:val="right"/>
            </w:pPr>
            <w:r>
              <w:t>150</w:t>
            </w:r>
          </w:p>
        </w:tc>
        <w:tc>
          <w:tcPr>
            <w:tcW w:w="993" w:type="dxa"/>
            <w:tcBorders>
              <w:top w:val="single" w:sz="4" w:space="0" w:color="000000"/>
              <w:left w:val="single" w:sz="4" w:space="0" w:color="000000"/>
              <w:bottom w:val="single" w:sz="4" w:space="0" w:color="000000"/>
            </w:tcBorders>
            <w:shd w:val="clear" w:color="auto" w:fill="auto"/>
            <w:vAlign w:val="center"/>
          </w:tcPr>
          <w:p w:rsidR="00A82417" w:rsidRPr="00EE00EB" w:rsidRDefault="003B64B8" w:rsidP="0006764E">
            <w:pPr>
              <w:snapToGrid w:val="0"/>
              <w:jc w:val="right"/>
            </w:pPr>
            <w:r>
              <w:t>1</w:t>
            </w:r>
            <w:r w:rsidR="001B3780">
              <w:t>3</w:t>
            </w:r>
            <w:r w:rsidR="0006764E">
              <w:t>4</w:t>
            </w:r>
          </w:p>
        </w:tc>
        <w:tc>
          <w:tcPr>
            <w:tcW w:w="992" w:type="dxa"/>
            <w:tcBorders>
              <w:top w:val="single" w:sz="4" w:space="0" w:color="000000"/>
              <w:left w:val="single" w:sz="4" w:space="0" w:color="000000"/>
              <w:bottom w:val="single" w:sz="4" w:space="0" w:color="000000"/>
            </w:tcBorders>
            <w:shd w:val="clear" w:color="auto" w:fill="auto"/>
            <w:vAlign w:val="center"/>
          </w:tcPr>
          <w:p w:rsidR="00A82417" w:rsidRPr="00EE00EB" w:rsidRDefault="001B3780" w:rsidP="0094728E">
            <w:pPr>
              <w:snapToGrid w:val="0"/>
              <w:jc w:val="right"/>
            </w:pPr>
            <w:r>
              <w:t>40</w:t>
            </w:r>
          </w:p>
        </w:tc>
        <w:tc>
          <w:tcPr>
            <w:tcW w:w="662" w:type="dxa"/>
            <w:tcBorders>
              <w:top w:val="single" w:sz="4" w:space="0" w:color="000000"/>
              <w:left w:val="single" w:sz="4" w:space="0" w:color="000000"/>
              <w:bottom w:val="single" w:sz="4" w:space="0" w:color="000000"/>
            </w:tcBorders>
            <w:shd w:val="clear" w:color="auto" w:fill="auto"/>
            <w:vAlign w:val="center"/>
          </w:tcPr>
          <w:p w:rsidR="00A82417" w:rsidRPr="00EE00EB" w:rsidRDefault="00A82417" w:rsidP="0094728E">
            <w:pPr>
              <w:snapToGrid w:val="0"/>
              <w:jc w:val="right"/>
            </w:pPr>
            <w:r>
              <w:t>324</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A82417" w:rsidRPr="00EE00EB" w:rsidRDefault="00A82417" w:rsidP="0094728E">
            <w:pPr>
              <w:snapToGrid w:val="0"/>
              <w:jc w:val="right"/>
            </w:pPr>
            <w:r>
              <w:t>9</w:t>
            </w:r>
          </w:p>
        </w:tc>
      </w:tr>
    </w:tbl>
    <w:p w:rsidR="00F23457" w:rsidRPr="00EE00EB" w:rsidRDefault="00F23457">
      <w:pPr>
        <w:jc w:val="both"/>
        <w:rPr>
          <w:caps/>
        </w:rPr>
      </w:pPr>
    </w:p>
    <w:p w:rsidR="003758D9" w:rsidRPr="00EE00EB" w:rsidRDefault="003758D9" w:rsidP="00A6268E">
      <w:pPr>
        <w:numPr>
          <w:ilvl w:val="0"/>
          <w:numId w:val="3"/>
        </w:numPr>
        <w:rPr>
          <w:b/>
        </w:rPr>
      </w:pPr>
      <w:r w:rsidRPr="00EE00EB">
        <w:rPr>
          <w:b/>
          <w:caps/>
        </w:rPr>
        <w:t>Последовательность освоения дисциплин в модуле</w:t>
      </w:r>
    </w:p>
    <w:tbl>
      <w:tblPr>
        <w:tblW w:w="0" w:type="auto"/>
        <w:tblInd w:w="108" w:type="dxa"/>
        <w:tblLayout w:type="fixed"/>
        <w:tblLook w:val="0000" w:firstRow="0" w:lastRow="0" w:firstColumn="0" w:lastColumn="0" w:noHBand="0" w:noVBand="0"/>
      </w:tblPr>
      <w:tblGrid>
        <w:gridCol w:w="709"/>
        <w:gridCol w:w="4273"/>
        <w:gridCol w:w="4773"/>
      </w:tblGrid>
      <w:tr w:rsidR="003758D9" w:rsidRPr="00EE00EB">
        <w:trPr>
          <w:trHeight w:val="421"/>
        </w:trPr>
        <w:tc>
          <w:tcPr>
            <w:tcW w:w="709" w:type="dxa"/>
            <w:tcBorders>
              <w:top w:val="single" w:sz="4" w:space="0" w:color="000000"/>
              <w:left w:val="single" w:sz="4" w:space="0" w:color="000000"/>
              <w:bottom w:val="single" w:sz="4" w:space="0" w:color="000000"/>
            </w:tcBorders>
            <w:shd w:val="clear" w:color="auto" w:fill="auto"/>
          </w:tcPr>
          <w:p w:rsidR="003758D9" w:rsidRPr="00EE00EB" w:rsidRDefault="003758D9">
            <w:pPr>
              <w:tabs>
                <w:tab w:val="left" w:pos="540"/>
              </w:tabs>
              <w:rPr>
                <w:b/>
              </w:rPr>
            </w:pPr>
            <w:r w:rsidRPr="00EE00EB">
              <w:rPr>
                <w:b/>
              </w:rPr>
              <w:t>3.1.</w:t>
            </w:r>
          </w:p>
        </w:tc>
        <w:tc>
          <w:tcPr>
            <w:tcW w:w="4273" w:type="dxa"/>
            <w:tcBorders>
              <w:top w:val="single" w:sz="4" w:space="0" w:color="000000"/>
              <w:left w:val="single" w:sz="4" w:space="0" w:color="000000"/>
              <w:bottom w:val="single" w:sz="4" w:space="0" w:color="000000"/>
            </w:tcBorders>
            <w:shd w:val="clear" w:color="auto" w:fill="auto"/>
          </w:tcPr>
          <w:p w:rsidR="003758D9" w:rsidRPr="00EE00EB" w:rsidRDefault="003758D9">
            <w:pPr>
              <w:tabs>
                <w:tab w:val="left" w:pos="540"/>
              </w:tabs>
            </w:pPr>
            <w:proofErr w:type="spellStart"/>
            <w:r w:rsidRPr="00EE00EB">
              <w:rPr>
                <w:b/>
              </w:rPr>
              <w:t>Пререквизиты</w:t>
            </w:r>
            <w:proofErr w:type="spellEnd"/>
            <w:r w:rsidRPr="00EE00EB">
              <w:rPr>
                <w:b/>
              </w:rPr>
              <w:t xml:space="preserve"> и </w:t>
            </w:r>
            <w:proofErr w:type="spellStart"/>
            <w:r w:rsidRPr="00EE00EB">
              <w:rPr>
                <w:b/>
              </w:rPr>
              <w:t>постреквизиты</w:t>
            </w:r>
            <w:proofErr w:type="spellEnd"/>
            <w:r w:rsidRPr="00EE00EB">
              <w:rPr>
                <w:b/>
              </w:rPr>
              <w:t xml:space="preserve"> в модуле</w:t>
            </w:r>
          </w:p>
        </w:tc>
        <w:tc>
          <w:tcPr>
            <w:tcW w:w="4773" w:type="dxa"/>
            <w:tcBorders>
              <w:top w:val="single" w:sz="4" w:space="0" w:color="000000"/>
              <w:left w:val="single" w:sz="4" w:space="0" w:color="000000"/>
              <w:bottom w:val="single" w:sz="4" w:space="0" w:color="000000"/>
              <w:right w:val="single" w:sz="4" w:space="0" w:color="000000"/>
            </w:tcBorders>
            <w:shd w:val="clear" w:color="auto" w:fill="auto"/>
          </w:tcPr>
          <w:p w:rsidR="003758D9" w:rsidRPr="00754C53" w:rsidRDefault="004A6CC0">
            <w:r w:rsidRPr="00754C53">
              <w:t>Последовательность освоения дисциплин определена семестром их изучения, указанным в таблице п. 2</w:t>
            </w:r>
          </w:p>
        </w:tc>
      </w:tr>
      <w:tr w:rsidR="003758D9" w:rsidRPr="00EE00EB">
        <w:trPr>
          <w:trHeight w:val="463"/>
        </w:trPr>
        <w:tc>
          <w:tcPr>
            <w:tcW w:w="709" w:type="dxa"/>
            <w:tcBorders>
              <w:top w:val="single" w:sz="4" w:space="0" w:color="000000"/>
              <w:left w:val="single" w:sz="4" w:space="0" w:color="000000"/>
              <w:bottom w:val="single" w:sz="4" w:space="0" w:color="000000"/>
            </w:tcBorders>
            <w:shd w:val="clear" w:color="auto" w:fill="auto"/>
          </w:tcPr>
          <w:p w:rsidR="003758D9" w:rsidRPr="00EE00EB" w:rsidRDefault="003758D9">
            <w:pPr>
              <w:tabs>
                <w:tab w:val="left" w:pos="540"/>
              </w:tabs>
              <w:rPr>
                <w:b/>
              </w:rPr>
            </w:pPr>
            <w:r w:rsidRPr="00EE00EB">
              <w:rPr>
                <w:b/>
              </w:rPr>
              <w:t>3.2.</w:t>
            </w:r>
          </w:p>
        </w:tc>
        <w:tc>
          <w:tcPr>
            <w:tcW w:w="4273" w:type="dxa"/>
            <w:tcBorders>
              <w:top w:val="single" w:sz="4" w:space="0" w:color="000000"/>
              <w:left w:val="single" w:sz="4" w:space="0" w:color="000000"/>
              <w:bottom w:val="single" w:sz="4" w:space="0" w:color="000000"/>
            </w:tcBorders>
            <w:shd w:val="clear" w:color="auto" w:fill="auto"/>
          </w:tcPr>
          <w:p w:rsidR="003758D9" w:rsidRPr="00EE00EB" w:rsidRDefault="003758D9">
            <w:pPr>
              <w:tabs>
                <w:tab w:val="left" w:pos="540"/>
              </w:tabs>
            </w:pPr>
            <w:proofErr w:type="spellStart"/>
            <w:r w:rsidRPr="00EE00EB">
              <w:rPr>
                <w:b/>
              </w:rPr>
              <w:t>Кореквизиты</w:t>
            </w:r>
            <w:proofErr w:type="spellEnd"/>
          </w:p>
        </w:tc>
        <w:tc>
          <w:tcPr>
            <w:tcW w:w="4773" w:type="dxa"/>
            <w:tcBorders>
              <w:top w:val="single" w:sz="4" w:space="0" w:color="000000"/>
              <w:left w:val="single" w:sz="4" w:space="0" w:color="000000"/>
              <w:bottom w:val="single" w:sz="4" w:space="0" w:color="000000"/>
              <w:right w:val="single" w:sz="4" w:space="0" w:color="000000"/>
            </w:tcBorders>
            <w:shd w:val="clear" w:color="auto" w:fill="auto"/>
          </w:tcPr>
          <w:p w:rsidR="003758D9" w:rsidRPr="00EE00EB" w:rsidRDefault="004A6CC0" w:rsidP="004A6CC0">
            <w:pPr>
              <w:jc w:val="center"/>
              <w:rPr>
                <w:i/>
              </w:rPr>
            </w:pPr>
            <w:r>
              <w:rPr>
                <w:i/>
              </w:rPr>
              <w:t>-</w:t>
            </w:r>
          </w:p>
        </w:tc>
      </w:tr>
    </w:tbl>
    <w:p w:rsidR="003758D9" w:rsidRPr="00EE00EB" w:rsidRDefault="003758D9" w:rsidP="00A82417">
      <w:pPr>
        <w:pStyle w:val="4"/>
        <w:keepLines/>
        <w:widowControl/>
        <w:numPr>
          <w:ilvl w:val="0"/>
          <w:numId w:val="3"/>
        </w:numPr>
      </w:pPr>
      <w:r w:rsidRPr="00EE00EB">
        <w:rPr>
          <w:rFonts w:ascii="Times New Roman" w:hAnsi="Times New Roman" w:cs="Times New Roman"/>
          <w:sz w:val="24"/>
          <w:szCs w:val="24"/>
        </w:rPr>
        <w:lastRenderedPageBreak/>
        <w:t>ПЛАНИРУЕМЫЕ РЕЗУЛЬТАТЫ ОСВОЕНИЯ МОДУЛЯ</w:t>
      </w:r>
    </w:p>
    <w:p w:rsidR="003758D9" w:rsidRPr="00EE00EB" w:rsidRDefault="003758D9" w:rsidP="00A82417">
      <w:pPr>
        <w:pStyle w:val="2"/>
        <w:keepNext/>
        <w:keepLines/>
        <w:numPr>
          <w:ilvl w:val="1"/>
          <w:numId w:val="3"/>
        </w:numPr>
        <w:rPr>
          <w:rFonts w:ascii="Symbol" w:hAnsi="Symbol"/>
        </w:rPr>
      </w:pPr>
      <w:r w:rsidRPr="00EE00EB">
        <w:t>Планируемые результаты освоения модуля и составляющие их компетенции</w:t>
      </w:r>
    </w:p>
    <w:tbl>
      <w:tblPr>
        <w:tblStyle w:val="af9"/>
        <w:tblW w:w="10082" w:type="dxa"/>
        <w:tblLayout w:type="fixed"/>
        <w:tblLook w:val="0000" w:firstRow="0" w:lastRow="0" w:firstColumn="0" w:lastColumn="0" w:noHBand="0" w:noVBand="0"/>
      </w:tblPr>
      <w:tblGrid>
        <w:gridCol w:w="1673"/>
        <w:gridCol w:w="3827"/>
        <w:gridCol w:w="2220"/>
        <w:gridCol w:w="2362"/>
      </w:tblGrid>
      <w:tr w:rsidR="003758D9" w:rsidRPr="00EE00EB" w:rsidTr="00414CAD">
        <w:tc>
          <w:tcPr>
            <w:tcW w:w="1673" w:type="dxa"/>
            <w:vAlign w:val="center"/>
          </w:tcPr>
          <w:p w:rsidR="003758D9" w:rsidRPr="00EE00EB" w:rsidRDefault="003758D9" w:rsidP="00414CAD">
            <w:pPr>
              <w:keepNext/>
              <w:keepLines/>
              <w:widowControl/>
              <w:jc w:val="center"/>
              <w:rPr>
                <w:rFonts w:eastAsia="Calibri"/>
                <w:b/>
              </w:rPr>
            </w:pPr>
            <w:r w:rsidRPr="00EE00EB">
              <w:rPr>
                <w:rFonts w:eastAsia="Calibri"/>
                <w:b/>
                <w:bCs/>
              </w:rPr>
              <w:t>Коды ОП</w:t>
            </w:r>
            <w:r w:rsidRPr="00EE00EB">
              <w:rPr>
                <w:rFonts w:eastAsia="Calibri"/>
                <w:bCs/>
              </w:rPr>
              <w:t xml:space="preserve">, </w:t>
            </w:r>
            <w:r w:rsidRPr="00EE00EB">
              <w:rPr>
                <w:rFonts w:eastAsia="Calibri"/>
                <w:b/>
                <w:bCs/>
              </w:rPr>
              <w:t>для которых реализуется модуль</w:t>
            </w:r>
          </w:p>
        </w:tc>
        <w:tc>
          <w:tcPr>
            <w:tcW w:w="3827" w:type="dxa"/>
            <w:vAlign w:val="center"/>
          </w:tcPr>
          <w:p w:rsidR="003758D9" w:rsidRPr="00EE00EB" w:rsidRDefault="003758D9" w:rsidP="00414CAD">
            <w:pPr>
              <w:keepNext/>
              <w:keepLines/>
              <w:widowControl/>
              <w:jc w:val="center"/>
              <w:rPr>
                <w:rFonts w:eastAsia="Calibri"/>
                <w:b/>
                <w:bCs/>
              </w:rPr>
            </w:pPr>
            <w:r w:rsidRPr="00EE00EB">
              <w:rPr>
                <w:rFonts w:eastAsia="Calibri"/>
                <w:b/>
              </w:rPr>
              <w:t xml:space="preserve">Планируемые в </w:t>
            </w:r>
            <w:r w:rsidRPr="00EE00EB">
              <w:rPr>
                <w:rFonts w:eastAsia="Calibri"/>
                <w:b/>
                <w:color w:val="auto"/>
              </w:rPr>
              <w:t>О</w:t>
            </w:r>
            <w:r w:rsidR="00683AAB" w:rsidRPr="00EE00EB">
              <w:rPr>
                <w:rFonts w:eastAsia="Calibri"/>
                <w:b/>
                <w:color w:val="auto"/>
              </w:rPr>
              <w:t>ХО</w:t>
            </w:r>
            <w:r w:rsidRPr="00EE00EB">
              <w:rPr>
                <w:rFonts w:eastAsia="Calibri"/>
                <w:b/>
                <w:color w:val="auto"/>
              </w:rPr>
              <w:t xml:space="preserve">П </w:t>
            </w:r>
            <w:r w:rsidRPr="00EE00EB">
              <w:rPr>
                <w:rFonts w:eastAsia="Calibri"/>
                <w:b/>
              </w:rPr>
              <w:t>результаты обучения -</w:t>
            </w:r>
            <w:r w:rsidR="00A82417">
              <w:rPr>
                <w:rFonts w:eastAsia="Calibri"/>
                <w:b/>
              </w:rPr>
              <w:t xml:space="preserve"> </w:t>
            </w:r>
            <w:r w:rsidRPr="00EE00EB">
              <w:rPr>
                <w:rFonts w:eastAsia="Calibri"/>
                <w:b/>
              </w:rPr>
              <w:t>РО, которые формируются при освоении модуля</w:t>
            </w:r>
          </w:p>
        </w:tc>
        <w:tc>
          <w:tcPr>
            <w:tcW w:w="2220" w:type="dxa"/>
            <w:vAlign w:val="center"/>
          </w:tcPr>
          <w:p w:rsidR="003758D9" w:rsidRPr="00EE00EB" w:rsidRDefault="003758D9" w:rsidP="00414CAD">
            <w:pPr>
              <w:keepNext/>
              <w:keepLines/>
              <w:widowControl/>
              <w:jc w:val="center"/>
              <w:rPr>
                <w:rFonts w:eastAsia="Calibri"/>
                <w:b/>
                <w:bCs/>
                <w:color w:val="auto"/>
              </w:rPr>
            </w:pPr>
            <w:r w:rsidRPr="00EE00EB">
              <w:rPr>
                <w:rFonts w:eastAsia="Calibri"/>
                <w:b/>
                <w:bCs/>
                <w:color w:val="auto"/>
              </w:rPr>
              <w:t xml:space="preserve">Компетенции </w:t>
            </w:r>
            <w:proofErr w:type="gramStart"/>
            <w:r w:rsidRPr="00EE00EB">
              <w:rPr>
                <w:rFonts w:eastAsia="Calibri"/>
                <w:b/>
                <w:bCs/>
                <w:color w:val="auto"/>
              </w:rPr>
              <w:t>в</w:t>
            </w:r>
            <w:proofErr w:type="gramEnd"/>
          </w:p>
          <w:p w:rsidR="003758D9" w:rsidRPr="00EE00EB" w:rsidRDefault="003758D9" w:rsidP="00414CAD">
            <w:pPr>
              <w:keepNext/>
              <w:keepLines/>
              <w:widowControl/>
              <w:jc w:val="center"/>
              <w:rPr>
                <w:rFonts w:eastAsia="Calibri"/>
                <w:b/>
                <w:bCs/>
                <w:color w:val="auto"/>
              </w:rPr>
            </w:pPr>
            <w:r w:rsidRPr="00EE00EB">
              <w:rPr>
                <w:rFonts w:eastAsia="Calibri"/>
                <w:b/>
                <w:bCs/>
                <w:color w:val="auto"/>
              </w:rPr>
              <w:t xml:space="preserve">соответствии с ФГОС </w:t>
            </w:r>
            <w:proofErr w:type="gramStart"/>
            <w:r w:rsidRPr="00EE00EB">
              <w:rPr>
                <w:rFonts w:eastAsia="Calibri"/>
                <w:b/>
                <w:bCs/>
                <w:color w:val="auto"/>
              </w:rPr>
              <w:t>ВО</w:t>
            </w:r>
            <w:proofErr w:type="gramEnd"/>
            <w:r w:rsidRPr="00EE00EB">
              <w:rPr>
                <w:rFonts w:eastAsia="Calibri"/>
                <w:b/>
                <w:bCs/>
                <w:color w:val="auto"/>
              </w:rPr>
              <w:t>,</w:t>
            </w:r>
          </w:p>
          <w:p w:rsidR="003758D9" w:rsidRPr="00EE00EB" w:rsidRDefault="003758D9" w:rsidP="00414CAD">
            <w:pPr>
              <w:keepNext/>
              <w:keepLines/>
              <w:widowControl/>
              <w:jc w:val="center"/>
              <w:rPr>
                <w:rFonts w:eastAsia="Calibri"/>
                <w:b/>
                <w:bCs/>
                <w:color w:val="auto"/>
              </w:rPr>
            </w:pPr>
            <w:r w:rsidRPr="00EE00EB">
              <w:rPr>
                <w:rFonts w:eastAsia="Calibri"/>
                <w:b/>
                <w:bCs/>
                <w:color w:val="auto"/>
              </w:rPr>
              <w:t xml:space="preserve">а также </w:t>
            </w:r>
            <w:proofErr w:type="gramStart"/>
            <w:r w:rsidRPr="00EE00EB">
              <w:rPr>
                <w:rFonts w:eastAsia="Calibri"/>
                <w:b/>
                <w:bCs/>
                <w:color w:val="auto"/>
              </w:rPr>
              <w:t>дополнительные</w:t>
            </w:r>
            <w:proofErr w:type="gramEnd"/>
            <w:r w:rsidRPr="00EE00EB">
              <w:rPr>
                <w:rFonts w:eastAsia="Calibri"/>
                <w:b/>
                <w:bCs/>
                <w:color w:val="auto"/>
              </w:rPr>
              <w:t xml:space="preserve"> из </w:t>
            </w:r>
            <w:r w:rsidR="00683AAB" w:rsidRPr="00EE00EB">
              <w:rPr>
                <w:rFonts w:eastAsia="Calibri"/>
                <w:b/>
                <w:color w:val="auto"/>
              </w:rPr>
              <w:t>ОХ</w:t>
            </w:r>
            <w:r w:rsidRPr="00EE00EB">
              <w:rPr>
                <w:rFonts w:eastAsia="Calibri"/>
                <w:b/>
                <w:bCs/>
                <w:color w:val="auto"/>
              </w:rPr>
              <w:t>ОП, формируемые при освоении модуля</w:t>
            </w:r>
          </w:p>
        </w:tc>
        <w:tc>
          <w:tcPr>
            <w:tcW w:w="2362" w:type="dxa"/>
            <w:vAlign w:val="center"/>
          </w:tcPr>
          <w:p w:rsidR="003758D9" w:rsidRPr="00EE00EB" w:rsidRDefault="003758D9" w:rsidP="00414CAD">
            <w:pPr>
              <w:keepNext/>
              <w:keepLines/>
              <w:widowControl/>
              <w:jc w:val="center"/>
            </w:pPr>
            <w:r w:rsidRPr="00EE00EB">
              <w:rPr>
                <w:rFonts w:eastAsia="Calibri"/>
                <w:b/>
                <w:bCs/>
              </w:rPr>
              <w:t>Универсальные компетенции (УОК, УОПК,</w:t>
            </w:r>
            <w:r w:rsidR="0016443D">
              <w:rPr>
                <w:rFonts w:eastAsia="Calibri"/>
                <w:b/>
                <w:bCs/>
              </w:rPr>
              <w:t xml:space="preserve"> </w:t>
            </w:r>
            <w:r w:rsidRPr="00EE00EB">
              <w:rPr>
                <w:rFonts w:eastAsia="Calibri"/>
                <w:b/>
                <w:bCs/>
              </w:rPr>
              <w:t>УПК), формируемые при освоении модуля для нескольких ОП</w:t>
            </w:r>
          </w:p>
        </w:tc>
      </w:tr>
      <w:tr w:rsidR="00A82417" w:rsidRPr="00EE00EB" w:rsidTr="00A82417">
        <w:trPr>
          <w:trHeight w:val="1972"/>
        </w:trPr>
        <w:tc>
          <w:tcPr>
            <w:tcW w:w="1673" w:type="dxa"/>
          </w:tcPr>
          <w:p w:rsidR="00A82417" w:rsidRPr="00EE00EB" w:rsidRDefault="00974817">
            <w:pPr>
              <w:jc w:val="center"/>
              <w:rPr>
                <w:rFonts w:eastAsia="Calibri"/>
              </w:rPr>
            </w:pPr>
            <w:r w:rsidRPr="00974817">
              <w:t>09.03.02/08.01</w:t>
            </w:r>
          </w:p>
        </w:tc>
        <w:tc>
          <w:tcPr>
            <w:tcW w:w="3827" w:type="dxa"/>
          </w:tcPr>
          <w:p w:rsidR="00A82417" w:rsidRPr="00EE00EB" w:rsidRDefault="00A9593B" w:rsidP="00974817">
            <w:pPr>
              <w:rPr>
                <w:rFonts w:eastAsia="Calibri"/>
              </w:rPr>
            </w:pPr>
            <w:r w:rsidRPr="00A9593B">
              <w:rPr>
                <w:b/>
                <w:iCs/>
                <w:spacing w:val="-1"/>
                <w:lang w:eastAsia="ru-RU"/>
              </w:rPr>
              <w:t>РО-В-2</w:t>
            </w:r>
            <w:r w:rsidR="00A82417">
              <w:rPr>
                <w:rFonts w:eastAsia="Calibri"/>
              </w:rPr>
              <w:t xml:space="preserve">: </w:t>
            </w:r>
            <w:r w:rsidRPr="00A9593B">
              <w:rPr>
                <w:rFonts w:eastAsia="Calibri"/>
              </w:rPr>
              <w:t>Способность принимать участие в разработке, сопровождении и эксплуатации систем управления технологическими процессами, осуществлять поддержку программно-аппаратной среды функционирования информационных систем и защиту информации</w:t>
            </w:r>
            <w:r w:rsidR="00A82417">
              <w:rPr>
                <w:rFonts w:eastAsia="Calibri"/>
              </w:rPr>
              <w:t>.</w:t>
            </w:r>
          </w:p>
        </w:tc>
        <w:tc>
          <w:tcPr>
            <w:tcW w:w="2220" w:type="dxa"/>
          </w:tcPr>
          <w:p w:rsidR="00A9593B" w:rsidRDefault="00A9593B" w:rsidP="00C4009C">
            <w:pPr>
              <w:jc w:val="both"/>
              <w:rPr>
                <w:lang w:eastAsia="ru-RU"/>
              </w:rPr>
            </w:pPr>
            <w:r>
              <w:rPr>
                <w:lang w:eastAsia="ru-RU"/>
              </w:rPr>
              <w:t>ОПК-4</w:t>
            </w:r>
          </w:p>
          <w:p w:rsidR="00A82417" w:rsidRDefault="00A82417" w:rsidP="00C4009C">
            <w:pPr>
              <w:jc w:val="both"/>
              <w:rPr>
                <w:lang w:eastAsia="ru-RU"/>
              </w:rPr>
            </w:pPr>
            <w:r w:rsidRPr="003250B4">
              <w:rPr>
                <w:lang w:eastAsia="ru-RU"/>
              </w:rPr>
              <w:t>ПК-1</w:t>
            </w:r>
            <w:r w:rsidR="00A9593B">
              <w:rPr>
                <w:lang w:eastAsia="ru-RU"/>
              </w:rPr>
              <w:t>5</w:t>
            </w:r>
          </w:p>
          <w:p w:rsidR="00A82417" w:rsidRDefault="00A9593B" w:rsidP="00C4009C">
            <w:pPr>
              <w:jc w:val="both"/>
              <w:rPr>
                <w:lang w:eastAsia="ru-RU"/>
              </w:rPr>
            </w:pPr>
            <w:r>
              <w:rPr>
                <w:lang w:eastAsia="ru-RU"/>
              </w:rPr>
              <w:t>ПК-17</w:t>
            </w:r>
          </w:p>
          <w:p w:rsidR="00974817" w:rsidRDefault="00A9593B" w:rsidP="00974817">
            <w:pPr>
              <w:jc w:val="both"/>
              <w:rPr>
                <w:lang w:eastAsia="ru-RU"/>
              </w:rPr>
            </w:pPr>
            <w:r>
              <w:rPr>
                <w:lang w:eastAsia="ru-RU"/>
              </w:rPr>
              <w:t>ПК-30</w:t>
            </w:r>
          </w:p>
          <w:p w:rsidR="00974817" w:rsidRDefault="00A9593B" w:rsidP="00974817">
            <w:pPr>
              <w:jc w:val="both"/>
              <w:rPr>
                <w:lang w:eastAsia="ru-RU"/>
              </w:rPr>
            </w:pPr>
            <w:r>
              <w:rPr>
                <w:lang w:eastAsia="ru-RU"/>
              </w:rPr>
              <w:t>ПК-31</w:t>
            </w:r>
          </w:p>
          <w:p w:rsidR="00A9593B" w:rsidRDefault="00A9593B" w:rsidP="00A9593B">
            <w:pPr>
              <w:jc w:val="both"/>
              <w:rPr>
                <w:lang w:eastAsia="ru-RU"/>
              </w:rPr>
            </w:pPr>
            <w:r>
              <w:rPr>
                <w:lang w:eastAsia="ru-RU"/>
              </w:rPr>
              <w:t>ПК-32</w:t>
            </w:r>
          </w:p>
          <w:p w:rsidR="00A82417" w:rsidRPr="003250B4" w:rsidRDefault="00A82417" w:rsidP="00C4009C">
            <w:pPr>
              <w:tabs>
                <w:tab w:val="left" w:pos="284"/>
                <w:tab w:val="left" w:pos="426"/>
              </w:tabs>
              <w:rPr>
                <w:lang w:eastAsia="ru-RU"/>
              </w:rPr>
            </w:pPr>
          </w:p>
        </w:tc>
        <w:tc>
          <w:tcPr>
            <w:tcW w:w="2362" w:type="dxa"/>
          </w:tcPr>
          <w:p w:rsidR="00A82417" w:rsidRPr="00EE00EB" w:rsidRDefault="00A82417">
            <w:pPr>
              <w:rPr>
                <w:rFonts w:eastAsia="Calibri"/>
              </w:rPr>
            </w:pPr>
          </w:p>
        </w:tc>
      </w:tr>
    </w:tbl>
    <w:p w:rsidR="007342A1" w:rsidRPr="004320FC" w:rsidRDefault="007342A1" w:rsidP="00A82417">
      <w:pPr>
        <w:tabs>
          <w:tab w:val="left" w:pos="2867"/>
          <w:tab w:val="left" w:pos="6360"/>
        </w:tabs>
        <w:jc w:val="both"/>
        <w:rPr>
          <w:lang w:val="en-US"/>
        </w:rPr>
      </w:pPr>
    </w:p>
    <w:tbl>
      <w:tblPr>
        <w:tblStyle w:val="af9"/>
        <w:tblW w:w="0" w:type="auto"/>
        <w:tblLook w:val="04A0" w:firstRow="1" w:lastRow="0" w:firstColumn="1" w:lastColumn="0" w:noHBand="0" w:noVBand="1"/>
      </w:tblPr>
      <w:tblGrid>
        <w:gridCol w:w="9853"/>
      </w:tblGrid>
      <w:tr w:rsidR="00A82417" w:rsidRPr="00A82417" w:rsidTr="002F273C">
        <w:tc>
          <w:tcPr>
            <w:tcW w:w="9853" w:type="dxa"/>
          </w:tcPr>
          <w:p w:rsidR="00A82417" w:rsidRPr="00A82417" w:rsidRDefault="00A82417" w:rsidP="00B42BE9">
            <w:pPr>
              <w:jc w:val="center"/>
            </w:pPr>
            <w:r w:rsidRPr="00A82417">
              <w:rPr>
                <w:b/>
                <w:bCs/>
              </w:rPr>
              <w:t>Текстовое описание компетенций, формируемых на этапе освоения модуля</w:t>
            </w:r>
          </w:p>
        </w:tc>
      </w:tr>
      <w:tr w:rsidR="002F273C" w:rsidRPr="002F273C" w:rsidTr="002F273C">
        <w:tc>
          <w:tcPr>
            <w:tcW w:w="9853" w:type="dxa"/>
          </w:tcPr>
          <w:p w:rsidR="002F273C" w:rsidRPr="002F273C" w:rsidRDefault="002F273C" w:rsidP="00163606">
            <w:pPr>
              <w:jc w:val="both"/>
              <w:rPr>
                <w:lang w:eastAsia="ru-RU"/>
              </w:rPr>
            </w:pPr>
            <w:r w:rsidRPr="002F273C">
              <w:rPr>
                <w:b/>
                <w:lang w:eastAsia="ru-RU"/>
              </w:rPr>
              <w:t>ОПК-4</w:t>
            </w:r>
            <w:r>
              <w:rPr>
                <w:lang w:eastAsia="ru-RU"/>
              </w:rPr>
              <w:t xml:space="preserve">: </w:t>
            </w:r>
            <w:r w:rsidRPr="002F273C">
              <w:rPr>
                <w:lang w:eastAsia="ru-RU"/>
              </w:rPr>
              <w:t>понимание сущности и значения информации в развитии современного информационного общества, соблюдение основных требований к информационной безопасности, в том числ</w:t>
            </w:r>
            <w:r>
              <w:rPr>
                <w:lang w:eastAsia="ru-RU"/>
              </w:rPr>
              <w:t>е защите государственной тайны</w:t>
            </w:r>
          </w:p>
        </w:tc>
      </w:tr>
      <w:tr w:rsidR="002F273C" w:rsidRPr="002F273C" w:rsidTr="002F273C">
        <w:tc>
          <w:tcPr>
            <w:tcW w:w="9853" w:type="dxa"/>
          </w:tcPr>
          <w:p w:rsidR="002F273C" w:rsidRPr="002F273C" w:rsidRDefault="002F273C" w:rsidP="00163606">
            <w:pPr>
              <w:jc w:val="both"/>
              <w:rPr>
                <w:lang w:eastAsia="ru-RU"/>
              </w:rPr>
            </w:pPr>
            <w:r w:rsidRPr="002F273C">
              <w:rPr>
                <w:b/>
                <w:lang w:eastAsia="ru-RU"/>
              </w:rPr>
              <w:t>ПК-15</w:t>
            </w:r>
            <w:r>
              <w:rPr>
                <w:lang w:eastAsia="ru-RU"/>
              </w:rPr>
              <w:t xml:space="preserve">: </w:t>
            </w:r>
            <w:r w:rsidRPr="002F273C">
              <w:rPr>
                <w:lang w:eastAsia="ru-RU"/>
              </w:rPr>
              <w:t>способность участвовать в работах по доводке и освоению информационных технологий в ходе внедрения и эксплуатации информационных сис</w:t>
            </w:r>
            <w:r>
              <w:rPr>
                <w:lang w:eastAsia="ru-RU"/>
              </w:rPr>
              <w:t>тем</w:t>
            </w:r>
          </w:p>
        </w:tc>
      </w:tr>
      <w:tr w:rsidR="002F273C" w:rsidRPr="002F273C" w:rsidTr="002F273C">
        <w:tc>
          <w:tcPr>
            <w:tcW w:w="9853" w:type="dxa"/>
          </w:tcPr>
          <w:p w:rsidR="002F273C" w:rsidRPr="002F273C" w:rsidRDefault="002F273C" w:rsidP="00163606">
            <w:pPr>
              <w:jc w:val="both"/>
              <w:rPr>
                <w:lang w:eastAsia="ru-RU"/>
              </w:rPr>
            </w:pPr>
            <w:proofErr w:type="gramStart"/>
            <w:r w:rsidRPr="002F273C">
              <w:rPr>
                <w:b/>
                <w:lang w:eastAsia="ru-RU"/>
              </w:rPr>
              <w:t>ПК-17</w:t>
            </w:r>
            <w:r>
              <w:rPr>
                <w:lang w:eastAsia="ru-RU"/>
              </w:rPr>
              <w:t xml:space="preserve">: </w:t>
            </w:r>
            <w:r w:rsidRPr="002F273C">
              <w:rPr>
                <w:lang w:eastAsia="ru-RU"/>
              </w:rPr>
              <w:t xml:space="preserve">способность использовать технологии разработки объектов профессиональной деятельности в областях: машиностроение, приборостроение, техника, образование, медицина, административное управление, юриспруденция, бизнес, предпринимательство, коммерция, менеджмент, банковские системы, безопасность информационных систем, управление технологическими процессами, механика, техническая физика, энергетика, ядерная энергетика, силовая электроника, металлургия, строительство, транспорт, железнодорожный транспорт, связь, телекоммуникации, управление </w:t>
            </w:r>
            <w:proofErr w:type="spellStart"/>
            <w:r w:rsidRPr="002F273C">
              <w:rPr>
                <w:lang w:eastAsia="ru-RU"/>
              </w:rPr>
              <w:t>инфокоммуникациями</w:t>
            </w:r>
            <w:proofErr w:type="spellEnd"/>
            <w:r w:rsidRPr="002F273C">
              <w:rPr>
                <w:lang w:eastAsia="ru-RU"/>
              </w:rPr>
              <w:t>, почтовая связь, химическая промышленность, сельское хозяйство, текстильная и легкая промышленность, пищевая промышленность, медицинские</w:t>
            </w:r>
            <w:proofErr w:type="gramEnd"/>
            <w:r w:rsidRPr="002F273C">
              <w:rPr>
                <w:lang w:eastAsia="ru-RU"/>
              </w:rPr>
              <w:t xml:space="preserve"> и биотехнологии, горное дело, обеспечение безопасности подземных предприятий и производств, геология, нефтегазовая отрасль, геодезия и картография, геоинформационные системы, лесной комплекс, химико-лесной комплекс, экология, сфера сервиса, системы массовой информации, дизайн, </w:t>
            </w:r>
            <w:proofErr w:type="spellStart"/>
            <w:r w:rsidRPr="002F273C">
              <w:rPr>
                <w:lang w:eastAsia="ru-RU"/>
              </w:rPr>
              <w:t>медиаиндустрия</w:t>
            </w:r>
            <w:proofErr w:type="spellEnd"/>
            <w:r w:rsidRPr="002F273C">
              <w:rPr>
                <w:lang w:eastAsia="ru-RU"/>
              </w:rPr>
              <w:t xml:space="preserve">, а также </w:t>
            </w:r>
            <w:proofErr w:type="gramStart"/>
            <w:r w:rsidRPr="002F273C">
              <w:rPr>
                <w:lang w:eastAsia="ru-RU"/>
              </w:rPr>
              <w:t>пред-приятия</w:t>
            </w:r>
            <w:proofErr w:type="gramEnd"/>
            <w:r w:rsidRPr="002F273C">
              <w:rPr>
                <w:lang w:eastAsia="ru-RU"/>
              </w:rPr>
              <w:t xml:space="preserve"> различного профиля и все виды деятельности в условиях экономики информацион</w:t>
            </w:r>
            <w:r>
              <w:rPr>
                <w:lang w:eastAsia="ru-RU"/>
              </w:rPr>
              <w:t>ного общества</w:t>
            </w:r>
          </w:p>
        </w:tc>
      </w:tr>
      <w:tr w:rsidR="002F273C" w:rsidRPr="002F273C" w:rsidTr="002F273C">
        <w:tc>
          <w:tcPr>
            <w:tcW w:w="9853" w:type="dxa"/>
          </w:tcPr>
          <w:p w:rsidR="002F273C" w:rsidRPr="002F273C" w:rsidRDefault="002F273C" w:rsidP="00163606">
            <w:pPr>
              <w:jc w:val="both"/>
              <w:rPr>
                <w:lang w:eastAsia="ru-RU"/>
              </w:rPr>
            </w:pPr>
            <w:r w:rsidRPr="002F273C">
              <w:rPr>
                <w:b/>
                <w:lang w:eastAsia="ru-RU"/>
              </w:rPr>
              <w:t>ПК-30</w:t>
            </w:r>
            <w:r>
              <w:rPr>
                <w:lang w:eastAsia="ru-RU"/>
              </w:rPr>
              <w:t xml:space="preserve">: </w:t>
            </w:r>
            <w:r w:rsidRPr="002F273C">
              <w:rPr>
                <w:lang w:eastAsia="ru-RU"/>
              </w:rPr>
              <w:t>способность поддерживать работоспособность информационных систем и технологий в заданных функциональных характеристиках и соответствии критериям качества</w:t>
            </w:r>
          </w:p>
        </w:tc>
      </w:tr>
      <w:tr w:rsidR="002F273C" w:rsidRPr="002F273C" w:rsidTr="002F273C">
        <w:tc>
          <w:tcPr>
            <w:tcW w:w="9853" w:type="dxa"/>
          </w:tcPr>
          <w:p w:rsidR="002F273C" w:rsidRPr="002F273C" w:rsidRDefault="002F273C" w:rsidP="00163606">
            <w:pPr>
              <w:jc w:val="both"/>
              <w:rPr>
                <w:lang w:eastAsia="ru-RU"/>
              </w:rPr>
            </w:pPr>
            <w:r w:rsidRPr="002F273C">
              <w:rPr>
                <w:b/>
                <w:lang w:eastAsia="ru-RU"/>
              </w:rPr>
              <w:t>ПК-31</w:t>
            </w:r>
            <w:r>
              <w:rPr>
                <w:lang w:eastAsia="ru-RU"/>
              </w:rPr>
              <w:t xml:space="preserve">: </w:t>
            </w:r>
            <w:r w:rsidRPr="002F273C">
              <w:rPr>
                <w:lang w:eastAsia="ru-RU"/>
              </w:rPr>
              <w:t>способность обеспечивать безопасность и целостность данных информационных систем и техноло</w:t>
            </w:r>
            <w:r>
              <w:rPr>
                <w:lang w:eastAsia="ru-RU"/>
              </w:rPr>
              <w:t>гий</w:t>
            </w:r>
          </w:p>
        </w:tc>
      </w:tr>
      <w:tr w:rsidR="002F273C" w:rsidRPr="002F273C" w:rsidTr="002F273C">
        <w:tc>
          <w:tcPr>
            <w:tcW w:w="9853" w:type="dxa"/>
          </w:tcPr>
          <w:p w:rsidR="002F273C" w:rsidRPr="002F273C" w:rsidRDefault="002F273C" w:rsidP="00163606">
            <w:pPr>
              <w:jc w:val="both"/>
            </w:pPr>
            <w:r w:rsidRPr="002F273C">
              <w:rPr>
                <w:b/>
                <w:lang w:eastAsia="ru-RU"/>
              </w:rPr>
              <w:t>ПК-32</w:t>
            </w:r>
            <w:r>
              <w:rPr>
                <w:lang w:eastAsia="ru-RU"/>
              </w:rPr>
              <w:t xml:space="preserve">: </w:t>
            </w:r>
            <w:r w:rsidRPr="002F273C">
              <w:rPr>
                <w:lang w:eastAsia="ru-RU"/>
              </w:rPr>
              <w:t>способность адаптировать приложения к изменяющимся условиям функционирования</w:t>
            </w:r>
          </w:p>
        </w:tc>
      </w:tr>
    </w:tbl>
    <w:p w:rsidR="00376A3D" w:rsidRPr="00376A3D" w:rsidRDefault="00376A3D">
      <w:pPr>
        <w:jc w:val="both"/>
      </w:pPr>
      <w:bookmarkStart w:id="0" w:name="_GoBack"/>
      <w:bookmarkEnd w:id="0"/>
    </w:p>
    <w:p w:rsidR="006907FB" w:rsidRPr="009065A7" w:rsidRDefault="006907FB" w:rsidP="006907FB">
      <w:pPr>
        <w:keepNext/>
        <w:keepLines/>
        <w:ind w:left="720"/>
      </w:pPr>
      <w:r w:rsidRPr="00EE00EB">
        <w:rPr>
          <w:b/>
        </w:rPr>
        <w:lastRenderedPageBreak/>
        <w:t>4.2.Распределение формирования компетенций по дисциплинам модуля</w:t>
      </w:r>
      <w:r w:rsidRPr="00EE00EB">
        <w:t xml:space="preserve"> </w:t>
      </w:r>
    </w:p>
    <w:tbl>
      <w:tblPr>
        <w:tblW w:w="10139" w:type="dxa"/>
        <w:tblInd w:w="-5" w:type="dxa"/>
        <w:tblLayout w:type="fixed"/>
        <w:tblLook w:val="0000" w:firstRow="0" w:lastRow="0" w:firstColumn="0" w:lastColumn="0" w:noHBand="0" w:noVBand="0"/>
      </w:tblPr>
      <w:tblGrid>
        <w:gridCol w:w="351"/>
        <w:gridCol w:w="7133"/>
        <w:gridCol w:w="510"/>
        <w:gridCol w:w="429"/>
        <w:gridCol w:w="429"/>
        <w:gridCol w:w="429"/>
        <w:gridCol w:w="429"/>
        <w:gridCol w:w="429"/>
      </w:tblGrid>
      <w:tr w:rsidR="002F273C" w:rsidRPr="00EE00EB" w:rsidTr="002F273C">
        <w:trPr>
          <w:trHeight w:val="985"/>
        </w:trPr>
        <w:tc>
          <w:tcPr>
            <w:tcW w:w="7484" w:type="dxa"/>
            <w:gridSpan w:val="2"/>
            <w:tcBorders>
              <w:top w:val="single" w:sz="4" w:space="0" w:color="000000"/>
              <w:left w:val="single" w:sz="4" w:space="0" w:color="000000"/>
              <w:bottom w:val="single" w:sz="4" w:space="0" w:color="000000"/>
            </w:tcBorders>
            <w:shd w:val="clear" w:color="auto" w:fill="auto"/>
            <w:vAlign w:val="center"/>
          </w:tcPr>
          <w:p w:rsidR="002F273C" w:rsidRPr="00EE00EB" w:rsidRDefault="002F273C" w:rsidP="00D974A6">
            <w:pPr>
              <w:jc w:val="center"/>
              <w:rPr>
                <w:b/>
              </w:rPr>
            </w:pPr>
            <w:r w:rsidRPr="00EE00EB">
              <w:rPr>
                <w:b/>
              </w:rPr>
              <w:t>Дисциплины модуля</w:t>
            </w:r>
          </w:p>
        </w:tc>
        <w:tc>
          <w:tcPr>
            <w:tcW w:w="510" w:type="dxa"/>
            <w:tcBorders>
              <w:top w:val="single" w:sz="4" w:space="0" w:color="000000"/>
              <w:left w:val="single" w:sz="4" w:space="0" w:color="000000"/>
              <w:bottom w:val="single" w:sz="4" w:space="0" w:color="000000"/>
              <w:right w:val="single" w:sz="4" w:space="0" w:color="000000"/>
            </w:tcBorders>
            <w:textDirection w:val="tbRl"/>
          </w:tcPr>
          <w:p w:rsidR="002F273C" w:rsidRPr="003C7EDD" w:rsidRDefault="002F273C" w:rsidP="002F273C">
            <w:pPr>
              <w:ind w:left="113" w:right="113"/>
              <w:rPr>
                <w:lang w:val="en-US"/>
              </w:rPr>
            </w:pPr>
            <w:r>
              <w:t>ОПК-4</w:t>
            </w:r>
          </w:p>
        </w:tc>
        <w:tc>
          <w:tcPr>
            <w:tcW w:w="429" w:type="dxa"/>
            <w:tcBorders>
              <w:top w:val="single" w:sz="4" w:space="0" w:color="000000"/>
              <w:left w:val="single" w:sz="4" w:space="0" w:color="000000"/>
              <w:bottom w:val="single" w:sz="4" w:space="0" w:color="000000"/>
              <w:right w:val="single" w:sz="4" w:space="0" w:color="000000"/>
            </w:tcBorders>
            <w:textDirection w:val="tbRl"/>
          </w:tcPr>
          <w:p w:rsidR="002F273C" w:rsidRPr="002F273C" w:rsidRDefault="002F273C" w:rsidP="00D974A6">
            <w:pPr>
              <w:ind w:left="113" w:right="113"/>
            </w:pPr>
            <w:r>
              <w:t>ПК-15</w:t>
            </w:r>
          </w:p>
        </w:tc>
        <w:tc>
          <w:tcPr>
            <w:tcW w:w="429" w:type="dxa"/>
            <w:tcBorders>
              <w:top w:val="single" w:sz="4" w:space="0" w:color="000000"/>
              <w:left w:val="single" w:sz="4" w:space="0" w:color="000000"/>
              <w:bottom w:val="single" w:sz="4" w:space="0" w:color="000000"/>
              <w:right w:val="single" w:sz="4" w:space="0" w:color="000000"/>
            </w:tcBorders>
            <w:textDirection w:val="tbRl"/>
          </w:tcPr>
          <w:p w:rsidR="002F273C" w:rsidRPr="002F273C" w:rsidRDefault="002F273C" w:rsidP="00D974A6">
            <w:pPr>
              <w:ind w:left="113" w:right="113"/>
            </w:pPr>
            <w:r>
              <w:t>ПК-17</w:t>
            </w:r>
          </w:p>
        </w:tc>
        <w:tc>
          <w:tcPr>
            <w:tcW w:w="429" w:type="dxa"/>
            <w:tcBorders>
              <w:top w:val="single" w:sz="4" w:space="0" w:color="000000"/>
              <w:left w:val="single" w:sz="4" w:space="0" w:color="000000"/>
              <w:bottom w:val="single" w:sz="4" w:space="0" w:color="000000"/>
              <w:right w:val="single" w:sz="4" w:space="0" w:color="000000"/>
            </w:tcBorders>
            <w:textDirection w:val="tbRl"/>
          </w:tcPr>
          <w:p w:rsidR="002F273C" w:rsidRPr="002F273C" w:rsidRDefault="002F273C" w:rsidP="00D974A6">
            <w:pPr>
              <w:ind w:left="113" w:right="113"/>
            </w:pPr>
            <w:r>
              <w:t>ПК-30</w:t>
            </w:r>
          </w:p>
        </w:tc>
        <w:tc>
          <w:tcPr>
            <w:tcW w:w="429" w:type="dxa"/>
            <w:tcBorders>
              <w:top w:val="single" w:sz="4" w:space="0" w:color="000000"/>
              <w:left w:val="single" w:sz="4" w:space="0" w:color="000000"/>
              <w:bottom w:val="single" w:sz="4" w:space="0" w:color="000000"/>
              <w:right w:val="single" w:sz="4" w:space="0" w:color="000000"/>
            </w:tcBorders>
            <w:textDirection w:val="tbRl"/>
          </w:tcPr>
          <w:p w:rsidR="002F273C" w:rsidRDefault="002F273C" w:rsidP="00D974A6">
            <w:pPr>
              <w:ind w:left="113" w:right="113"/>
            </w:pPr>
            <w:r>
              <w:t>ПК-31</w:t>
            </w:r>
          </w:p>
        </w:tc>
        <w:tc>
          <w:tcPr>
            <w:tcW w:w="429" w:type="dxa"/>
            <w:tcBorders>
              <w:top w:val="single" w:sz="4" w:space="0" w:color="000000"/>
              <w:left w:val="single" w:sz="4" w:space="0" w:color="000000"/>
              <w:bottom w:val="single" w:sz="4" w:space="0" w:color="000000"/>
              <w:right w:val="single" w:sz="4" w:space="0" w:color="000000"/>
            </w:tcBorders>
            <w:textDirection w:val="tbRl"/>
          </w:tcPr>
          <w:p w:rsidR="002F273C" w:rsidRDefault="002F273C" w:rsidP="00D974A6">
            <w:pPr>
              <w:ind w:left="113" w:right="113"/>
            </w:pPr>
            <w:r>
              <w:t>ПК-32</w:t>
            </w:r>
          </w:p>
        </w:tc>
      </w:tr>
      <w:tr w:rsidR="002F273C" w:rsidRPr="00EE00EB" w:rsidTr="002F273C">
        <w:trPr>
          <w:trHeight w:val="287"/>
        </w:trPr>
        <w:tc>
          <w:tcPr>
            <w:tcW w:w="351" w:type="dxa"/>
            <w:tcBorders>
              <w:top w:val="single" w:sz="4" w:space="0" w:color="000000"/>
              <w:left w:val="single" w:sz="4" w:space="0" w:color="000000"/>
              <w:bottom w:val="single" w:sz="4" w:space="0" w:color="000000"/>
            </w:tcBorders>
            <w:shd w:val="clear" w:color="auto" w:fill="auto"/>
          </w:tcPr>
          <w:p w:rsidR="002F273C" w:rsidRPr="00EE00EB" w:rsidRDefault="002F273C" w:rsidP="00D974A6">
            <w:pPr>
              <w:jc w:val="both"/>
              <w:rPr>
                <w:b/>
              </w:rPr>
            </w:pPr>
            <w:r w:rsidRPr="00EE00EB">
              <w:rPr>
                <w:b/>
              </w:rPr>
              <w:t>1</w:t>
            </w:r>
          </w:p>
        </w:tc>
        <w:tc>
          <w:tcPr>
            <w:tcW w:w="7133" w:type="dxa"/>
            <w:tcBorders>
              <w:top w:val="single" w:sz="4" w:space="0" w:color="000000"/>
              <w:left w:val="single" w:sz="4" w:space="0" w:color="000000"/>
              <w:bottom w:val="single" w:sz="4" w:space="0" w:color="000000"/>
            </w:tcBorders>
            <w:shd w:val="clear" w:color="auto" w:fill="auto"/>
          </w:tcPr>
          <w:p w:rsidR="002F273C" w:rsidRPr="002F273C" w:rsidRDefault="002F273C" w:rsidP="002F273C">
            <w:pPr>
              <w:rPr>
                <w:color w:val="auto"/>
              </w:rPr>
            </w:pPr>
            <w:r w:rsidRPr="0006764E">
              <w:rPr>
                <w:color w:val="auto"/>
              </w:rPr>
              <w:t>Защита информации</w:t>
            </w:r>
          </w:p>
        </w:tc>
        <w:tc>
          <w:tcPr>
            <w:tcW w:w="510" w:type="dxa"/>
            <w:tcBorders>
              <w:top w:val="single" w:sz="4" w:space="0" w:color="000000"/>
              <w:left w:val="single" w:sz="4" w:space="0" w:color="000000"/>
              <w:bottom w:val="single" w:sz="4" w:space="0" w:color="000000"/>
              <w:right w:val="single" w:sz="4" w:space="0" w:color="000000"/>
            </w:tcBorders>
            <w:vAlign w:val="center"/>
          </w:tcPr>
          <w:p w:rsidR="002F273C" w:rsidRPr="00335DA8" w:rsidRDefault="002F273C" w:rsidP="00D974A6">
            <w:pPr>
              <w:snapToGrid w:val="0"/>
              <w:jc w:val="center"/>
              <w:rPr>
                <w:lang w:val="en-US"/>
              </w:rPr>
            </w:pPr>
            <w:r>
              <w:rPr>
                <w:lang w:val="en-US"/>
              </w:rPr>
              <w:t>X</w:t>
            </w:r>
          </w:p>
        </w:tc>
        <w:tc>
          <w:tcPr>
            <w:tcW w:w="429" w:type="dxa"/>
            <w:tcBorders>
              <w:top w:val="single" w:sz="4" w:space="0" w:color="000000"/>
              <w:left w:val="single" w:sz="4" w:space="0" w:color="000000"/>
              <w:bottom w:val="single" w:sz="4" w:space="0" w:color="000000"/>
              <w:right w:val="single" w:sz="4" w:space="0" w:color="000000"/>
            </w:tcBorders>
            <w:vAlign w:val="center"/>
          </w:tcPr>
          <w:p w:rsidR="002F273C" w:rsidRPr="000A32F4" w:rsidRDefault="002F273C" w:rsidP="00D974A6">
            <w:pPr>
              <w:snapToGrid w:val="0"/>
              <w:jc w:val="center"/>
              <w:rPr>
                <w:lang w:val="en-US"/>
              </w:rPr>
            </w:pPr>
            <w:r>
              <w:rPr>
                <w:lang w:val="en-US"/>
              </w:rPr>
              <w:t>X</w:t>
            </w:r>
          </w:p>
        </w:tc>
        <w:tc>
          <w:tcPr>
            <w:tcW w:w="429" w:type="dxa"/>
            <w:tcBorders>
              <w:top w:val="single" w:sz="4" w:space="0" w:color="000000"/>
              <w:left w:val="single" w:sz="4" w:space="0" w:color="000000"/>
              <w:bottom w:val="single" w:sz="4" w:space="0" w:color="000000"/>
              <w:right w:val="single" w:sz="4" w:space="0" w:color="000000"/>
            </w:tcBorders>
            <w:vAlign w:val="center"/>
          </w:tcPr>
          <w:p w:rsidR="002F273C" w:rsidRPr="000A32F4" w:rsidRDefault="002F273C" w:rsidP="00D974A6">
            <w:pPr>
              <w:snapToGrid w:val="0"/>
              <w:jc w:val="center"/>
              <w:rPr>
                <w:lang w:val="en-US"/>
              </w:rPr>
            </w:pPr>
          </w:p>
        </w:tc>
        <w:tc>
          <w:tcPr>
            <w:tcW w:w="429" w:type="dxa"/>
            <w:tcBorders>
              <w:top w:val="single" w:sz="4" w:space="0" w:color="000000"/>
              <w:left w:val="single" w:sz="4" w:space="0" w:color="000000"/>
              <w:bottom w:val="single" w:sz="4" w:space="0" w:color="000000"/>
              <w:right w:val="single" w:sz="4" w:space="0" w:color="000000"/>
            </w:tcBorders>
            <w:vAlign w:val="center"/>
          </w:tcPr>
          <w:p w:rsidR="002F273C" w:rsidRPr="003607BA" w:rsidRDefault="003607BA" w:rsidP="00D974A6">
            <w:pPr>
              <w:snapToGrid w:val="0"/>
              <w:jc w:val="center"/>
              <w:rPr>
                <w:lang w:val="en-US"/>
              </w:rPr>
            </w:pPr>
            <w:r>
              <w:rPr>
                <w:lang w:val="en-US"/>
              </w:rPr>
              <w:t>X</w:t>
            </w:r>
          </w:p>
        </w:tc>
        <w:tc>
          <w:tcPr>
            <w:tcW w:w="429" w:type="dxa"/>
            <w:tcBorders>
              <w:top w:val="single" w:sz="4" w:space="0" w:color="000000"/>
              <w:left w:val="single" w:sz="4" w:space="0" w:color="000000"/>
              <w:bottom w:val="single" w:sz="4" w:space="0" w:color="000000"/>
              <w:right w:val="single" w:sz="4" w:space="0" w:color="000000"/>
            </w:tcBorders>
          </w:tcPr>
          <w:p w:rsidR="002F273C" w:rsidRPr="000A32F4" w:rsidRDefault="003607BA" w:rsidP="00D974A6">
            <w:pPr>
              <w:snapToGrid w:val="0"/>
              <w:jc w:val="center"/>
              <w:rPr>
                <w:lang w:val="en-US"/>
              </w:rPr>
            </w:pPr>
            <w:r>
              <w:rPr>
                <w:lang w:val="en-US"/>
              </w:rPr>
              <w:t>X</w:t>
            </w:r>
          </w:p>
        </w:tc>
        <w:tc>
          <w:tcPr>
            <w:tcW w:w="429" w:type="dxa"/>
            <w:tcBorders>
              <w:top w:val="single" w:sz="4" w:space="0" w:color="000000"/>
              <w:left w:val="single" w:sz="4" w:space="0" w:color="000000"/>
              <w:bottom w:val="single" w:sz="4" w:space="0" w:color="000000"/>
              <w:right w:val="single" w:sz="4" w:space="0" w:color="000000"/>
            </w:tcBorders>
          </w:tcPr>
          <w:p w:rsidR="002F273C" w:rsidRPr="000A32F4" w:rsidRDefault="002F273C" w:rsidP="00D974A6">
            <w:pPr>
              <w:snapToGrid w:val="0"/>
              <w:jc w:val="center"/>
              <w:rPr>
                <w:lang w:val="en-US"/>
              </w:rPr>
            </w:pPr>
          </w:p>
        </w:tc>
      </w:tr>
      <w:tr w:rsidR="002F273C" w:rsidRPr="00EE00EB" w:rsidTr="002F273C">
        <w:trPr>
          <w:trHeight w:val="287"/>
        </w:trPr>
        <w:tc>
          <w:tcPr>
            <w:tcW w:w="351" w:type="dxa"/>
            <w:tcBorders>
              <w:top w:val="single" w:sz="4" w:space="0" w:color="000000"/>
              <w:left w:val="single" w:sz="4" w:space="0" w:color="000000"/>
              <w:bottom w:val="single" w:sz="4" w:space="0" w:color="000000"/>
            </w:tcBorders>
            <w:shd w:val="clear" w:color="auto" w:fill="auto"/>
          </w:tcPr>
          <w:p w:rsidR="002F273C" w:rsidRPr="00EE00EB" w:rsidRDefault="002F273C" w:rsidP="00D974A6">
            <w:pPr>
              <w:jc w:val="both"/>
              <w:rPr>
                <w:b/>
              </w:rPr>
            </w:pPr>
            <w:r w:rsidRPr="00EE00EB">
              <w:rPr>
                <w:b/>
              </w:rPr>
              <w:t>2</w:t>
            </w:r>
          </w:p>
        </w:tc>
        <w:tc>
          <w:tcPr>
            <w:tcW w:w="7133" w:type="dxa"/>
            <w:tcBorders>
              <w:top w:val="single" w:sz="4" w:space="0" w:color="000000"/>
              <w:left w:val="single" w:sz="4" w:space="0" w:color="000000"/>
              <w:bottom w:val="single" w:sz="4" w:space="0" w:color="000000"/>
            </w:tcBorders>
            <w:shd w:val="clear" w:color="auto" w:fill="auto"/>
          </w:tcPr>
          <w:p w:rsidR="002F273C" w:rsidRPr="00AA4C5E" w:rsidRDefault="002F273C" w:rsidP="003F53AD">
            <w:proofErr w:type="gramStart"/>
            <w:r w:rsidRPr="0006764E">
              <w:t>Интернет-сервисы</w:t>
            </w:r>
            <w:proofErr w:type="gramEnd"/>
          </w:p>
        </w:tc>
        <w:tc>
          <w:tcPr>
            <w:tcW w:w="510" w:type="dxa"/>
            <w:tcBorders>
              <w:top w:val="single" w:sz="4" w:space="0" w:color="000000"/>
              <w:left w:val="single" w:sz="4" w:space="0" w:color="000000"/>
              <w:bottom w:val="single" w:sz="4" w:space="0" w:color="000000"/>
              <w:right w:val="single" w:sz="4" w:space="0" w:color="000000"/>
            </w:tcBorders>
            <w:vAlign w:val="center"/>
          </w:tcPr>
          <w:p w:rsidR="002F273C" w:rsidRPr="003607BA" w:rsidRDefault="003607BA" w:rsidP="00D974A6">
            <w:pPr>
              <w:snapToGrid w:val="0"/>
              <w:jc w:val="center"/>
              <w:rPr>
                <w:lang w:val="en-US"/>
              </w:rPr>
            </w:pPr>
            <w:r>
              <w:rPr>
                <w:lang w:val="en-US"/>
              </w:rPr>
              <w:t>X</w:t>
            </w:r>
          </w:p>
        </w:tc>
        <w:tc>
          <w:tcPr>
            <w:tcW w:w="429" w:type="dxa"/>
            <w:tcBorders>
              <w:top w:val="single" w:sz="4" w:space="0" w:color="000000"/>
              <w:left w:val="single" w:sz="4" w:space="0" w:color="000000"/>
              <w:bottom w:val="single" w:sz="4" w:space="0" w:color="000000"/>
              <w:right w:val="single" w:sz="4" w:space="0" w:color="000000"/>
            </w:tcBorders>
            <w:vAlign w:val="center"/>
          </w:tcPr>
          <w:p w:rsidR="002F273C" w:rsidRPr="000A32F4" w:rsidRDefault="002F273C" w:rsidP="00D974A6">
            <w:pPr>
              <w:snapToGrid w:val="0"/>
              <w:jc w:val="center"/>
              <w:rPr>
                <w:lang w:val="en-US"/>
              </w:rPr>
            </w:pPr>
            <w:r>
              <w:rPr>
                <w:lang w:val="en-US"/>
              </w:rPr>
              <w:t>X</w:t>
            </w:r>
          </w:p>
        </w:tc>
        <w:tc>
          <w:tcPr>
            <w:tcW w:w="429" w:type="dxa"/>
            <w:tcBorders>
              <w:top w:val="single" w:sz="4" w:space="0" w:color="000000"/>
              <w:left w:val="single" w:sz="4" w:space="0" w:color="000000"/>
              <w:bottom w:val="single" w:sz="4" w:space="0" w:color="000000"/>
              <w:right w:val="single" w:sz="4" w:space="0" w:color="000000"/>
            </w:tcBorders>
            <w:vAlign w:val="center"/>
          </w:tcPr>
          <w:p w:rsidR="002F273C" w:rsidRPr="000A32F4" w:rsidRDefault="003607BA" w:rsidP="00D974A6">
            <w:pPr>
              <w:snapToGrid w:val="0"/>
              <w:jc w:val="center"/>
              <w:rPr>
                <w:lang w:val="en-US"/>
              </w:rPr>
            </w:pPr>
            <w:r>
              <w:rPr>
                <w:lang w:val="en-US"/>
              </w:rPr>
              <w:t>X</w:t>
            </w:r>
          </w:p>
        </w:tc>
        <w:tc>
          <w:tcPr>
            <w:tcW w:w="429" w:type="dxa"/>
            <w:tcBorders>
              <w:top w:val="single" w:sz="4" w:space="0" w:color="000000"/>
              <w:left w:val="single" w:sz="4" w:space="0" w:color="000000"/>
              <w:bottom w:val="single" w:sz="4" w:space="0" w:color="000000"/>
              <w:right w:val="single" w:sz="4" w:space="0" w:color="000000"/>
            </w:tcBorders>
            <w:vAlign w:val="center"/>
          </w:tcPr>
          <w:p w:rsidR="002F273C" w:rsidRPr="000A32F4" w:rsidRDefault="002F273C" w:rsidP="00D974A6">
            <w:pPr>
              <w:snapToGrid w:val="0"/>
              <w:jc w:val="center"/>
              <w:rPr>
                <w:lang w:val="en-US"/>
              </w:rPr>
            </w:pPr>
          </w:p>
        </w:tc>
        <w:tc>
          <w:tcPr>
            <w:tcW w:w="429" w:type="dxa"/>
            <w:tcBorders>
              <w:top w:val="single" w:sz="4" w:space="0" w:color="000000"/>
              <w:left w:val="single" w:sz="4" w:space="0" w:color="000000"/>
              <w:bottom w:val="single" w:sz="4" w:space="0" w:color="000000"/>
              <w:right w:val="single" w:sz="4" w:space="0" w:color="000000"/>
            </w:tcBorders>
          </w:tcPr>
          <w:p w:rsidR="002F273C" w:rsidRDefault="002F273C" w:rsidP="00D974A6">
            <w:pPr>
              <w:snapToGrid w:val="0"/>
              <w:jc w:val="center"/>
              <w:rPr>
                <w:lang w:val="en-US"/>
              </w:rPr>
            </w:pPr>
          </w:p>
        </w:tc>
        <w:tc>
          <w:tcPr>
            <w:tcW w:w="429" w:type="dxa"/>
            <w:tcBorders>
              <w:top w:val="single" w:sz="4" w:space="0" w:color="000000"/>
              <w:left w:val="single" w:sz="4" w:space="0" w:color="000000"/>
              <w:bottom w:val="single" w:sz="4" w:space="0" w:color="000000"/>
              <w:right w:val="single" w:sz="4" w:space="0" w:color="000000"/>
            </w:tcBorders>
          </w:tcPr>
          <w:p w:rsidR="002F273C" w:rsidRDefault="003607BA" w:rsidP="00D974A6">
            <w:pPr>
              <w:snapToGrid w:val="0"/>
              <w:jc w:val="center"/>
              <w:rPr>
                <w:lang w:val="en-US"/>
              </w:rPr>
            </w:pPr>
            <w:r>
              <w:rPr>
                <w:lang w:val="en-US"/>
              </w:rPr>
              <w:t>X</w:t>
            </w:r>
          </w:p>
        </w:tc>
      </w:tr>
      <w:tr w:rsidR="002F273C" w:rsidRPr="00EE00EB" w:rsidTr="002F273C">
        <w:trPr>
          <w:trHeight w:val="287"/>
        </w:trPr>
        <w:tc>
          <w:tcPr>
            <w:tcW w:w="351" w:type="dxa"/>
            <w:tcBorders>
              <w:top w:val="single" w:sz="4" w:space="0" w:color="000000"/>
              <w:left w:val="single" w:sz="4" w:space="0" w:color="000000"/>
              <w:bottom w:val="single" w:sz="4" w:space="0" w:color="000000"/>
            </w:tcBorders>
            <w:shd w:val="clear" w:color="auto" w:fill="auto"/>
          </w:tcPr>
          <w:p w:rsidR="002F273C" w:rsidRPr="00EE00EB" w:rsidRDefault="002F273C" w:rsidP="00D974A6">
            <w:pPr>
              <w:jc w:val="both"/>
              <w:rPr>
                <w:b/>
              </w:rPr>
            </w:pPr>
            <w:r w:rsidRPr="00EE00EB">
              <w:rPr>
                <w:b/>
              </w:rPr>
              <w:t>3</w:t>
            </w:r>
          </w:p>
        </w:tc>
        <w:tc>
          <w:tcPr>
            <w:tcW w:w="7133" w:type="dxa"/>
            <w:tcBorders>
              <w:top w:val="single" w:sz="4" w:space="0" w:color="000000"/>
              <w:left w:val="single" w:sz="4" w:space="0" w:color="000000"/>
              <w:bottom w:val="single" w:sz="4" w:space="0" w:color="000000"/>
            </w:tcBorders>
            <w:shd w:val="clear" w:color="auto" w:fill="auto"/>
          </w:tcPr>
          <w:p w:rsidR="002F273C" w:rsidRPr="00AA4C5E" w:rsidRDefault="002F273C" w:rsidP="003F53AD">
            <w:r w:rsidRPr="0006764E">
              <w:t>Операционные системы</w:t>
            </w:r>
          </w:p>
        </w:tc>
        <w:tc>
          <w:tcPr>
            <w:tcW w:w="510" w:type="dxa"/>
            <w:tcBorders>
              <w:top w:val="single" w:sz="4" w:space="0" w:color="000000"/>
              <w:left w:val="single" w:sz="4" w:space="0" w:color="000000"/>
              <w:bottom w:val="single" w:sz="4" w:space="0" w:color="000000"/>
              <w:right w:val="single" w:sz="4" w:space="0" w:color="000000"/>
            </w:tcBorders>
            <w:vAlign w:val="center"/>
          </w:tcPr>
          <w:p w:rsidR="002F273C" w:rsidRPr="000A32F4" w:rsidRDefault="00163606" w:rsidP="00D974A6">
            <w:pPr>
              <w:snapToGrid w:val="0"/>
              <w:jc w:val="center"/>
              <w:rPr>
                <w:lang w:val="en-US"/>
              </w:rPr>
            </w:pPr>
            <w:r>
              <w:rPr>
                <w:lang w:val="en-US"/>
              </w:rPr>
              <w:t>X</w:t>
            </w:r>
          </w:p>
        </w:tc>
        <w:tc>
          <w:tcPr>
            <w:tcW w:w="429" w:type="dxa"/>
            <w:tcBorders>
              <w:top w:val="single" w:sz="4" w:space="0" w:color="000000"/>
              <w:left w:val="single" w:sz="4" w:space="0" w:color="000000"/>
              <w:bottom w:val="single" w:sz="4" w:space="0" w:color="000000"/>
              <w:right w:val="single" w:sz="4" w:space="0" w:color="000000"/>
            </w:tcBorders>
            <w:vAlign w:val="center"/>
          </w:tcPr>
          <w:p w:rsidR="002F273C" w:rsidRPr="000A32F4" w:rsidRDefault="002F273C" w:rsidP="00D974A6">
            <w:pPr>
              <w:snapToGrid w:val="0"/>
              <w:jc w:val="center"/>
              <w:rPr>
                <w:lang w:val="en-US"/>
              </w:rPr>
            </w:pPr>
          </w:p>
        </w:tc>
        <w:tc>
          <w:tcPr>
            <w:tcW w:w="429" w:type="dxa"/>
            <w:tcBorders>
              <w:top w:val="single" w:sz="4" w:space="0" w:color="000000"/>
              <w:left w:val="single" w:sz="4" w:space="0" w:color="000000"/>
              <w:bottom w:val="single" w:sz="4" w:space="0" w:color="000000"/>
              <w:right w:val="single" w:sz="4" w:space="0" w:color="000000"/>
            </w:tcBorders>
            <w:vAlign w:val="center"/>
          </w:tcPr>
          <w:p w:rsidR="002F273C" w:rsidRPr="00335DA8" w:rsidRDefault="00163606" w:rsidP="00D974A6">
            <w:pPr>
              <w:snapToGrid w:val="0"/>
              <w:jc w:val="center"/>
              <w:rPr>
                <w:lang w:val="en-US"/>
              </w:rPr>
            </w:pPr>
            <w:r>
              <w:rPr>
                <w:lang w:val="en-US"/>
              </w:rPr>
              <w:t>X</w:t>
            </w:r>
          </w:p>
        </w:tc>
        <w:tc>
          <w:tcPr>
            <w:tcW w:w="429" w:type="dxa"/>
            <w:tcBorders>
              <w:top w:val="single" w:sz="4" w:space="0" w:color="000000"/>
              <w:left w:val="single" w:sz="4" w:space="0" w:color="000000"/>
              <w:bottom w:val="single" w:sz="4" w:space="0" w:color="000000"/>
              <w:right w:val="single" w:sz="4" w:space="0" w:color="000000"/>
            </w:tcBorders>
            <w:vAlign w:val="center"/>
          </w:tcPr>
          <w:p w:rsidR="002F273C" w:rsidRPr="000A32F4" w:rsidRDefault="00163606" w:rsidP="00D974A6">
            <w:pPr>
              <w:snapToGrid w:val="0"/>
              <w:jc w:val="center"/>
              <w:rPr>
                <w:lang w:val="en-US"/>
              </w:rPr>
            </w:pPr>
            <w:r>
              <w:rPr>
                <w:lang w:val="en-US"/>
              </w:rPr>
              <w:t>X</w:t>
            </w:r>
          </w:p>
        </w:tc>
        <w:tc>
          <w:tcPr>
            <w:tcW w:w="429" w:type="dxa"/>
            <w:tcBorders>
              <w:top w:val="single" w:sz="4" w:space="0" w:color="000000"/>
              <w:left w:val="single" w:sz="4" w:space="0" w:color="000000"/>
              <w:bottom w:val="single" w:sz="4" w:space="0" w:color="000000"/>
              <w:right w:val="single" w:sz="4" w:space="0" w:color="000000"/>
            </w:tcBorders>
          </w:tcPr>
          <w:p w:rsidR="002F273C" w:rsidRDefault="00163606" w:rsidP="00D974A6">
            <w:pPr>
              <w:snapToGrid w:val="0"/>
              <w:jc w:val="center"/>
              <w:rPr>
                <w:lang w:val="en-US"/>
              </w:rPr>
            </w:pPr>
            <w:r>
              <w:rPr>
                <w:lang w:val="en-US"/>
              </w:rPr>
              <w:t>X</w:t>
            </w:r>
          </w:p>
        </w:tc>
        <w:tc>
          <w:tcPr>
            <w:tcW w:w="429" w:type="dxa"/>
            <w:tcBorders>
              <w:top w:val="single" w:sz="4" w:space="0" w:color="000000"/>
              <w:left w:val="single" w:sz="4" w:space="0" w:color="000000"/>
              <w:bottom w:val="single" w:sz="4" w:space="0" w:color="000000"/>
              <w:right w:val="single" w:sz="4" w:space="0" w:color="000000"/>
            </w:tcBorders>
          </w:tcPr>
          <w:p w:rsidR="002F273C" w:rsidRDefault="002F273C" w:rsidP="00D974A6">
            <w:pPr>
              <w:snapToGrid w:val="0"/>
              <w:jc w:val="center"/>
              <w:rPr>
                <w:lang w:val="en-US"/>
              </w:rPr>
            </w:pPr>
          </w:p>
        </w:tc>
      </w:tr>
    </w:tbl>
    <w:p w:rsidR="00F23457" w:rsidRPr="00EE00EB" w:rsidRDefault="00F23457">
      <w:pPr>
        <w:jc w:val="both"/>
        <w:rPr>
          <w:b/>
        </w:rPr>
      </w:pPr>
    </w:p>
    <w:p w:rsidR="003758D9" w:rsidRPr="00EE00EB" w:rsidRDefault="003758D9" w:rsidP="000E1173">
      <w:pPr>
        <w:ind w:firstLine="709"/>
        <w:jc w:val="both"/>
        <w:rPr>
          <w:b/>
        </w:rPr>
      </w:pPr>
      <w:r w:rsidRPr="00EE00EB">
        <w:rPr>
          <w:b/>
        </w:rPr>
        <w:t xml:space="preserve">5. ПРОМЕЖУТОЧНАЯ АТТЕСТАЦИЯ ПО МОДУЛЮ </w:t>
      </w:r>
    </w:p>
    <w:p w:rsidR="003758D9" w:rsidRPr="00EE00EB" w:rsidRDefault="003758D9">
      <w:pPr>
        <w:rPr>
          <w:b/>
        </w:rPr>
      </w:pPr>
    </w:p>
    <w:p w:rsidR="00323C9B" w:rsidRPr="00FA4963" w:rsidRDefault="00323C9B" w:rsidP="00323C9B">
      <w:pPr>
        <w:ind w:firstLine="709"/>
        <w:jc w:val="both"/>
        <w:rPr>
          <w:b/>
          <w:i/>
        </w:rPr>
      </w:pPr>
      <w:r w:rsidRPr="00EE00EB">
        <w:rPr>
          <w:b/>
        </w:rPr>
        <w:t>5.1. Весовой коэффициент значимости промежуточной аттестации по модулю:</w:t>
      </w:r>
      <w:r w:rsidRPr="00EE00EB">
        <w:t xml:space="preserve"> </w:t>
      </w:r>
      <w:r>
        <w:rPr>
          <w:rFonts w:ascii="Symbol" w:hAnsi="Symbol"/>
          <w:lang w:val="en-US"/>
        </w:rPr>
        <w:t></w:t>
      </w:r>
    </w:p>
    <w:p w:rsidR="00323C9B" w:rsidRPr="00EE00EB" w:rsidRDefault="00323C9B" w:rsidP="00323C9B">
      <w:pPr>
        <w:rPr>
          <w:b/>
        </w:rPr>
      </w:pPr>
    </w:p>
    <w:p w:rsidR="00323C9B" w:rsidRPr="00EE00EB" w:rsidRDefault="00323C9B" w:rsidP="00323C9B">
      <w:pPr>
        <w:ind w:firstLine="709"/>
        <w:jc w:val="both"/>
        <w:rPr>
          <w:b/>
        </w:rPr>
      </w:pPr>
      <w:r w:rsidRPr="00EE00EB">
        <w:rPr>
          <w:b/>
        </w:rPr>
        <w:t>5.2. Форма промежуточной аттестации по модулю:</w:t>
      </w:r>
    </w:p>
    <w:p w:rsidR="00323C9B" w:rsidRPr="009E36F7" w:rsidRDefault="00323C9B" w:rsidP="00323C9B">
      <w:pPr>
        <w:ind w:firstLine="709"/>
        <w:jc w:val="both"/>
        <w:rPr>
          <w:b/>
          <w:color w:val="auto"/>
        </w:rPr>
      </w:pPr>
      <w:r w:rsidRPr="009E36F7">
        <w:rPr>
          <w:color w:val="auto"/>
        </w:rPr>
        <w:t>Промежуточная аттестация по модулю не предусмотрена</w:t>
      </w:r>
    </w:p>
    <w:p w:rsidR="00323C9B" w:rsidRPr="00EE00EB" w:rsidRDefault="00323C9B" w:rsidP="00323C9B">
      <w:pPr>
        <w:rPr>
          <w:b/>
        </w:rPr>
      </w:pPr>
    </w:p>
    <w:p w:rsidR="00323C9B" w:rsidRPr="00EE00EB" w:rsidRDefault="00323C9B" w:rsidP="00323C9B">
      <w:pPr>
        <w:ind w:firstLine="709"/>
        <w:jc w:val="both"/>
      </w:pPr>
      <w:r w:rsidRPr="00EE00EB">
        <w:rPr>
          <w:b/>
        </w:rPr>
        <w:t>5.3. Фонд оценочных сре</w:t>
      </w:r>
      <w:proofErr w:type="gramStart"/>
      <w:r w:rsidRPr="00EE00EB">
        <w:rPr>
          <w:b/>
        </w:rPr>
        <w:t>дств дл</w:t>
      </w:r>
      <w:proofErr w:type="gramEnd"/>
      <w:r w:rsidRPr="00EE00EB">
        <w:rPr>
          <w:b/>
        </w:rPr>
        <w:t>я проведения промежуточной аттестации по модулю (Приложение 1)</w:t>
      </w:r>
    </w:p>
    <w:p w:rsidR="000D5FDB" w:rsidRPr="003B02BF" w:rsidRDefault="000D5FDB" w:rsidP="008B1AE0">
      <w:pPr>
        <w:ind w:firstLine="709"/>
        <w:jc w:val="both"/>
        <w:rPr>
          <w:color w:val="auto"/>
        </w:rPr>
      </w:pPr>
    </w:p>
    <w:p w:rsidR="00ED059B" w:rsidRPr="00EE00EB" w:rsidRDefault="00ED059B" w:rsidP="00ED059B">
      <w:pPr>
        <w:pageBreakBefore/>
        <w:jc w:val="right"/>
        <w:rPr>
          <w:b/>
        </w:rPr>
      </w:pPr>
      <w:r w:rsidRPr="00EE00EB">
        <w:rPr>
          <w:b/>
        </w:rPr>
        <w:lastRenderedPageBreak/>
        <w:t>ПРИЛОЖЕНИЕ 1</w:t>
      </w:r>
      <w:r w:rsidRPr="00EE00EB">
        <w:fldChar w:fldCharType="begin"/>
      </w:r>
      <w:r w:rsidRPr="00EE00EB">
        <w:instrText xml:space="preserve"> TC "ПРОЦЕДУРЫ КОНТРОЛЯ В РАМКАХ БАЛЛЬНО-РЕЙТИНГОВОЙ СИСТЕМЫ" \l 1 </w:instrText>
      </w:r>
      <w:r w:rsidRPr="00EE00EB">
        <w:fldChar w:fldCharType="end"/>
      </w:r>
    </w:p>
    <w:p w:rsidR="00ED059B" w:rsidRPr="00EE00EB" w:rsidRDefault="00ED059B" w:rsidP="00ED059B">
      <w:pPr>
        <w:jc w:val="right"/>
        <w:rPr>
          <w:bCs/>
          <w:caps/>
          <w:spacing w:val="-17"/>
        </w:rPr>
      </w:pPr>
      <w:r w:rsidRPr="00EE00EB">
        <w:rPr>
          <w:b/>
        </w:rPr>
        <w:t>к рабочей программе модуля</w:t>
      </w:r>
    </w:p>
    <w:p w:rsidR="00ED059B" w:rsidRPr="00EE00EB" w:rsidRDefault="00ED059B" w:rsidP="00ED059B">
      <w:pPr>
        <w:ind w:firstLine="708"/>
        <w:jc w:val="center"/>
      </w:pPr>
    </w:p>
    <w:p w:rsidR="00ED059B" w:rsidRPr="00EE00EB" w:rsidRDefault="00ED059B" w:rsidP="00ED059B">
      <w:pPr>
        <w:shd w:val="clear" w:color="auto" w:fill="FFFFFF"/>
        <w:rPr>
          <w:b/>
        </w:rPr>
      </w:pPr>
    </w:p>
    <w:p w:rsidR="00ED059B" w:rsidRPr="00EE00EB" w:rsidRDefault="00ED059B" w:rsidP="00ED059B">
      <w:pPr>
        <w:shd w:val="clear" w:color="auto" w:fill="FFFFFF"/>
        <w:ind w:left="709"/>
        <w:rPr>
          <w:b/>
        </w:rPr>
      </w:pPr>
      <w:r w:rsidRPr="00EE00EB">
        <w:rPr>
          <w:b/>
        </w:rPr>
        <w:t>5.3.</w:t>
      </w:r>
      <w:r w:rsidRPr="00EE00EB">
        <w:t xml:space="preserve"> </w:t>
      </w:r>
      <w:r w:rsidRPr="00EE00EB">
        <w:rPr>
          <w:b/>
        </w:rPr>
        <w:t xml:space="preserve">ФОНД ОЦЕНОЧНЫХ СРЕДСТВ ДЛЯ ПРОВЕДЕНИЯ ПРОМЕЖУТОЧНОЙ АТТЕСТАЦИИ ПО МОДУЛЮ </w:t>
      </w:r>
    </w:p>
    <w:p w:rsidR="00ED059B" w:rsidRPr="00EE00EB" w:rsidRDefault="00ED059B" w:rsidP="00ED059B">
      <w:pPr>
        <w:pStyle w:val="af7"/>
        <w:rPr>
          <w:b/>
          <w:sz w:val="24"/>
          <w:szCs w:val="24"/>
        </w:rPr>
      </w:pPr>
    </w:p>
    <w:p w:rsidR="00ED059B" w:rsidRPr="00EE00EB" w:rsidRDefault="00ED059B" w:rsidP="00ED059B">
      <w:pPr>
        <w:pStyle w:val="af7"/>
        <w:ind w:left="709"/>
      </w:pPr>
      <w:r w:rsidRPr="00EE00EB">
        <w:rPr>
          <w:b/>
          <w:sz w:val="24"/>
          <w:szCs w:val="24"/>
        </w:rPr>
        <w:t>5.3.1. ОБЩИЕ КРИТЕРИИ ОЦЕНИВАНИЯ РЕЗУЛЬТАТОВ ПРОМЕЖУТОЧНОЙ АТТЕСТАЦИИ ПО МОДУЛЮ</w:t>
      </w:r>
    </w:p>
    <w:p w:rsidR="00ED059B" w:rsidRPr="00EE00EB" w:rsidRDefault="007D300D" w:rsidP="007D300D">
      <w:pPr>
        <w:ind w:firstLine="567"/>
        <w:jc w:val="both"/>
        <w:rPr>
          <w:rFonts w:eastAsia="Calibri"/>
          <w:b/>
        </w:rPr>
      </w:pPr>
      <w:r>
        <w:t xml:space="preserve"> </w:t>
      </w:r>
      <w:r w:rsidR="00ED059B" w:rsidRPr="00EE00EB">
        <w:t>Система критериев оценивания результатов обучения в рамках модуля опирается на три уровня освоения: пороговый, повышенный, высокий.</w:t>
      </w:r>
    </w:p>
    <w:tbl>
      <w:tblPr>
        <w:tblW w:w="10099" w:type="dxa"/>
        <w:tblInd w:w="-5" w:type="dxa"/>
        <w:tblLayout w:type="fixed"/>
        <w:tblLook w:val="0000" w:firstRow="0" w:lastRow="0" w:firstColumn="0" w:lastColumn="0" w:noHBand="0" w:noVBand="0"/>
      </w:tblPr>
      <w:tblGrid>
        <w:gridCol w:w="1668"/>
        <w:gridCol w:w="2976"/>
        <w:gridCol w:w="2780"/>
        <w:gridCol w:w="2675"/>
      </w:tblGrid>
      <w:tr w:rsidR="00ED059B" w:rsidRPr="00EE00EB" w:rsidTr="00C4009C">
        <w:tc>
          <w:tcPr>
            <w:tcW w:w="1668" w:type="dxa"/>
            <w:vMerge w:val="restart"/>
            <w:tcBorders>
              <w:top w:val="single" w:sz="4" w:space="0" w:color="000000"/>
              <w:left w:val="single" w:sz="4" w:space="0" w:color="000000"/>
              <w:bottom w:val="single" w:sz="4" w:space="0" w:color="000000"/>
            </w:tcBorders>
            <w:shd w:val="clear" w:color="auto" w:fill="auto"/>
          </w:tcPr>
          <w:p w:rsidR="00ED059B" w:rsidRPr="00EE00EB" w:rsidRDefault="00ED059B" w:rsidP="00C4009C">
            <w:pPr>
              <w:jc w:val="center"/>
              <w:rPr>
                <w:rFonts w:eastAsia="Calibri"/>
                <w:b/>
              </w:rPr>
            </w:pPr>
            <w:r w:rsidRPr="00EE00EB">
              <w:rPr>
                <w:rFonts w:eastAsia="Calibri"/>
                <w:b/>
              </w:rPr>
              <w:t>Компоненты компетенций</w:t>
            </w:r>
          </w:p>
        </w:tc>
        <w:tc>
          <w:tcPr>
            <w:tcW w:w="8431" w:type="dxa"/>
            <w:gridSpan w:val="3"/>
            <w:tcBorders>
              <w:top w:val="single" w:sz="4" w:space="0" w:color="000000"/>
              <w:left w:val="single" w:sz="4" w:space="0" w:color="000000"/>
              <w:bottom w:val="single" w:sz="4" w:space="0" w:color="000000"/>
              <w:right w:val="single" w:sz="4" w:space="0" w:color="000000"/>
            </w:tcBorders>
            <w:shd w:val="clear" w:color="auto" w:fill="auto"/>
          </w:tcPr>
          <w:p w:rsidR="00ED059B" w:rsidRPr="00EE00EB" w:rsidRDefault="00ED059B" w:rsidP="00C4009C">
            <w:pPr>
              <w:jc w:val="center"/>
            </w:pPr>
            <w:r w:rsidRPr="00EE00EB">
              <w:rPr>
                <w:rFonts w:eastAsia="Calibri"/>
                <w:b/>
              </w:rPr>
              <w:t>Признаки уровня освоения компонентов компетенций</w:t>
            </w:r>
          </w:p>
        </w:tc>
      </w:tr>
      <w:tr w:rsidR="00ED059B" w:rsidRPr="00EE00EB" w:rsidTr="00C4009C">
        <w:tc>
          <w:tcPr>
            <w:tcW w:w="1668" w:type="dxa"/>
            <w:vMerge/>
            <w:tcBorders>
              <w:top w:val="single" w:sz="4" w:space="0" w:color="000000"/>
              <w:left w:val="single" w:sz="4" w:space="0" w:color="000000"/>
              <w:bottom w:val="single" w:sz="4" w:space="0" w:color="000000"/>
            </w:tcBorders>
            <w:shd w:val="clear" w:color="auto" w:fill="auto"/>
          </w:tcPr>
          <w:p w:rsidR="00ED059B" w:rsidRPr="00EE00EB" w:rsidRDefault="00ED059B" w:rsidP="00C4009C">
            <w:pPr>
              <w:snapToGrid w:val="0"/>
              <w:jc w:val="center"/>
              <w:rPr>
                <w:rFonts w:eastAsia="Calibri"/>
                <w:b/>
              </w:rPr>
            </w:pPr>
          </w:p>
        </w:tc>
        <w:tc>
          <w:tcPr>
            <w:tcW w:w="2976" w:type="dxa"/>
            <w:tcBorders>
              <w:top w:val="single" w:sz="4" w:space="0" w:color="000000"/>
              <w:left w:val="single" w:sz="4" w:space="0" w:color="000000"/>
              <w:bottom w:val="single" w:sz="4" w:space="0" w:color="000000"/>
            </w:tcBorders>
            <w:shd w:val="clear" w:color="auto" w:fill="auto"/>
          </w:tcPr>
          <w:p w:rsidR="00ED059B" w:rsidRPr="00EE00EB" w:rsidRDefault="00ED059B" w:rsidP="00C4009C">
            <w:pPr>
              <w:jc w:val="center"/>
              <w:rPr>
                <w:rFonts w:eastAsia="Calibri"/>
                <w:b/>
              </w:rPr>
            </w:pPr>
            <w:r w:rsidRPr="00EE00EB">
              <w:rPr>
                <w:rFonts w:eastAsia="Calibri"/>
                <w:b/>
              </w:rPr>
              <w:t>пороговый</w:t>
            </w:r>
          </w:p>
        </w:tc>
        <w:tc>
          <w:tcPr>
            <w:tcW w:w="2780" w:type="dxa"/>
            <w:tcBorders>
              <w:top w:val="single" w:sz="4" w:space="0" w:color="000000"/>
              <w:left w:val="single" w:sz="4" w:space="0" w:color="000000"/>
              <w:bottom w:val="single" w:sz="4" w:space="0" w:color="000000"/>
            </w:tcBorders>
            <w:shd w:val="clear" w:color="auto" w:fill="auto"/>
          </w:tcPr>
          <w:p w:rsidR="00ED059B" w:rsidRPr="00EE00EB" w:rsidRDefault="00ED059B" w:rsidP="00C4009C">
            <w:pPr>
              <w:jc w:val="center"/>
              <w:rPr>
                <w:rFonts w:eastAsia="Calibri"/>
                <w:b/>
              </w:rPr>
            </w:pPr>
            <w:r w:rsidRPr="00EE00EB">
              <w:rPr>
                <w:rFonts w:eastAsia="Calibri"/>
                <w:b/>
              </w:rPr>
              <w:t>повышенный</w:t>
            </w:r>
          </w:p>
        </w:tc>
        <w:tc>
          <w:tcPr>
            <w:tcW w:w="2675" w:type="dxa"/>
            <w:tcBorders>
              <w:top w:val="single" w:sz="4" w:space="0" w:color="000000"/>
              <w:left w:val="single" w:sz="4" w:space="0" w:color="000000"/>
              <w:bottom w:val="single" w:sz="4" w:space="0" w:color="000000"/>
              <w:right w:val="single" w:sz="4" w:space="0" w:color="000000"/>
            </w:tcBorders>
            <w:shd w:val="clear" w:color="auto" w:fill="auto"/>
          </w:tcPr>
          <w:p w:rsidR="00ED059B" w:rsidRPr="00EE00EB" w:rsidRDefault="00ED059B" w:rsidP="00C4009C">
            <w:pPr>
              <w:jc w:val="center"/>
            </w:pPr>
            <w:r w:rsidRPr="00EE00EB">
              <w:rPr>
                <w:rFonts w:eastAsia="Calibri"/>
                <w:b/>
              </w:rPr>
              <w:t>высокий</w:t>
            </w:r>
          </w:p>
        </w:tc>
      </w:tr>
      <w:tr w:rsidR="00ED059B" w:rsidRPr="00EE00EB" w:rsidTr="00C4009C">
        <w:tc>
          <w:tcPr>
            <w:tcW w:w="1668" w:type="dxa"/>
            <w:tcBorders>
              <w:top w:val="single" w:sz="4" w:space="0" w:color="000000"/>
              <w:left w:val="single" w:sz="4" w:space="0" w:color="000000"/>
              <w:bottom w:val="single" w:sz="4" w:space="0" w:color="000000"/>
            </w:tcBorders>
            <w:shd w:val="clear" w:color="auto" w:fill="auto"/>
          </w:tcPr>
          <w:p w:rsidR="00ED059B" w:rsidRPr="00EE00EB" w:rsidRDefault="00ED059B" w:rsidP="00C4009C">
            <w:pPr>
              <w:jc w:val="center"/>
              <w:rPr>
                <w:rFonts w:eastAsia="Calibri"/>
              </w:rPr>
            </w:pPr>
            <w:r w:rsidRPr="00EE00EB">
              <w:rPr>
                <w:rFonts w:eastAsia="Calibri"/>
                <w:b/>
              </w:rPr>
              <w:t xml:space="preserve">Знания </w:t>
            </w:r>
          </w:p>
        </w:tc>
        <w:tc>
          <w:tcPr>
            <w:tcW w:w="2976" w:type="dxa"/>
            <w:tcBorders>
              <w:top w:val="single" w:sz="4" w:space="0" w:color="000000"/>
              <w:left w:val="single" w:sz="4" w:space="0" w:color="000000"/>
              <w:bottom w:val="single" w:sz="4" w:space="0" w:color="000000"/>
            </w:tcBorders>
            <w:shd w:val="clear" w:color="auto" w:fill="auto"/>
          </w:tcPr>
          <w:p w:rsidR="00ED059B" w:rsidRPr="00EE00EB" w:rsidRDefault="00ED059B" w:rsidP="00C4009C">
            <w:pPr>
              <w:rPr>
                <w:rFonts w:eastAsia="Calibri"/>
              </w:rPr>
            </w:pPr>
            <w:r w:rsidRPr="00EE00EB">
              <w:rPr>
                <w:rFonts w:eastAsia="Calibri"/>
              </w:rPr>
              <w:t>Студент демонстрирует знание-знакомство, знание-копию: узнает объекты, явления и понятия, находит в них различия, проявляет знание источников получения информации, может осуществлять самостоятельно репродуктивные действия над знаниями путем самостоятельного воспроизведения и применения информации.</w:t>
            </w:r>
          </w:p>
        </w:tc>
        <w:tc>
          <w:tcPr>
            <w:tcW w:w="2780" w:type="dxa"/>
            <w:tcBorders>
              <w:top w:val="single" w:sz="4" w:space="0" w:color="000000"/>
              <w:left w:val="single" w:sz="4" w:space="0" w:color="000000"/>
              <w:bottom w:val="single" w:sz="4" w:space="0" w:color="000000"/>
            </w:tcBorders>
            <w:shd w:val="clear" w:color="auto" w:fill="auto"/>
          </w:tcPr>
          <w:p w:rsidR="00ED059B" w:rsidRPr="00EE00EB" w:rsidRDefault="00ED059B" w:rsidP="00C4009C">
            <w:pPr>
              <w:rPr>
                <w:rFonts w:eastAsia="Calibri"/>
              </w:rPr>
            </w:pPr>
            <w:r w:rsidRPr="00EE00EB">
              <w:rPr>
                <w:rFonts w:eastAsia="Calibri"/>
              </w:rPr>
              <w:t>Студент демонстрирует аналитические знания: уверенно воспроизводит и понимает полученные  знания, относит их к той или иной классификационной группе, самостоятельно систематизирует их, устанавливает взаимосвязи между ними, продуктивно применяет в знакомых ситуациях.</w:t>
            </w:r>
          </w:p>
        </w:tc>
        <w:tc>
          <w:tcPr>
            <w:tcW w:w="2675" w:type="dxa"/>
            <w:tcBorders>
              <w:top w:val="single" w:sz="4" w:space="0" w:color="000000"/>
              <w:left w:val="single" w:sz="4" w:space="0" w:color="000000"/>
              <w:bottom w:val="single" w:sz="4" w:space="0" w:color="000000"/>
              <w:right w:val="single" w:sz="4" w:space="0" w:color="000000"/>
            </w:tcBorders>
            <w:shd w:val="clear" w:color="auto" w:fill="auto"/>
          </w:tcPr>
          <w:p w:rsidR="00ED059B" w:rsidRPr="00EE00EB" w:rsidRDefault="00ED059B" w:rsidP="00C4009C">
            <w:r w:rsidRPr="00EE00EB">
              <w:rPr>
                <w:rFonts w:eastAsia="Calibri"/>
              </w:rPr>
              <w:t xml:space="preserve">Студент может самостоятельно извлекать новые знания из окружающего мира, творчески их использовать для принятия решений в новых и нестандартных ситуациях. </w:t>
            </w:r>
          </w:p>
        </w:tc>
      </w:tr>
      <w:tr w:rsidR="00ED059B" w:rsidRPr="00EE00EB" w:rsidTr="00C4009C">
        <w:tc>
          <w:tcPr>
            <w:tcW w:w="1668" w:type="dxa"/>
            <w:tcBorders>
              <w:top w:val="single" w:sz="4" w:space="0" w:color="000000"/>
              <w:left w:val="single" w:sz="4" w:space="0" w:color="000000"/>
              <w:bottom w:val="single" w:sz="4" w:space="0" w:color="000000"/>
            </w:tcBorders>
            <w:shd w:val="clear" w:color="auto" w:fill="auto"/>
          </w:tcPr>
          <w:p w:rsidR="00ED059B" w:rsidRPr="00EE00EB" w:rsidRDefault="00ED059B" w:rsidP="00C4009C">
            <w:pPr>
              <w:jc w:val="center"/>
              <w:rPr>
                <w:rFonts w:eastAsia="Calibri"/>
              </w:rPr>
            </w:pPr>
            <w:r w:rsidRPr="00EE00EB">
              <w:rPr>
                <w:rFonts w:eastAsia="Calibri"/>
                <w:b/>
              </w:rPr>
              <w:t>Умения</w:t>
            </w:r>
          </w:p>
        </w:tc>
        <w:tc>
          <w:tcPr>
            <w:tcW w:w="2976" w:type="dxa"/>
            <w:tcBorders>
              <w:top w:val="single" w:sz="4" w:space="0" w:color="000000"/>
              <w:left w:val="single" w:sz="4" w:space="0" w:color="000000"/>
              <w:bottom w:val="single" w:sz="4" w:space="0" w:color="000000"/>
            </w:tcBorders>
            <w:shd w:val="clear" w:color="auto" w:fill="auto"/>
          </w:tcPr>
          <w:p w:rsidR="00ED059B" w:rsidRPr="00EE00EB" w:rsidRDefault="00ED059B" w:rsidP="00C4009C">
            <w:pPr>
              <w:rPr>
                <w:rFonts w:eastAsia="Calibri"/>
              </w:rPr>
            </w:pPr>
            <w:r w:rsidRPr="00EE00EB">
              <w:rPr>
                <w:rFonts w:eastAsia="Calibri"/>
              </w:rPr>
              <w:t>Студент умеет корректно выполнять предписанные действия по инструкции, алгоритму  в известной ситуации, самостоятельно выполняет действия по решению типовых задач, требующих выбора из числа известных методов, в предсказуемо изменяющейся ситуации</w:t>
            </w:r>
          </w:p>
        </w:tc>
        <w:tc>
          <w:tcPr>
            <w:tcW w:w="2780" w:type="dxa"/>
            <w:tcBorders>
              <w:top w:val="single" w:sz="4" w:space="0" w:color="000000"/>
              <w:left w:val="single" w:sz="4" w:space="0" w:color="000000"/>
              <w:bottom w:val="single" w:sz="4" w:space="0" w:color="000000"/>
            </w:tcBorders>
            <w:shd w:val="clear" w:color="auto" w:fill="auto"/>
          </w:tcPr>
          <w:p w:rsidR="00ED059B" w:rsidRPr="00EE00EB" w:rsidRDefault="00ED059B" w:rsidP="00C4009C">
            <w:pPr>
              <w:rPr>
                <w:rFonts w:eastAsia="Calibri"/>
              </w:rPr>
            </w:pPr>
            <w:r w:rsidRPr="00EE00EB">
              <w:rPr>
                <w:rFonts w:eastAsia="Calibri"/>
              </w:rPr>
              <w:t>Студент умеет самостоятельно выполнять действия (приемы, операции) по решению нестандартных задач, требующих выбора на основе комбинации  известных методов, в непредсказуемо изменяющейся ситуации</w:t>
            </w:r>
          </w:p>
        </w:tc>
        <w:tc>
          <w:tcPr>
            <w:tcW w:w="2675" w:type="dxa"/>
            <w:tcBorders>
              <w:top w:val="single" w:sz="4" w:space="0" w:color="000000"/>
              <w:left w:val="single" w:sz="4" w:space="0" w:color="000000"/>
              <w:bottom w:val="single" w:sz="4" w:space="0" w:color="000000"/>
              <w:right w:val="single" w:sz="4" w:space="0" w:color="000000"/>
            </w:tcBorders>
            <w:shd w:val="clear" w:color="auto" w:fill="auto"/>
          </w:tcPr>
          <w:p w:rsidR="00ED059B" w:rsidRPr="00EE00EB" w:rsidRDefault="00ED059B" w:rsidP="00C4009C">
            <w:r w:rsidRPr="00EE00EB">
              <w:rPr>
                <w:rFonts w:eastAsia="Calibri"/>
              </w:rPr>
              <w:t>Студент умеет самостоятельно выполнять действия, связанные с решением исследовательских задач, демонстрирует творческое использование умений (технологий)</w:t>
            </w:r>
          </w:p>
        </w:tc>
      </w:tr>
      <w:tr w:rsidR="00ED059B" w:rsidRPr="00EE00EB" w:rsidTr="00C4009C">
        <w:tc>
          <w:tcPr>
            <w:tcW w:w="1668" w:type="dxa"/>
            <w:tcBorders>
              <w:top w:val="single" w:sz="4" w:space="0" w:color="000000"/>
              <w:left w:val="single" w:sz="4" w:space="0" w:color="000000"/>
              <w:bottom w:val="single" w:sz="4" w:space="0" w:color="000000"/>
            </w:tcBorders>
            <w:shd w:val="clear" w:color="auto" w:fill="auto"/>
          </w:tcPr>
          <w:p w:rsidR="00ED059B" w:rsidRPr="00EE00EB" w:rsidRDefault="00ED059B" w:rsidP="00C4009C">
            <w:pPr>
              <w:jc w:val="center"/>
              <w:rPr>
                <w:rFonts w:eastAsia="Calibri"/>
              </w:rPr>
            </w:pPr>
            <w:r w:rsidRPr="00EE00EB">
              <w:rPr>
                <w:rFonts w:eastAsia="Calibri"/>
                <w:b/>
              </w:rPr>
              <w:t>Личностные качества</w:t>
            </w:r>
          </w:p>
        </w:tc>
        <w:tc>
          <w:tcPr>
            <w:tcW w:w="2976" w:type="dxa"/>
            <w:tcBorders>
              <w:top w:val="single" w:sz="4" w:space="0" w:color="000000"/>
              <w:left w:val="single" w:sz="4" w:space="0" w:color="000000"/>
              <w:bottom w:val="single" w:sz="4" w:space="0" w:color="000000"/>
            </w:tcBorders>
            <w:shd w:val="clear" w:color="auto" w:fill="auto"/>
          </w:tcPr>
          <w:p w:rsidR="00ED059B" w:rsidRPr="00EE00EB" w:rsidRDefault="00ED059B" w:rsidP="00C4009C">
            <w:pPr>
              <w:rPr>
                <w:rFonts w:eastAsia="Calibri"/>
              </w:rPr>
            </w:pPr>
            <w:r w:rsidRPr="00EE00EB">
              <w:rPr>
                <w:rFonts w:eastAsia="Calibri"/>
              </w:rPr>
              <w:t>Студент имеет низкую мотивацию учебной деятельности, проявляет безразличное, безответственное отношение к учебе, порученному делу</w:t>
            </w:r>
          </w:p>
        </w:tc>
        <w:tc>
          <w:tcPr>
            <w:tcW w:w="2780" w:type="dxa"/>
            <w:tcBorders>
              <w:top w:val="single" w:sz="4" w:space="0" w:color="000000"/>
              <w:left w:val="single" w:sz="4" w:space="0" w:color="000000"/>
              <w:bottom w:val="single" w:sz="4" w:space="0" w:color="000000"/>
            </w:tcBorders>
            <w:shd w:val="clear" w:color="auto" w:fill="auto"/>
          </w:tcPr>
          <w:p w:rsidR="00ED059B" w:rsidRPr="00EE00EB" w:rsidRDefault="00ED059B" w:rsidP="00C4009C">
            <w:pPr>
              <w:rPr>
                <w:rFonts w:eastAsia="Calibri"/>
              </w:rPr>
            </w:pPr>
            <w:r w:rsidRPr="00EE00EB">
              <w:rPr>
                <w:rFonts w:eastAsia="Calibri"/>
              </w:rPr>
              <w:t xml:space="preserve">Студент имеет выраженную мотивацию учебной деятельности, демонстрирует позитивное отношение к обучению и будущей трудовой деятельности, проявляет активность. </w:t>
            </w:r>
          </w:p>
        </w:tc>
        <w:tc>
          <w:tcPr>
            <w:tcW w:w="2675" w:type="dxa"/>
            <w:tcBorders>
              <w:top w:val="single" w:sz="4" w:space="0" w:color="000000"/>
              <w:left w:val="single" w:sz="4" w:space="0" w:color="000000"/>
              <w:bottom w:val="single" w:sz="4" w:space="0" w:color="000000"/>
              <w:right w:val="single" w:sz="4" w:space="0" w:color="000000"/>
            </w:tcBorders>
            <w:shd w:val="clear" w:color="auto" w:fill="auto"/>
          </w:tcPr>
          <w:p w:rsidR="00ED059B" w:rsidRPr="00EE00EB" w:rsidRDefault="00ED059B" w:rsidP="00C4009C">
            <w:r w:rsidRPr="00EE00EB">
              <w:rPr>
                <w:rFonts w:eastAsia="Calibri"/>
              </w:rPr>
              <w:t xml:space="preserve">Студент имеет развитую мотивацию учебной и трудовой деятельности, проявляет настойчивость и увлеченность, трудолюбие, самостоятельность, творческий подход. </w:t>
            </w:r>
          </w:p>
        </w:tc>
      </w:tr>
    </w:tbl>
    <w:p w:rsidR="00ED059B" w:rsidRPr="00EE00EB" w:rsidRDefault="00ED059B" w:rsidP="00ED059B">
      <w:pPr>
        <w:shd w:val="clear" w:color="auto" w:fill="FFFFFF"/>
        <w:ind w:left="709"/>
        <w:rPr>
          <w:b/>
        </w:rPr>
      </w:pPr>
    </w:p>
    <w:p w:rsidR="00ED059B" w:rsidRPr="00EE00EB" w:rsidRDefault="00ED059B" w:rsidP="00ED059B">
      <w:pPr>
        <w:keepNext/>
        <w:keepLines/>
        <w:shd w:val="clear" w:color="auto" w:fill="FFFFFF"/>
        <w:ind w:left="709"/>
        <w:rPr>
          <w:rFonts w:ascii="Symbol" w:hAnsi="Symbol"/>
        </w:rPr>
      </w:pPr>
      <w:r w:rsidRPr="00EE00EB">
        <w:rPr>
          <w:b/>
        </w:rPr>
        <w:lastRenderedPageBreak/>
        <w:t>5.3.2. ОЦЕНОЧНЫЕ СРЕДСТВА ДЛЯ ПРОВЕДЕНИЯ  ПРОМЕЖУТОЧНОЙ АТТЕСТАЦИИ ПО МОДУЛЮ</w:t>
      </w:r>
    </w:p>
    <w:p w:rsidR="00ED059B" w:rsidRPr="00EE00EB" w:rsidRDefault="00ED059B" w:rsidP="00ED059B">
      <w:pPr>
        <w:pStyle w:val="af7"/>
        <w:ind w:left="360"/>
        <w:rPr>
          <w:b/>
          <w:color w:val="auto"/>
          <w:sz w:val="24"/>
          <w:szCs w:val="24"/>
        </w:rPr>
      </w:pPr>
    </w:p>
    <w:p w:rsidR="00ED059B" w:rsidRPr="00F67982" w:rsidRDefault="00ED059B" w:rsidP="00ED059B">
      <w:pPr>
        <w:pStyle w:val="af7"/>
        <w:jc w:val="both"/>
        <w:rPr>
          <w:b/>
          <w:color w:val="auto"/>
          <w:sz w:val="24"/>
          <w:szCs w:val="24"/>
        </w:rPr>
      </w:pPr>
      <w:r w:rsidRPr="00F67982">
        <w:rPr>
          <w:color w:val="auto"/>
          <w:sz w:val="24"/>
          <w:szCs w:val="24"/>
        </w:rPr>
        <w:t>Промежуточная аттестация по модулю не предусмотрена. Для промежуточной аттестации по дисциплинам, входящим в модуль, используются фонды оценочных сре</w:t>
      </w:r>
      <w:proofErr w:type="gramStart"/>
      <w:r w:rsidRPr="00F67982">
        <w:rPr>
          <w:color w:val="auto"/>
          <w:sz w:val="24"/>
          <w:szCs w:val="24"/>
        </w:rPr>
        <w:t>дств дл</w:t>
      </w:r>
      <w:proofErr w:type="gramEnd"/>
      <w:r w:rsidRPr="00F67982">
        <w:rPr>
          <w:color w:val="auto"/>
          <w:sz w:val="24"/>
          <w:szCs w:val="24"/>
        </w:rPr>
        <w:t xml:space="preserve">я промежуточной аттестации, приведенные в рабочих программах дисциплин модуля. </w:t>
      </w:r>
    </w:p>
    <w:p w:rsidR="00ED059B" w:rsidRPr="00EE00EB" w:rsidRDefault="00ED059B" w:rsidP="00ED059B">
      <w:pPr>
        <w:widowControl/>
        <w:autoSpaceDE/>
        <w:ind w:firstLine="709"/>
        <w:jc w:val="both"/>
      </w:pPr>
    </w:p>
    <w:p w:rsidR="00ED059B" w:rsidRPr="00EE00EB" w:rsidRDefault="00ED059B" w:rsidP="00ED059B">
      <w:pPr>
        <w:pStyle w:val="1"/>
        <w:keepNext/>
        <w:keepLines/>
        <w:pageBreakBefore/>
        <w:numPr>
          <w:ilvl w:val="0"/>
          <w:numId w:val="0"/>
        </w:numPr>
        <w:ind w:firstLine="709"/>
        <w:jc w:val="left"/>
      </w:pPr>
      <w:r w:rsidRPr="00EE00EB">
        <w:lastRenderedPageBreak/>
        <w:t>6. ЛИСТ РЕГИСТРАЦИИ ИЗМЕНЕНИЙ В РАБОЧЕЙ ПРОГРАММЕ МОДУЛЯ</w:t>
      </w:r>
      <w:r w:rsidRPr="00EE00EB">
        <w:fldChar w:fldCharType="begin"/>
      </w:r>
      <w:r w:rsidRPr="00EE00EB">
        <w:instrText xml:space="preserve"> TC "ЛИСТ РЕГИСТРАЦИИ ИЗМЕНЕНИЙ В ПРОГРАММЕ МОДУЛЯ" \l 1 </w:instrText>
      </w:r>
      <w:r w:rsidRPr="00EE00EB">
        <w:fldChar w:fldCharType="end"/>
      </w:r>
    </w:p>
    <w:p w:rsidR="00ED059B" w:rsidRPr="00EE00EB" w:rsidRDefault="00ED059B" w:rsidP="00ED059B">
      <w:pPr>
        <w:widowControl/>
        <w:autoSpaceDE/>
        <w:ind w:firstLine="709"/>
        <w:jc w:val="both"/>
      </w:pPr>
    </w:p>
    <w:tbl>
      <w:tblPr>
        <w:tblW w:w="9649" w:type="dxa"/>
        <w:tblInd w:w="10" w:type="dxa"/>
        <w:tblLayout w:type="fixed"/>
        <w:tblCellMar>
          <w:left w:w="0" w:type="dxa"/>
          <w:right w:w="0" w:type="dxa"/>
        </w:tblCellMar>
        <w:tblLook w:val="0000" w:firstRow="0" w:lastRow="0" w:firstColumn="0" w:lastColumn="0" w:noHBand="0" w:noVBand="0"/>
      </w:tblPr>
      <w:tblGrid>
        <w:gridCol w:w="1596"/>
        <w:gridCol w:w="1994"/>
        <w:gridCol w:w="1705"/>
        <w:gridCol w:w="1980"/>
        <w:gridCol w:w="2374"/>
      </w:tblGrid>
      <w:tr w:rsidR="00ED059B" w:rsidRPr="00A6268E" w:rsidTr="00C4009C">
        <w:trPr>
          <w:trHeight w:val="1065"/>
        </w:trPr>
        <w:tc>
          <w:tcPr>
            <w:tcW w:w="1596" w:type="dxa"/>
            <w:tcBorders>
              <w:top w:val="single" w:sz="8" w:space="0" w:color="000000"/>
              <w:left w:val="single" w:sz="8" w:space="0" w:color="000000"/>
              <w:bottom w:val="single" w:sz="8" w:space="0" w:color="000000"/>
            </w:tcBorders>
            <w:shd w:val="clear" w:color="auto" w:fill="FFFFFF"/>
            <w:vAlign w:val="center"/>
          </w:tcPr>
          <w:p w:rsidR="00ED059B" w:rsidRPr="00EE00EB" w:rsidRDefault="00ED059B" w:rsidP="00C4009C">
            <w:pPr>
              <w:spacing w:line="276" w:lineRule="auto"/>
              <w:jc w:val="center"/>
              <w:rPr>
                <w:b/>
              </w:rPr>
            </w:pPr>
            <w:r w:rsidRPr="00EE00EB">
              <w:rPr>
                <w:b/>
              </w:rPr>
              <w:t>Номер листа</w:t>
            </w:r>
          </w:p>
          <w:p w:rsidR="00ED059B" w:rsidRPr="00EE00EB" w:rsidRDefault="00ED059B" w:rsidP="00C4009C">
            <w:pPr>
              <w:spacing w:line="276" w:lineRule="auto"/>
              <w:jc w:val="center"/>
              <w:rPr>
                <w:b/>
              </w:rPr>
            </w:pPr>
            <w:r w:rsidRPr="00EE00EB">
              <w:rPr>
                <w:b/>
              </w:rPr>
              <w:t>изменений</w:t>
            </w:r>
          </w:p>
        </w:tc>
        <w:tc>
          <w:tcPr>
            <w:tcW w:w="1994" w:type="dxa"/>
            <w:tcBorders>
              <w:top w:val="single" w:sz="8" w:space="0" w:color="000000"/>
              <w:left w:val="single" w:sz="8" w:space="0" w:color="000000"/>
            </w:tcBorders>
            <w:shd w:val="clear" w:color="auto" w:fill="FFFFFF"/>
            <w:vAlign w:val="center"/>
          </w:tcPr>
          <w:p w:rsidR="00ED059B" w:rsidRPr="00EE00EB" w:rsidRDefault="00ED059B" w:rsidP="00C4009C">
            <w:pPr>
              <w:spacing w:line="276" w:lineRule="auto"/>
              <w:jc w:val="center"/>
              <w:rPr>
                <w:b/>
              </w:rPr>
            </w:pPr>
            <w:r w:rsidRPr="00EE00EB">
              <w:rPr>
                <w:b/>
              </w:rPr>
              <w:t>Номер</w:t>
            </w:r>
          </w:p>
          <w:p w:rsidR="00ED059B" w:rsidRPr="00EE00EB" w:rsidRDefault="00ED059B" w:rsidP="00C4009C">
            <w:pPr>
              <w:spacing w:line="276" w:lineRule="auto"/>
              <w:jc w:val="center"/>
              <w:rPr>
                <w:b/>
              </w:rPr>
            </w:pPr>
            <w:r w:rsidRPr="00EE00EB">
              <w:rPr>
                <w:b/>
              </w:rPr>
              <w:t>протокола заседания проектной группы модуля</w:t>
            </w:r>
          </w:p>
        </w:tc>
        <w:tc>
          <w:tcPr>
            <w:tcW w:w="1705" w:type="dxa"/>
            <w:tcBorders>
              <w:top w:val="single" w:sz="8" w:space="0" w:color="000000"/>
              <w:left w:val="single" w:sz="8" w:space="0" w:color="000000"/>
              <w:bottom w:val="single" w:sz="8" w:space="0" w:color="000000"/>
            </w:tcBorders>
            <w:shd w:val="clear" w:color="auto" w:fill="FFFFFF"/>
            <w:vAlign w:val="center"/>
          </w:tcPr>
          <w:p w:rsidR="00ED059B" w:rsidRPr="00EE00EB" w:rsidRDefault="00ED059B" w:rsidP="00C4009C">
            <w:pPr>
              <w:spacing w:line="276" w:lineRule="auto"/>
              <w:jc w:val="center"/>
              <w:rPr>
                <w:b/>
              </w:rPr>
            </w:pPr>
            <w:r w:rsidRPr="00EE00EB">
              <w:rPr>
                <w:b/>
              </w:rPr>
              <w:t>Дата</w:t>
            </w:r>
          </w:p>
          <w:p w:rsidR="00ED059B" w:rsidRPr="00EE00EB" w:rsidRDefault="00ED059B" w:rsidP="00C4009C">
            <w:pPr>
              <w:spacing w:line="276" w:lineRule="auto"/>
              <w:jc w:val="center"/>
              <w:rPr>
                <w:b/>
              </w:rPr>
            </w:pPr>
            <w:r w:rsidRPr="00EE00EB">
              <w:rPr>
                <w:b/>
              </w:rPr>
              <w:t>заседания проектной группы модуля</w:t>
            </w:r>
          </w:p>
        </w:tc>
        <w:tc>
          <w:tcPr>
            <w:tcW w:w="1980" w:type="dxa"/>
            <w:tcBorders>
              <w:top w:val="single" w:sz="8" w:space="0" w:color="000000"/>
              <w:left w:val="single" w:sz="4" w:space="0" w:color="000000"/>
              <w:bottom w:val="single" w:sz="8" w:space="0" w:color="000000"/>
            </w:tcBorders>
            <w:shd w:val="clear" w:color="auto" w:fill="FFFFFF"/>
            <w:vAlign w:val="center"/>
          </w:tcPr>
          <w:p w:rsidR="00ED059B" w:rsidRPr="00EE00EB" w:rsidRDefault="00ED059B" w:rsidP="00C4009C">
            <w:pPr>
              <w:spacing w:line="276" w:lineRule="auto"/>
              <w:jc w:val="center"/>
              <w:rPr>
                <w:b/>
              </w:rPr>
            </w:pPr>
            <w:r w:rsidRPr="00EE00EB">
              <w:rPr>
                <w:b/>
              </w:rPr>
              <w:t>Всего листов в документе</w:t>
            </w:r>
          </w:p>
        </w:tc>
        <w:tc>
          <w:tcPr>
            <w:tcW w:w="2374"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ED059B" w:rsidRPr="00EE00EB" w:rsidRDefault="00ED059B" w:rsidP="00C4009C">
            <w:pPr>
              <w:spacing w:line="276" w:lineRule="auto"/>
              <w:jc w:val="center"/>
              <w:rPr>
                <w:b/>
              </w:rPr>
            </w:pPr>
            <w:r w:rsidRPr="00EE00EB">
              <w:rPr>
                <w:b/>
              </w:rPr>
              <w:t>Подпись</w:t>
            </w:r>
          </w:p>
          <w:p w:rsidR="00ED059B" w:rsidRPr="00A6268E" w:rsidRDefault="00ED059B" w:rsidP="00C4009C">
            <w:pPr>
              <w:spacing w:line="276" w:lineRule="auto"/>
              <w:jc w:val="center"/>
            </w:pPr>
            <w:r w:rsidRPr="00EE00EB">
              <w:rPr>
                <w:b/>
              </w:rPr>
              <w:t>руководителя проектной группы  модуля</w:t>
            </w:r>
          </w:p>
        </w:tc>
      </w:tr>
      <w:tr w:rsidR="00ED059B" w:rsidTr="00C4009C">
        <w:trPr>
          <w:trHeight w:hRule="exact" w:val="346"/>
        </w:trPr>
        <w:tc>
          <w:tcPr>
            <w:tcW w:w="1596" w:type="dxa"/>
            <w:tcBorders>
              <w:top w:val="single" w:sz="8" w:space="0" w:color="000000"/>
              <w:left w:val="single" w:sz="8" w:space="0" w:color="000000"/>
            </w:tcBorders>
            <w:shd w:val="clear" w:color="auto" w:fill="FFFFFF"/>
            <w:vAlign w:val="center"/>
          </w:tcPr>
          <w:p w:rsidR="00ED059B" w:rsidRDefault="00ED059B" w:rsidP="00C4009C">
            <w:pPr>
              <w:snapToGrid w:val="0"/>
              <w:spacing w:line="276" w:lineRule="auto"/>
              <w:jc w:val="both"/>
            </w:pPr>
          </w:p>
        </w:tc>
        <w:tc>
          <w:tcPr>
            <w:tcW w:w="1994" w:type="dxa"/>
            <w:tcBorders>
              <w:top w:val="single" w:sz="8" w:space="0" w:color="000000"/>
              <w:left w:val="single" w:sz="8" w:space="0" w:color="000000"/>
            </w:tcBorders>
            <w:shd w:val="clear" w:color="auto" w:fill="FFFFFF"/>
          </w:tcPr>
          <w:p w:rsidR="00ED059B" w:rsidRDefault="00ED059B" w:rsidP="00C4009C">
            <w:pPr>
              <w:snapToGrid w:val="0"/>
              <w:spacing w:line="276" w:lineRule="auto"/>
              <w:jc w:val="both"/>
            </w:pPr>
          </w:p>
        </w:tc>
        <w:tc>
          <w:tcPr>
            <w:tcW w:w="1705" w:type="dxa"/>
            <w:tcBorders>
              <w:top w:val="single" w:sz="8" w:space="0" w:color="000000"/>
              <w:left w:val="single" w:sz="8" w:space="0" w:color="000000"/>
            </w:tcBorders>
            <w:shd w:val="clear" w:color="auto" w:fill="FFFFFF"/>
            <w:vAlign w:val="center"/>
          </w:tcPr>
          <w:p w:rsidR="00ED059B" w:rsidRDefault="00ED059B" w:rsidP="00C4009C">
            <w:pPr>
              <w:snapToGrid w:val="0"/>
              <w:spacing w:line="276" w:lineRule="auto"/>
              <w:jc w:val="both"/>
            </w:pPr>
          </w:p>
        </w:tc>
        <w:tc>
          <w:tcPr>
            <w:tcW w:w="1980" w:type="dxa"/>
            <w:tcBorders>
              <w:top w:val="single" w:sz="8" w:space="0" w:color="000000"/>
              <w:left w:val="single" w:sz="4" w:space="0" w:color="000000"/>
            </w:tcBorders>
            <w:shd w:val="clear" w:color="auto" w:fill="FFFFFF"/>
            <w:vAlign w:val="center"/>
          </w:tcPr>
          <w:p w:rsidR="00ED059B" w:rsidRDefault="00ED059B" w:rsidP="00C4009C">
            <w:pPr>
              <w:snapToGrid w:val="0"/>
              <w:spacing w:line="276" w:lineRule="auto"/>
              <w:jc w:val="both"/>
            </w:pPr>
          </w:p>
        </w:tc>
        <w:tc>
          <w:tcPr>
            <w:tcW w:w="2374" w:type="dxa"/>
            <w:tcBorders>
              <w:top w:val="single" w:sz="8" w:space="0" w:color="000000"/>
              <w:left w:val="single" w:sz="4" w:space="0" w:color="000000"/>
              <w:right w:val="single" w:sz="8" w:space="0" w:color="000000"/>
            </w:tcBorders>
            <w:shd w:val="clear" w:color="auto" w:fill="FFFFFF"/>
            <w:vAlign w:val="center"/>
          </w:tcPr>
          <w:p w:rsidR="00ED059B" w:rsidRDefault="00ED059B" w:rsidP="00C4009C">
            <w:pPr>
              <w:snapToGrid w:val="0"/>
              <w:spacing w:line="276" w:lineRule="auto"/>
              <w:jc w:val="both"/>
            </w:pPr>
          </w:p>
        </w:tc>
      </w:tr>
      <w:tr w:rsidR="00ED059B" w:rsidTr="00C4009C">
        <w:trPr>
          <w:trHeight w:hRule="exact" w:val="293"/>
        </w:trPr>
        <w:tc>
          <w:tcPr>
            <w:tcW w:w="1596" w:type="dxa"/>
            <w:tcBorders>
              <w:top w:val="single" w:sz="4" w:space="0" w:color="000000"/>
              <w:left w:val="single" w:sz="8" w:space="0" w:color="000000"/>
            </w:tcBorders>
            <w:shd w:val="clear" w:color="auto" w:fill="FFFFFF"/>
          </w:tcPr>
          <w:p w:rsidR="00ED059B" w:rsidRDefault="00ED059B" w:rsidP="00C4009C">
            <w:pPr>
              <w:snapToGrid w:val="0"/>
              <w:spacing w:line="276" w:lineRule="auto"/>
              <w:jc w:val="both"/>
            </w:pPr>
          </w:p>
        </w:tc>
        <w:tc>
          <w:tcPr>
            <w:tcW w:w="1994" w:type="dxa"/>
            <w:tcBorders>
              <w:top w:val="single" w:sz="4" w:space="0" w:color="000000"/>
              <w:left w:val="single" w:sz="8" w:space="0" w:color="000000"/>
            </w:tcBorders>
            <w:shd w:val="clear" w:color="auto" w:fill="FFFFFF"/>
          </w:tcPr>
          <w:p w:rsidR="00ED059B" w:rsidRDefault="00ED059B" w:rsidP="00C4009C">
            <w:pPr>
              <w:snapToGrid w:val="0"/>
              <w:spacing w:line="276" w:lineRule="auto"/>
              <w:jc w:val="both"/>
            </w:pPr>
          </w:p>
        </w:tc>
        <w:tc>
          <w:tcPr>
            <w:tcW w:w="1705" w:type="dxa"/>
            <w:tcBorders>
              <w:top w:val="single" w:sz="4" w:space="0" w:color="000000"/>
              <w:left w:val="single" w:sz="8" w:space="0" w:color="000000"/>
            </w:tcBorders>
            <w:shd w:val="clear" w:color="auto" w:fill="FFFFFF"/>
          </w:tcPr>
          <w:p w:rsidR="00ED059B" w:rsidRDefault="00ED059B" w:rsidP="00C4009C">
            <w:pPr>
              <w:snapToGrid w:val="0"/>
              <w:spacing w:line="276" w:lineRule="auto"/>
              <w:jc w:val="both"/>
            </w:pPr>
          </w:p>
        </w:tc>
        <w:tc>
          <w:tcPr>
            <w:tcW w:w="1980" w:type="dxa"/>
            <w:tcBorders>
              <w:top w:val="single" w:sz="4" w:space="0" w:color="000000"/>
              <w:left w:val="single" w:sz="4" w:space="0" w:color="000000"/>
            </w:tcBorders>
            <w:shd w:val="clear" w:color="auto" w:fill="FFFFFF"/>
          </w:tcPr>
          <w:p w:rsidR="00ED059B" w:rsidRDefault="00ED059B" w:rsidP="00C4009C">
            <w:pPr>
              <w:snapToGrid w:val="0"/>
              <w:spacing w:line="276" w:lineRule="auto"/>
              <w:jc w:val="both"/>
            </w:pPr>
          </w:p>
        </w:tc>
        <w:tc>
          <w:tcPr>
            <w:tcW w:w="2374" w:type="dxa"/>
            <w:tcBorders>
              <w:top w:val="single" w:sz="4" w:space="0" w:color="000000"/>
              <w:left w:val="single" w:sz="4" w:space="0" w:color="000000"/>
              <w:right w:val="single" w:sz="8" w:space="0" w:color="000000"/>
            </w:tcBorders>
            <w:shd w:val="clear" w:color="auto" w:fill="FFFFFF"/>
          </w:tcPr>
          <w:p w:rsidR="00ED059B" w:rsidRDefault="00ED059B" w:rsidP="00C4009C">
            <w:pPr>
              <w:snapToGrid w:val="0"/>
              <w:spacing w:line="276" w:lineRule="auto"/>
              <w:jc w:val="both"/>
            </w:pPr>
          </w:p>
        </w:tc>
      </w:tr>
      <w:tr w:rsidR="00ED059B" w:rsidTr="00C4009C">
        <w:trPr>
          <w:trHeight w:hRule="exact" w:val="293"/>
        </w:trPr>
        <w:tc>
          <w:tcPr>
            <w:tcW w:w="1596" w:type="dxa"/>
            <w:tcBorders>
              <w:top w:val="single" w:sz="4" w:space="0" w:color="000000"/>
              <w:left w:val="single" w:sz="8" w:space="0" w:color="000000"/>
            </w:tcBorders>
            <w:shd w:val="clear" w:color="auto" w:fill="FFFFFF"/>
          </w:tcPr>
          <w:p w:rsidR="00ED059B" w:rsidRDefault="00ED059B" w:rsidP="00C4009C">
            <w:pPr>
              <w:snapToGrid w:val="0"/>
              <w:spacing w:line="276" w:lineRule="auto"/>
              <w:jc w:val="both"/>
            </w:pPr>
          </w:p>
        </w:tc>
        <w:tc>
          <w:tcPr>
            <w:tcW w:w="1994" w:type="dxa"/>
            <w:tcBorders>
              <w:top w:val="single" w:sz="4" w:space="0" w:color="000000"/>
              <w:left w:val="single" w:sz="8" w:space="0" w:color="000000"/>
            </w:tcBorders>
            <w:shd w:val="clear" w:color="auto" w:fill="FFFFFF"/>
          </w:tcPr>
          <w:p w:rsidR="00ED059B" w:rsidRDefault="00ED059B" w:rsidP="00C4009C">
            <w:pPr>
              <w:snapToGrid w:val="0"/>
              <w:spacing w:line="276" w:lineRule="auto"/>
              <w:jc w:val="both"/>
            </w:pPr>
          </w:p>
        </w:tc>
        <w:tc>
          <w:tcPr>
            <w:tcW w:w="1705" w:type="dxa"/>
            <w:tcBorders>
              <w:top w:val="single" w:sz="4" w:space="0" w:color="000000"/>
              <w:left w:val="single" w:sz="8" w:space="0" w:color="000000"/>
            </w:tcBorders>
            <w:shd w:val="clear" w:color="auto" w:fill="FFFFFF"/>
          </w:tcPr>
          <w:p w:rsidR="00ED059B" w:rsidRDefault="00ED059B" w:rsidP="00C4009C">
            <w:pPr>
              <w:snapToGrid w:val="0"/>
              <w:spacing w:line="276" w:lineRule="auto"/>
              <w:jc w:val="both"/>
            </w:pPr>
          </w:p>
        </w:tc>
        <w:tc>
          <w:tcPr>
            <w:tcW w:w="1980" w:type="dxa"/>
            <w:tcBorders>
              <w:top w:val="single" w:sz="4" w:space="0" w:color="000000"/>
              <w:left w:val="single" w:sz="4" w:space="0" w:color="000000"/>
            </w:tcBorders>
            <w:shd w:val="clear" w:color="auto" w:fill="FFFFFF"/>
          </w:tcPr>
          <w:p w:rsidR="00ED059B" w:rsidRDefault="00ED059B" w:rsidP="00C4009C">
            <w:pPr>
              <w:snapToGrid w:val="0"/>
              <w:spacing w:line="276" w:lineRule="auto"/>
              <w:jc w:val="both"/>
            </w:pPr>
          </w:p>
        </w:tc>
        <w:tc>
          <w:tcPr>
            <w:tcW w:w="2374" w:type="dxa"/>
            <w:tcBorders>
              <w:top w:val="single" w:sz="4" w:space="0" w:color="000000"/>
              <w:left w:val="single" w:sz="4" w:space="0" w:color="000000"/>
              <w:right w:val="single" w:sz="8" w:space="0" w:color="000000"/>
            </w:tcBorders>
            <w:shd w:val="clear" w:color="auto" w:fill="FFFFFF"/>
          </w:tcPr>
          <w:p w:rsidR="00ED059B" w:rsidRDefault="00ED059B" w:rsidP="00C4009C">
            <w:pPr>
              <w:snapToGrid w:val="0"/>
              <w:spacing w:line="276" w:lineRule="auto"/>
              <w:jc w:val="both"/>
            </w:pPr>
          </w:p>
        </w:tc>
      </w:tr>
      <w:tr w:rsidR="00ED059B" w:rsidTr="00C4009C">
        <w:trPr>
          <w:trHeight w:hRule="exact" w:val="293"/>
        </w:trPr>
        <w:tc>
          <w:tcPr>
            <w:tcW w:w="1596" w:type="dxa"/>
            <w:tcBorders>
              <w:top w:val="single" w:sz="4" w:space="0" w:color="000000"/>
              <w:left w:val="single" w:sz="8" w:space="0" w:color="000000"/>
            </w:tcBorders>
            <w:shd w:val="clear" w:color="auto" w:fill="FFFFFF"/>
          </w:tcPr>
          <w:p w:rsidR="00ED059B" w:rsidRDefault="00ED059B" w:rsidP="00C4009C">
            <w:pPr>
              <w:snapToGrid w:val="0"/>
              <w:spacing w:line="276" w:lineRule="auto"/>
              <w:jc w:val="both"/>
            </w:pPr>
          </w:p>
        </w:tc>
        <w:tc>
          <w:tcPr>
            <w:tcW w:w="1994" w:type="dxa"/>
            <w:tcBorders>
              <w:top w:val="single" w:sz="4" w:space="0" w:color="000000"/>
              <w:left w:val="single" w:sz="8" w:space="0" w:color="000000"/>
            </w:tcBorders>
            <w:shd w:val="clear" w:color="auto" w:fill="FFFFFF"/>
          </w:tcPr>
          <w:p w:rsidR="00ED059B" w:rsidRDefault="00ED059B" w:rsidP="00C4009C">
            <w:pPr>
              <w:snapToGrid w:val="0"/>
              <w:spacing w:line="276" w:lineRule="auto"/>
              <w:jc w:val="both"/>
            </w:pPr>
          </w:p>
        </w:tc>
        <w:tc>
          <w:tcPr>
            <w:tcW w:w="1705" w:type="dxa"/>
            <w:tcBorders>
              <w:top w:val="single" w:sz="4" w:space="0" w:color="000000"/>
              <w:left w:val="single" w:sz="8" w:space="0" w:color="000000"/>
            </w:tcBorders>
            <w:shd w:val="clear" w:color="auto" w:fill="FFFFFF"/>
          </w:tcPr>
          <w:p w:rsidR="00ED059B" w:rsidRDefault="00ED059B" w:rsidP="00C4009C">
            <w:pPr>
              <w:snapToGrid w:val="0"/>
              <w:spacing w:line="276" w:lineRule="auto"/>
              <w:jc w:val="both"/>
            </w:pPr>
          </w:p>
        </w:tc>
        <w:tc>
          <w:tcPr>
            <w:tcW w:w="1980" w:type="dxa"/>
            <w:tcBorders>
              <w:top w:val="single" w:sz="4" w:space="0" w:color="000000"/>
              <w:left w:val="single" w:sz="4" w:space="0" w:color="000000"/>
            </w:tcBorders>
            <w:shd w:val="clear" w:color="auto" w:fill="FFFFFF"/>
          </w:tcPr>
          <w:p w:rsidR="00ED059B" w:rsidRDefault="00ED059B" w:rsidP="00C4009C">
            <w:pPr>
              <w:snapToGrid w:val="0"/>
              <w:spacing w:line="276" w:lineRule="auto"/>
              <w:jc w:val="both"/>
            </w:pPr>
          </w:p>
        </w:tc>
        <w:tc>
          <w:tcPr>
            <w:tcW w:w="2374" w:type="dxa"/>
            <w:tcBorders>
              <w:top w:val="single" w:sz="4" w:space="0" w:color="000000"/>
              <w:left w:val="single" w:sz="4" w:space="0" w:color="000000"/>
              <w:right w:val="single" w:sz="8" w:space="0" w:color="000000"/>
            </w:tcBorders>
            <w:shd w:val="clear" w:color="auto" w:fill="FFFFFF"/>
          </w:tcPr>
          <w:p w:rsidR="00ED059B" w:rsidRDefault="00ED059B" w:rsidP="00C4009C">
            <w:pPr>
              <w:snapToGrid w:val="0"/>
              <w:spacing w:line="276" w:lineRule="auto"/>
              <w:jc w:val="both"/>
            </w:pPr>
          </w:p>
        </w:tc>
      </w:tr>
      <w:tr w:rsidR="00ED059B" w:rsidTr="00C4009C">
        <w:trPr>
          <w:trHeight w:hRule="exact" w:val="293"/>
        </w:trPr>
        <w:tc>
          <w:tcPr>
            <w:tcW w:w="1596" w:type="dxa"/>
            <w:tcBorders>
              <w:top w:val="single" w:sz="4" w:space="0" w:color="000000"/>
              <w:left w:val="single" w:sz="8" w:space="0" w:color="000000"/>
            </w:tcBorders>
            <w:shd w:val="clear" w:color="auto" w:fill="FFFFFF"/>
          </w:tcPr>
          <w:p w:rsidR="00ED059B" w:rsidRDefault="00ED059B" w:rsidP="00C4009C">
            <w:pPr>
              <w:snapToGrid w:val="0"/>
              <w:spacing w:line="276" w:lineRule="auto"/>
              <w:jc w:val="both"/>
            </w:pPr>
          </w:p>
        </w:tc>
        <w:tc>
          <w:tcPr>
            <w:tcW w:w="1994" w:type="dxa"/>
            <w:tcBorders>
              <w:top w:val="single" w:sz="4" w:space="0" w:color="000000"/>
              <w:left w:val="single" w:sz="8" w:space="0" w:color="000000"/>
            </w:tcBorders>
            <w:shd w:val="clear" w:color="auto" w:fill="FFFFFF"/>
          </w:tcPr>
          <w:p w:rsidR="00ED059B" w:rsidRDefault="00ED059B" w:rsidP="00C4009C">
            <w:pPr>
              <w:snapToGrid w:val="0"/>
              <w:spacing w:line="276" w:lineRule="auto"/>
              <w:jc w:val="both"/>
            </w:pPr>
          </w:p>
        </w:tc>
        <w:tc>
          <w:tcPr>
            <w:tcW w:w="1705" w:type="dxa"/>
            <w:tcBorders>
              <w:top w:val="single" w:sz="4" w:space="0" w:color="000000"/>
              <w:left w:val="single" w:sz="8" w:space="0" w:color="000000"/>
            </w:tcBorders>
            <w:shd w:val="clear" w:color="auto" w:fill="FFFFFF"/>
          </w:tcPr>
          <w:p w:rsidR="00ED059B" w:rsidRDefault="00ED059B" w:rsidP="00C4009C">
            <w:pPr>
              <w:snapToGrid w:val="0"/>
              <w:spacing w:line="276" w:lineRule="auto"/>
              <w:jc w:val="both"/>
            </w:pPr>
          </w:p>
        </w:tc>
        <w:tc>
          <w:tcPr>
            <w:tcW w:w="1980" w:type="dxa"/>
            <w:tcBorders>
              <w:top w:val="single" w:sz="4" w:space="0" w:color="000000"/>
              <w:left w:val="single" w:sz="4" w:space="0" w:color="000000"/>
            </w:tcBorders>
            <w:shd w:val="clear" w:color="auto" w:fill="FFFFFF"/>
          </w:tcPr>
          <w:p w:rsidR="00ED059B" w:rsidRDefault="00ED059B" w:rsidP="00C4009C">
            <w:pPr>
              <w:snapToGrid w:val="0"/>
              <w:spacing w:line="276" w:lineRule="auto"/>
              <w:jc w:val="both"/>
            </w:pPr>
          </w:p>
        </w:tc>
        <w:tc>
          <w:tcPr>
            <w:tcW w:w="2374" w:type="dxa"/>
            <w:tcBorders>
              <w:top w:val="single" w:sz="4" w:space="0" w:color="000000"/>
              <w:left w:val="single" w:sz="4" w:space="0" w:color="000000"/>
              <w:right w:val="single" w:sz="8" w:space="0" w:color="000000"/>
            </w:tcBorders>
            <w:shd w:val="clear" w:color="auto" w:fill="FFFFFF"/>
          </w:tcPr>
          <w:p w:rsidR="00ED059B" w:rsidRDefault="00ED059B" w:rsidP="00C4009C">
            <w:pPr>
              <w:snapToGrid w:val="0"/>
              <w:spacing w:line="276" w:lineRule="auto"/>
              <w:jc w:val="both"/>
            </w:pPr>
          </w:p>
        </w:tc>
      </w:tr>
      <w:tr w:rsidR="00ED059B" w:rsidTr="00C4009C">
        <w:trPr>
          <w:trHeight w:hRule="exact" w:val="293"/>
        </w:trPr>
        <w:tc>
          <w:tcPr>
            <w:tcW w:w="1596" w:type="dxa"/>
            <w:tcBorders>
              <w:top w:val="single" w:sz="4" w:space="0" w:color="000000"/>
              <w:left w:val="single" w:sz="8" w:space="0" w:color="000000"/>
            </w:tcBorders>
            <w:shd w:val="clear" w:color="auto" w:fill="FFFFFF"/>
          </w:tcPr>
          <w:p w:rsidR="00ED059B" w:rsidRDefault="00ED059B" w:rsidP="00C4009C">
            <w:pPr>
              <w:snapToGrid w:val="0"/>
              <w:spacing w:line="276" w:lineRule="auto"/>
              <w:jc w:val="both"/>
            </w:pPr>
          </w:p>
        </w:tc>
        <w:tc>
          <w:tcPr>
            <w:tcW w:w="1994" w:type="dxa"/>
            <w:tcBorders>
              <w:top w:val="single" w:sz="4" w:space="0" w:color="000000"/>
              <w:left w:val="single" w:sz="8" w:space="0" w:color="000000"/>
            </w:tcBorders>
            <w:shd w:val="clear" w:color="auto" w:fill="FFFFFF"/>
          </w:tcPr>
          <w:p w:rsidR="00ED059B" w:rsidRDefault="00ED059B" w:rsidP="00C4009C">
            <w:pPr>
              <w:snapToGrid w:val="0"/>
              <w:spacing w:line="276" w:lineRule="auto"/>
              <w:jc w:val="both"/>
            </w:pPr>
          </w:p>
        </w:tc>
        <w:tc>
          <w:tcPr>
            <w:tcW w:w="1705" w:type="dxa"/>
            <w:tcBorders>
              <w:top w:val="single" w:sz="4" w:space="0" w:color="000000"/>
              <w:left w:val="single" w:sz="8" w:space="0" w:color="000000"/>
            </w:tcBorders>
            <w:shd w:val="clear" w:color="auto" w:fill="FFFFFF"/>
          </w:tcPr>
          <w:p w:rsidR="00ED059B" w:rsidRDefault="00ED059B" w:rsidP="00C4009C">
            <w:pPr>
              <w:snapToGrid w:val="0"/>
              <w:spacing w:line="276" w:lineRule="auto"/>
              <w:jc w:val="both"/>
            </w:pPr>
          </w:p>
        </w:tc>
        <w:tc>
          <w:tcPr>
            <w:tcW w:w="1980" w:type="dxa"/>
            <w:tcBorders>
              <w:top w:val="single" w:sz="4" w:space="0" w:color="000000"/>
              <w:left w:val="single" w:sz="4" w:space="0" w:color="000000"/>
            </w:tcBorders>
            <w:shd w:val="clear" w:color="auto" w:fill="FFFFFF"/>
          </w:tcPr>
          <w:p w:rsidR="00ED059B" w:rsidRDefault="00ED059B" w:rsidP="00C4009C">
            <w:pPr>
              <w:snapToGrid w:val="0"/>
              <w:spacing w:line="276" w:lineRule="auto"/>
              <w:jc w:val="both"/>
            </w:pPr>
          </w:p>
        </w:tc>
        <w:tc>
          <w:tcPr>
            <w:tcW w:w="2374" w:type="dxa"/>
            <w:tcBorders>
              <w:top w:val="single" w:sz="4" w:space="0" w:color="000000"/>
              <w:left w:val="single" w:sz="4" w:space="0" w:color="000000"/>
              <w:right w:val="single" w:sz="8" w:space="0" w:color="000000"/>
            </w:tcBorders>
            <w:shd w:val="clear" w:color="auto" w:fill="FFFFFF"/>
          </w:tcPr>
          <w:p w:rsidR="00ED059B" w:rsidRDefault="00ED059B" w:rsidP="00C4009C">
            <w:pPr>
              <w:snapToGrid w:val="0"/>
              <w:spacing w:line="276" w:lineRule="auto"/>
              <w:jc w:val="both"/>
            </w:pPr>
          </w:p>
        </w:tc>
      </w:tr>
      <w:tr w:rsidR="00ED059B" w:rsidTr="00C4009C">
        <w:trPr>
          <w:trHeight w:hRule="exact" w:val="281"/>
        </w:trPr>
        <w:tc>
          <w:tcPr>
            <w:tcW w:w="1596" w:type="dxa"/>
            <w:tcBorders>
              <w:top w:val="single" w:sz="4" w:space="0" w:color="000000"/>
              <w:left w:val="single" w:sz="8" w:space="0" w:color="000000"/>
            </w:tcBorders>
            <w:shd w:val="clear" w:color="auto" w:fill="FFFFFF"/>
          </w:tcPr>
          <w:p w:rsidR="00ED059B" w:rsidRDefault="00ED059B" w:rsidP="00C4009C">
            <w:pPr>
              <w:snapToGrid w:val="0"/>
              <w:spacing w:line="276" w:lineRule="auto"/>
              <w:jc w:val="both"/>
            </w:pPr>
          </w:p>
        </w:tc>
        <w:tc>
          <w:tcPr>
            <w:tcW w:w="1994" w:type="dxa"/>
            <w:tcBorders>
              <w:top w:val="single" w:sz="4" w:space="0" w:color="000000"/>
              <w:left w:val="single" w:sz="8" w:space="0" w:color="000000"/>
            </w:tcBorders>
            <w:shd w:val="clear" w:color="auto" w:fill="FFFFFF"/>
          </w:tcPr>
          <w:p w:rsidR="00ED059B" w:rsidRDefault="00ED059B" w:rsidP="00C4009C">
            <w:pPr>
              <w:snapToGrid w:val="0"/>
              <w:spacing w:line="276" w:lineRule="auto"/>
              <w:jc w:val="both"/>
            </w:pPr>
          </w:p>
        </w:tc>
        <w:tc>
          <w:tcPr>
            <w:tcW w:w="1705" w:type="dxa"/>
            <w:tcBorders>
              <w:top w:val="single" w:sz="4" w:space="0" w:color="000000"/>
              <w:left w:val="single" w:sz="8" w:space="0" w:color="000000"/>
            </w:tcBorders>
            <w:shd w:val="clear" w:color="auto" w:fill="FFFFFF"/>
          </w:tcPr>
          <w:p w:rsidR="00ED059B" w:rsidRDefault="00ED059B" w:rsidP="00C4009C">
            <w:pPr>
              <w:snapToGrid w:val="0"/>
              <w:spacing w:line="276" w:lineRule="auto"/>
              <w:jc w:val="both"/>
            </w:pPr>
          </w:p>
        </w:tc>
        <w:tc>
          <w:tcPr>
            <w:tcW w:w="1980" w:type="dxa"/>
            <w:tcBorders>
              <w:top w:val="single" w:sz="4" w:space="0" w:color="000000"/>
              <w:left w:val="single" w:sz="4" w:space="0" w:color="000000"/>
            </w:tcBorders>
            <w:shd w:val="clear" w:color="auto" w:fill="FFFFFF"/>
          </w:tcPr>
          <w:p w:rsidR="00ED059B" w:rsidRDefault="00ED059B" w:rsidP="00C4009C">
            <w:pPr>
              <w:snapToGrid w:val="0"/>
              <w:spacing w:line="276" w:lineRule="auto"/>
              <w:jc w:val="both"/>
            </w:pPr>
          </w:p>
        </w:tc>
        <w:tc>
          <w:tcPr>
            <w:tcW w:w="2374" w:type="dxa"/>
            <w:tcBorders>
              <w:top w:val="single" w:sz="4" w:space="0" w:color="000000"/>
              <w:left w:val="single" w:sz="4" w:space="0" w:color="000000"/>
              <w:right w:val="single" w:sz="8" w:space="0" w:color="000000"/>
            </w:tcBorders>
            <w:shd w:val="clear" w:color="auto" w:fill="FFFFFF"/>
          </w:tcPr>
          <w:p w:rsidR="00ED059B" w:rsidRDefault="00ED059B" w:rsidP="00C4009C">
            <w:pPr>
              <w:snapToGrid w:val="0"/>
              <w:spacing w:line="276" w:lineRule="auto"/>
              <w:jc w:val="both"/>
            </w:pPr>
          </w:p>
        </w:tc>
      </w:tr>
      <w:tr w:rsidR="00ED059B" w:rsidTr="00C4009C">
        <w:trPr>
          <w:trHeight w:hRule="exact" w:val="316"/>
        </w:trPr>
        <w:tc>
          <w:tcPr>
            <w:tcW w:w="1596" w:type="dxa"/>
            <w:tcBorders>
              <w:top w:val="single" w:sz="4" w:space="0" w:color="000000"/>
              <w:left w:val="single" w:sz="8" w:space="0" w:color="000000"/>
              <w:bottom w:val="single" w:sz="4" w:space="0" w:color="000000"/>
            </w:tcBorders>
            <w:shd w:val="clear" w:color="auto" w:fill="FFFFFF"/>
          </w:tcPr>
          <w:p w:rsidR="00ED059B" w:rsidRDefault="00ED059B" w:rsidP="00C4009C">
            <w:pPr>
              <w:snapToGrid w:val="0"/>
              <w:spacing w:line="276" w:lineRule="auto"/>
              <w:jc w:val="both"/>
            </w:pPr>
          </w:p>
        </w:tc>
        <w:tc>
          <w:tcPr>
            <w:tcW w:w="1994" w:type="dxa"/>
            <w:tcBorders>
              <w:top w:val="single" w:sz="4" w:space="0" w:color="000000"/>
              <w:left w:val="single" w:sz="8" w:space="0" w:color="000000"/>
              <w:bottom w:val="single" w:sz="4" w:space="0" w:color="000000"/>
            </w:tcBorders>
            <w:shd w:val="clear" w:color="auto" w:fill="FFFFFF"/>
          </w:tcPr>
          <w:p w:rsidR="00ED059B" w:rsidRDefault="00ED059B" w:rsidP="00C4009C">
            <w:pPr>
              <w:snapToGrid w:val="0"/>
              <w:spacing w:line="276" w:lineRule="auto"/>
              <w:jc w:val="both"/>
            </w:pPr>
          </w:p>
        </w:tc>
        <w:tc>
          <w:tcPr>
            <w:tcW w:w="1705" w:type="dxa"/>
            <w:tcBorders>
              <w:top w:val="single" w:sz="4" w:space="0" w:color="000000"/>
              <w:left w:val="single" w:sz="8" w:space="0" w:color="000000"/>
              <w:bottom w:val="single" w:sz="4" w:space="0" w:color="000000"/>
            </w:tcBorders>
            <w:shd w:val="clear" w:color="auto" w:fill="FFFFFF"/>
          </w:tcPr>
          <w:p w:rsidR="00ED059B" w:rsidRDefault="00ED059B" w:rsidP="00C4009C">
            <w:pPr>
              <w:snapToGrid w:val="0"/>
              <w:spacing w:line="276" w:lineRule="auto"/>
              <w:jc w:val="both"/>
            </w:pPr>
          </w:p>
        </w:tc>
        <w:tc>
          <w:tcPr>
            <w:tcW w:w="1980" w:type="dxa"/>
            <w:tcBorders>
              <w:top w:val="single" w:sz="4" w:space="0" w:color="000000"/>
              <w:left w:val="single" w:sz="4" w:space="0" w:color="000000"/>
              <w:bottom w:val="single" w:sz="4" w:space="0" w:color="000000"/>
            </w:tcBorders>
            <w:shd w:val="clear" w:color="auto" w:fill="FFFFFF"/>
          </w:tcPr>
          <w:p w:rsidR="00ED059B" w:rsidRDefault="00ED059B" w:rsidP="00C4009C">
            <w:pPr>
              <w:snapToGrid w:val="0"/>
              <w:spacing w:line="276" w:lineRule="auto"/>
              <w:jc w:val="both"/>
            </w:pPr>
          </w:p>
        </w:tc>
        <w:tc>
          <w:tcPr>
            <w:tcW w:w="2374" w:type="dxa"/>
            <w:tcBorders>
              <w:top w:val="single" w:sz="4" w:space="0" w:color="000000"/>
              <w:left w:val="single" w:sz="4" w:space="0" w:color="000000"/>
              <w:bottom w:val="single" w:sz="4" w:space="0" w:color="000000"/>
              <w:right w:val="single" w:sz="8" w:space="0" w:color="000000"/>
            </w:tcBorders>
            <w:shd w:val="clear" w:color="auto" w:fill="FFFFFF"/>
          </w:tcPr>
          <w:p w:rsidR="00ED059B" w:rsidRDefault="00ED059B" w:rsidP="00C4009C">
            <w:pPr>
              <w:snapToGrid w:val="0"/>
              <w:spacing w:line="276" w:lineRule="auto"/>
              <w:jc w:val="both"/>
            </w:pPr>
          </w:p>
        </w:tc>
      </w:tr>
    </w:tbl>
    <w:p w:rsidR="003758D9" w:rsidRPr="00F5225B" w:rsidRDefault="003758D9" w:rsidP="00ED059B">
      <w:pPr>
        <w:jc w:val="right"/>
      </w:pPr>
    </w:p>
    <w:sectPr w:rsidR="003758D9" w:rsidRPr="00F5225B" w:rsidSect="00A53E3C">
      <w:headerReference w:type="even" r:id="rId11"/>
      <w:headerReference w:type="default" r:id="rId12"/>
      <w:footerReference w:type="even" r:id="rId13"/>
      <w:footerReference w:type="default" r:id="rId14"/>
      <w:headerReference w:type="first" r:id="rId15"/>
      <w:footerReference w:type="first" r:id="rId16"/>
      <w:pgSz w:w="11906" w:h="16838"/>
      <w:pgMar w:top="1134" w:right="851" w:bottom="1134" w:left="1418" w:header="720" w:footer="571" w:gutter="0"/>
      <w:cols w:space="72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CE4" w:rsidRDefault="00C64CE4">
      <w:r>
        <w:separator/>
      </w:r>
    </w:p>
  </w:endnote>
  <w:endnote w:type="continuationSeparator" w:id="0">
    <w:p w:rsidR="00C64CE4" w:rsidRDefault="00C64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181" w:rsidRDefault="007A4181">
    <w:pPr>
      <w:pStyle w:val="af0"/>
      <w:tabs>
        <w:tab w:val="center" w:pos="4677"/>
        <w:tab w:val="right" w:pos="9355"/>
      </w:tabs>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181" w:rsidRPr="009822B3" w:rsidRDefault="007A4181">
    <w:pPr>
      <w:pStyle w:val="af0"/>
      <w:rPr>
        <w:lang w:val="ru-RU"/>
      </w:rPr>
    </w:pPr>
    <w:r>
      <w:rPr>
        <w:lang w:val="ru-RU"/>
      </w:rPr>
      <w:tab/>
    </w:r>
    <w:r>
      <w:rPr>
        <w:lang w:val="ru-RU"/>
      </w:rPr>
      <w:tab/>
    </w:r>
    <w:r>
      <w:rPr>
        <w:lang w:val="ru-RU"/>
      </w:rPr>
      <w:tab/>
    </w:r>
    <w:r>
      <w:rPr>
        <w:lang w:val="ru-RU"/>
      </w:rPr>
      <w:tab/>
    </w:r>
    <w:r>
      <w:rPr>
        <w:lang w:val="ru-RU"/>
      </w:rPr>
      <w:tab/>
    </w:r>
    <w:r>
      <w:rPr>
        <w:lang w:val="ru-RU"/>
      </w:rPr>
      <w:tab/>
    </w:r>
    <w:r>
      <w:rPr>
        <w:lang w:val="ru-RU"/>
      </w:rPr>
      <w:tab/>
    </w:r>
    <w:r>
      <w:rPr>
        <w:lang w:val="ru-RU"/>
      </w:rPr>
      <w:tab/>
    </w:r>
    <w:r>
      <w:rPr>
        <w:lang w:val="ru-RU"/>
      </w:rPr>
      <w:tab/>
    </w:r>
    <w:r>
      <w:rPr>
        <w:lang w:val="ru-RU"/>
      </w:rPr>
      <w:tab/>
    </w:r>
    <w:r>
      <w:rPr>
        <w:lang w:val="ru-RU"/>
      </w:rPr>
      <w:tab/>
    </w:r>
    <w:r>
      <w:rPr>
        <w:lang w:val="ru-RU"/>
      </w:rPr>
      <w:tab/>
    </w:r>
    <w:r>
      <w:rPr>
        <w:lang w:val="ru-RU"/>
      </w:rPr>
      <w:tab/>
    </w:r>
    <w:r w:rsidRPr="009822B3">
      <w:rPr>
        <w:lang w:val="ru-RU"/>
      </w:rPr>
      <w:fldChar w:fldCharType="begin"/>
    </w:r>
    <w:r w:rsidRPr="009822B3">
      <w:rPr>
        <w:lang w:val="ru-RU"/>
      </w:rPr>
      <w:instrText>PAGE   \* MERGEFORMAT</w:instrText>
    </w:r>
    <w:r w:rsidRPr="009822B3">
      <w:rPr>
        <w:lang w:val="ru-RU"/>
      </w:rPr>
      <w:fldChar w:fldCharType="separate"/>
    </w:r>
    <w:r w:rsidR="004F4754">
      <w:rPr>
        <w:noProof/>
        <w:lang w:val="ru-RU"/>
      </w:rPr>
      <w:t>1</w:t>
    </w:r>
    <w:r w:rsidRPr="009822B3">
      <w:rPr>
        <w:lang w:val="ru-RU"/>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181" w:rsidRDefault="007A4181"/>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181" w:rsidRDefault="007A4181">
    <w:pPr>
      <w:pStyle w:val="af0"/>
      <w:tabs>
        <w:tab w:val="center" w:pos="4677"/>
        <w:tab w:val="right" w:pos="9355"/>
      </w:tabs>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181" w:rsidRDefault="007A418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CE4" w:rsidRDefault="00C64CE4">
      <w:r>
        <w:separator/>
      </w:r>
    </w:p>
  </w:footnote>
  <w:footnote w:type="continuationSeparator" w:id="0">
    <w:p w:rsidR="00C64CE4" w:rsidRDefault="00C64C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181" w:rsidRDefault="007A418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181" w:rsidRDefault="007A418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181" w:rsidRDefault="007A418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start w:val="1"/>
      <w:numFmt w:val="decimal"/>
      <w:pStyle w:val="4"/>
      <w:lvlText w:val="%1."/>
      <w:lvlJc w:val="left"/>
      <w:pPr>
        <w:tabs>
          <w:tab w:val="num" w:pos="0"/>
        </w:tabs>
        <w:ind w:left="720" w:hanging="360"/>
      </w:pPr>
      <w:rPr>
        <w:rFonts w:cs="Times New Roman" w:hint="default"/>
      </w:rPr>
    </w:lvl>
  </w:abstractNum>
  <w:abstractNum w:abstractNumId="1">
    <w:nsid w:val="00000002"/>
    <w:multiLevelType w:val="multilevel"/>
    <w:tmpl w:val="00000002"/>
    <w:name w:val="WW8Num15"/>
    <w:lvl w:ilvl="0">
      <w:start w:val="3"/>
      <w:numFmt w:val="decimal"/>
      <w:pStyle w:val="2"/>
      <w:lvlText w:val="%1."/>
      <w:lvlJc w:val="left"/>
      <w:pPr>
        <w:tabs>
          <w:tab w:val="num" w:pos="720"/>
        </w:tabs>
        <w:ind w:left="720" w:hanging="360"/>
      </w:pPr>
      <w:rPr>
        <w:rFonts w:ascii="Times New Roman" w:hAnsi="Times New Roman" w:cs="Times New Roman" w:hint="default"/>
        <w:b/>
        <w:i w:val="0"/>
        <w:caps w:val="0"/>
        <w:smallCaps w:val="0"/>
        <w:strike w:val="0"/>
        <w:dstrike w:val="0"/>
        <w:vanish w:val="0"/>
        <w:color w:val="000000"/>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80"/>
        </w:tabs>
        <w:ind w:left="780" w:hanging="420"/>
      </w:pPr>
      <w:rPr>
        <w:rFonts w:ascii="Times New Roman" w:hAnsi="Times New Roman" w:cs="Times New Roman" w:hint="default"/>
        <w:b/>
        <w:i w:val="0"/>
        <w:caps w:val="0"/>
        <w:smallCaps w:val="0"/>
        <w:strike w:val="0"/>
        <w:dstrike w:val="0"/>
        <w:vanish w:val="0"/>
        <w:color w:val="000000"/>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80"/>
        </w:tabs>
        <w:ind w:left="1080" w:hanging="720"/>
      </w:pPr>
      <w:rPr>
        <w:rFonts w:ascii="Times New Roman" w:hAnsi="Times New Roman" w:cs="Times New Roman" w:hint="default"/>
        <w:b/>
        <w:i/>
        <w:caps w:val="0"/>
        <w:smallCaps w:val="0"/>
        <w:strike w:val="0"/>
        <w:dstrike w:val="0"/>
        <w:vanish w:val="0"/>
        <w:color w:val="000000"/>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720"/>
      </w:pPr>
      <w:rPr>
        <w:rFonts w:cs="Times New Roman" w:hint="default"/>
      </w:rPr>
    </w:lvl>
    <w:lvl w:ilvl="4">
      <w:start w:val="1"/>
      <w:numFmt w:val="decimal"/>
      <w:lvlText w:val="%1.%2.%3.%4.%5."/>
      <w:lvlJc w:val="left"/>
      <w:pPr>
        <w:tabs>
          <w:tab w:val="num" w:pos="1440"/>
        </w:tabs>
        <w:ind w:left="1440" w:hanging="1080"/>
      </w:pPr>
      <w:rPr>
        <w:rFonts w:cs="Times New Roman" w:hint="default"/>
      </w:rPr>
    </w:lvl>
    <w:lvl w:ilvl="5">
      <w:start w:val="1"/>
      <w:numFmt w:val="decimal"/>
      <w:lvlText w:val="%1.%2.%3.%4.%5.%6."/>
      <w:lvlJc w:val="left"/>
      <w:pPr>
        <w:tabs>
          <w:tab w:val="num" w:pos="1440"/>
        </w:tabs>
        <w:ind w:left="1440" w:hanging="1080"/>
      </w:pPr>
      <w:rPr>
        <w:rFonts w:cs="Times New Roman" w:hint="default"/>
      </w:rPr>
    </w:lvl>
    <w:lvl w:ilvl="6">
      <w:start w:val="1"/>
      <w:numFmt w:val="decimal"/>
      <w:lvlText w:val="%1.%2.%3.%4.%5.%6.%7."/>
      <w:lvlJc w:val="left"/>
      <w:pPr>
        <w:tabs>
          <w:tab w:val="num" w:pos="1800"/>
        </w:tabs>
        <w:ind w:left="1800" w:hanging="1440"/>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2160"/>
        </w:tabs>
        <w:ind w:left="2160" w:hanging="1800"/>
      </w:pPr>
      <w:rPr>
        <w:rFonts w:cs="Times New Roman" w:hint="default"/>
      </w:rPr>
    </w:lvl>
  </w:abstractNum>
  <w:abstractNum w:abstractNumId="2">
    <w:nsid w:val="00000003"/>
    <w:multiLevelType w:val="multilevel"/>
    <w:tmpl w:val="00000003"/>
    <w:name w:val="WW8Num17"/>
    <w:lvl w:ilvl="0">
      <w:start w:val="1"/>
      <w:numFmt w:val="decimal"/>
      <w:lvlText w:val="%1."/>
      <w:lvlJc w:val="left"/>
      <w:pPr>
        <w:tabs>
          <w:tab w:val="num" w:pos="720"/>
        </w:tabs>
        <w:ind w:left="720" w:hanging="360"/>
      </w:pPr>
      <w:rPr>
        <w:rFonts w:ascii="Times New Roman" w:hAnsi="Times New Roman" w:cs="Times New Roman" w:hint="default"/>
        <w:b/>
        <w:i w:val="0"/>
        <w:caps w:val="0"/>
        <w:smallCaps w:val="0"/>
        <w:strike w:val="0"/>
        <w:dstrike w:val="0"/>
        <w:vanish w:val="0"/>
        <w:color w:val="000000"/>
        <w:spacing w:val="0"/>
        <w:w w:val="100"/>
        <w:kern w:val="1"/>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80"/>
        </w:tabs>
        <w:ind w:left="780" w:hanging="420"/>
      </w:pPr>
      <w:rPr>
        <w:rFonts w:ascii="Times New Roman" w:hAnsi="Times New Roman" w:cs="Times New Roman" w:hint="default"/>
        <w:b/>
        <w:i w:val="0"/>
        <w:caps w:val="0"/>
        <w:smallCaps w:val="0"/>
        <w:strike w:val="0"/>
        <w:dstrike w:val="0"/>
        <w:vanish w:val="0"/>
        <w:color w:val="000000"/>
        <w:spacing w:val="0"/>
        <w:w w:val="100"/>
        <w:kern w:val="1"/>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80"/>
        </w:tabs>
        <w:ind w:left="1080" w:hanging="720"/>
      </w:pPr>
      <w:rPr>
        <w:rFonts w:ascii="Times New Roman" w:hAnsi="Times New Roman" w:cs="Times New Roman" w:hint="default"/>
        <w:b/>
        <w:i/>
        <w:caps w:val="0"/>
        <w:smallCaps w:val="0"/>
        <w:strike w:val="0"/>
        <w:dstrike w:val="0"/>
        <w:vanish w:val="0"/>
        <w:color w:val="000000"/>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720"/>
      </w:pPr>
      <w:rPr>
        <w:rFonts w:cs="Times New Roman" w:hint="default"/>
        <w:b w:val="0"/>
      </w:rPr>
    </w:lvl>
    <w:lvl w:ilvl="4">
      <w:start w:val="1"/>
      <w:numFmt w:val="decimal"/>
      <w:lvlText w:val="%1.%2.%3.%4.%5."/>
      <w:lvlJc w:val="left"/>
      <w:pPr>
        <w:tabs>
          <w:tab w:val="num" w:pos="1440"/>
        </w:tabs>
        <w:ind w:left="1440" w:hanging="1080"/>
      </w:pPr>
      <w:rPr>
        <w:rFonts w:cs="Times New Roman" w:hint="default"/>
        <w:b w:val="0"/>
      </w:rPr>
    </w:lvl>
    <w:lvl w:ilvl="5">
      <w:start w:val="1"/>
      <w:numFmt w:val="decimal"/>
      <w:lvlText w:val="%1.%2.%3.%4.%5.%6."/>
      <w:lvlJc w:val="left"/>
      <w:pPr>
        <w:tabs>
          <w:tab w:val="num" w:pos="1440"/>
        </w:tabs>
        <w:ind w:left="1440" w:hanging="1080"/>
      </w:pPr>
      <w:rPr>
        <w:rFonts w:cs="Times New Roman" w:hint="default"/>
        <w:b w:val="0"/>
      </w:rPr>
    </w:lvl>
    <w:lvl w:ilvl="6">
      <w:start w:val="1"/>
      <w:numFmt w:val="decimal"/>
      <w:lvlText w:val="%1.%2.%3.%4.%5.%6.%7."/>
      <w:lvlJc w:val="left"/>
      <w:pPr>
        <w:tabs>
          <w:tab w:val="num" w:pos="1800"/>
        </w:tabs>
        <w:ind w:left="1800" w:hanging="1440"/>
      </w:pPr>
      <w:rPr>
        <w:rFonts w:cs="Times New Roman" w:hint="default"/>
        <w:b w:val="0"/>
      </w:rPr>
    </w:lvl>
    <w:lvl w:ilvl="7">
      <w:start w:val="1"/>
      <w:numFmt w:val="decimal"/>
      <w:lvlText w:val="%1.%2.%3.%4.%5.%6.%7.%8."/>
      <w:lvlJc w:val="left"/>
      <w:pPr>
        <w:tabs>
          <w:tab w:val="num" w:pos="1800"/>
        </w:tabs>
        <w:ind w:left="1800" w:hanging="1440"/>
      </w:pPr>
      <w:rPr>
        <w:rFonts w:cs="Times New Roman" w:hint="default"/>
        <w:b w:val="0"/>
      </w:rPr>
    </w:lvl>
    <w:lvl w:ilvl="8">
      <w:start w:val="1"/>
      <w:numFmt w:val="decimal"/>
      <w:lvlText w:val="%1.%2.%3.%4.%5.%6.%7.%8.%9."/>
      <w:lvlJc w:val="left"/>
      <w:pPr>
        <w:tabs>
          <w:tab w:val="num" w:pos="2160"/>
        </w:tabs>
        <w:ind w:left="2160" w:hanging="1800"/>
      </w:pPr>
      <w:rPr>
        <w:rFonts w:cs="Times New Roman" w:hint="default"/>
        <w:b w:val="0"/>
      </w:rPr>
    </w:lvl>
  </w:abstractNum>
  <w:abstractNum w:abstractNumId="3">
    <w:nsid w:val="00000004"/>
    <w:multiLevelType w:val="multilevel"/>
    <w:tmpl w:val="00000004"/>
    <w:lvl w:ilvl="0">
      <w:start w:val="1"/>
      <w:numFmt w:val="decimal"/>
      <w:pStyle w:val="1"/>
      <w:lvlText w:val="%1."/>
      <w:lvlJc w:val="left"/>
      <w:pPr>
        <w:tabs>
          <w:tab w:val="num" w:pos="567"/>
        </w:tabs>
        <w:ind w:left="567" w:hanging="283"/>
      </w:pPr>
      <w:rPr>
        <w:rFonts w:ascii="Times New Roman" w:hAnsi="Times New Roman" w:cs="Times New Roman" w:hint="default"/>
        <w:b/>
        <w:caps/>
        <w:strike w:val="0"/>
        <w:dstrike w:val="0"/>
        <w:color w:val="auto"/>
        <w:spacing w:val="0"/>
        <w:w w:val="100"/>
        <w:kern w:val="1"/>
        <w:position w:val="0"/>
        <w:sz w:val="24"/>
        <w:u w:val="none"/>
        <w:vertAlign w:val="baseline"/>
      </w:rPr>
    </w:lvl>
    <w:lvl w:ilvl="1">
      <w:start w:val="1"/>
      <w:numFmt w:val="decimal"/>
      <w:lvlText w:val="%1.%2."/>
      <w:lvlJc w:val="left"/>
      <w:pPr>
        <w:tabs>
          <w:tab w:val="num" w:pos="709"/>
        </w:tabs>
        <w:ind w:left="709" w:hanging="425"/>
      </w:pPr>
      <w:rPr>
        <w:rFonts w:ascii="Times New Roman" w:hAnsi="Times New Roman" w:cs="Times New Roman" w:hint="default"/>
        <w:b/>
        <w:i w:val="0"/>
        <w:caps w:val="0"/>
        <w:smallCaps w:val="0"/>
        <w:strike w:val="0"/>
        <w:dstrike w:val="0"/>
        <w:vanish w:val="0"/>
        <w:color w:val="000000"/>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276"/>
        </w:tabs>
        <w:ind w:left="1276" w:hanging="709"/>
      </w:pPr>
      <w:rPr>
        <w:rFonts w:ascii="Times New Roman" w:hAnsi="Times New Roman" w:cs="Times New Roman" w:hint="default"/>
        <w:b/>
        <w:i w:val="0"/>
        <w:caps w:val="0"/>
        <w:smallCaps w:val="0"/>
        <w:strike w:val="0"/>
        <w:dstrike w:val="0"/>
        <w:vanish w:val="0"/>
        <w:color w:val="000000"/>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657"/>
        </w:tabs>
        <w:ind w:left="1585" w:hanging="648"/>
      </w:pPr>
      <w:rPr>
        <w:rFonts w:hint="default"/>
      </w:rPr>
    </w:lvl>
    <w:lvl w:ilvl="4">
      <w:start w:val="1"/>
      <w:numFmt w:val="decimal"/>
      <w:lvlText w:val="%1.%2.%3.%4.%5."/>
      <w:lvlJc w:val="left"/>
      <w:pPr>
        <w:tabs>
          <w:tab w:val="num" w:pos="2377"/>
        </w:tabs>
        <w:ind w:left="2089" w:hanging="792"/>
      </w:pPr>
      <w:rPr>
        <w:rFonts w:hint="default"/>
      </w:rPr>
    </w:lvl>
    <w:lvl w:ilvl="5">
      <w:start w:val="1"/>
      <w:numFmt w:val="decimal"/>
      <w:lvlText w:val="%1.%2.%3.%4.%5.%6."/>
      <w:lvlJc w:val="left"/>
      <w:pPr>
        <w:tabs>
          <w:tab w:val="num" w:pos="2737"/>
        </w:tabs>
        <w:ind w:left="2593" w:hanging="936"/>
      </w:pPr>
      <w:rPr>
        <w:rFonts w:hint="default"/>
      </w:rPr>
    </w:lvl>
    <w:lvl w:ilvl="6">
      <w:start w:val="1"/>
      <w:numFmt w:val="decimal"/>
      <w:lvlText w:val="%1.%2.%3.%4.%5.%6.%7."/>
      <w:lvlJc w:val="left"/>
      <w:pPr>
        <w:tabs>
          <w:tab w:val="num" w:pos="3457"/>
        </w:tabs>
        <w:ind w:left="3097" w:hanging="1080"/>
      </w:pPr>
      <w:rPr>
        <w:rFonts w:hint="default"/>
      </w:rPr>
    </w:lvl>
    <w:lvl w:ilvl="7">
      <w:start w:val="1"/>
      <w:numFmt w:val="decimal"/>
      <w:lvlText w:val="%1.%2.%3.%4.%5.%6.%7.%8."/>
      <w:lvlJc w:val="left"/>
      <w:pPr>
        <w:tabs>
          <w:tab w:val="num" w:pos="3817"/>
        </w:tabs>
        <w:ind w:left="3601" w:hanging="1224"/>
      </w:pPr>
      <w:rPr>
        <w:rFonts w:hint="default"/>
      </w:rPr>
    </w:lvl>
    <w:lvl w:ilvl="8">
      <w:start w:val="1"/>
      <w:numFmt w:val="decimal"/>
      <w:lvlText w:val="%1.%2.%3.%4.%5.%6.%7.%8.%9."/>
      <w:lvlJc w:val="left"/>
      <w:pPr>
        <w:tabs>
          <w:tab w:val="num" w:pos="4537"/>
        </w:tabs>
        <w:ind w:left="4177" w:hanging="1440"/>
      </w:pPr>
      <w:rPr>
        <w:rFonts w:hint="default"/>
      </w:rPr>
    </w:lvl>
  </w:abstractNum>
  <w:abstractNum w:abstractNumId="4">
    <w:nsid w:val="00000005"/>
    <w:multiLevelType w:val="multilevel"/>
    <w:tmpl w:val="00000005"/>
    <w:lvl w:ilvl="0">
      <w:start w:val="6"/>
      <w:numFmt w:val="decimal"/>
      <w:lvlText w:val="%1."/>
      <w:lvlJc w:val="left"/>
      <w:pPr>
        <w:tabs>
          <w:tab w:val="num" w:pos="1353"/>
        </w:tabs>
        <w:ind w:left="1353" w:hanging="360"/>
      </w:pPr>
      <w:rPr>
        <w:rFonts w:ascii="Times New Roman" w:hAnsi="Times New Roman" w:cs="Times New Roman" w:hint="default"/>
        <w:b/>
        <w:i w:val="0"/>
        <w:caps w:val="0"/>
        <w:smallCaps w:val="0"/>
        <w:strike w:val="0"/>
        <w:dstrike w:val="0"/>
        <w:vanish w:val="0"/>
        <w:color w:val="000000"/>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13"/>
        </w:tabs>
        <w:ind w:left="1413" w:hanging="420"/>
      </w:pPr>
      <w:rPr>
        <w:rFonts w:ascii="Times New Roman" w:hAnsi="Times New Roman" w:cs="Times New Roman" w:hint="default"/>
        <w:b/>
        <w:i w:val="0"/>
        <w:caps w:val="0"/>
        <w:smallCaps w:val="0"/>
        <w:strike w:val="0"/>
        <w:dstrike w:val="0"/>
        <w:vanish w:val="0"/>
        <w:color w:val="000000"/>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713"/>
        </w:tabs>
        <w:ind w:left="1713" w:hanging="720"/>
      </w:pPr>
      <w:rPr>
        <w:rFonts w:ascii="Times New Roman" w:hAnsi="Times New Roman" w:cs="Times New Roman" w:hint="default"/>
        <w:b/>
        <w:i/>
        <w:caps w:val="0"/>
        <w:smallCaps w:val="0"/>
        <w:strike w:val="0"/>
        <w:dstrike w:val="0"/>
        <w:vanish w:val="0"/>
        <w:color w:val="000000"/>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713"/>
        </w:tabs>
        <w:ind w:left="1713" w:hanging="720"/>
      </w:pPr>
      <w:rPr>
        <w:rFonts w:cs="Times New Roman" w:hint="default"/>
      </w:rPr>
    </w:lvl>
    <w:lvl w:ilvl="4">
      <w:start w:val="1"/>
      <w:numFmt w:val="decimal"/>
      <w:lvlText w:val="%1.%2.%3.%4.%5."/>
      <w:lvlJc w:val="left"/>
      <w:pPr>
        <w:tabs>
          <w:tab w:val="num" w:pos="2073"/>
        </w:tabs>
        <w:ind w:left="2073" w:hanging="1080"/>
      </w:pPr>
      <w:rPr>
        <w:rFonts w:cs="Times New Roman" w:hint="default"/>
      </w:rPr>
    </w:lvl>
    <w:lvl w:ilvl="5">
      <w:start w:val="1"/>
      <w:numFmt w:val="decimal"/>
      <w:lvlText w:val="%1.%2.%3.%4.%5.%6."/>
      <w:lvlJc w:val="left"/>
      <w:pPr>
        <w:tabs>
          <w:tab w:val="num" w:pos="2073"/>
        </w:tabs>
        <w:ind w:left="2073" w:hanging="1080"/>
      </w:pPr>
      <w:rPr>
        <w:rFonts w:cs="Times New Roman" w:hint="default"/>
      </w:rPr>
    </w:lvl>
    <w:lvl w:ilvl="6">
      <w:start w:val="1"/>
      <w:numFmt w:val="decimal"/>
      <w:lvlText w:val="%1.%2.%3.%4.%5.%6.%7."/>
      <w:lvlJc w:val="left"/>
      <w:pPr>
        <w:tabs>
          <w:tab w:val="num" w:pos="2433"/>
        </w:tabs>
        <w:ind w:left="2433" w:hanging="1440"/>
      </w:pPr>
      <w:rPr>
        <w:rFonts w:cs="Times New Roman" w:hint="default"/>
      </w:rPr>
    </w:lvl>
    <w:lvl w:ilvl="7">
      <w:start w:val="1"/>
      <w:numFmt w:val="decimal"/>
      <w:lvlText w:val="%1.%2.%3.%4.%5.%6.%7.%8."/>
      <w:lvlJc w:val="left"/>
      <w:pPr>
        <w:tabs>
          <w:tab w:val="num" w:pos="2433"/>
        </w:tabs>
        <w:ind w:left="2433" w:hanging="1440"/>
      </w:pPr>
      <w:rPr>
        <w:rFonts w:cs="Times New Roman" w:hint="default"/>
      </w:rPr>
    </w:lvl>
    <w:lvl w:ilvl="8">
      <w:start w:val="1"/>
      <w:numFmt w:val="decimal"/>
      <w:lvlText w:val="%1.%2.%3.%4.%5.%6.%7.%8.%9."/>
      <w:lvlJc w:val="left"/>
      <w:pPr>
        <w:tabs>
          <w:tab w:val="num" w:pos="2793"/>
        </w:tabs>
        <w:ind w:left="2793" w:hanging="1800"/>
      </w:pPr>
      <w:rPr>
        <w:rFonts w:cs="Times New Roman" w:hint="default"/>
      </w:rPr>
    </w:lvl>
  </w:abstractNum>
  <w:abstractNum w:abstractNumId="5">
    <w:nsid w:val="0EE3560C"/>
    <w:multiLevelType w:val="multilevel"/>
    <w:tmpl w:val="8430BA26"/>
    <w:lvl w:ilvl="0">
      <w:start w:val="1"/>
      <w:numFmt w:val="decimal"/>
      <w:lvlText w:val="%1)"/>
      <w:lvlJc w:val="left"/>
      <w:pPr>
        <w:tabs>
          <w:tab w:val="num" w:pos="720"/>
        </w:tabs>
        <w:ind w:left="720" w:hanging="360"/>
      </w:pPr>
      <w:rPr>
        <w:rFonts w:cs="Times New Roman"/>
        <w:b w:val="0"/>
        <w:sz w:val="24"/>
        <w:szCs w:val="24"/>
      </w:rPr>
    </w:lvl>
    <w:lvl w:ilvl="1">
      <w:start w:val="2"/>
      <w:numFmt w:val="decimal"/>
      <w:isLgl/>
      <w:lvlText w:val="%1.%2."/>
      <w:lvlJc w:val="left"/>
      <w:pPr>
        <w:ind w:left="960" w:hanging="600"/>
      </w:pPr>
      <w:rPr>
        <w:rFonts w:cs="Times New Roman" w:hint="default"/>
        <w:b/>
      </w:rPr>
    </w:lvl>
    <w:lvl w:ilvl="2">
      <w:start w:val="1"/>
      <w:numFmt w:val="decimal"/>
      <w:isLgl/>
      <w:lvlText w:val="%1.%2.%3."/>
      <w:lvlJc w:val="left"/>
      <w:pPr>
        <w:ind w:left="1080" w:hanging="720"/>
      </w:pPr>
      <w:rPr>
        <w:rFonts w:cs="Times New Roman" w:hint="default"/>
        <w:b/>
      </w:rPr>
    </w:lvl>
    <w:lvl w:ilvl="3">
      <w:start w:val="1"/>
      <w:numFmt w:val="decimal"/>
      <w:isLgl/>
      <w:lvlText w:val="%1.%2.%3.%4."/>
      <w:lvlJc w:val="left"/>
      <w:pPr>
        <w:ind w:left="1080" w:hanging="720"/>
      </w:pPr>
      <w:rPr>
        <w:rFonts w:cs="Times New Roman" w:hint="default"/>
        <w:b/>
      </w:rPr>
    </w:lvl>
    <w:lvl w:ilvl="4">
      <w:start w:val="1"/>
      <w:numFmt w:val="decimal"/>
      <w:isLgl/>
      <w:lvlText w:val="%1.%2.%3.%4.%5."/>
      <w:lvlJc w:val="left"/>
      <w:pPr>
        <w:ind w:left="1440" w:hanging="1080"/>
      </w:pPr>
      <w:rPr>
        <w:rFonts w:cs="Times New Roman" w:hint="default"/>
        <w:b/>
      </w:rPr>
    </w:lvl>
    <w:lvl w:ilvl="5">
      <w:start w:val="1"/>
      <w:numFmt w:val="decimal"/>
      <w:isLgl/>
      <w:lvlText w:val="%1.%2.%3.%4.%5.%6."/>
      <w:lvlJc w:val="left"/>
      <w:pPr>
        <w:ind w:left="1440" w:hanging="1080"/>
      </w:pPr>
      <w:rPr>
        <w:rFonts w:cs="Times New Roman" w:hint="default"/>
        <w:b/>
      </w:rPr>
    </w:lvl>
    <w:lvl w:ilvl="6">
      <w:start w:val="1"/>
      <w:numFmt w:val="decimal"/>
      <w:isLgl/>
      <w:lvlText w:val="%1.%2.%3.%4.%5.%6.%7."/>
      <w:lvlJc w:val="left"/>
      <w:pPr>
        <w:ind w:left="1800" w:hanging="1440"/>
      </w:pPr>
      <w:rPr>
        <w:rFonts w:cs="Times New Roman" w:hint="default"/>
        <w:b/>
      </w:rPr>
    </w:lvl>
    <w:lvl w:ilvl="7">
      <w:start w:val="1"/>
      <w:numFmt w:val="decimal"/>
      <w:isLgl/>
      <w:lvlText w:val="%1.%2.%3.%4.%5.%6.%7.%8."/>
      <w:lvlJc w:val="left"/>
      <w:pPr>
        <w:ind w:left="1800" w:hanging="1440"/>
      </w:pPr>
      <w:rPr>
        <w:rFonts w:cs="Times New Roman" w:hint="default"/>
        <w:b/>
      </w:rPr>
    </w:lvl>
    <w:lvl w:ilvl="8">
      <w:start w:val="1"/>
      <w:numFmt w:val="decimal"/>
      <w:isLgl/>
      <w:lvlText w:val="%1.%2.%3.%4.%5.%6.%7.%8.%9."/>
      <w:lvlJc w:val="left"/>
      <w:pPr>
        <w:ind w:left="2160" w:hanging="1800"/>
      </w:pPr>
      <w:rPr>
        <w:rFonts w:cs="Times New Roman" w:hint="default"/>
        <w:b/>
      </w:rPr>
    </w:lvl>
  </w:abstractNum>
  <w:abstractNum w:abstractNumId="6">
    <w:nsid w:val="1B69400F"/>
    <w:multiLevelType w:val="multilevel"/>
    <w:tmpl w:val="5C5A8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5A613F"/>
    <w:multiLevelType w:val="hybridMultilevel"/>
    <w:tmpl w:val="D93A46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C777E44"/>
    <w:multiLevelType w:val="hybridMultilevel"/>
    <w:tmpl w:val="9326972E"/>
    <w:lvl w:ilvl="0" w:tplc="9146BDAE">
      <w:start w:val="1"/>
      <w:numFmt w:val="decimal"/>
      <w:lvlText w:val="%1."/>
      <w:lvlJc w:val="left"/>
      <w:pPr>
        <w:tabs>
          <w:tab w:val="num" w:pos="284"/>
        </w:tabs>
        <w:ind w:left="284" w:hanging="284"/>
      </w:pPr>
      <w:rPr>
        <w:rFonts w:hint="default"/>
        <w:color w:val="auto"/>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6A3376D5"/>
    <w:multiLevelType w:val="multilevel"/>
    <w:tmpl w:val="D4A8AB7E"/>
    <w:lvl w:ilvl="0">
      <w:start w:val="5"/>
      <w:numFmt w:val="decimal"/>
      <w:lvlText w:val="%1."/>
      <w:lvlJc w:val="left"/>
      <w:pPr>
        <w:ind w:left="720" w:hanging="720"/>
      </w:pPr>
      <w:rPr>
        <w:rFonts w:cs="Times New Roman" w:hint="default"/>
      </w:rPr>
    </w:lvl>
    <w:lvl w:ilvl="1">
      <w:start w:val="3"/>
      <w:numFmt w:val="decimal"/>
      <w:lvlText w:val="%1.%2."/>
      <w:lvlJc w:val="left"/>
      <w:pPr>
        <w:ind w:left="840" w:hanging="720"/>
      </w:pPr>
      <w:rPr>
        <w:rFonts w:cs="Times New Roman" w:hint="default"/>
      </w:rPr>
    </w:lvl>
    <w:lvl w:ilvl="2">
      <w:start w:val="1"/>
      <w:numFmt w:val="decimal"/>
      <w:lvlText w:val="%1.%2.%3."/>
      <w:lvlJc w:val="left"/>
      <w:pPr>
        <w:ind w:left="960" w:hanging="720"/>
      </w:pPr>
      <w:rPr>
        <w:rFonts w:cs="Times New Roman" w:hint="default"/>
      </w:rPr>
    </w:lvl>
    <w:lvl w:ilvl="3">
      <w:start w:val="1"/>
      <w:numFmt w:val="decimal"/>
      <w:lvlText w:val="%1.%2.%3.%4."/>
      <w:lvlJc w:val="left"/>
      <w:pPr>
        <w:ind w:left="1004" w:hanging="720"/>
      </w:pPr>
      <w:rPr>
        <w:rFonts w:cs="Times New Roman" w:hint="default"/>
        <w:b/>
        <w:i w:val="0"/>
      </w:rPr>
    </w:lvl>
    <w:lvl w:ilvl="4">
      <w:start w:val="1"/>
      <w:numFmt w:val="decimal"/>
      <w:lvlText w:val="%1.%2.%3.%4.%5."/>
      <w:lvlJc w:val="left"/>
      <w:pPr>
        <w:ind w:left="1560" w:hanging="1080"/>
      </w:pPr>
      <w:rPr>
        <w:rFonts w:cs="Times New Roman" w:hint="default"/>
      </w:rPr>
    </w:lvl>
    <w:lvl w:ilvl="5">
      <w:start w:val="1"/>
      <w:numFmt w:val="decimal"/>
      <w:lvlText w:val="%1.%2.%3.%4.%5.%6."/>
      <w:lvlJc w:val="left"/>
      <w:pPr>
        <w:ind w:left="1680" w:hanging="1080"/>
      </w:pPr>
      <w:rPr>
        <w:rFonts w:cs="Times New Roman" w:hint="default"/>
      </w:rPr>
    </w:lvl>
    <w:lvl w:ilvl="6">
      <w:start w:val="1"/>
      <w:numFmt w:val="decimal"/>
      <w:lvlText w:val="%1.%2.%3.%4.%5.%6.%7."/>
      <w:lvlJc w:val="left"/>
      <w:pPr>
        <w:ind w:left="2160" w:hanging="1440"/>
      </w:pPr>
      <w:rPr>
        <w:rFonts w:cs="Times New Roman" w:hint="default"/>
      </w:rPr>
    </w:lvl>
    <w:lvl w:ilvl="7">
      <w:start w:val="1"/>
      <w:numFmt w:val="decimal"/>
      <w:lvlText w:val="%1.%2.%3.%4.%5.%6.%7.%8."/>
      <w:lvlJc w:val="left"/>
      <w:pPr>
        <w:ind w:left="2280" w:hanging="1440"/>
      </w:pPr>
      <w:rPr>
        <w:rFonts w:cs="Times New Roman" w:hint="default"/>
      </w:rPr>
    </w:lvl>
    <w:lvl w:ilvl="8">
      <w:start w:val="1"/>
      <w:numFmt w:val="decimal"/>
      <w:lvlText w:val="%1.%2.%3.%4.%5.%6.%7.%8.%9."/>
      <w:lvlJc w:val="left"/>
      <w:pPr>
        <w:ind w:left="2760" w:hanging="1800"/>
      </w:pPr>
      <w:rPr>
        <w:rFonts w:cs="Times New Roman" w:hint="default"/>
      </w:rPr>
    </w:lvl>
  </w:abstractNum>
  <w:abstractNum w:abstractNumId="10">
    <w:nsid w:val="70181EEE"/>
    <w:multiLevelType w:val="hybridMultilevel"/>
    <w:tmpl w:val="6DB0579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
  </w:num>
  <w:num w:numId="3">
    <w:abstractNumId w:val="2"/>
  </w:num>
  <w:num w:numId="4">
    <w:abstractNumId w:val="3"/>
  </w:num>
  <w:num w:numId="5">
    <w:abstractNumId w:val="4"/>
  </w:num>
  <w:num w:numId="6">
    <w:abstractNumId w:val="8"/>
  </w:num>
  <w:num w:numId="7">
    <w:abstractNumId w:val="7"/>
  </w:num>
  <w:num w:numId="8">
    <w:abstractNumId w:val="5"/>
  </w:num>
  <w:num w:numId="9">
    <w:abstractNumId w:val="9"/>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1D8"/>
    <w:rsid w:val="00027BEB"/>
    <w:rsid w:val="000340D8"/>
    <w:rsid w:val="00046FAC"/>
    <w:rsid w:val="00061359"/>
    <w:rsid w:val="0006764E"/>
    <w:rsid w:val="000A32F4"/>
    <w:rsid w:val="000C0D0E"/>
    <w:rsid w:val="000C13E4"/>
    <w:rsid w:val="000C2F28"/>
    <w:rsid w:val="000C670D"/>
    <w:rsid w:val="000D5FDB"/>
    <w:rsid w:val="000E1173"/>
    <w:rsid w:val="000E1DDF"/>
    <w:rsid w:val="00131F6B"/>
    <w:rsid w:val="00142D60"/>
    <w:rsid w:val="00152929"/>
    <w:rsid w:val="00163606"/>
    <w:rsid w:val="0016443D"/>
    <w:rsid w:val="001648AA"/>
    <w:rsid w:val="00181A49"/>
    <w:rsid w:val="001968DF"/>
    <w:rsid w:val="001A23F5"/>
    <w:rsid w:val="001B0249"/>
    <w:rsid w:val="001B2DE3"/>
    <w:rsid w:val="001B3780"/>
    <w:rsid w:val="001B7596"/>
    <w:rsid w:val="001C6DF2"/>
    <w:rsid w:val="001D79ED"/>
    <w:rsid w:val="001F0109"/>
    <w:rsid w:val="002142F5"/>
    <w:rsid w:val="00225CC2"/>
    <w:rsid w:val="00245D6C"/>
    <w:rsid w:val="00272036"/>
    <w:rsid w:val="002835CB"/>
    <w:rsid w:val="002874B0"/>
    <w:rsid w:val="0029097D"/>
    <w:rsid w:val="002A0B8E"/>
    <w:rsid w:val="002B2D98"/>
    <w:rsid w:val="002B7DA0"/>
    <w:rsid w:val="002C5645"/>
    <w:rsid w:val="002D02EC"/>
    <w:rsid w:val="002D70D7"/>
    <w:rsid w:val="002F273C"/>
    <w:rsid w:val="002F611C"/>
    <w:rsid w:val="00300320"/>
    <w:rsid w:val="003209BC"/>
    <w:rsid w:val="00323C9B"/>
    <w:rsid w:val="00335DA8"/>
    <w:rsid w:val="00344118"/>
    <w:rsid w:val="0034748E"/>
    <w:rsid w:val="00350E20"/>
    <w:rsid w:val="003607BA"/>
    <w:rsid w:val="003758D9"/>
    <w:rsid w:val="00376A3D"/>
    <w:rsid w:val="003814F8"/>
    <w:rsid w:val="0039361C"/>
    <w:rsid w:val="003A5F1E"/>
    <w:rsid w:val="003B02BF"/>
    <w:rsid w:val="003B0913"/>
    <w:rsid w:val="003B50C0"/>
    <w:rsid w:val="003B64B8"/>
    <w:rsid w:val="003B7E26"/>
    <w:rsid w:val="003C7EDD"/>
    <w:rsid w:val="003D205E"/>
    <w:rsid w:val="003E2ADA"/>
    <w:rsid w:val="003F40FD"/>
    <w:rsid w:val="0040075F"/>
    <w:rsid w:val="00403E3A"/>
    <w:rsid w:val="00405BE9"/>
    <w:rsid w:val="004131D8"/>
    <w:rsid w:val="00414CAD"/>
    <w:rsid w:val="00415474"/>
    <w:rsid w:val="004320FC"/>
    <w:rsid w:val="004344E7"/>
    <w:rsid w:val="0045637B"/>
    <w:rsid w:val="004635EB"/>
    <w:rsid w:val="00465522"/>
    <w:rsid w:val="00474E19"/>
    <w:rsid w:val="00477390"/>
    <w:rsid w:val="00490678"/>
    <w:rsid w:val="004A0D04"/>
    <w:rsid w:val="004A1A4C"/>
    <w:rsid w:val="004A6CC0"/>
    <w:rsid w:val="004A7D4B"/>
    <w:rsid w:val="004B7394"/>
    <w:rsid w:val="004D7355"/>
    <w:rsid w:val="004E1E98"/>
    <w:rsid w:val="004E21E6"/>
    <w:rsid w:val="004F4754"/>
    <w:rsid w:val="00501E0A"/>
    <w:rsid w:val="00537D69"/>
    <w:rsid w:val="00547A3A"/>
    <w:rsid w:val="00557E3C"/>
    <w:rsid w:val="00573122"/>
    <w:rsid w:val="005828C7"/>
    <w:rsid w:val="00593DF6"/>
    <w:rsid w:val="005A503E"/>
    <w:rsid w:val="005A7C50"/>
    <w:rsid w:val="005B7A62"/>
    <w:rsid w:val="005E1EB1"/>
    <w:rsid w:val="005E64CB"/>
    <w:rsid w:val="005F2D0F"/>
    <w:rsid w:val="00624B52"/>
    <w:rsid w:val="0063540B"/>
    <w:rsid w:val="00640C41"/>
    <w:rsid w:val="00641707"/>
    <w:rsid w:val="00646FC0"/>
    <w:rsid w:val="0065220C"/>
    <w:rsid w:val="0068104C"/>
    <w:rsid w:val="00683AAB"/>
    <w:rsid w:val="00684ADA"/>
    <w:rsid w:val="006907FB"/>
    <w:rsid w:val="006931DA"/>
    <w:rsid w:val="006E138D"/>
    <w:rsid w:val="006F589E"/>
    <w:rsid w:val="00722C52"/>
    <w:rsid w:val="00723632"/>
    <w:rsid w:val="007342A1"/>
    <w:rsid w:val="00741077"/>
    <w:rsid w:val="00742D53"/>
    <w:rsid w:val="00754C53"/>
    <w:rsid w:val="00787E82"/>
    <w:rsid w:val="007A117A"/>
    <w:rsid w:val="007A3CCB"/>
    <w:rsid w:val="007A4181"/>
    <w:rsid w:val="007D300D"/>
    <w:rsid w:val="007F1D9C"/>
    <w:rsid w:val="007F4D6B"/>
    <w:rsid w:val="008042F5"/>
    <w:rsid w:val="00807340"/>
    <w:rsid w:val="00810A51"/>
    <w:rsid w:val="00812443"/>
    <w:rsid w:val="008319CD"/>
    <w:rsid w:val="00835A8D"/>
    <w:rsid w:val="0084297F"/>
    <w:rsid w:val="00844AA2"/>
    <w:rsid w:val="00891226"/>
    <w:rsid w:val="00895B6B"/>
    <w:rsid w:val="00896240"/>
    <w:rsid w:val="008A6F05"/>
    <w:rsid w:val="008B03B6"/>
    <w:rsid w:val="008B1AE0"/>
    <w:rsid w:val="008B3EC2"/>
    <w:rsid w:val="008C7933"/>
    <w:rsid w:val="008D1693"/>
    <w:rsid w:val="008F0DA1"/>
    <w:rsid w:val="009065A7"/>
    <w:rsid w:val="00916E3A"/>
    <w:rsid w:val="0094728E"/>
    <w:rsid w:val="00974817"/>
    <w:rsid w:val="009822B3"/>
    <w:rsid w:val="009925CC"/>
    <w:rsid w:val="009A4C37"/>
    <w:rsid w:val="009B158A"/>
    <w:rsid w:val="009D7C33"/>
    <w:rsid w:val="009E1DFB"/>
    <w:rsid w:val="00A14951"/>
    <w:rsid w:val="00A22232"/>
    <w:rsid w:val="00A51B71"/>
    <w:rsid w:val="00A53E3C"/>
    <w:rsid w:val="00A540FB"/>
    <w:rsid w:val="00A56307"/>
    <w:rsid w:val="00A6268E"/>
    <w:rsid w:val="00A7019D"/>
    <w:rsid w:val="00A82417"/>
    <w:rsid w:val="00A87805"/>
    <w:rsid w:val="00A9593B"/>
    <w:rsid w:val="00AA1CE4"/>
    <w:rsid w:val="00AA4C5E"/>
    <w:rsid w:val="00AA6BA3"/>
    <w:rsid w:val="00AB665F"/>
    <w:rsid w:val="00AB795E"/>
    <w:rsid w:val="00AC3BD0"/>
    <w:rsid w:val="00B1263D"/>
    <w:rsid w:val="00B12FE8"/>
    <w:rsid w:val="00B17A78"/>
    <w:rsid w:val="00B23BFF"/>
    <w:rsid w:val="00B3046E"/>
    <w:rsid w:val="00B30BEC"/>
    <w:rsid w:val="00B35D1F"/>
    <w:rsid w:val="00B47C9E"/>
    <w:rsid w:val="00B51FCB"/>
    <w:rsid w:val="00B71F6C"/>
    <w:rsid w:val="00B746A9"/>
    <w:rsid w:val="00B8289B"/>
    <w:rsid w:val="00B929E7"/>
    <w:rsid w:val="00BB0EEE"/>
    <w:rsid w:val="00BB54F7"/>
    <w:rsid w:val="00BB6389"/>
    <w:rsid w:val="00BB7FCA"/>
    <w:rsid w:val="00BD660D"/>
    <w:rsid w:val="00BE2236"/>
    <w:rsid w:val="00BE550D"/>
    <w:rsid w:val="00BF37C6"/>
    <w:rsid w:val="00C276DB"/>
    <w:rsid w:val="00C31ED7"/>
    <w:rsid w:val="00C3238F"/>
    <w:rsid w:val="00C34C14"/>
    <w:rsid w:val="00C379EE"/>
    <w:rsid w:val="00C42CB2"/>
    <w:rsid w:val="00C50EAE"/>
    <w:rsid w:val="00C64CE4"/>
    <w:rsid w:val="00C84510"/>
    <w:rsid w:val="00C852E5"/>
    <w:rsid w:val="00C87D33"/>
    <w:rsid w:val="00C929D7"/>
    <w:rsid w:val="00CA715B"/>
    <w:rsid w:val="00CB158A"/>
    <w:rsid w:val="00CC47EF"/>
    <w:rsid w:val="00CE1A62"/>
    <w:rsid w:val="00CE21BD"/>
    <w:rsid w:val="00D00C68"/>
    <w:rsid w:val="00D06AA9"/>
    <w:rsid w:val="00D27477"/>
    <w:rsid w:val="00D27818"/>
    <w:rsid w:val="00D31623"/>
    <w:rsid w:val="00D47658"/>
    <w:rsid w:val="00D5144E"/>
    <w:rsid w:val="00D64C92"/>
    <w:rsid w:val="00D75B81"/>
    <w:rsid w:val="00D7688D"/>
    <w:rsid w:val="00DA2E36"/>
    <w:rsid w:val="00DC3DA4"/>
    <w:rsid w:val="00DD5E85"/>
    <w:rsid w:val="00DE398C"/>
    <w:rsid w:val="00DF7704"/>
    <w:rsid w:val="00E21A43"/>
    <w:rsid w:val="00E470CD"/>
    <w:rsid w:val="00E50BB4"/>
    <w:rsid w:val="00E617F9"/>
    <w:rsid w:val="00E76B53"/>
    <w:rsid w:val="00E80B51"/>
    <w:rsid w:val="00EA141C"/>
    <w:rsid w:val="00EA4C55"/>
    <w:rsid w:val="00EB2715"/>
    <w:rsid w:val="00EB6030"/>
    <w:rsid w:val="00EC458B"/>
    <w:rsid w:val="00ED059B"/>
    <w:rsid w:val="00EE00EB"/>
    <w:rsid w:val="00EE2365"/>
    <w:rsid w:val="00EE6080"/>
    <w:rsid w:val="00F00E51"/>
    <w:rsid w:val="00F2120E"/>
    <w:rsid w:val="00F23457"/>
    <w:rsid w:val="00F25F5E"/>
    <w:rsid w:val="00F271B5"/>
    <w:rsid w:val="00F32199"/>
    <w:rsid w:val="00F5225B"/>
    <w:rsid w:val="00F77031"/>
    <w:rsid w:val="00F8185A"/>
    <w:rsid w:val="00FA62E1"/>
    <w:rsid w:val="00FC3A73"/>
    <w:rsid w:val="00FC3C3B"/>
    <w:rsid w:val="00FD23E1"/>
    <w:rsid w:val="00FE7005"/>
    <w:rsid w:val="00FF163E"/>
    <w:rsid w:val="00FF1C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540FB"/>
    <w:pPr>
      <w:widowControl w:val="0"/>
      <w:suppressAutoHyphens/>
      <w:autoSpaceDE w:val="0"/>
    </w:pPr>
    <w:rPr>
      <w:color w:val="000000"/>
      <w:sz w:val="24"/>
      <w:szCs w:val="24"/>
      <w:lang w:eastAsia="ar-SA"/>
    </w:rPr>
  </w:style>
  <w:style w:type="paragraph" w:styleId="10">
    <w:name w:val="heading 1"/>
    <w:basedOn w:val="a"/>
    <w:next w:val="a"/>
    <w:qFormat/>
    <w:pPr>
      <w:spacing w:before="480"/>
      <w:outlineLvl w:val="0"/>
    </w:pPr>
    <w:rPr>
      <w:rFonts w:ascii="Calibri" w:hAnsi="Calibri" w:cs="Calibri"/>
      <w:b/>
      <w:sz w:val="28"/>
      <w:szCs w:val="20"/>
      <w:lang w:val="x-none"/>
    </w:rPr>
  </w:style>
  <w:style w:type="paragraph" w:styleId="20">
    <w:name w:val="heading 2"/>
    <w:basedOn w:val="a"/>
    <w:next w:val="a"/>
    <w:qFormat/>
    <w:pPr>
      <w:spacing w:before="240" w:after="60"/>
      <w:outlineLvl w:val="1"/>
    </w:pPr>
    <w:rPr>
      <w:rFonts w:ascii="Arial" w:hAnsi="Arial" w:cs="Arial"/>
      <w:b/>
      <w:i/>
      <w:sz w:val="28"/>
      <w:szCs w:val="20"/>
      <w:lang w:val="x-none"/>
    </w:rPr>
  </w:style>
  <w:style w:type="paragraph" w:styleId="3">
    <w:name w:val="heading 3"/>
    <w:basedOn w:val="a"/>
    <w:next w:val="a"/>
    <w:qFormat/>
    <w:pPr>
      <w:spacing w:before="240" w:after="60"/>
      <w:outlineLvl w:val="2"/>
    </w:pPr>
    <w:rPr>
      <w:rFonts w:ascii="Cambria" w:hAnsi="Cambria" w:cs="Cambria"/>
      <w:b/>
      <w:sz w:val="26"/>
      <w:szCs w:val="20"/>
      <w:lang w:val="x-none"/>
    </w:rPr>
  </w:style>
  <w:style w:type="paragraph" w:styleId="4">
    <w:name w:val="heading 4"/>
    <w:basedOn w:val="a"/>
    <w:next w:val="a"/>
    <w:qFormat/>
    <w:pPr>
      <w:keepNext/>
      <w:numPr>
        <w:ilvl w:val="3"/>
        <w:numId w:val="1"/>
      </w:numPr>
      <w:spacing w:before="240" w:after="60"/>
      <w:outlineLvl w:val="3"/>
    </w:pPr>
    <w:rPr>
      <w:rFonts w:ascii="Calibri" w:hAnsi="Calibri" w:cs="Calibri"/>
      <w:b/>
      <w:sz w:val="28"/>
      <w:szCs w:val="20"/>
    </w:rPr>
  </w:style>
  <w:style w:type="paragraph" w:styleId="5">
    <w:name w:val="heading 5"/>
    <w:basedOn w:val="a"/>
    <w:next w:val="a"/>
    <w:qFormat/>
    <w:pPr>
      <w:spacing w:before="240" w:after="60"/>
      <w:outlineLvl w:val="4"/>
    </w:pPr>
    <w:rPr>
      <w:rFonts w:ascii="Calibri" w:hAnsi="Calibri" w:cs="Calibri"/>
      <w:b/>
      <w:i/>
      <w:sz w:val="26"/>
      <w:szCs w:val="20"/>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rPr>
      <w:rFonts w:ascii="Symbol" w:hAnsi="Symbol" w:cs="Symbol" w:hint="default"/>
    </w:rPr>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style>
  <w:style w:type="character" w:customStyle="1" w:styleId="WW8Num10z0">
    <w:name w:val="WW8Num10z0"/>
    <w:rPr>
      <w:rFonts w:ascii="Symbol" w:hAnsi="Symbol" w:cs="Symbol" w:hint="default"/>
    </w:rPr>
  </w:style>
  <w:style w:type="character" w:customStyle="1" w:styleId="WW8Num11z0">
    <w:name w:val="WW8Num11z0"/>
    <w:rPr>
      <w:rFonts w:ascii="Times New Roman" w:hAnsi="Times New Roman" w:cs="Times New Roman" w:hint="default"/>
      <w:b w:val="0"/>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1z3">
    <w:name w:val="WW8Num11z3"/>
    <w:rPr>
      <w:rFonts w:cs="Times New Roman"/>
    </w:rPr>
  </w:style>
  <w:style w:type="character" w:customStyle="1" w:styleId="WW8Num12z0">
    <w:name w:val="WW8Num12z0"/>
    <w:rPr>
      <w:rFonts w:ascii="Times New Roman" w:hAnsi="Times New Roman" w:cs="Times New Roman" w:hint="default"/>
      <w:b/>
      <w:caps/>
      <w:strike w:val="0"/>
      <w:dstrike w:val="0"/>
      <w:color w:val="auto"/>
      <w:spacing w:val="0"/>
      <w:w w:val="100"/>
      <w:kern w:val="1"/>
      <w:position w:val="0"/>
      <w:sz w:val="24"/>
      <w:u w:val="none"/>
      <w:vertAlign w:val="baseline"/>
    </w:rPr>
  </w:style>
  <w:style w:type="character" w:customStyle="1" w:styleId="WW8Num12z1">
    <w:name w:val="WW8Num12z1"/>
    <w:rPr>
      <w:rFonts w:ascii="Times New Roman" w:hAnsi="Times New Roman" w:cs="Times New Roman" w:hint="default"/>
      <w:b/>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2z3">
    <w:name w:val="WW8Num12z3"/>
    <w:rPr>
      <w:rFonts w:hint="default"/>
    </w:rPr>
  </w:style>
  <w:style w:type="character" w:customStyle="1" w:styleId="WW8Num13z0">
    <w:name w:val="WW8Num13z0"/>
    <w:rPr>
      <w:rFonts w:ascii="Times New Roman" w:hAnsi="Times New Roman" w:cs="Times New Roman" w:hint="default"/>
      <w:b w:val="0"/>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3z3">
    <w:name w:val="WW8Num13z3"/>
    <w:rPr>
      <w:rFonts w:cs="Times New Roman"/>
    </w:rPr>
  </w:style>
  <w:style w:type="character" w:customStyle="1" w:styleId="WW8Num14z0">
    <w:name w:val="WW8Num14z0"/>
    <w:rPr>
      <w:rFonts w:cs="Times New Roman" w:hint="default"/>
    </w:rPr>
  </w:style>
  <w:style w:type="character" w:customStyle="1" w:styleId="WW8Num14z1">
    <w:name w:val="WW8Num14z1"/>
    <w:rPr>
      <w:rFonts w:cs="Times New Roman"/>
    </w:rPr>
  </w:style>
  <w:style w:type="character" w:customStyle="1" w:styleId="WW8Num15z0">
    <w:name w:val="WW8Num15z0"/>
    <w:rPr>
      <w:rFonts w:ascii="Times New Roman" w:hAnsi="Times New Roman" w:cs="Times New Roman" w:hint="default"/>
      <w:b/>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5z2">
    <w:name w:val="WW8Num15z2"/>
    <w:rPr>
      <w:rFonts w:ascii="Times New Roman" w:hAnsi="Times New Roman" w:cs="Times New Roman" w:hint="default"/>
      <w:b/>
      <w:i/>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5z3">
    <w:name w:val="WW8Num15z3"/>
    <w:rPr>
      <w:rFonts w:cs="Times New Roman" w:hint="default"/>
    </w:rPr>
  </w:style>
  <w:style w:type="character" w:customStyle="1" w:styleId="WW8Num16z0">
    <w:name w:val="WW8Num16z0"/>
    <w:rPr>
      <w:rFonts w:ascii="Times New Roman" w:hAnsi="Times New Roman" w:cs="Times New Roman" w:hint="default"/>
      <w:b/>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6z2">
    <w:name w:val="WW8Num16z2"/>
    <w:rPr>
      <w:rFonts w:ascii="Times New Roman" w:hAnsi="Times New Roman" w:cs="Times New Roman" w:hint="default"/>
      <w:b/>
      <w:i/>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6z3">
    <w:name w:val="WW8Num16z3"/>
    <w:rPr>
      <w:rFonts w:cs="Times New Roman" w:hint="default"/>
      <w:b w:val="0"/>
    </w:rPr>
  </w:style>
  <w:style w:type="character" w:customStyle="1" w:styleId="WW8Num17z0">
    <w:name w:val="WW8Num17z0"/>
    <w:rPr>
      <w:rFonts w:ascii="Times New Roman" w:hAnsi="Times New Roman" w:cs="Times New Roman" w:hint="default"/>
      <w:b/>
      <w:i w:val="0"/>
      <w:caps w:val="0"/>
      <w:smallCaps w:val="0"/>
      <w:strike w:val="0"/>
      <w:dstrike w:val="0"/>
      <w:vanish w:val="0"/>
      <w:color w:val="auto"/>
      <w:spacing w:val="0"/>
      <w:w w:val="100"/>
      <w:kern w:val="1"/>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7z2">
    <w:name w:val="WW8Num17z2"/>
    <w:rPr>
      <w:rFonts w:ascii="Times New Roman" w:hAnsi="Times New Roman" w:cs="Times New Roman" w:hint="default"/>
      <w:b/>
      <w:i/>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7z3">
    <w:name w:val="WW8Num17z3"/>
    <w:rPr>
      <w:rFonts w:cs="Times New Roman" w:hint="default"/>
      <w:b w:val="0"/>
    </w:rPr>
  </w:style>
  <w:style w:type="character" w:customStyle="1" w:styleId="WW8NumSt9z0">
    <w:name w:val="WW8NumSt9z0"/>
    <w:rPr>
      <w:rFonts w:ascii="Times New Roman" w:hAnsi="Times New Roman" w:cs="Times New Roman" w:hint="default"/>
      <w:b w:val="0"/>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St9z3">
    <w:name w:val="WW8NumSt9z3"/>
    <w:rPr>
      <w:rFonts w:cs="Times New Roman"/>
    </w:rPr>
  </w:style>
  <w:style w:type="character" w:customStyle="1" w:styleId="WW8NumSt21z0">
    <w:name w:val="WW8NumSt21z0"/>
    <w:rPr>
      <w:rFonts w:ascii="Times New Roman" w:hAnsi="Times New Roman" w:cs="Times New Roman" w:hint="default"/>
      <w:b/>
      <w:caps/>
      <w:strike w:val="0"/>
      <w:dstrike w:val="0"/>
      <w:color w:val="auto"/>
      <w:spacing w:val="0"/>
      <w:w w:val="100"/>
      <w:kern w:val="1"/>
      <w:position w:val="0"/>
      <w:sz w:val="24"/>
      <w:u w:val="none"/>
      <w:vertAlign w:val="baseline"/>
    </w:rPr>
  </w:style>
  <w:style w:type="character" w:customStyle="1" w:styleId="WW8NumSt21z1">
    <w:name w:val="WW8NumSt21z1"/>
    <w:rPr>
      <w:rFonts w:ascii="Times New Roman" w:hAnsi="Times New Roman" w:cs="Times New Roman" w:hint="default"/>
      <w:b/>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St21z3">
    <w:name w:val="WW8NumSt21z3"/>
    <w:rPr>
      <w:rFonts w:hint="default"/>
    </w:rPr>
  </w:style>
  <w:style w:type="character" w:customStyle="1" w:styleId="WW8NumSt22z0">
    <w:name w:val="WW8NumSt22z0"/>
    <w:rPr>
      <w:rFonts w:ascii="Times New Roman" w:hAnsi="Times New Roman" w:cs="Times New Roman" w:hint="default"/>
      <w:b/>
      <w:caps/>
      <w:strike w:val="0"/>
      <w:dstrike w:val="0"/>
      <w:color w:val="auto"/>
      <w:spacing w:val="0"/>
      <w:w w:val="100"/>
      <w:kern w:val="1"/>
      <w:position w:val="0"/>
      <w:sz w:val="24"/>
      <w:u w:val="none"/>
      <w:vertAlign w:val="baseline"/>
    </w:rPr>
  </w:style>
  <w:style w:type="character" w:customStyle="1" w:styleId="WW8NumSt22z1">
    <w:name w:val="WW8NumSt22z1"/>
    <w:rPr>
      <w:rFonts w:ascii="Times New Roman" w:hAnsi="Times New Roman" w:cs="Times New Roman" w:hint="default"/>
      <w:b/>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St22z3">
    <w:name w:val="WW8NumSt22z3"/>
    <w:rPr>
      <w:rFonts w:hint="default"/>
    </w:rPr>
  </w:style>
  <w:style w:type="character" w:customStyle="1" w:styleId="WW8NumSt23z0">
    <w:name w:val="WW8NumSt23z0"/>
    <w:rPr>
      <w:rFonts w:ascii="Times New Roman" w:hAnsi="Times New Roman" w:cs="Times New Roman" w:hint="default"/>
      <w:b/>
      <w:caps/>
      <w:strike w:val="0"/>
      <w:dstrike w:val="0"/>
      <w:color w:val="auto"/>
      <w:spacing w:val="0"/>
      <w:w w:val="100"/>
      <w:kern w:val="1"/>
      <w:position w:val="0"/>
      <w:sz w:val="24"/>
      <w:u w:val="none"/>
      <w:vertAlign w:val="baseline"/>
    </w:rPr>
  </w:style>
  <w:style w:type="character" w:customStyle="1" w:styleId="WW8NumSt23z1">
    <w:name w:val="WW8NumSt23z1"/>
    <w:rPr>
      <w:rFonts w:ascii="Times New Roman" w:hAnsi="Times New Roman" w:cs="Times New Roman" w:hint="default"/>
      <w:b/>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St23z3">
    <w:name w:val="WW8NumSt23z3"/>
    <w:rPr>
      <w:rFonts w:hint="default"/>
    </w:rPr>
  </w:style>
  <w:style w:type="character" w:customStyle="1" w:styleId="WW8NumSt24z0">
    <w:name w:val="WW8NumSt24z0"/>
    <w:rPr>
      <w:rFonts w:ascii="Times New Roman" w:hAnsi="Times New Roman" w:cs="Times New Roman" w:hint="default"/>
      <w:b/>
      <w:caps/>
      <w:strike w:val="0"/>
      <w:dstrike w:val="0"/>
      <w:color w:val="auto"/>
      <w:spacing w:val="0"/>
      <w:w w:val="100"/>
      <w:kern w:val="1"/>
      <w:position w:val="0"/>
      <w:sz w:val="24"/>
      <w:u w:val="none"/>
      <w:vertAlign w:val="baseline"/>
    </w:rPr>
  </w:style>
  <w:style w:type="character" w:customStyle="1" w:styleId="WW8NumSt24z1">
    <w:name w:val="WW8NumSt24z1"/>
    <w:rPr>
      <w:rFonts w:ascii="Times New Roman" w:hAnsi="Times New Roman" w:cs="Times New Roman" w:hint="default"/>
      <w:b/>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St24z3">
    <w:name w:val="WW8NumSt24z3"/>
    <w:rPr>
      <w:rFonts w:hint="default"/>
    </w:rPr>
  </w:style>
  <w:style w:type="character" w:customStyle="1" w:styleId="WW8NumSt25z0">
    <w:name w:val="WW8NumSt25z0"/>
    <w:rPr>
      <w:rFonts w:ascii="Times New Roman" w:hAnsi="Times New Roman" w:cs="Times New Roman" w:hint="default"/>
      <w:b/>
      <w:caps/>
      <w:strike w:val="0"/>
      <w:dstrike w:val="0"/>
      <w:color w:val="auto"/>
      <w:spacing w:val="0"/>
      <w:w w:val="100"/>
      <w:kern w:val="1"/>
      <w:position w:val="0"/>
      <w:sz w:val="24"/>
      <w:u w:val="none"/>
      <w:vertAlign w:val="baseline"/>
    </w:rPr>
  </w:style>
  <w:style w:type="character" w:customStyle="1" w:styleId="WW8NumSt25z1">
    <w:name w:val="WW8NumSt25z1"/>
    <w:rPr>
      <w:rFonts w:ascii="Times New Roman" w:hAnsi="Times New Roman" w:cs="Times New Roman" w:hint="default"/>
      <w:b/>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St25z3">
    <w:name w:val="WW8NumSt25z3"/>
    <w:rPr>
      <w:rFonts w:hint="default"/>
    </w:rPr>
  </w:style>
  <w:style w:type="character" w:customStyle="1" w:styleId="11">
    <w:name w:val="Основной шрифт абзаца1"/>
  </w:style>
  <w:style w:type="character" w:customStyle="1" w:styleId="12">
    <w:name w:val="Заголовок 1 Знак"/>
    <w:rPr>
      <w:rFonts w:cs="Times New Roman"/>
      <w:b/>
      <w:color w:val="000000"/>
      <w:sz w:val="28"/>
    </w:rPr>
  </w:style>
  <w:style w:type="character" w:customStyle="1" w:styleId="21">
    <w:name w:val="Заголовок 2 Знак"/>
    <w:rPr>
      <w:rFonts w:ascii="Arial" w:hAnsi="Arial" w:cs="Times New Roman"/>
      <w:b/>
      <w:i/>
      <w:color w:val="000000"/>
      <w:sz w:val="28"/>
    </w:rPr>
  </w:style>
  <w:style w:type="character" w:customStyle="1" w:styleId="30">
    <w:name w:val="Заголовок 3 Знак"/>
    <w:rPr>
      <w:rFonts w:ascii="Cambria" w:hAnsi="Cambria" w:cs="Times New Roman"/>
      <w:b/>
      <w:color w:val="000000"/>
      <w:sz w:val="26"/>
    </w:rPr>
  </w:style>
  <w:style w:type="character" w:customStyle="1" w:styleId="40">
    <w:name w:val="Заголовок 4 Знак"/>
    <w:rPr>
      <w:rFonts w:cs="Times New Roman"/>
      <w:b/>
      <w:color w:val="000000"/>
      <w:sz w:val="28"/>
      <w:lang w:val="ru-RU"/>
    </w:rPr>
  </w:style>
  <w:style w:type="character" w:customStyle="1" w:styleId="50">
    <w:name w:val="Заголовок 5 Знак"/>
    <w:rPr>
      <w:rFonts w:cs="Times New Roman"/>
      <w:b/>
      <w:i/>
      <w:color w:val="000000"/>
      <w:sz w:val="26"/>
    </w:rPr>
  </w:style>
  <w:style w:type="character" w:customStyle="1" w:styleId="a3">
    <w:name w:val="Текст выноски Знак"/>
    <w:rPr>
      <w:rFonts w:ascii="Tahoma" w:hAnsi="Tahoma" w:cs="Times New Roman"/>
      <w:color w:val="000000"/>
      <w:sz w:val="16"/>
    </w:rPr>
  </w:style>
  <w:style w:type="character" w:customStyle="1" w:styleId="a4">
    <w:name w:val="Нижний колонтитул Знак"/>
    <w:rPr>
      <w:rFonts w:cs="Times New Roman"/>
      <w:color w:val="000000"/>
    </w:rPr>
  </w:style>
  <w:style w:type="character" w:customStyle="1" w:styleId="a5">
    <w:name w:val="Верхний колонтитул Знак"/>
    <w:rPr>
      <w:rFonts w:cs="Times New Roman"/>
      <w:color w:val="000000"/>
    </w:rPr>
  </w:style>
  <w:style w:type="character" w:customStyle="1" w:styleId="FontStyle12">
    <w:name w:val="Font Style12"/>
    <w:rPr>
      <w:color w:val="000000"/>
      <w:sz w:val="26"/>
    </w:rPr>
  </w:style>
  <w:style w:type="character" w:styleId="a6">
    <w:name w:val="line number"/>
    <w:rPr>
      <w:rFonts w:cs="Times New Roman"/>
      <w:color w:val="000000"/>
    </w:rPr>
  </w:style>
  <w:style w:type="character" w:styleId="a7">
    <w:name w:val="Hyperlink"/>
    <w:uiPriority w:val="99"/>
    <w:rPr>
      <w:rFonts w:cs="Times New Roman"/>
      <w:color w:val="0000FF"/>
      <w:u w:val="single"/>
    </w:rPr>
  </w:style>
  <w:style w:type="character" w:styleId="a8">
    <w:name w:val="Emphasis"/>
    <w:qFormat/>
    <w:rPr>
      <w:rFonts w:cs="Times New Roman"/>
      <w:i/>
    </w:rPr>
  </w:style>
  <w:style w:type="character" w:styleId="a9">
    <w:name w:val="Strong"/>
    <w:qFormat/>
    <w:rPr>
      <w:rFonts w:cs="Times New Roman"/>
      <w:b/>
    </w:rPr>
  </w:style>
  <w:style w:type="character" w:customStyle="1" w:styleId="13">
    <w:name w:val="Подзаголовок Знак1"/>
    <w:rPr>
      <w:rFonts w:ascii="Cambria" w:hAnsi="Cambria" w:cs="Times New Roman"/>
      <w:color w:val="000000"/>
      <w:sz w:val="24"/>
    </w:rPr>
  </w:style>
  <w:style w:type="character" w:styleId="aa">
    <w:name w:val="page number"/>
    <w:basedOn w:val="11"/>
  </w:style>
  <w:style w:type="character" w:customStyle="1" w:styleId="ab">
    <w:name w:val="Подзаголовок Знак"/>
    <w:rPr>
      <w:rFonts w:ascii="Cambria" w:hAnsi="Cambria" w:cs="Times New Roman"/>
      <w:color w:val="000000"/>
      <w:sz w:val="24"/>
    </w:rPr>
  </w:style>
  <w:style w:type="paragraph" w:customStyle="1" w:styleId="ac">
    <w:name w:val="Заголовок"/>
    <w:basedOn w:val="a"/>
    <w:next w:val="ad"/>
    <w:pPr>
      <w:keepNext/>
      <w:spacing w:before="240" w:after="120"/>
    </w:pPr>
    <w:rPr>
      <w:rFonts w:ascii="Arial" w:eastAsia="Arial Unicode MS" w:hAnsi="Arial" w:cs="Mangal"/>
      <w:sz w:val="28"/>
      <w:szCs w:val="28"/>
    </w:rPr>
  </w:style>
  <w:style w:type="paragraph" w:styleId="ad">
    <w:name w:val="Body Text"/>
    <w:basedOn w:val="a"/>
    <w:pPr>
      <w:spacing w:after="120"/>
    </w:pPr>
  </w:style>
  <w:style w:type="paragraph" w:styleId="ae">
    <w:name w:val="List"/>
    <w:basedOn w:val="ad"/>
    <w:rPr>
      <w:rFonts w:cs="Mangal"/>
    </w:rPr>
  </w:style>
  <w:style w:type="paragraph" w:customStyle="1" w:styleId="14">
    <w:name w:val="Название1"/>
    <w:basedOn w:val="a"/>
    <w:pPr>
      <w:suppressLineNumbers/>
      <w:spacing w:before="120" w:after="120"/>
    </w:pPr>
    <w:rPr>
      <w:rFonts w:cs="Mangal"/>
      <w:i/>
      <w:iCs/>
    </w:rPr>
  </w:style>
  <w:style w:type="paragraph" w:customStyle="1" w:styleId="15">
    <w:name w:val="Указатель1"/>
    <w:basedOn w:val="a"/>
    <w:pPr>
      <w:suppressLineNumbers/>
    </w:pPr>
    <w:rPr>
      <w:rFonts w:cs="Mangal"/>
    </w:rPr>
  </w:style>
  <w:style w:type="paragraph" w:styleId="16">
    <w:name w:val="toc 1"/>
    <w:basedOn w:val="a"/>
    <w:next w:val="a"/>
    <w:pPr>
      <w:spacing w:before="120"/>
    </w:pPr>
    <w:rPr>
      <w:b/>
      <w:bCs/>
      <w:caps/>
    </w:rPr>
  </w:style>
  <w:style w:type="paragraph" w:styleId="af">
    <w:name w:val="Balloon Text"/>
    <w:basedOn w:val="a"/>
    <w:rPr>
      <w:rFonts w:ascii="Tahoma" w:hAnsi="Tahoma" w:cs="Tahoma"/>
      <w:sz w:val="16"/>
      <w:szCs w:val="20"/>
      <w:lang w:val="x-none"/>
    </w:rPr>
  </w:style>
  <w:style w:type="paragraph" w:styleId="31">
    <w:name w:val="toc 3"/>
    <w:basedOn w:val="a"/>
    <w:next w:val="a"/>
    <w:pPr>
      <w:ind w:left="240"/>
    </w:pPr>
    <w:rPr>
      <w:rFonts w:ascii="Calibri" w:hAnsi="Calibri" w:cs="Calibri"/>
      <w:sz w:val="20"/>
      <w:szCs w:val="20"/>
    </w:rPr>
  </w:style>
  <w:style w:type="paragraph" w:styleId="22">
    <w:name w:val="toc 2"/>
    <w:basedOn w:val="a"/>
    <w:next w:val="a"/>
    <w:pPr>
      <w:ind w:left="709"/>
    </w:pPr>
    <w:rPr>
      <w:rFonts w:cs="Calibri"/>
      <w:bCs/>
      <w:szCs w:val="20"/>
    </w:rPr>
  </w:style>
  <w:style w:type="paragraph" w:styleId="af0">
    <w:name w:val="footer"/>
    <w:basedOn w:val="a"/>
    <w:rPr>
      <w:rFonts w:ascii="Calibri" w:hAnsi="Calibri" w:cs="Calibri"/>
      <w:sz w:val="20"/>
      <w:szCs w:val="20"/>
      <w:lang w:val="x-none"/>
    </w:rPr>
  </w:style>
  <w:style w:type="paragraph" w:styleId="af1">
    <w:name w:val="header"/>
    <w:basedOn w:val="a"/>
    <w:rPr>
      <w:rFonts w:ascii="Calibri" w:hAnsi="Calibri" w:cs="Calibri"/>
      <w:sz w:val="20"/>
      <w:szCs w:val="20"/>
      <w:lang w:val="x-none"/>
    </w:rPr>
  </w:style>
  <w:style w:type="paragraph" w:customStyle="1" w:styleId="210">
    <w:name w:val="Список 21"/>
    <w:basedOn w:val="a"/>
    <w:pPr>
      <w:ind w:left="566" w:hanging="283"/>
    </w:pPr>
  </w:style>
  <w:style w:type="paragraph" w:styleId="af2">
    <w:name w:val="Normal (Web)"/>
    <w:basedOn w:val="a"/>
    <w:pPr>
      <w:spacing w:before="100" w:after="100"/>
    </w:pPr>
  </w:style>
  <w:style w:type="paragraph" w:customStyle="1" w:styleId="17">
    <w:name w:val="Заголовок оглавления1"/>
    <w:basedOn w:val="10"/>
    <w:next w:val="a"/>
    <w:pPr>
      <w:spacing w:before="0" w:line="273" w:lineRule="auto"/>
    </w:pPr>
    <w:rPr>
      <w:b w:val="0"/>
      <w:bCs/>
      <w:sz w:val="24"/>
      <w:szCs w:val="24"/>
    </w:rPr>
  </w:style>
  <w:style w:type="paragraph" w:customStyle="1" w:styleId="ConsPlusNormal">
    <w:name w:val="ConsPlusNormal"/>
    <w:pPr>
      <w:widowControl w:val="0"/>
      <w:suppressAutoHyphens/>
      <w:autoSpaceDE w:val="0"/>
      <w:ind w:firstLine="720"/>
    </w:pPr>
    <w:rPr>
      <w:rFonts w:ascii="Arial" w:hAnsi="Arial" w:cs="Arial"/>
      <w:lang w:eastAsia="ar-SA"/>
    </w:rPr>
  </w:style>
  <w:style w:type="paragraph" w:customStyle="1" w:styleId="1TimesNewRoman12">
    <w:name w:val="Стиль Заголовок 1 + Times New Roman 12 пт все прописные По центр..."/>
    <w:basedOn w:val="10"/>
    <w:pPr>
      <w:keepNext/>
      <w:widowControl/>
      <w:autoSpaceDE/>
      <w:spacing w:before="120" w:after="120"/>
      <w:jc w:val="center"/>
    </w:pPr>
    <w:rPr>
      <w:caps/>
      <w:color w:val="auto"/>
      <w:kern w:val="1"/>
      <w:sz w:val="24"/>
    </w:rPr>
  </w:style>
  <w:style w:type="paragraph" w:styleId="af3">
    <w:name w:val="Subtitle"/>
    <w:basedOn w:val="a"/>
    <w:next w:val="a"/>
    <w:qFormat/>
    <w:pPr>
      <w:spacing w:after="60"/>
      <w:jc w:val="center"/>
    </w:pPr>
    <w:rPr>
      <w:rFonts w:ascii="Cambria" w:hAnsi="Cambria" w:cs="Cambria"/>
      <w:szCs w:val="20"/>
      <w:lang w:val="x-none"/>
    </w:rPr>
  </w:style>
  <w:style w:type="paragraph" w:styleId="41">
    <w:name w:val="toc 4"/>
    <w:basedOn w:val="a"/>
    <w:next w:val="a"/>
    <w:pPr>
      <w:ind w:left="480"/>
    </w:pPr>
    <w:rPr>
      <w:rFonts w:ascii="Calibri" w:hAnsi="Calibri" w:cs="Calibri"/>
      <w:sz w:val="20"/>
      <w:szCs w:val="20"/>
    </w:rPr>
  </w:style>
  <w:style w:type="paragraph" w:styleId="51">
    <w:name w:val="toc 5"/>
    <w:basedOn w:val="a"/>
    <w:next w:val="a"/>
    <w:pPr>
      <w:ind w:left="720"/>
    </w:pPr>
    <w:rPr>
      <w:rFonts w:ascii="Calibri" w:hAnsi="Calibri" w:cs="Calibri"/>
      <w:sz w:val="20"/>
      <w:szCs w:val="20"/>
    </w:rPr>
  </w:style>
  <w:style w:type="paragraph" w:styleId="6">
    <w:name w:val="toc 6"/>
    <w:basedOn w:val="a"/>
    <w:next w:val="a"/>
    <w:pPr>
      <w:ind w:left="960"/>
    </w:pPr>
    <w:rPr>
      <w:rFonts w:ascii="Calibri" w:hAnsi="Calibri" w:cs="Calibri"/>
      <w:sz w:val="20"/>
      <w:szCs w:val="20"/>
    </w:rPr>
  </w:style>
  <w:style w:type="paragraph" w:styleId="7">
    <w:name w:val="toc 7"/>
    <w:basedOn w:val="a"/>
    <w:next w:val="a"/>
    <w:pPr>
      <w:ind w:left="1200"/>
    </w:pPr>
    <w:rPr>
      <w:rFonts w:ascii="Calibri" w:hAnsi="Calibri" w:cs="Calibri"/>
      <w:sz w:val="20"/>
      <w:szCs w:val="20"/>
    </w:rPr>
  </w:style>
  <w:style w:type="paragraph" w:styleId="8">
    <w:name w:val="toc 8"/>
    <w:basedOn w:val="a"/>
    <w:next w:val="a"/>
    <w:pPr>
      <w:ind w:left="1440"/>
    </w:pPr>
    <w:rPr>
      <w:rFonts w:ascii="Calibri" w:hAnsi="Calibri" w:cs="Calibri"/>
      <w:sz w:val="20"/>
      <w:szCs w:val="20"/>
    </w:rPr>
  </w:style>
  <w:style w:type="paragraph" w:styleId="9">
    <w:name w:val="toc 9"/>
    <w:basedOn w:val="a"/>
    <w:next w:val="a"/>
    <w:pPr>
      <w:ind w:left="1680"/>
    </w:pPr>
    <w:rPr>
      <w:rFonts w:ascii="Calibri" w:hAnsi="Calibri" w:cs="Calibri"/>
      <w:sz w:val="20"/>
      <w:szCs w:val="20"/>
    </w:rPr>
  </w:style>
  <w:style w:type="paragraph" w:customStyle="1" w:styleId="Default">
    <w:name w:val="Default"/>
    <w:pPr>
      <w:suppressAutoHyphens/>
      <w:autoSpaceDE w:val="0"/>
    </w:pPr>
    <w:rPr>
      <w:color w:val="000000"/>
      <w:sz w:val="24"/>
      <w:szCs w:val="24"/>
      <w:lang w:eastAsia="ar-SA"/>
    </w:rPr>
  </w:style>
  <w:style w:type="paragraph" w:customStyle="1" w:styleId="1">
    <w:name w:val="_1СтильЗаголовка"/>
    <w:pPr>
      <w:numPr>
        <w:numId w:val="4"/>
      </w:numPr>
      <w:suppressAutoHyphens/>
      <w:spacing w:before="120" w:after="60"/>
      <w:jc w:val="center"/>
    </w:pPr>
    <w:rPr>
      <w:b/>
      <w:caps/>
      <w:sz w:val="24"/>
      <w:szCs w:val="24"/>
      <w:lang w:eastAsia="ar-SA"/>
    </w:rPr>
  </w:style>
  <w:style w:type="paragraph" w:customStyle="1" w:styleId="2">
    <w:name w:val="_2СтильЗаголовка"/>
    <w:pPr>
      <w:numPr>
        <w:numId w:val="2"/>
      </w:numPr>
      <w:suppressAutoHyphens/>
      <w:spacing w:before="120" w:after="60"/>
    </w:pPr>
    <w:rPr>
      <w:b/>
      <w:sz w:val="24"/>
      <w:szCs w:val="24"/>
      <w:lang w:eastAsia="ar-SA"/>
    </w:rPr>
  </w:style>
  <w:style w:type="paragraph" w:customStyle="1" w:styleId="af4">
    <w:name w:val="Содержимое таблицы"/>
    <w:basedOn w:val="a"/>
    <w:pPr>
      <w:suppressLineNumbers/>
    </w:pPr>
  </w:style>
  <w:style w:type="paragraph" w:customStyle="1" w:styleId="af5">
    <w:name w:val="Заголовок таблицы"/>
    <w:basedOn w:val="af4"/>
    <w:pPr>
      <w:jc w:val="center"/>
    </w:pPr>
    <w:rPr>
      <w:b/>
      <w:bCs/>
    </w:rPr>
  </w:style>
  <w:style w:type="paragraph" w:customStyle="1" w:styleId="af6">
    <w:name w:val="Содержимое врезки"/>
    <w:basedOn w:val="ad"/>
  </w:style>
  <w:style w:type="paragraph" w:styleId="af7">
    <w:name w:val="footnote text"/>
    <w:basedOn w:val="a"/>
    <w:link w:val="af8"/>
    <w:rsid w:val="00CB158A"/>
    <w:pPr>
      <w:suppressAutoHyphens w:val="0"/>
    </w:pPr>
    <w:rPr>
      <w:sz w:val="20"/>
      <w:szCs w:val="20"/>
    </w:rPr>
  </w:style>
  <w:style w:type="table" w:styleId="af9">
    <w:name w:val="Table Grid"/>
    <w:basedOn w:val="a1"/>
    <w:uiPriority w:val="59"/>
    <w:rsid w:val="00F770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Обычный1"/>
    <w:rsid w:val="00C34C14"/>
    <w:pPr>
      <w:spacing w:line="276" w:lineRule="auto"/>
    </w:pPr>
    <w:rPr>
      <w:rFonts w:ascii="Arial" w:hAnsi="Arial" w:cs="Arial"/>
      <w:color w:val="000000"/>
      <w:sz w:val="22"/>
      <w:szCs w:val="22"/>
    </w:rPr>
  </w:style>
  <w:style w:type="paragraph" w:styleId="afa">
    <w:name w:val="List Paragraph"/>
    <w:basedOn w:val="a"/>
    <w:uiPriority w:val="99"/>
    <w:qFormat/>
    <w:rsid w:val="00C34C14"/>
    <w:pPr>
      <w:ind w:left="720"/>
      <w:contextualSpacing/>
    </w:pPr>
  </w:style>
  <w:style w:type="character" w:styleId="afb">
    <w:name w:val="annotation reference"/>
    <w:basedOn w:val="a0"/>
    <w:uiPriority w:val="99"/>
    <w:rsid w:val="000D5FDB"/>
    <w:rPr>
      <w:rFonts w:cs="Times New Roman"/>
      <w:sz w:val="16"/>
      <w:szCs w:val="16"/>
    </w:rPr>
  </w:style>
  <w:style w:type="paragraph" w:styleId="afc">
    <w:name w:val="annotation text"/>
    <w:basedOn w:val="a"/>
    <w:link w:val="afd"/>
    <w:uiPriority w:val="99"/>
    <w:rsid w:val="000D5FDB"/>
    <w:rPr>
      <w:sz w:val="20"/>
      <w:szCs w:val="20"/>
    </w:rPr>
  </w:style>
  <w:style w:type="character" w:customStyle="1" w:styleId="afd">
    <w:name w:val="Текст примечания Знак"/>
    <w:basedOn w:val="a0"/>
    <w:link w:val="afc"/>
    <w:uiPriority w:val="99"/>
    <w:rsid w:val="000D5FDB"/>
    <w:rPr>
      <w:color w:val="000000"/>
      <w:lang w:eastAsia="ar-SA"/>
    </w:rPr>
  </w:style>
  <w:style w:type="character" w:customStyle="1" w:styleId="af8">
    <w:name w:val="Текст сноски Знак"/>
    <w:basedOn w:val="a0"/>
    <w:link w:val="af7"/>
    <w:uiPriority w:val="99"/>
    <w:locked/>
    <w:rsid w:val="005E1EB1"/>
    <w:rPr>
      <w:color w:val="00000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540FB"/>
    <w:pPr>
      <w:widowControl w:val="0"/>
      <w:suppressAutoHyphens/>
      <w:autoSpaceDE w:val="0"/>
    </w:pPr>
    <w:rPr>
      <w:color w:val="000000"/>
      <w:sz w:val="24"/>
      <w:szCs w:val="24"/>
      <w:lang w:eastAsia="ar-SA"/>
    </w:rPr>
  </w:style>
  <w:style w:type="paragraph" w:styleId="10">
    <w:name w:val="heading 1"/>
    <w:basedOn w:val="a"/>
    <w:next w:val="a"/>
    <w:qFormat/>
    <w:pPr>
      <w:spacing w:before="480"/>
      <w:outlineLvl w:val="0"/>
    </w:pPr>
    <w:rPr>
      <w:rFonts w:ascii="Calibri" w:hAnsi="Calibri" w:cs="Calibri"/>
      <w:b/>
      <w:sz w:val="28"/>
      <w:szCs w:val="20"/>
      <w:lang w:val="x-none"/>
    </w:rPr>
  </w:style>
  <w:style w:type="paragraph" w:styleId="20">
    <w:name w:val="heading 2"/>
    <w:basedOn w:val="a"/>
    <w:next w:val="a"/>
    <w:qFormat/>
    <w:pPr>
      <w:spacing w:before="240" w:after="60"/>
      <w:outlineLvl w:val="1"/>
    </w:pPr>
    <w:rPr>
      <w:rFonts w:ascii="Arial" w:hAnsi="Arial" w:cs="Arial"/>
      <w:b/>
      <w:i/>
      <w:sz w:val="28"/>
      <w:szCs w:val="20"/>
      <w:lang w:val="x-none"/>
    </w:rPr>
  </w:style>
  <w:style w:type="paragraph" w:styleId="3">
    <w:name w:val="heading 3"/>
    <w:basedOn w:val="a"/>
    <w:next w:val="a"/>
    <w:qFormat/>
    <w:pPr>
      <w:spacing w:before="240" w:after="60"/>
      <w:outlineLvl w:val="2"/>
    </w:pPr>
    <w:rPr>
      <w:rFonts w:ascii="Cambria" w:hAnsi="Cambria" w:cs="Cambria"/>
      <w:b/>
      <w:sz w:val="26"/>
      <w:szCs w:val="20"/>
      <w:lang w:val="x-none"/>
    </w:rPr>
  </w:style>
  <w:style w:type="paragraph" w:styleId="4">
    <w:name w:val="heading 4"/>
    <w:basedOn w:val="a"/>
    <w:next w:val="a"/>
    <w:qFormat/>
    <w:pPr>
      <w:keepNext/>
      <w:numPr>
        <w:ilvl w:val="3"/>
        <w:numId w:val="1"/>
      </w:numPr>
      <w:spacing w:before="240" w:after="60"/>
      <w:outlineLvl w:val="3"/>
    </w:pPr>
    <w:rPr>
      <w:rFonts w:ascii="Calibri" w:hAnsi="Calibri" w:cs="Calibri"/>
      <w:b/>
      <w:sz w:val="28"/>
      <w:szCs w:val="20"/>
    </w:rPr>
  </w:style>
  <w:style w:type="paragraph" w:styleId="5">
    <w:name w:val="heading 5"/>
    <w:basedOn w:val="a"/>
    <w:next w:val="a"/>
    <w:qFormat/>
    <w:pPr>
      <w:spacing w:before="240" w:after="60"/>
      <w:outlineLvl w:val="4"/>
    </w:pPr>
    <w:rPr>
      <w:rFonts w:ascii="Calibri" w:hAnsi="Calibri" w:cs="Calibri"/>
      <w:b/>
      <w:i/>
      <w:sz w:val="26"/>
      <w:szCs w:val="20"/>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rPr>
      <w:rFonts w:ascii="Symbol" w:hAnsi="Symbol" w:cs="Symbol" w:hint="default"/>
    </w:rPr>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style>
  <w:style w:type="character" w:customStyle="1" w:styleId="WW8Num10z0">
    <w:name w:val="WW8Num10z0"/>
    <w:rPr>
      <w:rFonts w:ascii="Symbol" w:hAnsi="Symbol" w:cs="Symbol" w:hint="default"/>
    </w:rPr>
  </w:style>
  <w:style w:type="character" w:customStyle="1" w:styleId="WW8Num11z0">
    <w:name w:val="WW8Num11z0"/>
    <w:rPr>
      <w:rFonts w:ascii="Times New Roman" w:hAnsi="Times New Roman" w:cs="Times New Roman" w:hint="default"/>
      <w:b w:val="0"/>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1z3">
    <w:name w:val="WW8Num11z3"/>
    <w:rPr>
      <w:rFonts w:cs="Times New Roman"/>
    </w:rPr>
  </w:style>
  <w:style w:type="character" w:customStyle="1" w:styleId="WW8Num12z0">
    <w:name w:val="WW8Num12z0"/>
    <w:rPr>
      <w:rFonts w:ascii="Times New Roman" w:hAnsi="Times New Roman" w:cs="Times New Roman" w:hint="default"/>
      <w:b/>
      <w:caps/>
      <w:strike w:val="0"/>
      <w:dstrike w:val="0"/>
      <w:color w:val="auto"/>
      <w:spacing w:val="0"/>
      <w:w w:val="100"/>
      <w:kern w:val="1"/>
      <w:position w:val="0"/>
      <w:sz w:val="24"/>
      <w:u w:val="none"/>
      <w:vertAlign w:val="baseline"/>
    </w:rPr>
  </w:style>
  <w:style w:type="character" w:customStyle="1" w:styleId="WW8Num12z1">
    <w:name w:val="WW8Num12z1"/>
    <w:rPr>
      <w:rFonts w:ascii="Times New Roman" w:hAnsi="Times New Roman" w:cs="Times New Roman" w:hint="default"/>
      <w:b/>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2z3">
    <w:name w:val="WW8Num12z3"/>
    <w:rPr>
      <w:rFonts w:hint="default"/>
    </w:rPr>
  </w:style>
  <w:style w:type="character" w:customStyle="1" w:styleId="WW8Num13z0">
    <w:name w:val="WW8Num13z0"/>
    <w:rPr>
      <w:rFonts w:ascii="Times New Roman" w:hAnsi="Times New Roman" w:cs="Times New Roman" w:hint="default"/>
      <w:b w:val="0"/>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3z3">
    <w:name w:val="WW8Num13z3"/>
    <w:rPr>
      <w:rFonts w:cs="Times New Roman"/>
    </w:rPr>
  </w:style>
  <w:style w:type="character" w:customStyle="1" w:styleId="WW8Num14z0">
    <w:name w:val="WW8Num14z0"/>
    <w:rPr>
      <w:rFonts w:cs="Times New Roman" w:hint="default"/>
    </w:rPr>
  </w:style>
  <w:style w:type="character" w:customStyle="1" w:styleId="WW8Num14z1">
    <w:name w:val="WW8Num14z1"/>
    <w:rPr>
      <w:rFonts w:cs="Times New Roman"/>
    </w:rPr>
  </w:style>
  <w:style w:type="character" w:customStyle="1" w:styleId="WW8Num15z0">
    <w:name w:val="WW8Num15z0"/>
    <w:rPr>
      <w:rFonts w:ascii="Times New Roman" w:hAnsi="Times New Roman" w:cs="Times New Roman" w:hint="default"/>
      <w:b/>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5z2">
    <w:name w:val="WW8Num15z2"/>
    <w:rPr>
      <w:rFonts w:ascii="Times New Roman" w:hAnsi="Times New Roman" w:cs="Times New Roman" w:hint="default"/>
      <w:b/>
      <w:i/>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5z3">
    <w:name w:val="WW8Num15z3"/>
    <w:rPr>
      <w:rFonts w:cs="Times New Roman" w:hint="default"/>
    </w:rPr>
  </w:style>
  <w:style w:type="character" w:customStyle="1" w:styleId="WW8Num16z0">
    <w:name w:val="WW8Num16z0"/>
    <w:rPr>
      <w:rFonts w:ascii="Times New Roman" w:hAnsi="Times New Roman" w:cs="Times New Roman" w:hint="default"/>
      <w:b/>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6z2">
    <w:name w:val="WW8Num16z2"/>
    <w:rPr>
      <w:rFonts w:ascii="Times New Roman" w:hAnsi="Times New Roman" w:cs="Times New Roman" w:hint="default"/>
      <w:b/>
      <w:i/>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6z3">
    <w:name w:val="WW8Num16z3"/>
    <w:rPr>
      <w:rFonts w:cs="Times New Roman" w:hint="default"/>
      <w:b w:val="0"/>
    </w:rPr>
  </w:style>
  <w:style w:type="character" w:customStyle="1" w:styleId="WW8Num17z0">
    <w:name w:val="WW8Num17z0"/>
    <w:rPr>
      <w:rFonts w:ascii="Times New Roman" w:hAnsi="Times New Roman" w:cs="Times New Roman" w:hint="default"/>
      <w:b/>
      <w:i w:val="0"/>
      <w:caps w:val="0"/>
      <w:smallCaps w:val="0"/>
      <w:strike w:val="0"/>
      <w:dstrike w:val="0"/>
      <w:vanish w:val="0"/>
      <w:color w:val="auto"/>
      <w:spacing w:val="0"/>
      <w:w w:val="100"/>
      <w:kern w:val="1"/>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7z2">
    <w:name w:val="WW8Num17z2"/>
    <w:rPr>
      <w:rFonts w:ascii="Times New Roman" w:hAnsi="Times New Roman" w:cs="Times New Roman" w:hint="default"/>
      <w:b/>
      <w:i/>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7z3">
    <w:name w:val="WW8Num17z3"/>
    <w:rPr>
      <w:rFonts w:cs="Times New Roman" w:hint="default"/>
      <w:b w:val="0"/>
    </w:rPr>
  </w:style>
  <w:style w:type="character" w:customStyle="1" w:styleId="WW8NumSt9z0">
    <w:name w:val="WW8NumSt9z0"/>
    <w:rPr>
      <w:rFonts w:ascii="Times New Roman" w:hAnsi="Times New Roman" w:cs="Times New Roman" w:hint="default"/>
      <w:b w:val="0"/>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St9z3">
    <w:name w:val="WW8NumSt9z3"/>
    <w:rPr>
      <w:rFonts w:cs="Times New Roman"/>
    </w:rPr>
  </w:style>
  <w:style w:type="character" w:customStyle="1" w:styleId="WW8NumSt21z0">
    <w:name w:val="WW8NumSt21z0"/>
    <w:rPr>
      <w:rFonts w:ascii="Times New Roman" w:hAnsi="Times New Roman" w:cs="Times New Roman" w:hint="default"/>
      <w:b/>
      <w:caps/>
      <w:strike w:val="0"/>
      <w:dstrike w:val="0"/>
      <w:color w:val="auto"/>
      <w:spacing w:val="0"/>
      <w:w w:val="100"/>
      <w:kern w:val="1"/>
      <w:position w:val="0"/>
      <w:sz w:val="24"/>
      <w:u w:val="none"/>
      <w:vertAlign w:val="baseline"/>
    </w:rPr>
  </w:style>
  <w:style w:type="character" w:customStyle="1" w:styleId="WW8NumSt21z1">
    <w:name w:val="WW8NumSt21z1"/>
    <w:rPr>
      <w:rFonts w:ascii="Times New Roman" w:hAnsi="Times New Roman" w:cs="Times New Roman" w:hint="default"/>
      <w:b/>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St21z3">
    <w:name w:val="WW8NumSt21z3"/>
    <w:rPr>
      <w:rFonts w:hint="default"/>
    </w:rPr>
  </w:style>
  <w:style w:type="character" w:customStyle="1" w:styleId="WW8NumSt22z0">
    <w:name w:val="WW8NumSt22z0"/>
    <w:rPr>
      <w:rFonts w:ascii="Times New Roman" w:hAnsi="Times New Roman" w:cs="Times New Roman" w:hint="default"/>
      <w:b/>
      <w:caps/>
      <w:strike w:val="0"/>
      <w:dstrike w:val="0"/>
      <w:color w:val="auto"/>
      <w:spacing w:val="0"/>
      <w:w w:val="100"/>
      <w:kern w:val="1"/>
      <w:position w:val="0"/>
      <w:sz w:val="24"/>
      <w:u w:val="none"/>
      <w:vertAlign w:val="baseline"/>
    </w:rPr>
  </w:style>
  <w:style w:type="character" w:customStyle="1" w:styleId="WW8NumSt22z1">
    <w:name w:val="WW8NumSt22z1"/>
    <w:rPr>
      <w:rFonts w:ascii="Times New Roman" w:hAnsi="Times New Roman" w:cs="Times New Roman" w:hint="default"/>
      <w:b/>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St22z3">
    <w:name w:val="WW8NumSt22z3"/>
    <w:rPr>
      <w:rFonts w:hint="default"/>
    </w:rPr>
  </w:style>
  <w:style w:type="character" w:customStyle="1" w:styleId="WW8NumSt23z0">
    <w:name w:val="WW8NumSt23z0"/>
    <w:rPr>
      <w:rFonts w:ascii="Times New Roman" w:hAnsi="Times New Roman" w:cs="Times New Roman" w:hint="default"/>
      <w:b/>
      <w:caps/>
      <w:strike w:val="0"/>
      <w:dstrike w:val="0"/>
      <w:color w:val="auto"/>
      <w:spacing w:val="0"/>
      <w:w w:val="100"/>
      <w:kern w:val="1"/>
      <w:position w:val="0"/>
      <w:sz w:val="24"/>
      <w:u w:val="none"/>
      <w:vertAlign w:val="baseline"/>
    </w:rPr>
  </w:style>
  <w:style w:type="character" w:customStyle="1" w:styleId="WW8NumSt23z1">
    <w:name w:val="WW8NumSt23z1"/>
    <w:rPr>
      <w:rFonts w:ascii="Times New Roman" w:hAnsi="Times New Roman" w:cs="Times New Roman" w:hint="default"/>
      <w:b/>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St23z3">
    <w:name w:val="WW8NumSt23z3"/>
    <w:rPr>
      <w:rFonts w:hint="default"/>
    </w:rPr>
  </w:style>
  <w:style w:type="character" w:customStyle="1" w:styleId="WW8NumSt24z0">
    <w:name w:val="WW8NumSt24z0"/>
    <w:rPr>
      <w:rFonts w:ascii="Times New Roman" w:hAnsi="Times New Roman" w:cs="Times New Roman" w:hint="default"/>
      <w:b/>
      <w:caps/>
      <w:strike w:val="0"/>
      <w:dstrike w:val="0"/>
      <w:color w:val="auto"/>
      <w:spacing w:val="0"/>
      <w:w w:val="100"/>
      <w:kern w:val="1"/>
      <w:position w:val="0"/>
      <w:sz w:val="24"/>
      <w:u w:val="none"/>
      <w:vertAlign w:val="baseline"/>
    </w:rPr>
  </w:style>
  <w:style w:type="character" w:customStyle="1" w:styleId="WW8NumSt24z1">
    <w:name w:val="WW8NumSt24z1"/>
    <w:rPr>
      <w:rFonts w:ascii="Times New Roman" w:hAnsi="Times New Roman" w:cs="Times New Roman" w:hint="default"/>
      <w:b/>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St24z3">
    <w:name w:val="WW8NumSt24z3"/>
    <w:rPr>
      <w:rFonts w:hint="default"/>
    </w:rPr>
  </w:style>
  <w:style w:type="character" w:customStyle="1" w:styleId="WW8NumSt25z0">
    <w:name w:val="WW8NumSt25z0"/>
    <w:rPr>
      <w:rFonts w:ascii="Times New Roman" w:hAnsi="Times New Roman" w:cs="Times New Roman" w:hint="default"/>
      <w:b/>
      <w:caps/>
      <w:strike w:val="0"/>
      <w:dstrike w:val="0"/>
      <w:color w:val="auto"/>
      <w:spacing w:val="0"/>
      <w:w w:val="100"/>
      <w:kern w:val="1"/>
      <w:position w:val="0"/>
      <w:sz w:val="24"/>
      <w:u w:val="none"/>
      <w:vertAlign w:val="baseline"/>
    </w:rPr>
  </w:style>
  <w:style w:type="character" w:customStyle="1" w:styleId="WW8NumSt25z1">
    <w:name w:val="WW8NumSt25z1"/>
    <w:rPr>
      <w:rFonts w:ascii="Times New Roman" w:hAnsi="Times New Roman" w:cs="Times New Roman" w:hint="default"/>
      <w:b/>
      <w:i w:val="0"/>
      <w:caps w:val="0"/>
      <w:smallCaps w:val="0"/>
      <w:strike w:val="0"/>
      <w:dstrike w:val="0"/>
      <w:vanish w:val="0"/>
      <w:color w:val="auto"/>
      <w:spacing w:val="0"/>
      <w:w w:val="100"/>
      <w:kern w:val="1"/>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St25z3">
    <w:name w:val="WW8NumSt25z3"/>
    <w:rPr>
      <w:rFonts w:hint="default"/>
    </w:rPr>
  </w:style>
  <w:style w:type="character" w:customStyle="1" w:styleId="11">
    <w:name w:val="Основной шрифт абзаца1"/>
  </w:style>
  <w:style w:type="character" w:customStyle="1" w:styleId="12">
    <w:name w:val="Заголовок 1 Знак"/>
    <w:rPr>
      <w:rFonts w:cs="Times New Roman"/>
      <w:b/>
      <w:color w:val="000000"/>
      <w:sz w:val="28"/>
    </w:rPr>
  </w:style>
  <w:style w:type="character" w:customStyle="1" w:styleId="21">
    <w:name w:val="Заголовок 2 Знак"/>
    <w:rPr>
      <w:rFonts w:ascii="Arial" w:hAnsi="Arial" w:cs="Times New Roman"/>
      <w:b/>
      <w:i/>
      <w:color w:val="000000"/>
      <w:sz w:val="28"/>
    </w:rPr>
  </w:style>
  <w:style w:type="character" w:customStyle="1" w:styleId="30">
    <w:name w:val="Заголовок 3 Знак"/>
    <w:rPr>
      <w:rFonts w:ascii="Cambria" w:hAnsi="Cambria" w:cs="Times New Roman"/>
      <w:b/>
      <w:color w:val="000000"/>
      <w:sz w:val="26"/>
    </w:rPr>
  </w:style>
  <w:style w:type="character" w:customStyle="1" w:styleId="40">
    <w:name w:val="Заголовок 4 Знак"/>
    <w:rPr>
      <w:rFonts w:cs="Times New Roman"/>
      <w:b/>
      <w:color w:val="000000"/>
      <w:sz w:val="28"/>
      <w:lang w:val="ru-RU"/>
    </w:rPr>
  </w:style>
  <w:style w:type="character" w:customStyle="1" w:styleId="50">
    <w:name w:val="Заголовок 5 Знак"/>
    <w:rPr>
      <w:rFonts w:cs="Times New Roman"/>
      <w:b/>
      <w:i/>
      <w:color w:val="000000"/>
      <w:sz w:val="26"/>
    </w:rPr>
  </w:style>
  <w:style w:type="character" w:customStyle="1" w:styleId="a3">
    <w:name w:val="Текст выноски Знак"/>
    <w:rPr>
      <w:rFonts w:ascii="Tahoma" w:hAnsi="Tahoma" w:cs="Times New Roman"/>
      <w:color w:val="000000"/>
      <w:sz w:val="16"/>
    </w:rPr>
  </w:style>
  <w:style w:type="character" w:customStyle="1" w:styleId="a4">
    <w:name w:val="Нижний колонтитул Знак"/>
    <w:rPr>
      <w:rFonts w:cs="Times New Roman"/>
      <w:color w:val="000000"/>
    </w:rPr>
  </w:style>
  <w:style w:type="character" w:customStyle="1" w:styleId="a5">
    <w:name w:val="Верхний колонтитул Знак"/>
    <w:rPr>
      <w:rFonts w:cs="Times New Roman"/>
      <w:color w:val="000000"/>
    </w:rPr>
  </w:style>
  <w:style w:type="character" w:customStyle="1" w:styleId="FontStyle12">
    <w:name w:val="Font Style12"/>
    <w:rPr>
      <w:color w:val="000000"/>
      <w:sz w:val="26"/>
    </w:rPr>
  </w:style>
  <w:style w:type="character" w:styleId="a6">
    <w:name w:val="line number"/>
    <w:rPr>
      <w:rFonts w:cs="Times New Roman"/>
      <w:color w:val="000000"/>
    </w:rPr>
  </w:style>
  <w:style w:type="character" w:styleId="a7">
    <w:name w:val="Hyperlink"/>
    <w:uiPriority w:val="99"/>
    <w:rPr>
      <w:rFonts w:cs="Times New Roman"/>
      <w:color w:val="0000FF"/>
      <w:u w:val="single"/>
    </w:rPr>
  </w:style>
  <w:style w:type="character" w:styleId="a8">
    <w:name w:val="Emphasis"/>
    <w:qFormat/>
    <w:rPr>
      <w:rFonts w:cs="Times New Roman"/>
      <w:i/>
    </w:rPr>
  </w:style>
  <w:style w:type="character" w:styleId="a9">
    <w:name w:val="Strong"/>
    <w:qFormat/>
    <w:rPr>
      <w:rFonts w:cs="Times New Roman"/>
      <w:b/>
    </w:rPr>
  </w:style>
  <w:style w:type="character" w:customStyle="1" w:styleId="13">
    <w:name w:val="Подзаголовок Знак1"/>
    <w:rPr>
      <w:rFonts w:ascii="Cambria" w:hAnsi="Cambria" w:cs="Times New Roman"/>
      <w:color w:val="000000"/>
      <w:sz w:val="24"/>
    </w:rPr>
  </w:style>
  <w:style w:type="character" w:styleId="aa">
    <w:name w:val="page number"/>
    <w:basedOn w:val="11"/>
  </w:style>
  <w:style w:type="character" w:customStyle="1" w:styleId="ab">
    <w:name w:val="Подзаголовок Знак"/>
    <w:rPr>
      <w:rFonts w:ascii="Cambria" w:hAnsi="Cambria" w:cs="Times New Roman"/>
      <w:color w:val="000000"/>
      <w:sz w:val="24"/>
    </w:rPr>
  </w:style>
  <w:style w:type="paragraph" w:customStyle="1" w:styleId="ac">
    <w:name w:val="Заголовок"/>
    <w:basedOn w:val="a"/>
    <w:next w:val="ad"/>
    <w:pPr>
      <w:keepNext/>
      <w:spacing w:before="240" w:after="120"/>
    </w:pPr>
    <w:rPr>
      <w:rFonts w:ascii="Arial" w:eastAsia="Arial Unicode MS" w:hAnsi="Arial" w:cs="Mangal"/>
      <w:sz w:val="28"/>
      <w:szCs w:val="28"/>
    </w:rPr>
  </w:style>
  <w:style w:type="paragraph" w:styleId="ad">
    <w:name w:val="Body Text"/>
    <w:basedOn w:val="a"/>
    <w:pPr>
      <w:spacing w:after="120"/>
    </w:pPr>
  </w:style>
  <w:style w:type="paragraph" w:styleId="ae">
    <w:name w:val="List"/>
    <w:basedOn w:val="ad"/>
    <w:rPr>
      <w:rFonts w:cs="Mangal"/>
    </w:rPr>
  </w:style>
  <w:style w:type="paragraph" w:customStyle="1" w:styleId="14">
    <w:name w:val="Название1"/>
    <w:basedOn w:val="a"/>
    <w:pPr>
      <w:suppressLineNumbers/>
      <w:spacing w:before="120" w:after="120"/>
    </w:pPr>
    <w:rPr>
      <w:rFonts w:cs="Mangal"/>
      <w:i/>
      <w:iCs/>
    </w:rPr>
  </w:style>
  <w:style w:type="paragraph" w:customStyle="1" w:styleId="15">
    <w:name w:val="Указатель1"/>
    <w:basedOn w:val="a"/>
    <w:pPr>
      <w:suppressLineNumbers/>
    </w:pPr>
    <w:rPr>
      <w:rFonts w:cs="Mangal"/>
    </w:rPr>
  </w:style>
  <w:style w:type="paragraph" w:styleId="16">
    <w:name w:val="toc 1"/>
    <w:basedOn w:val="a"/>
    <w:next w:val="a"/>
    <w:pPr>
      <w:spacing w:before="120"/>
    </w:pPr>
    <w:rPr>
      <w:b/>
      <w:bCs/>
      <w:caps/>
    </w:rPr>
  </w:style>
  <w:style w:type="paragraph" w:styleId="af">
    <w:name w:val="Balloon Text"/>
    <w:basedOn w:val="a"/>
    <w:rPr>
      <w:rFonts w:ascii="Tahoma" w:hAnsi="Tahoma" w:cs="Tahoma"/>
      <w:sz w:val="16"/>
      <w:szCs w:val="20"/>
      <w:lang w:val="x-none"/>
    </w:rPr>
  </w:style>
  <w:style w:type="paragraph" w:styleId="31">
    <w:name w:val="toc 3"/>
    <w:basedOn w:val="a"/>
    <w:next w:val="a"/>
    <w:pPr>
      <w:ind w:left="240"/>
    </w:pPr>
    <w:rPr>
      <w:rFonts w:ascii="Calibri" w:hAnsi="Calibri" w:cs="Calibri"/>
      <w:sz w:val="20"/>
      <w:szCs w:val="20"/>
    </w:rPr>
  </w:style>
  <w:style w:type="paragraph" w:styleId="22">
    <w:name w:val="toc 2"/>
    <w:basedOn w:val="a"/>
    <w:next w:val="a"/>
    <w:pPr>
      <w:ind w:left="709"/>
    </w:pPr>
    <w:rPr>
      <w:rFonts w:cs="Calibri"/>
      <w:bCs/>
      <w:szCs w:val="20"/>
    </w:rPr>
  </w:style>
  <w:style w:type="paragraph" w:styleId="af0">
    <w:name w:val="footer"/>
    <w:basedOn w:val="a"/>
    <w:rPr>
      <w:rFonts w:ascii="Calibri" w:hAnsi="Calibri" w:cs="Calibri"/>
      <w:sz w:val="20"/>
      <w:szCs w:val="20"/>
      <w:lang w:val="x-none"/>
    </w:rPr>
  </w:style>
  <w:style w:type="paragraph" w:styleId="af1">
    <w:name w:val="header"/>
    <w:basedOn w:val="a"/>
    <w:rPr>
      <w:rFonts w:ascii="Calibri" w:hAnsi="Calibri" w:cs="Calibri"/>
      <w:sz w:val="20"/>
      <w:szCs w:val="20"/>
      <w:lang w:val="x-none"/>
    </w:rPr>
  </w:style>
  <w:style w:type="paragraph" w:customStyle="1" w:styleId="210">
    <w:name w:val="Список 21"/>
    <w:basedOn w:val="a"/>
    <w:pPr>
      <w:ind w:left="566" w:hanging="283"/>
    </w:pPr>
  </w:style>
  <w:style w:type="paragraph" w:styleId="af2">
    <w:name w:val="Normal (Web)"/>
    <w:basedOn w:val="a"/>
    <w:pPr>
      <w:spacing w:before="100" w:after="100"/>
    </w:pPr>
  </w:style>
  <w:style w:type="paragraph" w:customStyle="1" w:styleId="17">
    <w:name w:val="Заголовок оглавления1"/>
    <w:basedOn w:val="10"/>
    <w:next w:val="a"/>
    <w:pPr>
      <w:spacing w:before="0" w:line="273" w:lineRule="auto"/>
    </w:pPr>
    <w:rPr>
      <w:b w:val="0"/>
      <w:bCs/>
      <w:sz w:val="24"/>
      <w:szCs w:val="24"/>
    </w:rPr>
  </w:style>
  <w:style w:type="paragraph" w:customStyle="1" w:styleId="ConsPlusNormal">
    <w:name w:val="ConsPlusNormal"/>
    <w:pPr>
      <w:widowControl w:val="0"/>
      <w:suppressAutoHyphens/>
      <w:autoSpaceDE w:val="0"/>
      <w:ind w:firstLine="720"/>
    </w:pPr>
    <w:rPr>
      <w:rFonts w:ascii="Arial" w:hAnsi="Arial" w:cs="Arial"/>
      <w:lang w:eastAsia="ar-SA"/>
    </w:rPr>
  </w:style>
  <w:style w:type="paragraph" w:customStyle="1" w:styleId="1TimesNewRoman12">
    <w:name w:val="Стиль Заголовок 1 + Times New Roman 12 пт все прописные По центр..."/>
    <w:basedOn w:val="10"/>
    <w:pPr>
      <w:keepNext/>
      <w:widowControl/>
      <w:autoSpaceDE/>
      <w:spacing w:before="120" w:after="120"/>
      <w:jc w:val="center"/>
    </w:pPr>
    <w:rPr>
      <w:caps/>
      <w:color w:val="auto"/>
      <w:kern w:val="1"/>
      <w:sz w:val="24"/>
    </w:rPr>
  </w:style>
  <w:style w:type="paragraph" w:styleId="af3">
    <w:name w:val="Subtitle"/>
    <w:basedOn w:val="a"/>
    <w:next w:val="a"/>
    <w:qFormat/>
    <w:pPr>
      <w:spacing w:after="60"/>
      <w:jc w:val="center"/>
    </w:pPr>
    <w:rPr>
      <w:rFonts w:ascii="Cambria" w:hAnsi="Cambria" w:cs="Cambria"/>
      <w:szCs w:val="20"/>
      <w:lang w:val="x-none"/>
    </w:rPr>
  </w:style>
  <w:style w:type="paragraph" w:styleId="41">
    <w:name w:val="toc 4"/>
    <w:basedOn w:val="a"/>
    <w:next w:val="a"/>
    <w:pPr>
      <w:ind w:left="480"/>
    </w:pPr>
    <w:rPr>
      <w:rFonts w:ascii="Calibri" w:hAnsi="Calibri" w:cs="Calibri"/>
      <w:sz w:val="20"/>
      <w:szCs w:val="20"/>
    </w:rPr>
  </w:style>
  <w:style w:type="paragraph" w:styleId="51">
    <w:name w:val="toc 5"/>
    <w:basedOn w:val="a"/>
    <w:next w:val="a"/>
    <w:pPr>
      <w:ind w:left="720"/>
    </w:pPr>
    <w:rPr>
      <w:rFonts w:ascii="Calibri" w:hAnsi="Calibri" w:cs="Calibri"/>
      <w:sz w:val="20"/>
      <w:szCs w:val="20"/>
    </w:rPr>
  </w:style>
  <w:style w:type="paragraph" w:styleId="6">
    <w:name w:val="toc 6"/>
    <w:basedOn w:val="a"/>
    <w:next w:val="a"/>
    <w:pPr>
      <w:ind w:left="960"/>
    </w:pPr>
    <w:rPr>
      <w:rFonts w:ascii="Calibri" w:hAnsi="Calibri" w:cs="Calibri"/>
      <w:sz w:val="20"/>
      <w:szCs w:val="20"/>
    </w:rPr>
  </w:style>
  <w:style w:type="paragraph" w:styleId="7">
    <w:name w:val="toc 7"/>
    <w:basedOn w:val="a"/>
    <w:next w:val="a"/>
    <w:pPr>
      <w:ind w:left="1200"/>
    </w:pPr>
    <w:rPr>
      <w:rFonts w:ascii="Calibri" w:hAnsi="Calibri" w:cs="Calibri"/>
      <w:sz w:val="20"/>
      <w:szCs w:val="20"/>
    </w:rPr>
  </w:style>
  <w:style w:type="paragraph" w:styleId="8">
    <w:name w:val="toc 8"/>
    <w:basedOn w:val="a"/>
    <w:next w:val="a"/>
    <w:pPr>
      <w:ind w:left="1440"/>
    </w:pPr>
    <w:rPr>
      <w:rFonts w:ascii="Calibri" w:hAnsi="Calibri" w:cs="Calibri"/>
      <w:sz w:val="20"/>
      <w:szCs w:val="20"/>
    </w:rPr>
  </w:style>
  <w:style w:type="paragraph" w:styleId="9">
    <w:name w:val="toc 9"/>
    <w:basedOn w:val="a"/>
    <w:next w:val="a"/>
    <w:pPr>
      <w:ind w:left="1680"/>
    </w:pPr>
    <w:rPr>
      <w:rFonts w:ascii="Calibri" w:hAnsi="Calibri" w:cs="Calibri"/>
      <w:sz w:val="20"/>
      <w:szCs w:val="20"/>
    </w:rPr>
  </w:style>
  <w:style w:type="paragraph" w:customStyle="1" w:styleId="Default">
    <w:name w:val="Default"/>
    <w:pPr>
      <w:suppressAutoHyphens/>
      <w:autoSpaceDE w:val="0"/>
    </w:pPr>
    <w:rPr>
      <w:color w:val="000000"/>
      <w:sz w:val="24"/>
      <w:szCs w:val="24"/>
      <w:lang w:eastAsia="ar-SA"/>
    </w:rPr>
  </w:style>
  <w:style w:type="paragraph" w:customStyle="1" w:styleId="1">
    <w:name w:val="_1СтильЗаголовка"/>
    <w:pPr>
      <w:numPr>
        <w:numId w:val="4"/>
      </w:numPr>
      <w:suppressAutoHyphens/>
      <w:spacing w:before="120" w:after="60"/>
      <w:jc w:val="center"/>
    </w:pPr>
    <w:rPr>
      <w:b/>
      <w:caps/>
      <w:sz w:val="24"/>
      <w:szCs w:val="24"/>
      <w:lang w:eastAsia="ar-SA"/>
    </w:rPr>
  </w:style>
  <w:style w:type="paragraph" w:customStyle="1" w:styleId="2">
    <w:name w:val="_2СтильЗаголовка"/>
    <w:pPr>
      <w:numPr>
        <w:numId w:val="2"/>
      </w:numPr>
      <w:suppressAutoHyphens/>
      <w:spacing w:before="120" w:after="60"/>
    </w:pPr>
    <w:rPr>
      <w:b/>
      <w:sz w:val="24"/>
      <w:szCs w:val="24"/>
      <w:lang w:eastAsia="ar-SA"/>
    </w:rPr>
  </w:style>
  <w:style w:type="paragraph" w:customStyle="1" w:styleId="af4">
    <w:name w:val="Содержимое таблицы"/>
    <w:basedOn w:val="a"/>
    <w:pPr>
      <w:suppressLineNumbers/>
    </w:pPr>
  </w:style>
  <w:style w:type="paragraph" w:customStyle="1" w:styleId="af5">
    <w:name w:val="Заголовок таблицы"/>
    <w:basedOn w:val="af4"/>
    <w:pPr>
      <w:jc w:val="center"/>
    </w:pPr>
    <w:rPr>
      <w:b/>
      <w:bCs/>
    </w:rPr>
  </w:style>
  <w:style w:type="paragraph" w:customStyle="1" w:styleId="af6">
    <w:name w:val="Содержимое врезки"/>
    <w:basedOn w:val="ad"/>
  </w:style>
  <w:style w:type="paragraph" w:styleId="af7">
    <w:name w:val="footnote text"/>
    <w:basedOn w:val="a"/>
    <w:link w:val="af8"/>
    <w:rsid w:val="00CB158A"/>
    <w:pPr>
      <w:suppressAutoHyphens w:val="0"/>
    </w:pPr>
    <w:rPr>
      <w:sz w:val="20"/>
      <w:szCs w:val="20"/>
    </w:rPr>
  </w:style>
  <w:style w:type="table" w:styleId="af9">
    <w:name w:val="Table Grid"/>
    <w:basedOn w:val="a1"/>
    <w:uiPriority w:val="59"/>
    <w:rsid w:val="00F770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Обычный1"/>
    <w:rsid w:val="00C34C14"/>
    <w:pPr>
      <w:spacing w:line="276" w:lineRule="auto"/>
    </w:pPr>
    <w:rPr>
      <w:rFonts w:ascii="Arial" w:hAnsi="Arial" w:cs="Arial"/>
      <w:color w:val="000000"/>
      <w:sz w:val="22"/>
      <w:szCs w:val="22"/>
    </w:rPr>
  </w:style>
  <w:style w:type="paragraph" w:styleId="afa">
    <w:name w:val="List Paragraph"/>
    <w:basedOn w:val="a"/>
    <w:uiPriority w:val="99"/>
    <w:qFormat/>
    <w:rsid w:val="00C34C14"/>
    <w:pPr>
      <w:ind w:left="720"/>
      <w:contextualSpacing/>
    </w:pPr>
  </w:style>
  <w:style w:type="character" w:styleId="afb">
    <w:name w:val="annotation reference"/>
    <w:basedOn w:val="a0"/>
    <w:uiPriority w:val="99"/>
    <w:rsid w:val="000D5FDB"/>
    <w:rPr>
      <w:rFonts w:cs="Times New Roman"/>
      <w:sz w:val="16"/>
      <w:szCs w:val="16"/>
    </w:rPr>
  </w:style>
  <w:style w:type="paragraph" w:styleId="afc">
    <w:name w:val="annotation text"/>
    <w:basedOn w:val="a"/>
    <w:link w:val="afd"/>
    <w:uiPriority w:val="99"/>
    <w:rsid w:val="000D5FDB"/>
    <w:rPr>
      <w:sz w:val="20"/>
      <w:szCs w:val="20"/>
    </w:rPr>
  </w:style>
  <w:style w:type="character" w:customStyle="1" w:styleId="afd">
    <w:name w:val="Текст примечания Знак"/>
    <w:basedOn w:val="a0"/>
    <w:link w:val="afc"/>
    <w:uiPriority w:val="99"/>
    <w:rsid w:val="000D5FDB"/>
    <w:rPr>
      <w:color w:val="000000"/>
      <w:lang w:eastAsia="ar-SA"/>
    </w:rPr>
  </w:style>
  <w:style w:type="character" w:customStyle="1" w:styleId="af8">
    <w:name w:val="Текст сноски Знак"/>
    <w:basedOn w:val="a0"/>
    <w:link w:val="af7"/>
    <w:uiPriority w:val="99"/>
    <w:locked/>
    <w:rsid w:val="005E1EB1"/>
    <w:rPr>
      <w:color w:val="00000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792600">
      <w:bodyDiv w:val="1"/>
      <w:marLeft w:val="0"/>
      <w:marRight w:val="0"/>
      <w:marTop w:val="0"/>
      <w:marBottom w:val="0"/>
      <w:divBdr>
        <w:top w:val="none" w:sz="0" w:space="0" w:color="auto"/>
        <w:left w:val="none" w:sz="0" w:space="0" w:color="auto"/>
        <w:bottom w:val="none" w:sz="0" w:space="0" w:color="auto"/>
        <w:right w:val="none" w:sz="0" w:space="0" w:color="auto"/>
      </w:divBdr>
    </w:div>
    <w:div w:id="590507469">
      <w:bodyDiv w:val="1"/>
      <w:marLeft w:val="0"/>
      <w:marRight w:val="0"/>
      <w:marTop w:val="0"/>
      <w:marBottom w:val="0"/>
      <w:divBdr>
        <w:top w:val="none" w:sz="0" w:space="0" w:color="auto"/>
        <w:left w:val="none" w:sz="0" w:space="0" w:color="auto"/>
        <w:bottom w:val="none" w:sz="0" w:space="0" w:color="auto"/>
        <w:right w:val="none" w:sz="0" w:space="0" w:color="auto"/>
      </w:divBdr>
    </w:div>
    <w:div w:id="781340233">
      <w:bodyDiv w:val="1"/>
      <w:marLeft w:val="0"/>
      <w:marRight w:val="0"/>
      <w:marTop w:val="0"/>
      <w:marBottom w:val="0"/>
      <w:divBdr>
        <w:top w:val="none" w:sz="0" w:space="0" w:color="auto"/>
        <w:left w:val="none" w:sz="0" w:space="0" w:color="auto"/>
        <w:bottom w:val="none" w:sz="0" w:space="0" w:color="auto"/>
        <w:right w:val="none" w:sz="0" w:space="0" w:color="auto"/>
      </w:divBdr>
    </w:div>
    <w:div w:id="842628328">
      <w:bodyDiv w:val="1"/>
      <w:marLeft w:val="0"/>
      <w:marRight w:val="0"/>
      <w:marTop w:val="0"/>
      <w:marBottom w:val="0"/>
      <w:divBdr>
        <w:top w:val="none" w:sz="0" w:space="0" w:color="auto"/>
        <w:left w:val="none" w:sz="0" w:space="0" w:color="auto"/>
        <w:bottom w:val="none" w:sz="0" w:space="0" w:color="auto"/>
        <w:right w:val="none" w:sz="0" w:space="0" w:color="auto"/>
      </w:divBdr>
    </w:div>
    <w:div w:id="849681848">
      <w:bodyDiv w:val="1"/>
      <w:marLeft w:val="0"/>
      <w:marRight w:val="0"/>
      <w:marTop w:val="0"/>
      <w:marBottom w:val="0"/>
      <w:divBdr>
        <w:top w:val="none" w:sz="0" w:space="0" w:color="auto"/>
        <w:left w:val="none" w:sz="0" w:space="0" w:color="auto"/>
        <w:bottom w:val="none" w:sz="0" w:space="0" w:color="auto"/>
        <w:right w:val="none" w:sz="0" w:space="0" w:color="auto"/>
      </w:divBdr>
    </w:div>
    <w:div w:id="852842018">
      <w:bodyDiv w:val="1"/>
      <w:marLeft w:val="0"/>
      <w:marRight w:val="0"/>
      <w:marTop w:val="0"/>
      <w:marBottom w:val="0"/>
      <w:divBdr>
        <w:top w:val="none" w:sz="0" w:space="0" w:color="auto"/>
        <w:left w:val="none" w:sz="0" w:space="0" w:color="auto"/>
        <w:bottom w:val="none" w:sz="0" w:space="0" w:color="auto"/>
        <w:right w:val="none" w:sz="0" w:space="0" w:color="auto"/>
      </w:divBdr>
    </w:div>
    <w:div w:id="1031952385">
      <w:bodyDiv w:val="1"/>
      <w:marLeft w:val="0"/>
      <w:marRight w:val="0"/>
      <w:marTop w:val="0"/>
      <w:marBottom w:val="0"/>
      <w:divBdr>
        <w:top w:val="none" w:sz="0" w:space="0" w:color="auto"/>
        <w:left w:val="none" w:sz="0" w:space="0" w:color="auto"/>
        <w:bottom w:val="none" w:sz="0" w:space="0" w:color="auto"/>
        <w:right w:val="none" w:sz="0" w:space="0" w:color="auto"/>
      </w:divBdr>
    </w:div>
    <w:div w:id="1345207333">
      <w:bodyDiv w:val="1"/>
      <w:marLeft w:val="0"/>
      <w:marRight w:val="0"/>
      <w:marTop w:val="0"/>
      <w:marBottom w:val="0"/>
      <w:divBdr>
        <w:top w:val="none" w:sz="0" w:space="0" w:color="auto"/>
        <w:left w:val="none" w:sz="0" w:space="0" w:color="auto"/>
        <w:bottom w:val="none" w:sz="0" w:space="0" w:color="auto"/>
        <w:right w:val="none" w:sz="0" w:space="0" w:color="auto"/>
      </w:divBdr>
    </w:div>
    <w:div w:id="1556119020">
      <w:bodyDiv w:val="1"/>
      <w:marLeft w:val="0"/>
      <w:marRight w:val="0"/>
      <w:marTop w:val="0"/>
      <w:marBottom w:val="0"/>
      <w:divBdr>
        <w:top w:val="none" w:sz="0" w:space="0" w:color="auto"/>
        <w:left w:val="none" w:sz="0" w:space="0" w:color="auto"/>
        <w:bottom w:val="none" w:sz="0" w:space="0" w:color="auto"/>
        <w:right w:val="none" w:sz="0" w:space="0" w:color="auto"/>
      </w:divBdr>
    </w:div>
    <w:div w:id="1576665199">
      <w:bodyDiv w:val="1"/>
      <w:marLeft w:val="0"/>
      <w:marRight w:val="0"/>
      <w:marTop w:val="0"/>
      <w:marBottom w:val="0"/>
      <w:divBdr>
        <w:top w:val="none" w:sz="0" w:space="0" w:color="auto"/>
        <w:left w:val="none" w:sz="0" w:space="0" w:color="auto"/>
        <w:bottom w:val="none" w:sz="0" w:space="0" w:color="auto"/>
        <w:right w:val="none" w:sz="0" w:space="0" w:color="auto"/>
      </w:divBdr>
    </w:div>
    <w:div w:id="1828980372">
      <w:bodyDiv w:val="1"/>
      <w:marLeft w:val="0"/>
      <w:marRight w:val="0"/>
      <w:marTop w:val="0"/>
      <w:marBottom w:val="0"/>
      <w:divBdr>
        <w:top w:val="none" w:sz="0" w:space="0" w:color="auto"/>
        <w:left w:val="none" w:sz="0" w:space="0" w:color="auto"/>
        <w:bottom w:val="none" w:sz="0" w:space="0" w:color="auto"/>
        <w:right w:val="none" w:sz="0" w:space="0" w:color="auto"/>
      </w:divBdr>
    </w:div>
    <w:div w:id="209493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2F01F-A829-4A34-B63D-6243A246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8</Pages>
  <Words>1503</Words>
  <Characters>8568</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Университет</Company>
  <LinksUpToDate>false</LinksUpToDate>
  <CharactersWithSpaces>10051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creator>user</dc:creator>
  <cp:lastModifiedBy>stas</cp:lastModifiedBy>
  <cp:revision>113</cp:revision>
  <cp:lastPrinted>2013-04-29T06:42:00Z</cp:lastPrinted>
  <dcterms:created xsi:type="dcterms:W3CDTF">2016-12-09T08:28:00Z</dcterms:created>
  <dcterms:modified xsi:type="dcterms:W3CDTF">2017-04-24T08:14:00Z</dcterms:modified>
</cp:coreProperties>
</file>