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3835AD" w:rsidRDefault="003835AD">
      <w:pPr>
        <w:jc w:val="center"/>
        <w:rPr>
          <w:caps/>
        </w:rPr>
      </w:pPr>
      <w:r w:rsidRPr="003835AD">
        <w:rPr>
          <w:iCs/>
          <w:caps/>
          <w:spacing w:val="-1"/>
        </w:rPr>
        <w:t>Объектно-ориентированное программирование</w:t>
      </w: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D9039D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Старший преподав</w:t>
            </w:r>
            <w:r w:rsidRPr="003835AD">
              <w:t>а</w:t>
            </w:r>
            <w:r w:rsidRPr="003835AD">
              <w:t>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3835AD" w:rsidP="00B11F14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="008D50A3" w:rsidRPr="008D50A3">
        <w:t>Объектно-ориентированное программирование</w:t>
      </w:r>
      <w:r>
        <w:t>»</w:t>
      </w:r>
      <w:r w:rsidRPr="00D77A48">
        <w:t xml:space="preserve"> </w:t>
      </w:r>
      <w:r w:rsidR="0020715E" w:rsidRPr="00D77A48">
        <w:t xml:space="preserve">входит в вариативную часть </w:t>
      </w:r>
      <w:r w:rsidR="009B2060">
        <w:t xml:space="preserve">(пл выбору ВУЗа) </w:t>
      </w:r>
      <w:r w:rsidR="0020715E" w:rsidRPr="00D77A48">
        <w:t>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</w:t>
      </w:r>
      <w:r w:rsidR="00397EFB">
        <w:rPr>
          <w:iCs/>
          <w:spacing w:val="-1"/>
        </w:rPr>
        <w:t>и</w:t>
      </w:r>
      <w:r w:rsidR="00397EFB">
        <w:rPr>
          <w:iCs/>
          <w:spacing w:val="-1"/>
        </w:rPr>
        <w:t>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0234BD" w:rsidRPr="000234BD">
        <w:t>Дисциплина осваивается параллельно с другой дисциплиной этого модуля «Алгоритмы и структуры данных» и перед следующими дисциплинами модуля: «Прикладное программирование», «Стандарты разработки программного обеспечения», «Технологии раз-работки программного обеспечения».</w:t>
      </w:r>
    </w:p>
    <w:p w:rsidR="000234BD" w:rsidRPr="00D7358C" w:rsidRDefault="0020715E" w:rsidP="000234BD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234BD" w:rsidRPr="00D77A48">
        <w:t>В ходе изучения дисциплины рассматр</w:t>
      </w:r>
      <w:r w:rsidR="000234BD" w:rsidRPr="00D77A48">
        <w:t>и</w:t>
      </w:r>
      <w:r w:rsidR="000234BD" w:rsidRPr="00D77A48">
        <w:t xml:space="preserve">ваются вопросы: </w:t>
      </w:r>
      <w:r w:rsidR="000234BD">
        <w:t>основные принципы и проблемы ООП, использование языков ООП на пра</w:t>
      </w:r>
      <w:r w:rsidR="000234BD">
        <w:t>к</w:t>
      </w:r>
      <w:r w:rsidR="000234BD">
        <w:t>тике, абстрагирование задачи с помощью ООП парадигмы программирования.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9E3025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</w:t>
      </w:r>
      <w:r w:rsidR="00BC6D3A">
        <w:t xml:space="preserve"> </w:t>
      </w:r>
      <w:r w:rsidR="00667370" w:rsidRPr="00E00320">
        <w:t>Осно</w:t>
      </w:r>
      <w:r w:rsidR="00E9671C">
        <w:t>вные формы интерактивного обуче</w:t>
      </w:r>
      <w:r w:rsidR="00667370" w:rsidRPr="00E00320">
        <w:t xml:space="preserve">ния – </w:t>
      </w:r>
      <w:r w:rsidR="00E00320" w:rsidRPr="00E00320">
        <w:t>кейс-анализ</w:t>
      </w:r>
      <w:r w:rsidR="00667370" w:rsidRPr="00E00320">
        <w:t>, проектная и к</w:t>
      </w:r>
      <w:r w:rsidR="00667370" w:rsidRPr="00E00320">
        <w:t>о</w:t>
      </w:r>
      <w:r w:rsidR="00667370" w:rsidRPr="00E00320">
        <w:t xml:space="preserve">мандная работа. В ходе изучения дисциплины студенты выполняют </w:t>
      </w:r>
      <w:r>
        <w:t>четыре</w:t>
      </w:r>
      <w:r w:rsidR="00667370" w:rsidRPr="00E00320">
        <w:t xml:space="preserve"> </w:t>
      </w:r>
      <w:r w:rsidR="00BC6D3A">
        <w:t>домашних</w:t>
      </w:r>
      <w:r w:rsidR="00667370" w:rsidRPr="00E00320">
        <w:t xml:space="preserve">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E3025">
        <w:t>эк</w:t>
      </w:r>
      <w:r w:rsidR="00DD75C8">
        <w:t>з</w:t>
      </w:r>
      <w:r w:rsidR="009E3025">
        <w:t>амен</w:t>
      </w:r>
      <w:r w:rsidRPr="00E00320">
        <w:t>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2229EF">
        <w:t>домашних</w:t>
      </w:r>
      <w:r w:rsidRPr="00E00320">
        <w:t xml:space="preserve"> </w:t>
      </w:r>
      <w:r w:rsidR="00E00320" w:rsidRPr="00E00320">
        <w:t xml:space="preserve">и </w:t>
      </w:r>
      <w:r w:rsidR="002B6B76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2B6B76">
        <w:t>экзамена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Style w:val="af0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ПК-23 - способность применять системный подход и математические методы в формализ</w:t>
            </w:r>
            <w:r w:rsidRPr="00915E01">
              <w:t>а</w:t>
            </w:r>
            <w:r w:rsidRPr="00915E01">
              <w:t>ции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E85E0C" w:rsidRDefault="00E85E0C" w:rsidP="00E85E0C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языков</w:t>
      </w:r>
      <w:r w:rsidRPr="00E85E0C">
        <w:t xml:space="preserve"> </w:t>
      </w:r>
      <w:r>
        <w:t>объектно-ориентированного программирования, следуя основным принципам ООП.</w:t>
      </w:r>
    </w:p>
    <w:p w:rsidR="00CC5E60" w:rsidRDefault="00CC5E60" w:rsidP="00E85E0C">
      <w:pPr>
        <w:tabs>
          <w:tab w:val="left" w:pos="1399"/>
        </w:tabs>
        <w:ind w:firstLine="709"/>
        <w:jc w:val="both"/>
      </w:pPr>
    </w:p>
    <w:p w:rsidR="00D77A48" w:rsidRPr="00E00320" w:rsidRDefault="00D77A48" w:rsidP="00CC5E60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CC5E60" w:rsidRDefault="00CC5E60" w:rsidP="00CC5E60">
      <w:pPr>
        <w:spacing w:before="120"/>
        <w:ind w:firstLine="720"/>
        <w:rPr>
          <w:b/>
          <w:spacing w:val="-5"/>
        </w:rPr>
      </w:pPr>
      <w:r>
        <w:rPr>
          <w:b/>
          <w:spacing w:val="-5"/>
        </w:rPr>
        <w:t>Знать и понимать:</w:t>
      </w:r>
    </w:p>
    <w:p w:rsidR="00CC5E60" w:rsidRPr="00CC5E60" w:rsidRDefault="00CC5E60" w:rsidP="00CC5E60">
      <w:pPr>
        <w:pStyle w:val="af5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Основные принципы реализации ПО на ООП языке</w:t>
      </w:r>
    </w:p>
    <w:p w:rsidR="00CC5E60" w:rsidRPr="00CC5E60" w:rsidRDefault="00CC5E60" w:rsidP="00CC5E60">
      <w:pPr>
        <w:pStyle w:val="af5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Особенности ООП подхода к программированию</w:t>
      </w:r>
    </w:p>
    <w:p w:rsidR="00CC5E60" w:rsidRPr="00CC5E60" w:rsidRDefault="00CC5E60" w:rsidP="00CC5E60">
      <w:pPr>
        <w:pStyle w:val="af5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Ключевые термины, используемые в ООП (наследование, полиморфизм, инкапс</w:t>
      </w:r>
      <w:r w:rsidRPr="00CC5E60">
        <w:rPr>
          <w:spacing w:val="-5"/>
        </w:rPr>
        <w:t>у</w:t>
      </w:r>
      <w:r w:rsidRPr="00CC5E60">
        <w:rPr>
          <w:spacing w:val="-5"/>
        </w:rPr>
        <w:t>ляция, класс, шаблон класса, тип данных, объект типа, интерфейс, механизмы ра</w:t>
      </w:r>
      <w:r w:rsidRPr="00CC5E60">
        <w:rPr>
          <w:spacing w:val="-5"/>
        </w:rPr>
        <w:t>н</w:t>
      </w:r>
      <w:r w:rsidRPr="00CC5E60">
        <w:rPr>
          <w:spacing w:val="-5"/>
        </w:rPr>
        <w:t>него и позднего связывания, перегрузка методов и т.д.).</w:t>
      </w:r>
    </w:p>
    <w:p w:rsidR="00CC5E60" w:rsidRPr="008938FD" w:rsidRDefault="00CC5E60" w:rsidP="00CC5E60">
      <w:pPr>
        <w:rPr>
          <w:spacing w:val="-5"/>
        </w:rPr>
      </w:pPr>
    </w:p>
    <w:p w:rsidR="00CC5E60" w:rsidRPr="008938FD" w:rsidRDefault="00CC5E60" w:rsidP="00CC5E60">
      <w:pPr>
        <w:ind w:firstLine="720"/>
        <w:rPr>
          <w:spacing w:val="-5"/>
          <w:shd w:val="clear" w:color="auto" w:fill="00FF00"/>
        </w:rPr>
      </w:pPr>
      <w:r w:rsidRPr="00B85356">
        <w:rPr>
          <w:b/>
          <w:spacing w:val="-5"/>
        </w:rPr>
        <w:t>Уметь:</w:t>
      </w:r>
    </w:p>
    <w:p w:rsidR="00CC5E60" w:rsidRPr="00CC5E60" w:rsidRDefault="00CC5E60" w:rsidP="00CC5E60">
      <w:pPr>
        <w:pStyle w:val="af5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оздавать ПО на одном из ООП языков, следуя основным принципам ООП.</w:t>
      </w:r>
    </w:p>
    <w:p w:rsidR="00CC5E60" w:rsidRPr="00CC5E60" w:rsidRDefault="00CC5E60" w:rsidP="00CC5E60">
      <w:pPr>
        <w:pStyle w:val="af5"/>
        <w:numPr>
          <w:ilvl w:val="0"/>
          <w:numId w:val="40"/>
        </w:numPr>
        <w:rPr>
          <w:spacing w:val="-5"/>
        </w:rPr>
      </w:pPr>
      <w:r>
        <w:rPr>
          <w:spacing w:val="-5"/>
        </w:rPr>
        <w:t>П</w:t>
      </w:r>
      <w:r w:rsidRPr="00CC5E60">
        <w:rPr>
          <w:spacing w:val="-5"/>
        </w:rPr>
        <w:t>исать лаконичный, читаемый, расширяемый и поддерживаемый код.</w:t>
      </w:r>
    </w:p>
    <w:p w:rsidR="00CC5E60" w:rsidRPr="00CC5E60" w:rsidRDefault="00CC5E60" w:rsidP="00CC5E60">
      <w:pPr>
        <w:pStyle w:val="af5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тстаивать свое решение и улучшать его по мере получения новых навыков и при</w:t>
      </w:r>
      <w:r w:rsidRPr="00CC5E60">
        <w:rPr>
          <w:spacing w:val="-5"/>
        </w:rPr>
        <w:t>е</w:t>
      </w:r>
      <w:r w:rsidRPr="00CC5E60">
        <w:rPr>
          <w:spacing w:val="-5"/>
        </w:rPr>
        <w:t>мов программирования.</w:t>
      </w:r>
    </w:p>
    <w:p w:rsidR="00CC5E60" w:rsidRPr="00CC5E60" w:rsidRDefault="00CC5E60" w:rsidP="00CC5E60">
      <w:pPr>
        <w:pStyle w:val="af5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ценивать решение сразу по нескольким позициям для выбора наилучшего вариа</w:t>
      </w:r>
      <w:r w:rsidRPr="00CC5E60">
        <w:rPr>
          <w:spacing w:val="-5"/>
        </w:rPr>
        <w:t>н</w:t>
      </w:r>
      <w:r w:rsidRPr="00CC5E60">
        <w:rPr>
          <w:spacing w:val="-5"/>
        </w:rPr>
        <w:t>та написания.</w:t>
      </w:r>
    </w:p>
    <w:p w:rsidR="00CC5E60" w:rsidRPr="00CC5E60" w:rsidRDefault="00CC5E60" w:rsidP="00CC5E60">
      <w:pPr>
        <w:pStyle w:val="af5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водить решение к использованию стандартных приемов и механизмов проектир</w:t>
      </w:r>
      <w:r w:rsidRPr="00CC5E60">
        <w:rPr>
          <w:spacing w:val="-5"/>
        </w:rPr>
        <w:t>о</w:t>
      </w:r>
      <w:r w:rsidRPr="00CC5E60">
        <w:rPr>
          <w:spacing w:val="-5"/>
        </w:rPr>
        <w:t>вания ПО, получивших широкое распространение на практике.</w:t>
      </w:r>
    </w:p>
    <w:p w:rsidR="00CC5E60" w:rsidRPr="00BB0DCE" w:rsidRDefault="00CC5E60" w:rsidP="00CC5E60">
      <w:pPr>
        <w:pStyle w:val="af5"/>
        <w:numPr>
          <w:ilvl w:val="0"/>
          <w:numId w:val="40"/>
        </w:numPr>
      </w:pPr>
      <w:r>
        <w:rPr>
          <w:spacing w:val="-5"/>
        </w:rPr>
        <w:t>Р</w:t>
      </w:r>
      <w:r w:rsidRPr="00CC5E60">
        <w:rPr>
          <w:spacing w:val="-5"/>
        </w:rPr>
        <w:t>ешать поставленную задачу в контексте всего выше перечисленного, строго следуя техническому заданию.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D80356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B3D3E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3D3E" w:rsidRPr="00F43BD4" w:rsidRDefault="00730109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3D3E" w:rsidRPr="00F43BD4" w:rsidRDefault="00FB3D3E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73010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</w:tr>
      <w:tr w:rsidR="00FB3D3E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48311C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F43BD4" w:rsidRDefault="00730109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730109" w:rsidRDefault="007301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60,98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FB3D3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C65C57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Default="00FB3D3E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D46A17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раздела, темы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AC6D83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 w:rsidP="00AC6D83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0A5756" w:rsidRPr="00E26473" w:rsidTr="00D46A17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Принципы ООП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Наследование. Инкапсуляция. Полиморфизм. Пар</w:t>
            </w:r>
            <w:r w:rsidRPr="00C9732D">
              <w:t>а</w:t>
            </w:r>
            <w:r w:rsidRPr="00C9732D">
              <w:t>дигма ООП. Предпосылки возникновения ООП. Ос</w:t>
            </w:r>
            <w:r w:rsidRPr="00C9732D">
              <w:t>о</w:t>
            </w:r>
            <w:r w:rsidRPr="00C9732D">
              <w:t>бенности реализации программ с помощью ООП языков. Уровень абстракции рассматриваемой зад</w:t>
            </w:r>
            <w:r w:rsidRPr="00C9732D">
              <w:t>а</w:t>
            </w:r>
            <w:r w:rsidRPr="00C9732D">
              <w:t>чи.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Тип. Класс. Синтаксис класса. Элементы класса. Спецификаторы доступа. Реализация инкапсуляции в классе. Простое и множественное наследование. Конструктор. Порядок вызова конструкторов. Экзе</w:t>
            </w:r>
            <w:r w:rsidRPr="00C9732D">
              <w:t>м</w:t>
            </w:r>
            <w:r w:rsidRPr="00C9732D">
              <w:t>пляр (объект) класса. Локальные, глобальные и вл</w:t>
            </w:r>
            <w:r w:rsidRPr="00C9732D">
              <w:t>о</w:t>
            </w:r>
            <w:r w:rsidRPr="00C9732D">
              <w:t>женные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lastRenderedPageBreak/>
              <w:t>P3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Статические и констан</w:t>
            </w:r>
            <w:r w:rsidRPr="00C9732D">
              <w:t>т</w:t>
            </w:r>
            <w:r w:rsidRPr="00C9732D">
              <w:t>ные элементы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Статические методы и поля класса. Способ хранения и применение. Синтаксис статических элементов. Константные методы и поля. Инициализация и и</w:t>
            </w:r>
            <w:r w:rsidRPr="00C9732D">
              <w:t>с</w:t>
            </w:r>
            <w:r w:rsidRPr="00C9732D">
              <w:t>пользование константных элементов класса. Ко</w:t>
            </w:r>
            <w:r w:rsidRPr="00C9732D">
              <w:t>н</w:t>
            </w:r>
            <w:r w:rsidRPr="00C9732D">
              <w:t>стантные параметры методов класса. Константные экземпляры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Дружественные методы и 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Дружественные методы. Доступ дружественных м</w:t>
            </w:r>
            <w:r w:rsidRPr="00C9732D">
              <w:t>е</w:t>
            </w:r>
            <w:r w:rsidRPr="00C9732D">
              <w:t>тодов к элементам класса. Дружественные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Перегрузка методов класса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 xml:space="preserve">Перегруженные методы как пример полиморфизма. Синтаксис описания в классе. 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Виртуальные методы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Синтаксис виртуальных методов. Переопределение виртуальных методов. Механизмы раннего и поздн</w:t>
            </w:r>
            <w:r w:rsidRPr="00C9732D">
              <w:t>е</w:t>
            </w:r>
            <w:r w:rsidRPr="00C9732D">
              <w:t>го связывания. Чисто виртуальные методы. А</w:t>
            </w:r>
            <w:r w:rsidRPr="00C9732D">
              <w:t>б</w:t>
            </w:r>
            <w:r w:rsidRPr="00C9732D">
              <w:t>страктные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Шаблоны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Шаблонный класс. Наследование шаблонного класса. Инстанцирование шаблонов. Специализация шабл</w:t>
            </w:r>
            <w:r w:rsidRPr="00C9732D">
              <w:t>о</w:t>
            </w:r>
            <w:r w:rsidRPr="00C9732D">
              <w:t>нов. Глобальные, локальные и вложенные шаблоны. Методы шаблонного класса. Инстанцирование и сп</w:t>
            </w:r>
            <w:r w:rsidRPr="00C9732D">
              <w:t>е</w:t>
            </w:r>
            <w:r w:rsidRPr="00C9732D">
              <w:t>циализация методов шаблонного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Исключения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Исключительные ситуации. Назначение. Синтаксис исключений. Общий механизм обработки исключ</w:t>
            </w:r>
            <w:r w:rsidRPr="00C9732D">
              <w:t>е</w:t>
            </w:r>
            <w:r w:rsidRPr="00C9732D">
              <w:t>ний. Переопределение обработки исключений. Иерархия исключений. Порядок обработки исключ</w:t>
            </w:r>
            <w:r w:rsidRPr="00C9732D">
              <w:t>и</w:t>
            </w:r>
            <w:r w:rsidRPr="00C9732D">
              <w:t>тельных ситуаций. Рекомендации обработки искл</w:t>
            </w:r>
            <w:r w:rsidRPr="00C9732D">
              <w:t>ю</w:t>
            </w:r>
            <w:r w:rsidRPr="00C9732D">
              <w:t>чений.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Преобразование типов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Default="000A5756" w:rsidP="00FE74C6">
            <w:r w:rsidRPr="00C9732D">
              <w:t>Тип. Способы явного и неявного преобразования т</w:t>
            </w:r>
            <w:r w:rsidRPr="00C9732D">
              <w:t>и</w:t>
            </w:r>
            <w:r w:rsidRPr="00C9732D">
              <w:t>пов. Проверка приводимости типов. Статическое и динамическое приведение типов. Восходящее, ни</w:t>
            </w:r>
            <w:r w:rsidRPr="00C9732D">
              <w:t>с</w:t>
            </w:r>
            <w:r w:rsidRPr="00C9732D">
              <w:t>ходящее и перекрестное преобразование типов.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54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62"/>
        <w:gridCol w:w="381"/>
        <w:gridCol w:w="403"/>
        <w:gridCol w:w="415"/>
        <w:gridCol w:w="481"/>
        <w:gridCol w:w="425"/>
        <w:gridCol w:w="418"/>
        <w:gridCol w:w="422"/>
        <w:gridCol w:w="462"/>
      </w:tblGrid>
      <w:tr w:rsidR="00887E84" w:rsidRPr="00561EC3" w:rsidTr="00EE72E4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611A74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7C1E05">
        <w:trPr>
          <w:trHeight w:val="495"/>
          <w:jc w:val="center"/>
        </w:trPr>
        <w:tc>
          <w:tcPr>
            <w:tcW w:w="107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нятия (час.)</w:t>
            </w:r>
          </w:p>
        </w:tc>
        <w:tc>
          <w:tcPr>
            <w:tcW w:w="339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E72E4" w:rsidRPr="00561EC3" w:rsidTr="007C1E05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8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модулю (час.)</w:t>
            </w:r>
          </w:p>
        </w:tc>
      </w:tr>
      <w:tr w:rsidR="00EE72E4" w:rsidRPr="00561EC3" w:rsidTr="007C1E05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F4882" w:rsidRDefault="00CF488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 w:rsidR="00CF4882"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нар-конфер.,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020546" w:rsidRPr="00EE72E4" w:rsidRDefault="00020546" w:rsidP="00EE72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Принципы ООП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7C1E05" w:rsidRPr="00982FCE" w:rsidRDefault="007C1E05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E72E4" w:rsidRPr="00561EC3" w:rsidTr="007C1E05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7A34A1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228AA" w:rsidTr="00FE74C6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228AA" w:rsidRDefault="000228AA" w:rsidP="00FE74C6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228AA" w:rsidTr="00FE74C6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5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5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RPr="00641240" w:rsidTr="00FE74C6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641240" w:rsidRDefault="000228AA" w:rsidP="00FE74C6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0228AA" w:rsidRDefault="000228AA" w:rsidP="00FE74C6">
            <w:pPr>
              <w:snapToGrid w:val="0"/>
              <w:jc w:val="center"/>
            </w:pPr>
            <w:r>
              <w:t>34</w:t>
            </w:r>
          </w:p>
        </w:tc>
      </w:tr>
    </w:tbl>
    <w:p w:rsidR="000228AA" w:rsidRPr="000228AA" w:rsidRDefault="000228AA" w:rsidP="000228AA">
      <w:pPr>
        <w:pStyle w:val="2"/>
        <w:spacing w:before="0" w:after="0"/>
        <w:ind w:left="782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670291" w:rsidRDefault="00670291" w:rsidP="000228AA">
      <w:pPr>
        <w:ind w:firstLine="142"/>
      </w:pPr>
      <w:r w:rsidRPr="00670291">
        <w:t>Не предусмотрено</w:t>
      </w:r>
    </w:p>
    <w:p w:rsidR="002A59A3" w:rsidRPr="00670291" w:rsidRDefault="002A59A3" w:rsidP="000228AA">
      <w:pPr>
        <w:ind w:firstLine="142"/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5F26DE" w:rsidRPr="005F26DE" w:rsidRDefault="005F26DE" w:rsidP="005F26DE">
      <w:pPr>
        <w:pStyle w:val="af5"/>
        <w:numPr>
          <w:ilvl w:val="0"/>
          <w:numId w:val="43"/>
        </w:numPr>
      </w:pPr>
      <w:r w:rsidRPr="005F26DE">
        <w:t>Классы</w:t>
      </w:r>
    </w:p>
    <w:p w:rsidR="005F26DE" w:rsidRPr="005F26DE" w:rsidRDefault="005F26DE" w:rsidP="005F26DE">
      <w:pPr>
        <w:pStyle w:val="af5"/>
        <w:numPr>
          <w:ilvl w:val="0"/>
          <w:numId w:val="43"/>
        </w:numPr>
      </w:pPr>
      <w:r w:rsidRPr="005F26DE">
        <w:t>Виртуальные методы</w:t>
      </w:r>
    </w:p>
    <w:p w:rsidR="005F26DE" w:rsidRPr="005F26DE" w:rsidRDefault="005F26DE" w:rsidP="005F26DE">
      <w:pPr>
        <w:pStyle w:val="af5"/>
        <w:numPr>
          <w:ilvl w:val="0"/>
          <w:numId w:val="43"/>
        </w:numPr>
      </w:pPr>
      <w:r w:rsidRPr="005F26DE">
        <w:t>Шаблоны классов</w:t>
      </w:r>
    </w:p>
    <w:p w:rsidR="005F26DE" w:rsidRPr="005F26DE" w:rsidRDefault="005F26DE" w:rsidP="005F26DE">
      <w:pPr>
        <w:pStyle w:val="af5"/>
        <w:numPr>
          <w:ilvl w:val="0"/>
          <w:numId w:val="43"/>
        </w:numPr>
      </w:pPr>
      <w:r w:rsidRPr="005F26DE">
        <w:t>Исключения</w:t>
      </w:r>
    </w:p>
    <w:p w:rsidR="002A59A3" w:rsidRPr="00670291" w:rsidRDefault="002A59A3" w:rsidP="00466E9A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466E9A" w:rsidRDefault="00466E9A" w:rsidP="00466E9A">
      <w:pPr>
        <w:ind w:firstLine="142"/>
      </w:pPr>
      <w:r w:rsidRPr="00670291">
        <w:t>Не предусмотрено</w:t>
      </w:r>
    </w:p>
    <w:p w:rsidR="00466E9A" w:rsidRDefault="00466E9A" w:rsidP="00466E9A">
      <w:pPr>
        <w:ind w:firstLine="142"/>
      </w:pP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700A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СПб.: Питер.</w:t>
      </w:r>
      <w:r w:rsidRPr="00355F6A">
        <w:rPr>
          <w:spacing w:val="2"/>
        </w:rPr>
        <w:t xml:space="preserve"> 2003. – 461с.</w:t>
      </w:r>
    </w:p>
    <w:p w:rsidR="00700A3E" w:rsidRPr="001668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lang w:val="en-US"/>
        </w:rPr>
        <w:t>CLR</w:t>
      </w:r>
      <w:r w:rsidRPr="00355F6A">
        <w:t xml:space="preserve"> </w:t>
      </w:r>
      <w:r>
        <w:rPr>
          <w:lang w:val="en-US"/>
        </w:rPr>
        <w:t>via</w:t>
      </w:r>
      <w:r w:rsidRPr="00355F6A">
        <w:t xml:space="preserve"> </w:t>
      </w:r>
      <w:r>
        <w:t xml:space="preserve">Программирование на платформе </w:t>
      </w:r>
      <w:r>
        <w:rPr>
          <w:lang w:val="en-US"/>
        </w:rPr>
        <w:t>Microsoft</w:t>
      </w:r>
      <w:r w:rsidRPr="00355F6A">
        <w:t>.</w:t>
      </w:r>
      <w:r>
        <w:rPr>
          <w:lang w:val="en-US"/>
        </w:rPr>
        <w:t>NET</w:t>
      </w:r>
      <w:r w:rsidRPr="00355F6A">
        <w:t xml:space="preserve"> </w:t>
      </w:r>
      <w:r>
        <w:rPr>
          <w:lang w:val="en-US"/>
        </w:rPr>
        <w:t>Framework</w:t>
      </w:r>
      <w:r w:rsidRPr="00355F6A">
        <w:t xml:space="preserve"> 4.5 </w:t>
      </w:r>
      <w:r>
        <w:t xml:space="preserve">на языке </w:t>
      </w:r>
      <w:r>
        <w:rPr>
          <w:lang w:val="en-US"/>
        </w:rPr>
        <w:t>C</w:t>
      </w:r>
      <w:r w:rsidRPr="00355F6A">
        <w:t>#. 4</w:t>
      </w:r>
      <w:r>
        <w:t>е изд.-СПб: Питер. 2013. – 896с с.: ил.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Макконнелл С. Совершенный код. Мастер класс. / Пер. с англ. – М.: Издательство «Русская редакция»</w:t>
      </w:r>
      <w:r w:rsidRPr="00355F6A">
        <w:rPr>
          <w:spacing w:val="2"/>
        </w:rPr>
        <w:t xml:space="preserve"> 20</w:t>
      </w:r>
      <w:r>
        <w:rPr>
          <w:spacing w:val="2"/>
        </w:rPr>
        <w:t>10</w:t>
      </w:r>
      <w:r w:rsidRPr="00355F6A">
        <w:rPr>
          <w:spacing w:val="2"/>
        </w:rPr>
        <w:t xml:space="preserve">. – </w:t>
      </w:r>
      <w:r>
        <w:rPr>
          <w:spacing w:val="2"/>
        </w:rPr>
        <w:t xml:space="preserve">896 </w:t>
      </w:r>
      <w:r>
        <w:t>с.: ил.</w:t>
      </w:r>
    </w:p>
    <w:p w:rsidR="00700A3E" w:rsidRPr="00907C49" w:rsidRDefault="00700A3E" w:rsidP="00700A3E">
      <w:pPr>
        <w:numPr>
          <w:ilvl w:val="0"/>
          <w:numId w:val="38"/>
        </w:numPr>
        <w:rPr>
          <w:spacing w:val="2"/>
        </w:rPr>
      </w:pPr>
      <w:r>
        <w:t>Физерс М</w:t>
      </w:r>
      <w:r w:rsidRPr="00355F6A">
        <w:t>.</w:t>
      </w:r>
      <w:r>
        <w:t xml:space="preserve"> Эффективная работа с унаследованным кодом. : Пер с англ. – М.: ООО «И.Д.Вильямс», 2009. – 400 с.: ил.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Гамма Э., Хельм Р., Джонсон Р., Влиссидес Дж. Приемы объектно-ориентированного проектирования. Паттерны проектирования – СПб: Питер, 2001. – 368 с.: ил (Серия «Библиотека программиста»).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0335F3" w:rsidRDefault="000335F3" w:rsidP="00ED24EA">
      <w:pPr>
        <w:shd w:val="clear" w:color="auto" w:fill="FFFFFF"/>
        <w:rPr>
          <w:spacing w:val="-5"/>
        </w:rPr>
      </w:pPr>
      <w:r w:rsidRPr="000335F3">
        <w:rPr>
          <w:spacing w:val="-5"/>
        </w:rPr>
        <w:t>Н</w:t>
      </w:r>
      <w:r w:rsidR="0016683E" w:rsidRPr="000335F3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>Операционная система Windows XP/Vista/7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0335F3" w:rsidRPr="000335F3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711ABC" w:rsidRPr="0016683E" w:rsidRDefault="00493FDA" w:rsidP="00711ABC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="00711ABC" w:rsidRPr="00DA1AA8">
          <w:rPr>
            <w:rStyle w:val="a4"/>
            <w:iCs/>
            <w:color w:val="auto"/>
          </w:rPr>
          <w:t>http://lib.urfu.ru</w:t>
        </w:r>
      </w:hyperlink>
      <w:r w:rsidR="00711ABC" w:rsidRPr="00DA1AA8">
        <w:rPr>
          <w:iCs/>
          <w:u w:val="single"/>
        </w:rPr>
        <w:t xml:space="preserve"> </w:t>
      </w:r>
      <w:r w:rsidR="00711ABC">
        <w:rPr>
          <w:iCs/>
        </w:rPr>
        <w:t xml:space="preserve"> З</w:t>
      </w:r>
      <w:r w:rsidR="00711ABC" w:rsidRPr="00DA1AA8">
        <w:rPr>
          <w:iCs/>
        </w:rPr>
        <w:t xml:space="preserve">ональная научная библиотека УрФУ. </w:t>
      </w:r>
      <w:r w:rsidR="00711ABC" w:rsidRPr="0016683E">
        <w:fldChar w:fldCharType="begin"/>
      </w:r>
      <w:r w:rsidR="00711ABC" w:rsidRPr="0016683E">
        <w:instrText xml:space="preserve"> TC "Базы данных, информационно-справочные и поисковые системы" \l 2 </w:instrText>
      </w:r>
      <w:r w:rsidR="00711ABC" w:rsidRPr="0016683E">
        <w:fldChar w:fldCharType="end"/>
      </w:r>
    </w:p>
    <w:p w:rsidR="00711ABC" w:rsidRPr="00DA1AA8" w:rsidRDefault="00493FDA" w:rsidP="00711ABC">
      <w:pPr>
        <w:pStyle w:val="af5"/>
        <w:numPr>
          <w:ilvl w:val="0"/>
          <w:numId w:val="28"/>
        </w:numPr>
        <w:ind w:left="851" w:firstLine="0"/>
        <w:contextualSpacing w:val="0"/>
      </w:pPr>
      <w:hyperlink r:id="rId10" w:history="1">
        <w:r w:rsidR="00711ABC" w:rsidRPr="00DA1AA8">
          <w:rPr>
            <w:rStyle w:val="a4"/>
            <w:color w:val="auto"/>
          </w:rPr>
          <w:t>http://elibrary.ru</w:t>
        </w:r>
      </w:hyperlink>
      <w:r w:rsidR="00711ABC">
        <w:t xml:space="preserve">. </w:t>
      </w:r>
      <w:r w:rsidR="00711ABC" w:rsidRPr="00DA1AA8">
        <w:t>Сайт научной электронной библиотеки</w:t>
      </w:r>
    </w:p>
    <w:p w:rsidR="0016683E" w:rsidRPr="00DA1AA8" w:rsidRDefault="00493FDA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3A7605" w:rsidRDefault="003A7605" w:rsidP="009F1269">
      <w:pPr>
        <w:rPr>
          <w:spacing w:val="-4"/>
        </w:rPr>
      </w:pPr>
      <w:r>
        <w:rPr>
          <w:spacing w:val="-4"/>
        </w:rPr>
        <w:t>Н</w:t>
      </w:r>
      <w:r w:rsidR="0016683E" w:rsidRPr="003A7605">
        <w:rPr>
          <w:spacing w:val="-4"/>
        </w:rPr>
        <w:t>е используются</w:t>
      </w:r>
    </w:p>
    <w:p w:rsidR="003A7605" w:rsidRPr="003A7605" w:rsidRDefault="003A76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 w:rsidR="004A2652">
        <w:t>, М-423, М-</w:t>
      </w:r>
      <w:r>
        <w:t>424</w:t>
      </w:r>
      <w:r w:rsidR="004A2652">
        <w:t>.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711ABC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0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0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0B14D2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0B14D2" w:rsidRDefault="00AD4DA8" w:rsidP="0016683E">
            <w:r w:rsidRPr="000B14D2">
              <w:rPr>
                <w:b/>
              </w:rPr>
              <w:t>1.Лекции</w:t>
            </w:r>
            <w:r w:rsidRPr="000B14D2">
              <w:t xml:space="preserve">: </w:t>
            </w:r>
            <w:r w:rsidRPr="000B14D2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11BA5" w:rsidRPr="000B14D2">
              <w:t>0.6</w:t>
            </w:r>
          </w:p>
        </w:tc>
      </w:tr>
      <w:tr w:rsidR="00AD4DA8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0B14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B14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</w:t>
            </w:r>
            <w:r w:rsidRPr="000B14D2">
              <w:rPr>
                <w:b/>
                <w:bCs/>
              </w:rPr>
              <w:t>е</w:t>
            </w:r>
            <w:r w:rsidRPr="000B14D2">
              <w:rPr>
                <w:b/>
                <w:bCs/>
              </w:rPr>
              <w:t>местр,</w:t>
            </w:r>
          </w:p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</w:t>
            </w:r>
            <w:r w:rsidRPr="000B14D2">
              <w:rPr>
                <w:b/>
                <w:bCs/>
              </w:rPr>
              <w:t>е</w:t>
            </w:r>
            <w:r w:rsidRPr="000B14D2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r w:rsidRPr="000B14D2">
              <w:rPr>
                <w:b/>
                <w:bCs/>
              </w:rPr>
              <w:t>Макс</w:t>
            </w:r>
            <w:r w:rsidRPr="000B14D2">
              <w:rPr>
                <w:b/>
                <w:bCs/>
              </w:rPr>
              <w:t>и</w:t>
            </w:r>
            <w:r w:rsidRPr="000B14D2">
              <w:rPr>
                <w:b/>
                <w:bCs/>
              </w:rPr>
              <w:t>мальная оценка в баллах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A119DB">
            <w:r w:rsidRPr="000B14D2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  <w:rPr>
                <w:lang w:val="en-US"/>
              </w:rPr>
            </w:pPr>
            <w:r w:rsidRPr="000B14D2">
              <w:t>3</w:t>
            </w:r>
            <w:r w:rsidRPr="000B14D2">
              <w:rPr>
                <w:lang w:val="en-US"/>
              </w:rP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rPr>
                <w:lang w:val="en-US"/>
              </w:rPr>
            </w:pPr>
            <w:r w:rsidRPr="000B14D2">
              <w:rPr>
                <w:lang w:val="en-US"/>
              </w:rPr>
              <w:t>34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2229EF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="00FE74C6" w:rsidRPr="000B14D2">
              <w:rPr>
                <w:lang w:val="en-US"/>
              </w:rPr>
              <w:t xml:space="preserve"> </w:t>
            </w:r>
            <w:r w:rsidR="00FE74C6" w:rsidRPr="000B14D2">
              <w:t>№1</w:t>
            </w:r>
            <w:r w:rsidR="00FE74C6"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</w:pPr>
            <w:r w:rsidRPr="000B14D2">
              <w:t>3, 3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="002229EF" w:rsidRPr="000B14D2">
              <w:t xml:space="preserve"> </w:t>
            </w:r>
            <w:r w:rsidRPr="000B14D2">
              <w:t>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№2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</w:t>
            </w:r>
            <w:r w:rsidRPr="000B14D2">
              <w:t>й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№3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№4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8E2BA9">
            <w:r w:rsidRPr="000B14D2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Pr="000B14D2">
              <w:t>0</w:t>
            </w:r>
            <w:r w:rsidR="00311BA5" w:rsidRPr="000B14D2">
              <w:t>.6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лекциям </w:t>
            </w:r>
            <w:r w:rsidRPr="000B14D2">
              <w:t xml:space="preserve">– </w:t>
            </w:r>
            <w:r w:rsidR="00822F8E">
              <w:t>экзамен</w:t>
            </w:r>
            <w:r w:rsidRPr="000B14D2">
              <w:rPr>
                <w:i/>
              </w:rPr>
              <w:t xml:space="preserve"> </w:t>
            </w:r>
          </w:p>
          <w:p w:rsidR="00FE74C6" w:rsidRPr="000B14D2" w:rsidRDefault="00FE74C6" w:rsidP="005937EA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5937EA" w:rsidRPr="000B14D2">
              <w:t>0.4</w:t>
            </w:r>
          </w:p>
        </w:tc>
      </w:tr>
      <w:tr w:rsidR="00491A0B" w:rsidRPr="00641240" w:rsidTr="00FE48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641240" w:rsidRDefault="00491A0B" w:rsidP="00FE487B">
            <w:r w:rsidRPr="00641240">
              <w:rPr>
                <w:b/>
              </w:rPr>
              <w:t>2. Практические/семинарские занятия: коэффициент значимости совокупных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>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491A0B" w:rsidRPr="003048D4" w:rsidTr="00FE48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3048D4" w:rsidRDefault="00491A0B" w:rsidP="00FE487B">
            <w:r>
              <w:rPr>
                <w:b/>
              </w:rPr>
              <w:t>3</w:t>
            </w:r>
            <w:r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Pr="003048D4">
              <w:rPr>
                <w:b/>
              </w:rPr>
              <w:t xml:space="preserve"> занятия: коэффициент значимости совокупных  результатов практич</w:t>
            </w:r>
            <w:r w:rsidRPr="003048D4">
              <w:rPr>
                <w:b/>
              </w:rPr>
              <w:t>е</w:t>
            </w:r>
            <w:r w:rsidRPr="003048D4">
              <w:rPr>
                <w:b/>
              </w:rPr>
              <w:t xml:space="preserve">ских/семинарских занятий – </w:t>
            </w:r>
            <w:r w:rsidRPr="003048D4">
              <w:t>0.4</w:t>
            </w:r>
          </w:p>
        </w:tc>
      </w:tr>
      <w:tr w:rsidR="00FE74C6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491A0B">
            <w:pPr>
              <w:rPr>
                <w:b/>
                <w:bCs/>
              </w:rPr>
            </w:pPr>
            <w:r w:rsidRPr="000B14D2">
              <w:rPr>
                <w:b/>
              </w:rPr>
              <w:t xml:space="preserve">Текущая аттестация  на </w:t>
            </w:r>
            <w:r w:rsidR="00491A0B">
              <w:rPr>
                <w:b/>
              </w:rPr>
              <w:t>лабораторных</w:t>
            </w:r>
            <w:r w:rsidRPr="000B14D2">
              <w:rPr>
                <w:b/>
              </w:rPr>
              <w:t xml:space="preserve"> зан</w:t>
            </w:r>
            <w:r w:rsidRPr="000B14D2">
              <w:rPr>
                <w:b/>
              </w:rPr>
              <w:t>я</w:t>
            </w:r>
            <w:r w:rsidRPr="000B14D2">
              <w:rPr>
                <w:b/>
              </w:rPr>
              <w:t xml:space="preserve">тиях </w:t>
            </w:r>
            <w:r w:rsidRPr="000B14D2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</w:t>
            </w:r>
            <w:r w:rsidRPr="000B14D2">
              <w:rPr>
                <w:b/>
                <w:bCs/>
              </w:rPr>
              <w:t>е</w:t>
            </w:r>
            <w:r w:rsidRPr="000B14D2">
              <w:rPr>
                <w:b/>
                <w:bCs/>
              </w:rPr>
              <w:t>местр,</w:t>
            </w:r>
          </w:p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</w:t>
            </w:r>
            <w:r w:rsidRPr="000B14D2">
              <w:rPr>
                <w:b/>
                <w:bCs/>
              </w:rPr>
              <w:t>е</w:t>
            </w:r>
            <w:r w:rsidRPr="000B14D2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r w:rsidRPr="000B14D2">
              <w:rPr>
                <w:b/>
                <w:bCs/>
              </w:rPr>
              <w:t>Макс</w:t>
            </w:r>
            <w:r w:rsidRPr="000B14D2">
              <w:rPr>
                <w:b/>
                <w:bCs/>
              </w:rPr>
              <w:t>и</w:t>
            </w:r>
            <w:r w:rsidRPr="000B14D2">
              <w:rPr>
                <w:b/>
                <w:bCs/>
              </w:rPr>
              <w:t>мальная оценка в баллах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8E2BA9">
            <w:r w:rsidRPr="000B14D2">
              <w:t>Посещение лабораторных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pPr>
              <w:jc w:val="center"/>
            </w:pPr>
            <w:r w:rsidRPr="000B14D2">
              <w:t>3, 2-17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16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0B14D2">
            <w:r w:rsidRPr="000B14D2">
              <w:t xml:space="preserve">Выполнение </w:t>
            </w:r>
            <w:r w:rsidR="000B14D2" w:rsidRPr="000B14D2">
              <w:t>лабораторных</w:t>
            </w:r>
            <w:r w:rsidRPr="000B14D2">
              <w:t xml:space="preserve"> работ №1- №</w:t>
            </w:r>
            <w:r w:rsidR="000B14D2" w:rsidRPr="000B14D2">
              <w:t>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0B14D2">
            <w:pPr>
              <w:jc w:val="center"/>
            </w:pPr>
            <w:r>
              <w:t>3</w:t>
            </w:r>
            <w:r w:rsidR="00FE74C6" w:rsidRPr="000B14D2">
              <w:t xml:space="preserve">, </w:t>
            </w:r>
            <w:r w:rsidRPr="000B14D2">
              <w:t>2-8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FE487B">
            <w:r w:rsidRPr="000B14D2">
              <w:t>Выполнение лабораторных работ №1- 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0B14D2">
            <w:pPr>
              <w:jc w:val="center"/>
            </w:pPr>
            <w:r>
              <w:t>3</w:t>
            </w:r>
            <w:r w:rsidRPr="000B14D2">
              <w:t>, 9-17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FE487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6D28F7">
            <w:r w:rsidRPr="000B14D2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D28F7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</w:t>
            </w:r>
            <w:r w:rsidRPr="000B14D2">
              <w:rPr>
                <w:b/>
              </w:rPr>
              <w:t>а</w:t>
            </w:r>
            <w:r w:rsidRPr="000B14D2">
              <w:rPr>
                <w:b/>
              </w:rPr>
              <w:t xml:space="preserve">нятиям– </w:t>
            </w:r>
            <w:r w:rsidR="00956AAD" w:rsidRPr="00956AAD">
              <w:t>1.0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8E2BA9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 – </w:t>
            </w:r>
            <w:r w:rsidR="00956AAD" w:rsidRPr="00956AAD">
              <w:t>нет</w:t>
            </w:r>
          </w:p>
          <w:p w:rsidR="000B14D2" w:rsidRPr="000B14D2" w:rsidRDefault="000B14D2" w:rsidP="00F93864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F93864">
              <w:rPr>
                <w:b/>
              </w:rPr>
              <w:t>лабораторным</w:t>
            </w:r>
            <w:bookmarkStart w:id="1" w:name="_GoBack"/>
            <w:bookmarkEnd w:id="1"/>
            <w:r w:rsidRPr="000B14D2">
              <w:rPr>
                <w:b/>
              </w:rPr>
              <w:t xml:space="preserve"> з</w:t>
            </w:r>
            <w:r w:rsidRPr="000B14D2">
              <w:rPr>
                <w:b/>
              </w:rPr>
              <w:t>а</w:t>
            </w:r>
            <w:r w:rsidRPr="000B14D2">
              <w:rPr>
                <w:b/>
              </w:rPr>
              <w:t xml:space="preserve">нятиям– </w:t>
            </w:r>
            <w:r w:rsidR="00956AAD" w:rsidRPr="00956AAD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9130BE" w:rsidRDefault="009130BE" w:rsidP="00AD4DA8">
      <w:r w:rsidRPr="009130BE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1C2EE9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1C2EE9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1C2EE9">
              <w:rPr>
                <w:b/>
                <w:bCs/>
                <w:spacing w:val="-1"/>
              </w:rPr>
              <w:t>а</w:t>
            </w:r>
            <w:r w:rsidRPr="001C2EE9">
              <w:rPr>
                <w:b/>
                <w:bCs/>
                <w:spacing w:val="-1"/>
              </w:rPr>
              <w:t xml:space="preserve">ну, в котором осваивается </w:t>
            </w:r>
            <w:r w:rsidRPr="001C2EE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</w:pPr>
            <w:r w:rsidRPr="001C2EE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1C2EE9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iCs/>
              </w:rPr>
              <w:t>Семестр 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bCs/>
                <w:spacing w:val="-1"/>
              </w:rPr>
              <w:t>1</w:t>
            </w:r>
          </w:p>
        </w:tc>
      </w:tr>
    </w:tbl>
    <w:p w:rsidR="00037ADF" w:rsidRPr="00641240" w:rsidRDefault="00037ADF" w:rsidP="008E2BA9">
      <w:pPr>
        <w:rPr>
          <w:b/>
        </w:rPr>
      </w:pPr>
    </w:p>
    <w:p w:rsidR="00B05898" w:rsidRPr="00641240" w:rsidRDefault="00B05898" w:rsidP="002C1E5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2942739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493FDA" w:rsidP="00B05898">
      <w:pPr>
        <w:spacing w:before="480"/>
        <w:rPr>
          <w:rStyle w:val="a4"/>
        </w:rPr>
      </w:pPr>
      <w:hyperlink r:id="rId14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5F4E51" w:rsidRDefault="005F4E51" w:rsidP="00E217DE">
      <w:pPr>
        <w:snapToGrid w:val="0"/>
        <w:ind w:left="709"/>
      </w:pPr>
      <w:r>
        <w:t>Написа</w:t>
      </w:r>
      <w:r w:rsidR="00E217DE">
        <w:t>ть</w:t>
      </w:r>
      <w:r>
        <w:t xml:space="preserve"> программ</w:t>
      </w:r>
      <w:r w:rsidR="00E217DE">
        <w:t>у</w:t>
      </w:r>
      <w:r>
        <w:t xml:space="preserve"> для решения задач</w:t>
      </w:r>
      <w:r w:rsidR="00E217DE">
        <w:t>и</w:t>
      </w:r>
      <w:r>
        <w:t>: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Длиннейшая чередующаяся последовательность</w:t>
      </w:r>
      <w:r w:rsidR="0045018B">
        <w:t>.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Максимум в скользящем окне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 xml:space="preserve">Скользящая </w:t>
      </w:r>
      <w:r>
        <w:rPr>
          <w:lang w:val="en-US"/>
        </w:rPr>
        <w:t>k-</w:t>
      </w:r>
      <w:r>
        <w:t>статистика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Обход бинарного дерева поиска</w:t>
      </w:r>
    </w:p>
    <w:p w:rsidR="005F4E51" w:rsidRDefault="005F4E51" w:rsidP="005F26DE">
      <w:pPr>
        <w:numPr>
          <w:ilvl w:val="0"/>
          <w:numId w:val="42"/>
        </w:numPr>
        <w:snapToGrid w:val="0"/>
      </w:pPr>
      <w:r>
        <w:t>Длина объединения отрезков</w:t>
      </w:r>
    </w:p>
    <w:p w:rsidR="005F4E51" w:rsidRDefault="005F4E51" w:rsidP="005F26DE">
      <w:pPr>
        <w:numPr>
          <w:ilvl w:val="0"/>
          <w:numId w:val="42"/>
        </w:numPr>
        <w:snapToGrid w:val="0"/>
      </w:pPr>
      <w:r>
        <w:lastRenderedPageBreak/>
        <w:t>Циклическая парковка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94435F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матрицами.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векторами.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модуля, имитирующего работу электронной библиотеки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простыми геометрическими фигурами.</w:t>
      </w:r>
    </w:p>
    <w:p w:rsidR="00B05898" w:rsidRPr="007257F5" w:rsidRDefault="00B05898" w:rsidP="00B05898">
      <w:pPr>
        <w:pStyle w:val="ab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0614E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B034B" w:rsidRDefault="009B034B" w:rsidP="002E175A">
      <w:pPr>
        <w:numPr>
          <w:ilvl w:val="0"/>
          <w:numId w:val="41"/>
        </w:numPr>
        <w:tabs>
          <w:tab w:val="clear" w:pos="927"/>
          <w:tab w:val="num" w:pos="360"/>
        </w:tabs>
        <w:autoSpaceDE w:val="0"/>
        <w:ind w:left="360"/>
      </w:pPr>
      <w:r>
        <w:t>Тип класса. Определение класса: члены-поля, члены-функции.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Отличие экземплярного метода от метода типа и глобального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Свойства полей класса. 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Глобальные и локальные классы. Расширенная операция классовой области видимости.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Описание объектов. Доступ к элементам объекта. Свойства константного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Указатель </w:t>
      </w:r>
      <w:r>
        <w:rPr>
          <w:lang w:val="en-US"/>
        </w:rPr>
        <w:t>this</w:t>
      </w:r>
      <w:r w:rsidRPr="00A97023">
        <w:t>. Основные с</w:t>
      </w:r>
      <w:r>
        <w:t>вой</w:t>
      </w:r>
      <w:r w:rsidRPr="00A97023">
        <w:t>ства конструкторов</w:t>
      </w:r>
      <w:r>
        <w:t>. Список инициализаторов.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Конструктор копирования, преобразования, конструктор по-умолчанию.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Статические элементы класса. Статические методы.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Дружественные функции и классы.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Деструктор.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операций. Правила перегрузки операций. Способы определения. Не перегруж</w:t>
      </w:r>
      <w:r>
        <w:t>а</w:t>
      </w:r>
      <w:r>
        <w:t>емые операции.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унарных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бинарных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операции приведения типа, перегрузка операции вызова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Указатели на элементы классов (метод, поле), правила их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Наследование. Ключи доступа.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Виртуальные методы. Правила описания виртуальных методов. Чисто виртуальный метод.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Механизм позднего связывания.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Абстрактные классы. Свойства абстрактного файла.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Множественное наследование. Отличие структур и объединений от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Шаблоны классов. Синтаксис описания шаблонного класса и метода шаблонного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Правила описания шаблонов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Использование шаблонов класса. Синтаксис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Специализация методов шаблона класса и всего шаблона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Достоинства и недостатки шаблонов.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Обработка исключительных ситуаций.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Синтаксис исключений. Перехват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Список исключений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Исключений в конструкторах и деструкторах.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Иерархии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Преобразования типов. Операция приведения типов в стиле С.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const_cast.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</w:t>
      </w:r>
      <w:r>
        <w:t xml:space="preserve"> Синтаксис. Повышающее преобразование</w:t>
      </w:r>
      <w:r w:rsidRPr="00D13DE3">
        <w:t xml:space="preserve"> </w:t>
      </w:r>
      <w:r>
        <w:t>(</w:t>
      </w:r>
      <w:r>
        <w:rPr>
          <w:lang w:val="en-US"/>
        </w:rPr>
        <w:t>upcast</w:t>
      </w:r>
      <w:r>
        <w:t>)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 Понижающее преобразование (</w:t>
      </w:r>
      <w:r>
        <w:rPr>
          <w:lang w:val="en-US"/>
        </w:rPr>
        <w:t>downcast</w:t>
      </w:r>
      <w:r w:rsidRPr="00D13DE3">
        <w:t>)</w:t>
      </w:r>
      <w:r>
        <w:t>. Понижающее преобраз</w:t>
      </w:r>
      <w:r>
        <w:t>о</w:t>
      </w:r>
      <w:r>
        <w:t>вание виртуального базового класса</w:t>
      </w:r>
      <w:r w:rsidRPr="001A7E02">
        <w:t xml:space="preserve">. 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Преобразование ссылок.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Перекрестное преобразование</w:t>
      </w:r>
      <w:r>
        <w:t xml:space="preserve"> (</w:t>
      </w:r>
      <w:r>
        <w:rPr>
          <w:lang w:val="en-US"/>
        </w:rPr>
        <w:t>crosscast</w:t>
      </w:r>
      <w:r>
        <w:t>)</w:t>
      </w:r>
      <w:r w:rsidRPr="001A7E02"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static_cast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reinterpret_cast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lastRenderedPageBreak/>
        <w:t>Динамическое определение типа</w:t>
      </w:r>
      <w:r>
        <w:t>.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9B034B" w:rsidRDefault="009B034B" w:rsidP="008E2BA9">
      <w:pPr>
        <w:pStyle w:val="ab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="008E2BA9"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B034B" w:rsidRPr="009B034B" w:rsidRDefault="009B034B" w:rsidP="009B034B">
      <w:pPr>
        <w:pStyle w:val="ab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B034B" w:rsidRPr="009B034B" w:rsidRDefault="009B034B" w:rsidP="009B034B">
      <w:pPr>
        <w:pStyle w:val="ab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9B034B">
      <w:pPr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FDA" w:rsidRDefault="00493FDA" w:rsidP="000E41FF">
      <w:r>
        <w:separator/>
      </w:r>
    </w:p>
  </w:endnote>
  <w:endnote w:type="continuationSeparator" w:id="0">
    <w:p w:rsidR="00493FDA" w:rsidRDefault="00493FDA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FDA" w:rsidRDefault="00493FDA" w:rsidP="000E41FF">
      <w:r>
        <w:separator/>
      </w:r>
    </w:p>
  </w:footnote>
  <w:footnote w:type="continuationSeparator" w:id="0">
    <w:p w:rsidR="00493FDA" w:rsidRDefault="00493FDA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A75525A"/>
    <w:multiLevelType w:val="hybridMultilevel"/>
    <w:tmpl w:val="3586AD4C"/>
    <w:lvl w:ilvl="0" w:tplc="3DB0F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0F252BDD"/>
    <w:multiLevelType w:val="hybridMultilevel"/>
    <w:tmpl w:val="128AA26C"/>
    <w:lvl w:ilvl="0" w:tplc="9AB82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20157340"/>
    <w:multiLevelType w:val="hybridMultilevel"/>
    <w:tmpl w:val="6BCA8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3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8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9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2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>
    <w:nsid w:val="4C812BFF"/>
    <w:multiLevelType w:val="hybridMultilevel"/>
    <w:tmpl w:val="FE56B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5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7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8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6CBE0C1A"/>
    <w:multiLevelType w:val="multilevel"/>
    <w:tmpl w:val="C2A81D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</w:rPr>
    </w:lvl>
  </w:abstractNum>
  <w:abstractNum w:abstractNumId="4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2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3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41"/>
  </w:num>
  <w:num w:numId="14">
    <w:abstractNumId w:val="27"/>
  </w:num>
  <w:num w:numId="15">
    <w:abstractNumId w:val="40"/>
  </w:num>
  <w:num w:numId="16">
    <w:abstractNumId w:val="25"/>
  </w:num>
  <w:num w:numId="17">
    <w:abstractNumId w:val="16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2"/>
  </w:num>
  <w:num w:numId="22">
    <w:abstractNumId w:val="34"/>
  </w:num>
  <w:num w:numId="23">
    <w:abstractNumId w:val="28"/>
  </w:num>
  <w:num w:numId="24">
    <w:abstractNumId w:val="32"/>
  </w:num>
  <w:num w:numId="25">
    <w:abstractNumId w:val="42"/>
  </w:num>
  <w:num w:numId="26">
    <w:abstractNumId w:val="36"/>
  </w:num>
  <w:num w:numId="27">
    <w:abstractNumId w:val="38"/>
  </w:num>
  <w:num w:numId="28">
    <w:abstractNumId w:val="23"/>
  </w:num>
  <w:num w:numId="29">
    <w:abstractNumId w:val="43"/>
  </w:num>
  <w:num w:numId="30">
    <w:abstractNumId w:val="30"/>
  </w:num>
  <w:num w:numId="31">
    <w:abstractNumId w:val="37"/>
  </w:num>
  <w:num w:numId="32">
    <w:abstractNumId w:val="17"/>
  </w:num>
  <w:num w:numId="33">
    <w:abstractNumId w:val="35"/>
  </w:num>
  <w:num w:numId="34">
    <w:abstractNumId w:val="14"/>
  </w:num>
  <w:num w:numId="35">
    <w:abstractNumId w:val="29"/>
  </w:num>
  <w:num w:numId="36">
    <w:abstractNumId w:val="24"/>
  </w:num>
  <w:num w:numId="37">
    <w:abstractNumId w:val="26"/>
  </w:num>
  <w:num w:numId="38">
    <w:abstractNumId w:val="19"/>
  </w:num>
  <w:num w:numId="39">
    <w:abstractNumId w:val="18"/>
  </w:num>
  <w:num w:numId="40">
    <w:abstractNumId w:val="33"/>
  </w:num>
  <w:num w:numId="41">
    <w:abstractNumId w:val="31"/>
  </w:num>
  <w:num w:numId="42">
    <w:abstractNumId w:val="13"/>
  </w:num>
  <w:num w:numId="43">
    <w:abstractNumId w:val="39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228AA"/>
    <w:rsid w:val="000234BD"/>
    <w:rsid w:val="000323E6"/>
    <w:rsid w:val="000335F3"/>
    <w:rsid w:val="00034F77"/>
    <w:rsid w:val="00037ADF"/>
    <w:rsid w:val="000414CE"/>
    <w:rsid w:val="000614E8"/>
    <w:rsid w:val="00074129"/>
    <w:rsid w:val="00097A3A"/>
    <w:rsid w:val="000A2432"/>
    <w:rsid w:val="000A5756"/>
    <w:rsid w:val="000B03FC"/>
    <w:rsid w:val="000B14D2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B7D04"/>
    <w:rsid w:val="001C2EE9"/>
    <w:rsid w:val="001C7C45"/>
    <w:rsid w:val="001D0ABE"/>
    <w:rsid w:val="001F52E3"/>
    <w:rsid w:val="001F557F"/>
    <w:rsid w:val="0020715E"/>
    <w:rsid w:val="002229EF"/>
    <w:rsid w:val="00224119"/>
    <w:rsid w:val="00230581"/>
    <w:rsid w:val="00231906"/>
    <w:rsid w:val="00234110"/>
    <w:rsid w:val="002415FC"/>
    <w:rsid w:val="0024460E"/>
    <w:rsid w:val="0026137B"/>
    <w:rsid w:val="0027422C"/>
    <w:rsid w:val="00281DF3"/>
    <w:rsid w:val="00287F7D"/>
    <w:rsid w:val="002A59A3"/>
    <w:rsid w:val="002B6B76"/>
    <w:rsid w:val="002C1E5C"/>
    <w:rsid w:val="002C7126"/>
    <w:rsid w:val="002D35A0"/>
    <w:rsid w:val="002E175A"/>
    <w:rsid w:val="002F5826"/>
    <w:rsid w:val="002F63B8"/>
    <w:rsid w:val="00311BA5"/>
    <w:rsid w:val="003132E2"/>
    <w:rsid w:val="003313F5"/>
    <w:rsid w:val="00345E23"/>
    <w:rsid w:val="00356285"/>
    <w:rsid w:val="003750CD"/>
    <w:rsid w:val="00375660"/>
    <w:rsid w:val="003835AD"/>
    <w:rsid w:val="00390243"/>
    <w:rsid w:val="00397EFB"/>
    <w:rsid w:val="003A7605"/>
    <w:rsid w:val="003E3BFE"/>
    <w:rsid w:val="003F41B7"/>
    <w:rsid w:val="0040142F"/>
    <w:rsid w:val="00413E8B"/>
    <w:rsid w:val="004423AF"/>
    <w:rsid w:val="00445AE4"/>
    <w:rsid w:val="0045018B"/>
    <w:rsid w:val="004619A9"/>
    <w:rsid w:val="00466E9A"/>
    <w:rsid w:val="00480B6E"/>
    <w:rsid w:val="0048311C"/>
    <w:rsid w:val="00483D03"/>
    <w:rsid w:val="00484398"/>
    <w:rsid w:val="00491A0B"/>
    <w:rsid w:val="00493FDA"/>
    <w:rsid w:val="004A2652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746C1"/>
    <w:rsid w:val="005839E6"/>
    <w:rsid w:val="00584010"/>
    <w:rsid w:val="005937EA"/>
    <w:rsid w:val="0059631A"/>
    <w:rsid w:val="005A7AF6"/>
    <w:rsid w:val="005B5119"/>
    <w:rsid w:val="005E7B91"/>
    <w:rsid w:val="005F26DE"/>
    <w:rsid w:val="005F2CCD"/>
    <w:rsid w:val="005F4E51"/>
    <w:rsid w:val="00600D2C"/>
    <w:rsid w:val="00611A74"/>
    <w:rsid w:val="00641240"/>
    <w:rsid w:val="0065459E"/>
    <w:rsid w:val="00657C6B"/>
    <w:rsid w:val="00667370"/>
    <w:rsid w:val="00670291"/>
    <w:rsid w:val="006D0913"/>
    <w:rsid w:val="006D28F7"/>
    <w:rsid w:val="006D50CF"/>
    <w:rsid w:val="006F500A"/>
    <w:rsid w:val="0070079A"/>
    <w:rsid w:val="00700A3E"/>
    <w:rsid w:val="0070301C"/>
    <w:rsid w:val="00706259"/>
    <w:rsid w:val="00711ABC"/>
    <w:rsid w:val="007134BF"/>
    <w:rsid w:val="00720697"/>
    <w:rsid w:val="00720E37"/>
    <w:rsid w:val="007257F5"/>
    <w:rsid w:val="00730109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4A1"/>
    <w:rsid w:val="007B32F7"/>
    <w:rsid w:val="007B5F5C"/>
    <w:rsid w:val="007B73DF"/>
    <w:rsid w:val="007C1E05"/>
    <w:rsid w:val="007C6FD0"/>
    <w:rsid w:val="007C741E"/>
    <w:rsid w:val="00820C59"/>
    <w:rsid w:val="00822F8E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D50A3"/>
    <w:rsid w:val="008E2BA9"/>
    <w:rsid w:val="008E306B"/>
    <w:rsid w:val="008F33BC"/>
    <w:rsid w:val="008F4A3F"/>
    <w:rsid w:val="008F6767"/>
    <w:rsid w:val="0090735D"/>
    <w:rsid w:val="009130BE"/>
    <w:rsid w:val="00914B4D"/>
    <w:rsid w:val="00921DF0"/>
    <w:rsid w:val="00925C92"/>
    <w:rsid w:val="00926394"/>
    <w:rsid w:val="009378D3"/>
    <w:rsid w:val="00940923"/>
    <w:rsid w:val="0094435F"/>
    <w:rsid w:val="00956AAD"/>
    <w:rsid w:val="00962C48"/>
    <w:rsid w:val="00980CF7"/>
    <w:rsid w:val="00982FCE"/>
    <w:rsid w:val="009B034B"/>
    <w:rsid w:val="009B2060"/>
    <w:rsid w:val="009B7A68"/>
    <w:rsid w:val="009D2AAC"/>
    <w:rsid w:val="009E3025"/>
    <w:rsid w:val="009F1269"/>
    <w:rsid w:val="009F4598"/>
    <w:rsid w:val="00A046F4"/>
    <w:rsid w:val="00A119DB"/>
    <w:rsid w:val="00A50C9A"/>
    <w:rsid w:val="00A52D39"/>
    <w:rsid w:val="00A52EAC"/>
    <w:rsid w:val="00A6200E"/>
    <w:rsid w:val="00A666DF"/>
    <w:rsid w:val="00AA2175"/>
    <w:rsid w:val="00AB5DD9"/>
    <w:rsid w:val="00AB6D4E"/>
    <w:rsid w:val="00AC6D83"/>
    <w:rsid w:val="00AD2850"/>
    <w:rsid w:val="00AD4DA8"/>
    <w:rsid w:val="00AE054C"/>
    <w:rsid w:val="00B05898"/>
    <w:rsid w:val="00B11F14"/>
    <w:rsid w:val="00B43D4D"/>
    <w:rsid w:val="00B45118"/>
    <w:rsid w:val="00B82459"/>
    <w:rsid w:val="00B85356"/>
    <w:rsid w:val="00B97C1B"/>
    <w:rsid w:val="00BA01AC"/>
    <w:rsid w:val="00BA4DFD"/>
    <w:rsid w:val="00BB74B9"/>
    <w:rsid w:val="00BC0001"/>
    <w:rsid w:val="00BC6D3A"/>
    <w:rsid w:val="00BF625D"/>
    <w:rsid w:val="00BF72C3"/>
    <w:rsid w:val="00C16B18"/>
    <w:rsid w:val="00C329A7"/>
    <w:rsid w:val="00C51EA9"/>
    <w:rsid w:val="00C56F35"/>
    <w:rsid w:val="00C65C57"/>
    <w:rsid w:val="00CA1F81"/>
    <w:rsid w:val="00CA7BDA"/>
    <w:rsid w:val="00CC5E60"/>
    <w:rsid w:val="00CE4124"/>
    <w:rsid w:val="00CF34E4"/>
    <w:rsid w:val="00CF4882"/>
    <w:rsid w:val="00CF55E3"/>
    <w:rsid w:val="00CF6B42"/>
    <w:rsid w:val="00D31DAF"/>
    <w:rsid w:val="00D34AEB"/>
    <w:rsid w:val="00D43B2C"/>
    <w:rsid w:val="00D46A17"/>
    <w:rsid w:val="00D7018E"/>
    <w:rsid w:val="00D77A48"/>
    <w:rsid w:val="00D80356"/>
    <w:rsid w:val="00D9039D"/>
    <w:rsid w:val="00DC0FFC"/>
    <w:rsid w:val="00DD75C8"/>
    <w:rsid w:val="00DE26A8"/>
    <w:rsid w:val="00DF460C"/>
    <w:rsid w:val="00DF5C4F"/>
    <w:rsid w:val="00E00320"/>
    <w:rsid w:val="00E14476"/>
    <w:rsid w:val="00E217DE"/>
    <w:rsid w:val="00E26473"/>
    <w:rsid w:val="00E30F3B"/>
    <w:rsid w:val="00E34B5B"/>
    <w:rsid w:val="00E51B0F"/>
    <w:rsid w:val="00E55D7F"/>
    <w:rsid w:val="00E569AF"/>
    <w:rsid w:val="00E650FD"/>
    <w:rsid w:val="00E85E0C"/>
    <w:rsid w:val="00E917CE"/>
    <w:rsid w:val="00E9671C"/>
    <w:rsid w:val="00EA2634"/>
    <w:rsid w:val="00EA3647"/>
    <w:rsid w:val="00EA53A7"/>
    <w:rsid w:val="00EB3FC2"/>
    <w:rsid w:val="00EB6CED"/>
    <w:rsid w:val="00EC40AB"/>
    <w:rsid w:val="00ED24EA"/>
    <w:rsid w:val="00ED3F34"/>
    <w:rsid w:val="00ED7327"/>
    <w:rsid w:val="00EE386B"/>
    <w:rsid w:val="00EE6545"/>
    <w:rsid w:val="00EE72E4"/>
    <w:rsid w:val="00EF2C15"/>
    <w:rsid w:val="00F43BD4"/>
    <w:rsid w:val="00F63EF0"/>
    <w:rsid w:val="00F819D0"/>
    <w:rsid w:val="00F93864"/>
    <w:rsid w:val="00F95D6C"/>
    <w:rsid w:val="00FA24D4"/>
    <w:rsid w:val="00FB3D3E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qlib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b.urfu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C5CA0-1109-431D-80A7-E8D1760F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71</TotalTime>
  <Pages>14</Pages>
  <Words>3515</Words>
  <Characters>20038</Characters>
  <Application>Microsoft Office Word</Application>
  <DocSecurity>0</DocSecurity>
  <Lines>166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23506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67</cp:revision>
  <cp:lastPrinted>2013-05-07T06:40:00Z</cp:lastPrinted>
  <dcterms:created xsi:type="dcterms:W3CDTF">2017-11-11T09:18:00Z</dcterms:created>
  <dcterms:modified xsi:type="dcterms:W3CDTF">2017-11-23T06:44:00Z</dcterms:modified>
</cp:coreProperties>
</file>