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9E2B6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9E2B64">
        <w:rPr>
          <w:iCs/>
          <w:caps/>
          <w:color w:val="000000"/>
          <w:spacing w:val="-1"/>
        </w:rPr>
        <w:t>Автоматизация конструкторского и технологического проектирования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E2B64" w:rsidRPr="009E2B64">
        <w:t>Автоматизация конструкторского и технологического проектирования</w:t>
      </w:r>
      <w:bookmarkStart w:id="2" w:name="_GoBack"/>
      <w:bookmarkEnd w:id="2"/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>
              <w:t>ний информационной безопасности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>
              <w:t>ем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>
              <w:t>кладное программное обеспечение</w:t>
            </w:r>
          </w:p>
        </w:tc>
      </w:tr>
      <w:tr w:rsidR="00105FFA" w:rsidRPr="0004126A" w:rsidTr="00874E8C">
        <w:tc>
          <w:tcPr>
            <w:tcW w:w="10065" w:type="dxa"/>
          </w:tcPr>
          <w:p w:rsidR="00105FFA" w:rsidRPr="0004126A" w:rsidRDefault="00105FFA" w:rsidP="00874E8C">
            <w:pPr>
              <w:keepNext/>
              <w:keepLines/>
              <w:jc w:val="both"/>
            </w:pPr>
            <w:r w:rsidRPr="005506A1">
              <w:rPr>
                <w:b/>
              </w:rPr>
              <w:t>ДПК-7</w:t>
            </w:r>
            <w:r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3190A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3190A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3190A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33190A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3542AF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5"/>
        <w:gridCol w:w="417"/>
        <w:gridCol w:w="414"/>
        <w:gridCol w:w="500"/>
        <w:gridCol w:w="310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1"/>
        <w:gridCol w:w="319"/>
        <w:gridCol w:w="542"/>
        <w:gridCol w:w="406"/>
        <w:gridCol w:w="413"/>
        <w:gridCol w:w="400"/>
        <w:gridCol w:w="434"/>
        <w:gridCol w:w="413"/>
        <w:gridCol w:w="379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F65AEF">
        <w:trPr>
          <w:trHeight w:val="495"/>
          <w:jc w:val="center"/>
        </w:trPr>
        <w:tc>
          <w:tcPr>
            <w:tcW w:w="113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F65AEF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F65AEF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11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5111CE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936BEC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90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39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23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17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6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F65AEF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D6602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E0350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936BEC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A5077A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F65AEF" w:rsidRPr="003C3315" w:rsidTr="00F65AEF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5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E347EB" w:rsidRDefault="00F65AEF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Default="00F65AEF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3C3315" w:rsidRDefault="00F65AEF" w:rsidP="000806CE">
            <w:pPr>
              <w:jc w:val="center"/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7B5D3A" w:rsidRDefault="00F65AEF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7C194D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7C194D"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22FC8"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661363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9E2B64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90402" w:rsidRPr="00530E93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90402" w:rsidRPr="0089398B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05FFA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2ADA"/>
    <w:rsid w:val="002D32E5"/>
    <w:rsid w:val="002E3227"/>
    <w:rsid w:val="002F287D"/>
    <w:rsid w:val="002F6213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E5E38"/>
    <w:rsid w:val="00402E08"/>
    <w:rsid w:val="00404A1E"/>
    <w:rsid w:val="00410CCF"/>
    <w:rsid w:val="00426591"/>
    <w:rsid w:val="00430AD5"/>
    <w:rsid w:val="0044233A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22474"/>
    <w:rsid w:val="00623A95"/>
    <w:rsid w:val="00631638"/>
    <w:rsid w:val="00636E97"/>
    <w:rsid w:val="006445CE"/>
    <w:rsid w:val="00650D42"/>
    <w:rsid w:val="00667056"/>
    <w:rsid w:val="00667879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705705"/>
    <w:rsid w:val="00737557"/>
    <w:rsid w:val="00767C8C"/>
    <w:rsid w:val="00780B35"/>
    <w:rsid w:val="007833E5"/>
    <w:rsid w:val="00784D0A"/>
    <w:rsid w:val="007867E0"/>
    <w:rsid w:val="007A2751"/>
    <w:rsid w:val="007B15F2"/>
    <w:rsid w:val="007B5D3A"/>
    <w:rsid w:val="007B749B"/>
    <w:rsid w:val="007C194D"/>
    <w:rsid w:val="007C5058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4CF7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90402"/>
    <w:rsid w:val="009A1285"/>
    <w:rsid w:val="009A4187"/>
    <w:rsid w:val="009A4AD6"/>
    <w:rsid w:val="009C6D0A"/>
    <w:rsid w:val="009E2B64"/>
    <w:rsid w:val="009E3DE3"/>
    <w:rsid w:val="009F44C5"/>
    <w:rsid w:val="009F44FB"/>
    <w:rsid w:val="00A203F4"/>
    <w:rsid w:val="00A217A2"/>
    <w:rsid w:val="00A233B2"/>
    <w:rsid w:val="00A5077A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65AEF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47E82-302D-4744-95A5-1129B797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299</TotalTime>
  <Pages>14</Pages>
  <Words>3327</Words>
  <Characters>18967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205</cp:revision>
  <cp:lastPrinted>1900-12-31T19:00:00Z</cp:lastPrinted>
  <dcterms:created xsi:type="dcterms:W3CDTF">2016-12-09T08:02:00Z</dcterms:created>
  <dcterms:modified xsi:type="dcterms:W3CDTF">2017-05-18T06:49:00Z</dcterms:modified>
</cp:coreProperties>
</file>