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6617A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</w:t>
      </w:r>
      <w:r>
        <w:t>в</w:t>
      </w:r>
      <w:r>
        <w:t xml:space="preserve">ления повсеместного и удобного сетевого доступа к вычислительным ресурсам.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>В ходе изучения дисциплины рассматр</w:t>
      </w:r>
      <w:r w:rsidRPr="00D77A48">
        <w:t>и</w:t>
      </w:r>
      <w:r w:rsidRPr="00D77A48">
        <w:t xml:space="preserve">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традиционными, понятия SaaS, PaaS, IaaS, платформы </w:t>
      </w:r>
      <w:r w:rsidR="00E27673" w:rsidRPr="00154A1D">
        <w:t>Heroku</w:t>
      </w:r>
      <w:r w:rsidR="00E27673" w:rsidRPr="00E27673">
        <w:t>,</w:t>
      </w:r>
      <w:r w:rsidR="00E27673" w:rsidRPr="00154A1D">
        <w:t xml:space="preserve"> </w:t>
      </w:r>
      <w:r w:rsidR="00154A1D" w:rsidRPr="00154A1D">
        <w:t>G</w:t>
      </w:r>
      <w:r w:rsidR="00E27673">
        <w:t>oogle App Engine, Windows Azure</w:t>
      </w:r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</w:t>
      </w:r>
      <w:r w:rsidRPr="00E00320">
        <w:t>о</w:t>
      </w:r>
      <w:r w:rsidRPr="00E00320">
        <w:t>ты.</w:t>
      </w:r>
    </w:p>
    <w:p w:rsidR="005764C2" w:rsidRPr="00E00320" w:rsidRDefault="005764C2" w:rsidP="002F40A2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6617A5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6617A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  <w:bookmarkStart w:id="6" w:name="_GoBack"/>
            <w:bookmarkEnd w:id="6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</w:t>
            </w:r>
            <w:r w:rsidRPr="00102FBD">
              <w:rPr>
                <w:sz w:val="22"/>
                <w:szCs w:val="22"/>
              </w:rPr>
              <w:t>в</w:t>
            </w:r>
            <w:r w:rsidRPr="00102FBD">
              <w:rPr>
                <w:sz w:val="22"/>
                <w:szCs w:val="22"/>
              </w:rPr>
              <w:t>ные этапы становления рынка облачных технологий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>менное состояние технологий облачных вычи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 xml:space="preserve">, </w:t>
            </w:r>
            <w:r w:rsidRPr="00102FBD">
              <w:rPr>
                <w:sz w:val="22"/>
                <w:szCs w:val="22"/>
              </w:rPr>
              <w:t>Классификация предложений на рынке PaaS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</w:t>
            </w:r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>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6617A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6617A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6617A5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EE075B" w:rsidRPr="001E1019" w:rsidRDefault="00EE075B" w:rsidP="006617A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6617A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6617A5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r>
        <w:t>Клементьев,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6617A5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r>
        <w:t>Зиангирова</w:t>
      </w:r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6617A5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>колас Карр</w:t>
      </w:r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A30447" w:rsidRPr="000519E2" w:rsidRDefault="00A30447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4A7056" w:rsidRPr="004A7056" w:rsidRDefault="004A7056" w:rsidP="006617A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6617A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6617A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6617A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6617A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6617A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6617A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6617A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6617A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6617A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6617A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6617A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069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0697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>Комплект из 30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6617A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0698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6617A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6617A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0699" r:id="rId15"/>
        </w:object>
      </w:r>
      <w:r w:rsidRPr="004C61FB">
        <w:t>,</w:t>
      </w:r>
    </w:p>
    <w:p w:rsidR="00D20974" w:rsidRPr="004C61FB" w:rsidRDefault="00D20974" w:rsidP="006617A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0700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0701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0702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0703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6617A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0704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0705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0706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0707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0708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0709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071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6617A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6617A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6617A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6617A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6617A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22342B" w:rsidRPr="0022342B" w:rsidRDefault="0022342B" w:rsidP="006617A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6617A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6617A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6617A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6617A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6617A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</w:t>
      </w:r>
      <w:r>
        <w:t>п развития облачных технологий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</w:t>
      </w:r>
      <w:r>
        <w:t xml:space="preserve"> </w:t>
      </w:r>
      <w:r>
        <w:t>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6617A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7099"/>
    <w:rsid w:val="001A2A99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196</TotalTime>
  <Pages>16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69</cp:revision>
  <cp:lastPrinted>1900-12-31T19:00:00Z</cp:lastPrinted>
  <dcterms:created xsi:type="dcterms:W3CDTF">2016-12-09T08:14:00Z</dcterms:created>
  <dcterms:modified xsi:type="dcterms:W3CDTF">2016-12-20T09:42:00Z</dcterms:modified>
</cp:coreProperties>
</file>