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  <w:bookmarkStart w:id="0" w:name="_GoBack"/>
      <w:bookmarkEnd w:id="0"/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Cs/>
          <w:caps/>
          <w:color w:val="auto"/>
          <w:spacing w:val="-17"/>
        </w:rPr>
      </w:pPr>
      <w:r w:rsidRPr="001F6A55">
        <w:rPr>
          <w:b/>
          <w:color w:val="auto"/>
        </w:rPr>
        <w:t>РАБОЧАЯ ПРОГРАММА ДИСЦИПЛИНЫ</w:t>
      </w:r>
    </w:p>
    <w:p w:rsidR="007C6879" w:rsidRPr="001F6A55" w:rsidRDefault="007C6879" w:rsidP="007C6879">
      <w:pPr>
        <w:widowControl/>
        <w:suppressAutoHyphens w:val="0"/>
        <w:autoSpaceDE/>
        <w:spacing w:before="360" w:after="360"/>
        <w:jc w:val="center"/>
        <w:rPr>
          <w:iCs/>
          <w:spacing w:val="-1"/>
        </w:rPr>
      </w:pPr>
      <w:r w:rsidRPr="001F6A55">
        <w:rPr>
          <w:iCs/>
          <w:spacing w:val="-1"/>
        </w:rPr>
        <w:t>СИСТЕМЫ БЫСТРОГО ПРОТОТИПИРОВАНИЯ</w:t>
      </w: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7C6879" w:rsidRPr="001F6A55" w:rsidTr="00CF22C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Перечень сведений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Учетные данные</w:t>
            </w:r>
          </w:p>
        </w:tc>
      </w:tr>
      <w:tr w:rsidR="007C6879" w:rsidRPr="001F6A55" w:rsidTr="00CF22CC">
        <w:trPr>
          <w:trHeight w:val="328"/>
        </w:trPr>
        <w:tc>
          <w:tcPr>
            <w:tcW w:w="6102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Модуль</w:t>
            </w:r>
            <w:r w:rsidRPr="001F6A55">
              <w:rPr>
                <w:color w:val="auto"/>
              </w:rPr>
              <w:t xml:space="preserve">  </w:t>
            </w:r>
            <w:r w:rsidRPr="001F6A55">
              <w:rPr>
                <w:b/>
              </w:rPr>
              <w:t xml:space="preserve">   3D проектирование</w:t>
            </w:r>
          </w:p>
        </w:tc>
        <w:tc>
          <w:tcPr>
            <w:tcW w:w="4245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Код модуля</w:t>
            </w:r>
            <w:r w:rsidRPr="001F6A55">
              <w:rPr>
                <w:color w:val="auto"/>
              </w:rPr>
              <w:t xml:space="preserve">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0070C0"/>
              </w:rPr>
            </w:pPr>
            <w:r w:rsidRPr="001F6A55">
              <w:rPr>
                <w:b/>
                <w:lang w:eastAsia="ru-RU"/>
              </w:rPr>
              <w:t>1135248</w:t>
            </w:r>
          </w:p>
        </w:tc>
      </w:tr>
      <w:tr w:rsidR="007C6879" w:rsidRPr="001F6A55" w:rsidTr="00CF22CC">
        <w:trPr>
          <w:trHeight w:val="1451"/>
        </w:trPr>
        <w:tc>
          <w:tcPr>
            <w:tcW w:w="6102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 xml:space="preserve">Образовательная программа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iCs/>
                <w:spacing w:val="-1"/>
              </w:rPr>
            </w:pPr>
            <w:r w:rsidRPr="001F6A55">
              <w:rPr>
                <w:b/>
                <w:iCs/>
                <w:spacing w:val="-1"/>
              </w:rPr>
              <w:t>Информатика и вычислительная техника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</w:p>
        </w:tc>
        <w:tc>
          <w:tcPr>
            <w:tcW w:w="4245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Код ОП</w:t>
            </w:r>
            <w:r w:rsidRPr="001F6A55">
              <w:rPr>
                <w:color w:val="auto"/>
              </w:rPr>
              <w:t xml:space="preserve">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</w:rPr>
            </w:pPr>
            <w:r w:rsidRPr="001F6A55">
              <w:rPr>
                <w:b/>
              </w:rPr>
              <w:t>09.03.01/01.01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</w:rPr>
              <w:t>№ УП 5435 (версия 3)</w:t>
            </w:r>
          </w:p>
        </w:tc>
      </w:tr>
      <w:tr w:rsidR="007C6879" w:rsidRPr="001F6A55" w:rsidTr="00CF22CC">
        <w:trPr>
          <w:trHeight w:val="328"/>
        </w:trPr>
        <w:tc>
          <w:tcPr>
            <w:tcW w:w="6102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Направление подготовки</w:t>
            </w:r>
            <w:r w:rsidRPr="001F6A55">
              <w:rPr>
                <w:color w:val="auto"/>
              </w:rPr>
              <w:t xml:space="preserve">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iCs/>
                <w:spacing w:val="-1"/>
              </w:rPr>
            </w:pPr>
            <w:r w:rsidRPr="001F6A55">
              <w:rPr>
                <w:color w:val="auto"/>
              </w:rPr>
              <w:t xml:space="preserve">            </w:t>
            </w:r>
            <w:r w:rsidRPr="001F6A55">
              <w:rPr>
                <w:b/>
                <w:iCs/>
                <w:spacing w:val="-1"/>
              </w:rPr>
              <w:t>Информатика и вычислительная техника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0070C0"/>
              </w:rPr>
            </w:pPr>
          </w:p>
        </w:tc>
        <w:tc>
          <w:tcPr>
            <w:tcW w:w="4245" w:type="dxa"/>
            <w:vMerge w:val="restart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 xml:space="preserve">Код направления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i/>
                <w:color w:val="auto"/>
              </w:rPr>
            </w:pPr>
            <w:r w:rsidRPr="001F6A55">
              <w:rPr>
                <w:b/>
                <w:color w:val="auto"/>
              </w:rPr>
              <w:t>и уровня подготовки</w:t>
            </w:r>
            <w:r w:rsidRPr="001F6A55">
              <w:rPr>
                <w:color w:val="auto"/>
              </w:rPr>
              <w:t xml:space="preserve">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09.03.01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0070C0"/>
              </w:rPr>
            </w:pPr>
          </w:p>
        </w:tc>
      </w:tr>
      <w:tr w:rsidR="007C6879" w:rsidRPr="001F6A55" w:rsidTr="00CF22CC">
        <w:trPr>
          <w:trHeight w:val="328"/>
        </w:trPr>
        <w:tc>
          <w:tcPr>
            <w:tcW w:w="6102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Уровень подготовки</w:t>
            </w:r>
            <w:r w:rsidRPr="001F6A55">
              <w:rPr>
                <w:color w:val="auto"/>
              </w:rPr>
              <w:t xml:space="preserve">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</w:p>
        </w:tc>
      </w:tr>
      <w:tr w:rsidR="007C6879" w:rsidRPr="001F6A55" w:rsidTr="00CF22CC">
        <w:trPr>
          <w:trHeight w:val="328"/>
        </w:trPr>
        <w:tc>
          <w:tcPr>
            <w:tcW w:w="6102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ФГОС ВО</w:t>
            </w:r>
          </w:p>
        </w:tc>
        <w:tc>
          <w:tcPr>
            <w:tcW w:w="4245" w:type="dxa"/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0070C0"/>
              </w:rPr>
            </w:pPr>
            <w:r w:rsidRPr="001F6A55">
              <w:rPr>
                <w:b/>
                <w:color w:val="auto"/>
              </w:rPr>
              <w:t>Реквизиты приказа Минобрнауки РФ об утверждении  ФГОС ВО</w:t>
            </w:r>
            <w:r w:rsidRPr="001F6A55">
              <w:rPr>
                <w:color w:val="auto"/>
              </w:rPr>
              <w:t xml:space="preserve">: </w:t>
            </w:r>
            <w:r w:rsidRPr="001F6A55">
              <w:rPr>
                <w:i/>
                <w:color w:val="auto"/>
              </w:rPr>
              <w:t xml:space="preserve">            </w:t>
            </w:r>
            <w:r w:rsidRPr="001F6A55">
              <w:rPr>
                <w:b/>
              </w:rPr>
              <w:t>9.02.2016,   № 4103</w:t>
            </w:r>
          </w:p>
        </w:tc>
      </w:tr>
    </w:tbl>
    <w:p w:rsidR="007C6879" w:rsidRPr="001F6A55" w:rsidRDefault="007C6879" w:rsidP="007C6879">
      <w:pPr>
        <w:widowControl/>
        <w:suppressAutoHyphens w:val="0"/>
        <w:autoSpaceDE/>
        <w:jc w:val="center"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center"/>
        <w:rPr>
          <w:b/>
          <w:bCs/>
          <w:color w:val="C00000"/>
        </w:rPr>
      </w:pPr>
      <w:r w:rsidRPr="001F6A55">
        <w:rPr>
          <w:b/>
          <w:bCs/>
          <w:color w:val="auto"/>
        </w:rPr>
        <w:t>Екатеринбург, 2017</w:t>
      </w:r>
    </w:p>
    <w:p w:rsidR="007C6879" w:rsidRPr="001F6A55" w:rsidRDefault="00EA17EA" w:rsidP="007C6879">
      <w:pPr>
        <w:widowControl/>
        <w:suppressAutoHyphens w:val="0"/>
        <w:autoSpaceDE/>
        <w:rPr>
          <w:color w:val="auto"/>
        </w:rPr>
      </w:pPr>
      <w:r>
        <w:rPr>
          <w:b/>
          <w:bCs/>
          <w:noProof/>
          <w:color w:val="C0000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635" t="3810" r="0" b="0"/>
                <wp:wrapNone/>
                <wp:docPr id="1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0.55pt;margin-top:34.8pt;width:24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" stroked="f"/>
            </w:pict>
          </mc:Fallback>
        </mc:AlternateContent>
      </w:r>
      <w:r w:rsidR="007C6879" w:rsidRPr="001F6A55">
        <w:rPr>
          <w:b/>
          <w:bCs/>
          <w:color w:val="C00000"/>
        </w:rPr>
        <w:br w:type="page"/>
      </w:r>
      <w:r w:rsidR="007C6879" w:rsidRPr="001F6A55">
        <w:rPr>
          <w:color w:val="auto"/>
        </w:rPr>
        <w:lastRenderedPageBreak/>
        <w:t>Рабочая программа дисциплины составлена авторами:</w:t>
      </w:r>
    </w:p>
    <w:p w:rsidR="007C6879" w:rsidRPr="001F6A55" w:rsidRDefault="007C6879" w:rsidP="007C6879">
      <w:pPr>
        <w:widowControl/>
        <w:suppressAutoHyphens w:val="0"/>
        <w:autoSpaceDE/>
        <w:jc w:val="center"/>
        <w:rPr>
          <w:color w:val="auto"/>
        </w:rPr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2552"/>
        <w:gridCol w:w="1842"/>
        <w:gridCol w:w="1701"/>
        <w:gridCol w:w="1476"/>
        <w:gridCol w:w="1926"/>
      </w:tblGrid>
      <w:tr w:rsidR="007C6879" w:rsidRPr="001F6A55" w:rsidTr="00CF22CC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№ п/п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ФИО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Кафедра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b/>
                <w:color w:val="auto"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color w:val="auto"/>
              </w:rPr>
            </w:pPr>
            <w:r w:rsidRPr="001F6A55">
              <w:rPr>
                <w:b/>
                <w:color w:val="auto"/>
              </w:rPr>
              <w:t>Подпись</w:t>
            </w:r>
          </w:p>
        </w:tc>
      </w:tr>
      <w:tr w:rsidR="007C6879" w:rsidRPr="001F6A55" w:rsidTr="00CF22CC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ind w:right="2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Авраамов Ю.А.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ind w:right="2"/>
              <w:jc w:val="center"/>
              <w:rPr>
                <w:color w:val="auto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right="2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Заведующий сектором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ind w:right="2"/>
              <w:jc w:val="center"/>
              <w:rPr>
                <w:color w:val="auto"/>
              </w:rPr>
            </w:pPr>
            <w:r w:rsidRPr="001F6A55">
              <w:rPr>
                <w:color w:val="auto"/>
                <w:lang w:eastAsia="ru-RU"/>
              </w:rPr>
              <w:t>ИВЦ РИЦ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ind w:right="2"/>
              <w:jc w:val="center"/>
              <w:rPr>
                <w:color w:val="auto"/>
              </w:rPr>
            </w:pPr>
          </w:p>
        </w:tc>
      </w:tr>
    </w:tbl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  <w:r w:rsidRPr="001F6A55">
        <w:rPr>
          <w:b/>
          <w:color w:val="auto"/>
        </w:rPr>
        <w:t xml:space="preserve">Руководитель модуля                                                                                </w:t>
      </w:r>
      <w:r w:rsidRPr="001F6A55">
        <w:rPr>
          <w:color w:val="auto"/>
        </w:rPr>
        <w:t>Н.Е.Возмищев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  <w:r w:rsidRPr="001F6A55">
        <w:rPr>
          <w:b/>
          <w:color w:val="auto"/>
        </w:rPr>
        <w:t xml:space="preserve">Рекомендовано учебно-методическим советом 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  <w:r w:rsidRPr="001F6A55">
        <w:rPr>
          <w:color w:val="auto"/>
        </w:rPr>
        <w:t>института новых материалов и технологий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  <w:r w:rsidRPr="001F6A55">
        <w:rPr>
          <w:color w:val="auto"/>
        </w:rPr>
        <w:t>Председатель УМС ИНМиТ</w:t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  <w:t>М.П. Шалимов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  <w:r w:rsidRPr="001F6A55">
        <w:rPr>
          <w:color w:val="auto"/>
        </w:rPr>
        <w:t>Протокол № ______   от __________ г.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  <w:spacing w:val="-3"/>
        </w:rPr>
      </w:pPr>
      <w:r w:rsidRPr="001F6A55">
        <w:rPr>
          <w:b/>
          <w:color w:val="auto"/>
        </w:rPr>
        <w:t>Согласовано: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  <w:r w:rsidRPr="001F6A55">
        <w:rPr>
          <w:color w:val="auto"/>
        </w:rPr>
        <w:t xml:space="preserve">Дирекция образовательных программ </w:t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</w:r>
      <w:r w:rsidRPr="001F6A55">
        <w:rPr>
          <w:color w:val="auto"/>
        </w:rPr>
        <w:tab/>
        <w:t>Р.Х. Токарева</w:t>
      </w:r>
    </w:p>
    <w:p w:rsidR="007C6879" w:rsidRPr="001F6A55" w:rsidRDefault="007C6879" w:rsidP="007C6879">
      <w:pPr>
        <w:widowControl/>
        <w:suppressAutoHyphens w:val="0"/>
        <w:autoSpaceDE/>
        <w:rPr>
          <w:caps/>
          <w:color w:val="FF0000"/>
        </w:rPr>
      </w:pPr>
      <w:r w:rsidRPr="001F6A55">
        <w:rPr>
          <w:color w:val="FF0000"/>
        </w:rPr>
        <w:t xml:space="preserve">  </w:t>
      </w:r>
    </w:p>
    <w:p w:rsidR="007C6879" w:rsidRPr="001F6A55" w:rsidRDefault="007C6879" w:rsidP="007C6879">
      <w:pPr>
        <w:widowControl/>
        <w:suppressAutoHyphens w:val="0"/>
        <w:autoSpaceDE/>
        <w:rPr>
          <w:caps/>
          <w:color w:val="FF0000"/>
        </w:rPr>
      </w:pPr>
      <w:r w:rsidRPr="001F6A55">
        <w:rPr>
          <w:b/>
          <w:color w:val="auto"/>
        </w:rPr>
        <w:t xml:space="preserve">  </w:t>
      </w:r>
      <w:r w:rsidRPr="001F6A55">
        <w:rPr>
          <w:color w:val="FF0000"/>
        </w:rPr>
        <w:t xml:space="preserve">  </w:t>
      </w:r>
    </w:p>
    <w:p w:rsidR="007C6879" w:rsidRPr="001F6A55" w:rsidRDefault="007C6879" w:rsidP="007C6879">
      <w:pPr>
        <w:keepNext/>
        <w:pageBreakBefore/>
        <w:widowControl/>
        <w:numPr>
          <w:ilvl w:val="0"/>
          <w:numId w:val="33"/>
        </w:numPr>
        <w:suppressAutoHyphens w:val="0"/>
        <w:autoSpaceDE/>
        <w:outlineLvl w:val="0"/>
        <w:rPr>
          <w:bCs/>
          <w:color w:val="auto"/>
          <w:kern w:val="1"/>
          <w:szCs w:val="32"/>
        </w:rPr>
      </w:pPr>
      <w:r w:rsidRPr="001F6A55">
        <w:rPr>
          <w:b/>
          <w:caps/>
          <w:color w:val="auto"/>
          <w:kern w:val="1"/>
        </w:rPr>
        <w:lastRenderedPageBreak/>
        <w:t>ОБЩАЯ ХАРАКТЕРИСТИКА ДИСЦИПЛИНЫ</w: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begin"/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instrText xml:space="preserve"> TC "ОБЩАЯ ХАРАКТЕРИСТИКА ДИСЦИПЛИНЫ" \l 1 </w:instrTex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spacing w:before="240"/>
        <w:jc w:val="center"/>
        <w:rPr>
          <w:color w:val="auto"/>
          <w:spacing w:val="-15"/>
        </w:rPr>
      </w:pPr>
      <w:r w:rsidRPr="001F6A55">
        <w:rPr>
          <w:b/>
          <w:iCs/>
          <w:color w:val="auto"/>
          <w:spacing w:val="-1"/>
        </w:rPr>
        <w:t>СИСТЕМЫ БЫСТРОГО ПРОТОТИПИРВАНИЯ</w:t>
      </w:r>
    </w:p>
    <w:p w:rsidR="007C6879" w:rsidRPr="001F6A55" w:rsidRDefault="007C6879" w:rsidP="007C6879">
      <w:pPr>
        <w:keepNext/>
        <w:widowControl/>
        <w:numPr>
          <w:ilvl w:val="0"/>
          <w:numId w:val="31"/>
        </w:numPr>
        <w:suppressAutoHyphens w:val="0"/>
        <w:autoSpaceDE/>
        <w:spacing w:before="240" w:after="60"/>
        <w:outlineLvl w:val="1"/>
        <w:rPr>
          <w:rFonts w:ascii="Arial" w:hAnsi="Arial"/>
          <w:b/>
          <w:bCs/>
          <w:i/>
          <w:iCs/>
          <w:color w:val="auto"/>
          <w:sz w:val="28"/>
          <w:szCs w:val="28"/>
        </w:rPr>
      </w:pPr>
      <w:r w:rsidRPr="001F6A55">
        <w:rPr>
          <w:b/>
          <w:bCs/>
          <w:color w:val="auto"/>
          <w:szCs w:val="28"/>
        </w:rPr>
        <w:t>Аннотация содержания дисциплины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"Место дисциплины в структуре модуля"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  <w:r w:rsidRPr="001F6A55">
        <w:rPr>
          <w:b/>
          <w:bCs/>
          <w:color w:val="auto"/>
          <w:szCs w:val="28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spacing w:before="120"/>
        <w:jc w:val="both"/>
        <w:rPr>
          <w:b/>
          <w:color w:val="auto"/>
        </w:rPr>
      </w:pPr>
      <w:r w:rsidRPr="001F6A55">
        <w:rPr>
          <w:b/>
          <w:color w:val="auto"/>
        </w:rPr>
        <w:t xml:space="preserve">Место дисциплины в структуре модуля, связи с другими дисциплинами модуля: 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Дисциплина СИСТЕМЫ БЫСТРОГО ПРОТОТИПИРОВАНИЯ входит в вариативную</w:t>
      </w:r>
      <w:r w:rsidRPr="001F6A55">
        <w:rPr>
          <w:color w:val="auto"/>
          <w:sz w:val="27"/>
          <w:szCs w:val="27"/>
          <w:lang w:eastAsia="ru-RU"/>
        </w:rPr>
        <w:t xml:space="preserve">, по выбору студента, </w:t>
      </w:r>
      <w:r w:rsidRPr="001F6A55">
        <w:rPr>
          <w:color w:val="auto"/>
        </w:rPr>
        <w:t>часть образовательной программы в составе модуля 3</w:t>
      </w:r>
      <w:r w:rsidRPr="001F6A55">
        <w:rPr>
          <w:color w:val="auto"/>
          <w:lang w:val="en-US"/>
        </w:rPr>
        <w:t>D</w:t>
      </w:r>
      <w:r w:rsidRPr="001F6A55">
        <w:rPr>
          <w:color w:val="auto"/>
        </w:rPr>
        <w:t xml:space="preserve">-проектирование. Дисциплина направлена на подготовку студентов к выполнению трудовых функций и действий инженера-конструктора и технолога по проектированию изделий для производства посредством аддитивных технологий (технологий быстрого прототипирования). Совместно с другими дисциплинами модуля – «Системы геометрического моделирования» и   обеспечивает общую (стандартную) подготовку студента в области </w:t>
      </w:r>
      <w:r w:rsidRPr="001F6A55">
        <w:rPr>
          <w:bCs/>
          <w:color w:val="auto"/>
        </w:rPr>
        <w:t>конструкторско-технологического обеспечения машиностроительных производств.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b/>
          <w:color w:val="auto"/>
        </w:rPr>
      </w:pPr>
      <w:r w:rsidRPr="001F6A55">
        <w:rPr>
          <w:bCs/>
          <w:color w:val="0070C0"/>
        </w:rPr>
        <w:t>.</w:t>
      </w:r>
      <w:r w:rsidRPr="001F6A55">
        <w:rPr>
          <w:b/>
          <w:color w:val="auto"/>
        </w:rPr>
        <w:t>Характеристика содержания дисциплины:</w:t>
      </w:r>
    </w:p>
    <w:p w:rsidR="007C6879" w:rsidRPr="001F6A55" w:rsidRDefault="007C6879" w:rsidP="007C6879">
      <w:pPr>
        <w:widowControl/>
        <w:suppressAutoHyphens w:val="0"/>
        <w:autoSpaceDE/>
        <w:ind w:firstLine="567"/>
        <w:jc w:val="both"/>
        <w:rPr>
          <w:color w:val="auto"/>
        </w:rPr>
      </w:pPr>
      <w:r w:rsidRPr="001F6A55">
        <w:rPr>
          <w:b/>
          <w:color w:val="C00000"/>
        </w:rPr>
        <w:t xml:space="preserve"> </w:t>
      </w:r>
      <w:r w:rsidRPr="001F6A55">
        <w:rPr>
          <w:color w:val="auto"/>
        </w:rPr>
        <w:t>В дисциплине студенты изучают следующие вопросы: понятие об аддитивных технологиях и быстром прототипировании, виды аддитивных технологий и их характеристики, программное обеспечение для проектирования изделий под аддитивные технологии, программное обеспечение для работы с системами быстрого прототипирования, принципы проектирования под аддитивные технологии, материалы, используемые в аддитивных технологиях.</w:t>
      </w:r>
    </w:p>
    <w:p w:rsidR="007C6879" w:rsidRPr="001F6A55" w:rsidRDefault="007C6879" w:rsidP="007C6879">
      <w:pPr>
        <w:widowControl/>
        <w:suppressAutoHyphens w:val="0"/>
        <w:autoSpaceDE/>
        <w:spacing w:before="120"/>
        <w:jc w:val="both"/>
        <w:rPr>
          <w:b/>
          <w:color w:val="C00000"/>
        </w:rPr>
      </w:pPr>
      <w:r w:rsidRPr="001F6A55">
        <w:rPr>
          <w:b/>
          <w:color w:val="auto"/>
        </w:rPr>
        <w:t>Характеристика методических особенностей дисциплины:</w:t>
      </w:r>
      <w:r w:rsidRPr="001F6A55">
        <w:rPr>
          <w:b/>
          <w:color w:val="C00000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i/>
          <w:color w:val="C00000"/>
        </w:rPr>
      </w:pPr>
      <w:r w:rsidRPr="001F6A55">
        <w:rPr>
          <w:color w:val="auto"/>
        </w:rPr>
        <w:t>Процесс изучения дисциплины  включает лекции, практические занятия  и самостоятельную работу студента. В ходе изучения дисциплины студенты выполняют одну расчетно-графическую работу и одну домашнюю работу.</w:t>
      </w:r>
    </w:p>
    <w:p w:rsidR="007C6879" w:rsidRPr="001F6A55" w:rsidRDefault="007C6879" w:rsidP="007C6879">
      <w:pPr>
        <w:widowControl/>
        <w:suppressAutoHyphens w:val="0"/>
        <w:autoSpaceDE/>
        <w:ind w:firstLine="567"/>
        <w:contextualSpacing/>
        <w:jc w:val="both"/>
        <w:rPr>
          <w:bCs/>
          <w:color w:val="C00000"/>
          <w:lang w:eastAsia="en-US"/>
        </w:rPr>
      </w:pPr>
      <w:r w:rsidRPr="001F6A55">
        <w:rPr>
          <w:color w:val="auto"/>
          <w:lang w:eastAsia="en-US"/>
        </w:rPr>
        <w:t>Форма заключительного контроля при промежуточной аттестации</w:t>
      </w:r>
      <w:r w:rsidRPr="001F6A55">
        <w:rPr>
          <w:color w:val="C00000"/>
          <w:lang w:eastAsia="en-US"/>
        </w:rPr>
        <w:t xml:space="preserve"> </w:t>
      </w:r>
      <w:r w:rsidRPr="001F6A55">
        <w:rPr>
          <w:color w:val="auto"/>
          <w:lang w:eastAsia="en-US"/>
        </w:rPr>
        <w:t>–</w:t>
      </w:r>
      <w:r w:rsidRPr="001F6A55">
        <w:rPr>
          <w:color w:val="C00000"/>
          <w:lang w:eastAsia="en-US"/>
        </w:rPr>
        <w:t xml:space="preserve"> экзамен. </w:t>
      </w:r>
      <w:r w:rsidRPr="001F6A55">
        <w:rPr>
          <w:bCs/>
          <w:color w:val="auto"/>
          <w:lang w:eastAsia="en-US"/>
        </w:rP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  <w:r w:rsidRPr="001F6A55">
        <w:rPr>
          <w:bCs/>
          <w:color w:val="C00000"/>
          <w:lang w:eastAsia="en-US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ind w:firstLine="709"/>
        <w:jc w:val="both"/>
        <w:rPr>
          <w:b/>
          <w:color w:val="auto"/>
        </w:rPr>
      </w:pPr>
      <w:r w:rsidRPr="001F6A55">
        <w:rPr>
          <w:color w:val="auto"/>
        </w:rPr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</w:t>
      </w:r>
      <w:r w:rsidRPr="001F6A55">
        <w:rPr>
          <w:color w:val="C00000"/>
        </w:rPr>
        <w:t xml:space="preserve"> </w:t>
      </w:r>
      <w:r w:rsidRPr="001F6A55">
        <w:rPr>
          <w:color w:val="auto"/>
        </w:rPr>
        <w:t>расчетно-графической и домашней работ, экзамена.</w:t>
      </w:r>
    </w:p>
    <w:p w:rsidR="007C6879" w:rsidRPr="001F6A55" w:rsidRDefault="007C6879" w:rsidP="007C6879">
      <w:pPr>
        <w:widowControl/>
        <w:suppressAutoHyphens w:val="0"/>
        <w:autoSpaceDE/>
        <w:spacing w:before="240" w:after="240"/>
        <w:ind w:firstLine="357"/>
        <w:rPr>
          <w:color w:val="auto"/>
          <w:spacing w:val="-5"/>
        </w:rPr>
      </w:pPr>
      <w:r w:rsidRPr="001F6A55">
        <w:rPr>
          <w:b/>
          <w:color w:val="auto"/>
        </w:rPr>
        <w:t>1.2.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>Язык реализации программы</w:t>
      </w:r>
      <w:r w:rsidRPr="001F6A55">
        <w:rPr>
          <w:color w:val="auto"/>
        </w:rPr>
        <w:t xml:space="preserve"> – РУССКИЙ</w:t>
      </w:r>
    </w:p>
    <w:p w:rsidR="007C6879" w:rsidRPr="001F6A55" w:rsidRDefault="007C6879" w:rsidP="007C6879">
      <w:pPr>
        <w:keepNext/>
        <w:suppressAutoHyphens w:val="0"/>
        <w:spacing w:before="240" w:after="60"/>
        <w:ind w:left="360"/>
        <w:outlineLvl w:val="1"/>
        <w:rPr>
          <w:rFonts w:ascii="Arial" w:hAnsi="Arial"/>
          <w:b/>
          <w:bCs/>
          <w:i/>
          <w:iCs/>
          <w:color w:val="auto"/>
          <w:sz w:val="28"/>
          <w:szCs w:val="28"/>
          <w:shd w:val="clear" w:color="auto" w:fill="00FF00"/>
        </w:rPr>
      </w:pPr>
      <w:r w:rsidRPr="001F6A55">
        <w:rPr>
          <w:b/>
          <w:bCs/>
          <w:color w:val="auto"/>
          <w:szCs w:val="28"/>
        </w:rPr>
        <w:t xml:space="preserve">1.3. Планируемые результаты обучения по дисциплине  </w:t>
      </w:r>
    </w:p>
    <w:p w:rsidR="007C6879" w:rsidRPr="001F6A55" w:rsidRDefault="007C6879" w:rsidP="007C6879">
      <w:pPr>
        <w:widowControl/>
        <w:suppressAutoHyphens w:val="0"/>
        <w:autoSpaceDE/>
        <w:ind w:firstLine="709"/>
        <w:rPr>
          <w:rFonts w:eastAsia="Calibri"/>
          <w:color w:val="auto"/>
          <w:lang w:eastAsia="en-US"/>
        </w:rPr>
      </w:pPr>
      <w:r w:rsidRPr="001F6A55">
        <w:rPr>
          <w:rFonts w:eastAsia="Calibri"/>
          <w:color w:val="auto"/>
          <w:lang w:eastAsia="en-US"/>
        </w:rPr>
        <w:t>Изучение дисциплины является этапом формирования у студента следующих компетенций: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7C6879" w:rsidRPr="001F6A55" w:rsidTr="00CF22CC">
        <w:trPr>
          <w:trHeight w:val="335"/>
        </w:trPr>
        <w:tc>
          <w:tcPr>
            <w:tcW w:w="9639" w:type="dxa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both"/>
              <w:rPr>
                <w:rFonts w:eastAsia="Calibri"/>
                <w:color w:val="auto"/>
              </w:rPr>
            </w:pPr>
            <w:r w:rsidRPr="001F6A55">
              <w:rPr>
                <w:rFonts w:eastAsia="Calibri"/>
                <w:b/>
                <w:color w:val="auto"/>
              </w:rPr>
              <w:t>ОПК-1</w:t>
            </w:r>
            <w:r w:rsidRPr="001F6A55">
              <w:rPr>
                <w:rFonts w:eastAsia="Calibri"/>
                <w:color w:val="auto"/>
              </w:rPr>
              <w:t xml:space="preserve"> -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C6879" w:rsidRPr="001F6A55" w:rsidTr="00CF22CC">
        <w:trPr>
          <w:trHeight w:val="143"/>
        </w:trPr>
        <w:tc>
          <w:tcPr>
            <w:tcW w:w="9639" w:type="dxa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 xml:space="preserve">ОПК-2 - </w:t>
            </w:r>
            <w:r w:rsidRPr="001F6A55">
              <w:rPr>
                <w:color w:val="auto"/>
                <w:sz w:val="23"/>
                <w:szCs w:val="23"/>
              </w:rPr>
              <w:t>способность осваивать методики использования программных средств для решения практических задач</w:t>
            </w:r>
          </w:p>
        </w:tc>
      </w:tr>
      <w:tr w:rsidR="007C6879" w:rsidRPr="001F6A55" w:rsidTr="00CF22CC">
        <w:trPr>
          <w:trHeight w:val="143"/>
        </w:trPr>
        <w:tc>
          <w:tcPr>
            <w:tcW w:w="9639" w:type="dxa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both"/>
              <w:rPr>
                <w:rFonts w:eastAsia="Calibri"/>
                <w:color w:val="auto"/>
              </w:rPr>
            </w:pPr>
            <w:r w:rsidRPr="001F6A55">
              <w:rPr>
                <w:rFonts w:eastAsia="Calibri"/>
                <w:b/>
                <w:color w:val="auto"/>
              </w:rPr>
              <w:t>ОПК-4</w:t>
            </w:r>
            <w:r w:rsidRPr="001F6A55">
              <w:rPr>
                <w:rFonts w:eastAsia="Calibri"/>
                <w:color w:val="auto"/>
              </w:rPr>
              <w:t xml:space="preserve"> - способность участвовать в настройке и наладке программно-аппаратных комплексов</w:t>
            </w:r>
          </w:p>
        </w:tc>
      </w:tr>
      <w:tr w:rsidR="007C6879" w:rsidRPr="001F6A55" w:rsidTr="00CF22CC">
        <w:trPr>
          <w:trHeight w:val="335"/>
        </w:trPr>
        <w:tc>
          <w:tcPr>
            <w:tcW w:w="9639" w:type="dxa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 xml:space="preserve">ОПК-5 -  </w:t>
            </w:r>
            <w:r w:rsidRPr="001F6A55">
              <w:rPr>
                <w:color w:val="auto"/>
                <w:sz w:val="23"/>
                <w:szCs w:val="23"/>
              </w:rPr>
      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7C6879" w:rsidRPr="001F6A55" w:rsidTr="00CF22CC">
        <w:trPr>
          <w:trHeight w:val="264"/>
        </w:trPr>
        <w:tc>
          <w:tcPr>
            <w:tcW w:w="9639" w:type="dxa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both"/>
              <w:rPr>
                <w:rFonts w:eastAsia="Calibri"/>
                <w:color w:val="auto"/>
              </w:rPr>
            </w:pPr>
            <w:r w:rsidRPr="001F6A55">
              <w:rPr>
                <w:rFonts w:eastAsia="Calibri"/>
                <w:b/>
                <w:color w:val="auto"/>
              </w:rPr>
              <w:t>ПК-6</w:t>
            </w:r>
            <w:r w:rsidRPr="001F6A55">
              <w:rPr>
                <w:rFonts w:eastAsia="Calibri"/>
                <w:color w:val="auto"/>
              </w:rPr>
              <w:t xml:space="preserve"> - способность подключать и настраивать модули ЭВМ и периферийного оборудования</w:t>
            </w:r>
          </w:p>
        </w:tc>
      </w:tr>
      <w:tr w:rsidR="007C6879" w:rsidRPr="001F6A55" w:rsidTr="00CF22CC">
        <w:trPr>
          <w:trHeight w:val="264"/>
        </w:trPr>
        <w:tc>
          <w:tcPr>
            <w:tcW w:w="9639" w:type="dxa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both"/>
              <w:rPr>
                <w:rFonts w:eastAsia="Calibri"/>
                <w:b/>
                <w:color w:val="auto"/>
              </w:rPr>
            </w:pPr>
            <w:r w:rsidRPr="001F6A55">
              <w:rPr>
                <w:rFonts w:eastAsia="Calibri"/>
                <w:b/>
                <w:color w:val="auto"/>
              </w:rPr>
              <w:t>ПК-7</w:t>
            </w:r>
            <w:r w:rsidRPr="001F6A55">
              <w:rPr>
                <w:rFonts w:eastAsia="Calibri"/>
                <w:color w:val="auto"/>
              </w:rPr>
              <w:t xml:space="preserve"> - способность проверять техническое состояние вычислительного оборудования и </w:t>
            </w:r>
            <w:r w:rsidRPr="001F6A55">
              <w:rPr>
                <w:rFonts w:eastAsia="Calibri"/>
                <w:color w:val="auto"/>
              </w:rPr>
              <w:lastRenderedPageBreak/>
              <w:t>осуществлять необходимые профилактические процедуры</w:t>
            </w:r>
          </w:p>
        </w:tc>
      </w:tr>
      <w:tr w:rsidR="007C6879" w:rsidRPr="001F6A55" w:rsidTr="00CF22CC">
        <w:trPr>
          <w:trHeight w:val="264"/>
        </w:trPr>
        <w:tc>
          <w:tcPr>
            <w:tcW w:w="963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both"/>
              <w:rPr>
                <w:rFonts w:eastAsia="Calibri"/>
                <w:color w:val="auto"/>
              </w:rPr>
            </w:pPr>
            <w:r w:rsidRPr="001F6A55">
              <w:rPr>
                <w:rFonts w:eastAsia="Calibri"/>
                <w:b/>
                <w:color w:val="auto"/>
              </w:rPr>
              <w:lastRenderedPageBreak/>
              <w:t>ПК-8</w:t>
            </w:r>
            <w:r w:rsidRPr="001F6A55">
              <w:rPr>
                <w:rFonts w:eastAsia="Calibri"/>
                <w:color w:val="auto"/>
              </w:rPr>
              <w:t xml:space="preserve"> - способность составлять инструкции по эксплуатации оборудования</w:t>
            </w:r>
          </w:p>
        </w:tc>
      </w:tr>
    </w:tbl>
    <w:p w:rsidR="007C6879" w:rsidRPr="001F6A55" w:rsidRDefault="007C6879" w:rsidP="007C6879">
      <w:pPr>
        <w:widowControl/>
        <w:tabs>
          <w:tab w:val="left" w:pos="1399"/>
        </w:tabs>
        <w:suppressAutoHyphens w:val="0"/>
        <w:autoSpaceDE/>
        <w:ind w:firstLine="709"/>
        <w:jc w:val="both"/>
        <w:rPr>
          <w:iCs/>
          <w:color w:val="auto"/>
        </w:rPr>
      </w:pPr>
      <w:r w:rsidRPr="001F6A55">
        <w:rPr>
          <w:color w:val="auto"/>
          <w:spacing w:val="-5"/>
        </w:rPr>
        <w:t xml:space="preserve"> </w:t>
      </w:r>
    </w:p>
    <w:p w:rsidR="007C6879" w:rsidRPr="001F6A55" w:rsidRDefault="007C6879" w:rsidP="007C6879">
      <w:pPr>
        <w:widowControl/>
        <w:tabs>
          <w:tab w:val="left" w:pos="1399"/>
        </w:tabs>
        <w:suppressAutoHyphens w:val="0"/>
        <w:autoSpaceDE/>
        <w:ind w:firstLine="709"/>
        <w:jc w:val="both"/>
        <w:rPr>
          <w:iCs/>
          <w:color w:val="auto"/>
        </w:rPr>
      </w:pPr>
      <w:r w:rsidRPr="001F6A55">
        <w:rPr>
          <w:iCs/>
          <w:color w:val="auto"/>
        </w:rPr>
        <w:t>Планируемый результат освоения дисциплины в составе названных компетенций:</w:t>
      </w:r>
    </w:p>
    <w:p w:rsidR="007C6879" w:rsidRPr="001F6A55" w:rsidRDefault="007C6879" w:rsidP="007C6879">
      <w:pPr>
        <w:widowControl/>
        <w:suppressAutoHyphens w:val="0"/>
        <w:autoSpaceDE/>
        <w:ind w:firstLine="709"/>
        <w:rPr>
          <w:iCs/>
          <w:color w:val="auto"/>
        </w:rPr>
      </w:pPr>
      <w:r w:rsidRPr="001F6A55">
        <w:rPr>
          <w:sz w:val="23"/>
          <w:szCs w:val="23"/>
          <w:lang w:eastAsia="ru-RU"/>
        </w:rPr>
        <w:t xml:space="preserve">Способность разрабатывать компоненты аппаратно-программных комплексов и использовать системы автоматизированного проектирования для решения задач конструкторского проектирования и прототипирования </w:t>
      </w:r>
      <w:r w:rsidRPr="001F6A55">
        <w:rPr>
          <w:color w:val="0070C0"/>
        </w:rPr>
        <w:t>.</w:t>
      </w:r>
      <w:r w:rsidRPr="001F6A55">
        <w:rPr>
          <w:color w:val="auto"/>
        </w:rPr>
        <w:fldChar w:fldCharType="begin"/>
      </w:r>
      <w:r w:rsidRPr="001F6A55">
        <w:rPr>
          <w:color w:val="auto"/>
        </w:rPr>
        <w:instrText xml:space="preserve"> TC "Требования к результатам освоения дисциплины" \l 2 </w:instrText>
      </w:r>
      <w:r w:rsidRPr="001F6A55">
        <w:rPr>
          <w:color w:val="auto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spacing w:before="240"/>
        <w:ind w:firstLine="709"/>
        <w:rPr>
          <w:iCs/>
          <w:color w:val="auto"/>
        </w:rPr>
      </w:pPr>
      <w:r w:rsidRPr="001F6A55">
        <w:rPr>
          <w:iCs/>
          <w:color w:val="auto"/>
        </w:rPr>
        <w:t>В результате изучения дисциплины студент должен:</w:t>
      </w:r>
    </w:p>
    <w:p w:rsidR="007C6879" w:rsidRPr="001F6A55" w:rsidRDefault="007C6879" w:rsidP="007C6879">
      <w:pPr>
        <w:widowControl/>
        <w:suppressAutoHyphens w:val="0"/>
        <w:autoSpaceDE/>
        <w:ind w:firstLine="709"/>
        <w:rPr>
          <w:color w:val="auto"/>
          <w:spacing w:val="-5"/>
        </w:rPr>
      </w:pPr>
    </w:p>
    <w:p w:rsidR="007C6879" w:rsidRPr="001F6A55" w:rsidRDefault="007C6879" w:rsidP="007C6879">
      <w:pPr>
        <w:widowControl/>
        <w:suppressAutoHyphens w:val="0"/>
        <w:autoSpaceDE/>
        <w:ind w:firstLine="720"/>
        <w:rPr>
          <w:color w:val="auto"/>
          <w:spacing w:val="-5"/>
        </w:rPr>
      </w:pPr>
      <w:r w:rsidRPr="001F6A55">
        <w:rPr>
          <w:b/>
          <w:color w:val="auto"/>
          <w:spacing w:val="-5"/>
        </w:rPr>
        <w:t>Знать и понимать:</w:t>
      </w:r>
      <w:r w:rsidRPr="001F6A55">
        <w:rPr>
          <w:color w:val="auto"/>
          <w:spacing w:val="-5"/>
        </w:rPr>
        <w:t xml:space="preserve"> </w:t>
      </w:r>
    </w:p>
    <w:p w:rsidR="007C6879" w:rsidRPr="001F6A55" w:rsidRDefault="007C6879" w:rsidP="007C6879">
      <w:pPr>
        <w:widowControl/>
        <w:numPr>
          <w:ilvl w:val="0"/>
          <w:numId w:val="37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основные понятия и определения в области аддитиввных технологий и систем быстрого прототипирования</w:t>
      </w:r>
    </w:p>
    <w:p w:rsidR="007C6879" w:rsidRPr="001F6A55" w:rsidRDefault="007C6879" w:rsidP="007C6879">
      <w:pPr>
        <w:widowControl/>
        <w:numPr>
          <w:ilvl w:val="0"/>
          <w:numId w:val="37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понятие о видах аддитивных технологий, их принципах и оборудовании</w:t>
      </w:r>
    </w:p>
    <w:p w:rsidR="007C6879" w:rsidRPr="001F6A55" w:rsidRDefault="007C6879" w:rsidP="007C6879">
      <w:pPr>
        <w:widowControl/>
        <w:numPr>
          <w:ilvl w:val="0"/>
          <w:numId w:val="37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понятие о программных средствах проектирования под аддитивные технологии</w:t>
      </w:r>
    </w:p>
    <w:p w:rsidR="007C6879" w:rsidRPr="001F6A55" w:rsidRDefault="007C6879" w:rsidP="007C6879">
      <w:pPr>
        <w:widowControl/>
        <w:numPr>
          <w:ilvl w:val="0"/>
          <w:numId w:val="37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понятия о структуре цифровой модели для формирования технологического процесса изготовления изделий посредством систем быстрого прототипирования</w:t>
      </w:r>
    </w:p>
    <w:p w:rsidR="007C6879" w:rsidRPr="001F6A55" w:rsidRDefault="007C6879" w:rsidP="007C6879">
      <w:pPr>
        <w:widowControl/>
        <w:numPr>
          <w:ilvl w:val="0"/>
          <w:numId w:val="37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принцип выбора материалов для аддитивных технологий</w:t>
      </w:r>
    </w:p>
    <w:p w:rsidR="007C6879" w:rsidRPr="001F6A55" w:rsidRDefault="007C6879" w:rsidP="007C6879">
      <w:pPr>
        <w:widowControl/>
        <w:suppressAutoHyphens w:val="0"/>
        <w:autoSpaceDE/>
        <w:ind w:firstLine="720"/>
        <w:rPr>
          <w:color w:val="auto"/>
          <w:spacing w:val="-5"/>
        </w:rPr>
      </w:pPr>
    </w:p>
    <w:p w:rsidR="007C6879" w:rsidRPr="001F6A55" w:rsidRDefault="007C6879" w:rsidP="007C6879">
      <w:pPr>
        <w:widowControl/>
        <w:suppressAutoHyphens w:val="0"/>
        <w:autoSpaceDE/>
        <w:ind w:firstLine="720"/>
        <w:rPr>
          <w:color w:val="auto"/>
          <w:spacing w:val="-5"/>
        </w:rPr>
      </w:pPr>
    </w:p>
    <w:p w:rsidR="007C6879" w:rsidRPr="001F6A55" w:rsidRDefault="007C6879" w:rsidP="007C6879">
      <w:pPr>
        <w:widowControl/>
        <w:suppressAutoHyphens w:val="0"/>
        <w:autoSpaceDE/>
        <w:ind w:firstLine="720"/>
        <w:rPr>
          <w:color w:val="auto"/>
          <w:spacing w:val="-5"/>
        </w:rPr>
      </w:pPr>
      <w:r w:rsidRPr="001F6A55">
        <w:rPr>
          <w:b/>
          <w:color w:val="auto"/>
          <w:spacing w:val="-5"/>
        </w:rPr>
        <w:t>Уметь:</w:t>
      </w:r>
      <w:r w:rsidRPr="001F6A55">
        <w:rPr>
          <w:color w:val="auto"/>
          <w:spacing w:val="-5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ind w:firstLine="34"/>
        <w:rPr>
          <w:color w:val="auto"/>
          <w:spacing w:val="-5"/>
        </w:rPr>
      </w:pPr>
      <w:r w:rsidRPr="001F6A55">
        <w:rPr>
          <w:color w:val="auto"/>
          <w:spacing w:val="-5"/>
        </w:rPr>
        <w:t>а) применять знания и понимание</w:t>
      </w:r>
      <w:r w:rsidRPr="001F6A55">
        <w:rPr>
          <w:color w:val="C00000"/>
          <w:spacing w:val="-5"/>
        </w:rPr>
        <w:t xml:space="preserve"> </w:t>
      </w:r>
      <w:r w:rsidRPr="001F6A55">
        <w:rPr>
          <w:color w:val="auto"/>
          <w:spacing w:val="-5"/>
        </w:rPr>
        <w:t>для</w:t>
      </w:r>
    </w:p>
    <w:p w:rsidR="007C6879" w:rsidRPr="001F6A55" w:rsidRDefault="007C6879" w:rsidP="007C6879">
      <w:pPr>
        <w:widowControl/>
        <w:numPr>
          <w:ilvl w:val="0"/>
          <w:numId w:val="38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выбора технологии производства изделия под конкретную задачу </w:t>
      </w:r>
    </w:p>
    <w:p w:rsidR="007C6879" w:rsidRPr="001F6A55" w:rsidRDefault="007C6879" w:rsidP="007C6879">
      <w:pPr>
        <w:widowControl/>
        <w:numPr>
          <w:ilvl w:val="0"/>
          <w:numId w:val="38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проектирования изделия под технологию аддитивного производства</w:t>
      </w:r>
    </w:p>
    <w:p w:rsidR="007C6879" w:rsidRPr="001F6A55" w:rsidRDefault="007C6879" w:rsidP="007C6879">
      <w:pPr>
        <w:widowControl/>
        <w:numPr>
          <w:ilvl w:val="0"/>
          <w:numId w:val="38"/>
        </w:numPr>
        <w:suppressAutoHyphens w:val="0"/>
        <w:autoSpaceDE/>
        <w:ind w:left="284"/>
        <w:rPr>
          <w:color w:val="auto"/>
          <w:spacing w:val="-5"/>
        </w:rPr>
      </w:pPr>
      <w:r w:rsidRPr="001F6A55">
        <w:rPr>
          <w:color w:val="auto"/>
          <w:spacing w:val="-5"/>
        </w:rPr>
        <w:t>формирования задания на производство данного изделия</w:t>
      </w:r>
    </w:p>
    <w:p w:rsidR="007C6879" w:rsidRPr="001F6A55" w:rsidRDefault="007C6879" w:rsidP="007C6879">
      <w:pPr>
        <w:widowControl/>
        <w:suppressAutoHyphens w:val="0"/>
        <w:autoSpaceDE/>
        <w:ind w:firstLine="34"/>
        <w:rPr>
          <w:color w:val="C00000"/>
          <w:spacing w:val="-5"/>
        </w:rPr>
      </w:pPr>
    </w:p>
    <w:p w:rsidR="007C6879" w:rsidRPr="001F6A55" w:rsidRDefault="007C6879" w:rsidP="007C6879">
      <w:pPr>
        <w:widowControl/>
        <w:suppressAutoHyphens w:val="0"/>
        <w:autoSpaceDE/>
        <w:ind w:firstLine="34"/>
        <w:rPr>
          <w:color w:val="C00000"/>
          <w:spacing w:val="-5"/>
        </w:rPr>
      </w:pPr>
      <w:r w:rsidRPr="001F6A55">
        <w:rPr>
          <w:color w:val="auto"/>
          <w:spacing w:val="-5"/>
        </w:rPr>
        <w:t>б) выносить суждения в области изучения</w:t>
      </w:r>
      <w:r w:rsidRPr="001F6A55">
        <w:rPr>
          <w:color w:val="C00000"/>
          <w:spacing w:val="-5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ind w:firstLine="34"/>
        <w:rPr>
          <w:color w:val="C00000"/>
          <w:spacing w:val="-5"/>
        </w:rPr>
      </w:pPr>
      <w:r w:rsidRPr="001F6A55">
        <w:rPr>
          <w:color w:val="auto"/>
          <w:spacing w:val="-5"/>
        </w:rPr>
        <w:t>в) комментировать данные и результаты, связанные с областью изучения</w:t>
      </w:r>
      <w:r w:rsidRPr="001F6A55">
        <w:rPr>
          <w:color w:val="C00000"/>
          <w:spacing w:val="-5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ind w:firstLine="720"/>
        <w:rPr>
          <w:color w:val="auto"/>
          <w:spacing w:val="-5"/>
        </w:rPr>
      </w:pPr>
      <w:r w:rsidRPr="001F6A55">
        <w:rPr>
          <w:b/>
          <w:color w:val="auto"/>
          <w:spacing w:val="-5"/>
        </w:rPr>
        <w:t>Демонстрировать навыки и опыт деятельности (владеть)</w:t>
      </w:r>
      <w:r w:rsidRPr="001F6A55">
        <w:rPr>
          <w:color w:val="C00000"/>
          <w:spacing w:val="-5"/>
        </w:rPr>
        <w:t xml:space="preserve"> </w:t>
      </w:r>
      <w:r w:rsidRPr="001F6A55">
        <w:rPr>
          <w:color w:val="auto"/>
          <w:spacing w:val="-5"/>
        </w:rPr>
        <w:t>в работе с программным обеспечением, специализированном под разработку задания на производство с использованием аддитивных технологий</w:t>
      </w:r>
    </w:p>
    <w:p w:rsidR="007C6879" w:rsidRPr="001F6A55" w:rsidRDefault="007C6879" w:rsidP="007C6879">
      <w:pPr>
        <w:widowControl/>
        <w:suppressAutoHyphens w:val="0"/>
        <w:autoSpaceDE/>
        <w:ind w:firstLine="720"/>
        <w:jc w:val="both"/>
        <w:rPr>
          <w:color w:val="C00000"/>
          <w:spacing w:val="-5"/>
        </w:rPr>
      </w:pPr>
      <w:r w:rsidRPr="001F6A55">
        <w:rPr>
          <w:color w:val="C00000"/>
          <w:spacing w:val="-5"/>
        </w:rPr>
        <w:br w:type="page"/>
      </w:r>
    </w:p>
    <w:p w:rsidR="007C6879" w:rsidRPr="001F6A55" w:rsidRDefault="007C6879" w:rsidP="007C6879">
      <w:pPr>
        <w:keepNext/>
        <w:widowControl/>
        <w:numPr>
          <w:ilvl w:val="1"/>
          <w:numId w:val="35"/>
        </w:numPr>
        <w:suppressAutoHyphens w:val="0"/>
        <w:autoSpaceDE/>
        <w:spacing w:before="240" w:after="60"/>
        <w:outlineLvl w:val="1"/>
        <w:rPr>
          <w:b/>
          <w:bCs/>
          <w:color w:val="auto"/>
          <w:szCs w:val="28"/>
        </w:rPr>
      </w:pPr>
      <w:r w:rsidRPr="001F6A55">
        <w:rPr>
          <w:b/>
          <w:bCs/>
          <w:color w:val="auto"/>
          <w:szCs w:val="28"/>
        </w:rPr>
        <w:lastRenderedPageBreak/>
        <w:t xml:space="preserve"> Объем дисциплины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"Трудоемкость освоения дисциплины"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  <w:r w:rsidRPr="001F6A55">
        <w:rPr>
          <w:b/>
          <w:bCs/>
          <w:color w:val="auto"/>
          <w:szCs w:val="28"/>
        </w:rPr>
        <w:t xml:space="preserve"> </w:t>
      </w:r>
    </w:p>
    <w:p w:rsidR="007C6879" w:rsidRPr="001F6A55" w:rsidRDefault="007C6879" w:rsidP="007C6879">
      <w:pPr>
        <w:keepNext/>
        <w:suppressAutoHyphens w:val="0"/>
        <w:ind w:firstLine="709"/>
        <w:outlineLvl w:val="1"/>
        <w:rPr>
          <w:rFonts w:ascii="Arial" w:hAnsi="Arial"/>
          <w:b/>
          <w:bCs/>
          <w:i/>
          <w:iCs/>
          <w:color w:val="auto"/>
          <w:sz w:val="28"/>
          <w:szCs w:val="28"/>
        </w:rPr>
      </w:pPr>
      <w:r w:rsidRPr="001F6A55">
        <w:rPr>
          <w:bCs/>
          <w:color w:val="auto"/>
          <w:szCs w:val="28"/>
        </w:rPr>
        <w:t>Очная форма обучения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C6879" w:rsidRPr="001F6A55" w:rsidTr="00CF22C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1F6A55">
              <w:rPr>
                <w:color w:val="auto"/>
              </w:rPr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7C6879" w:rsidRPr="001F6A55" w:rsidTr="00CF22C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№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b/>
                <w:bCs/>
              </w:rPr>
            </w:pPr>
            <w:r w:rsidRPr="001F6A5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  <w:color w:val="auto"/>
                <w:sz w:val="20"/>
                <w:szCs w:val="20"/>
                <w:lang w:val="en-US"/>
              </w:rPr>
            </w:pPr>
            <w:r w:rsidRPr="001F6A55">
              <w:rPr>
                <w:b/>
                <w:bCs/>
                <w:color w:val="auto"/>
                <w:sz w:val="20"/>
                <w:szCs w:val="20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7C6879" w:rsidRPr="001F6A55" w:rsidTr="00CF22C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</w:rPr>
            </w:pPr>
            <w:r w:rsidRPr="001F6A5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</w:p>
        </w:tc>
      </w:tr>
      <w:tr w:rsidR="007C6879" w:rsidRPr="001F6A55" w:rsidTr="00CF22C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sz w:val="20"/>
                <w:szCs w:val="20"/>
              </w:rPr>
            </w:pPr>
            <w:r w:rsidRPr="001F6A5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</w:pPr>
            <w:r w:rsidRPr="001F6A5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</w:tr>
      <w:tr w:rsidR="007C6879" w:rsidRPr="001F6A55" w:rsidTr="00CF22C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sz w:val="20"/>
                <w:szCs w:val="20"/>
              </w:rPr>
            </w:pPr>
            <w:r w:rsidRPr="001F6A5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</w:pPr>
            <w:r w:rsidRPr="001F6A5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</w:tr>
      <w:tr w:rsidR="007C6879" w:rsidRPr="001F6A55" w:rsidTr="00CF22C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sz w:val="20"/>
                <w:szCs w:val="20"/>
              </w:rPr>
            </w:pPr>
            <w:r w:rsidRPr="001F6A5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</w:pPr>
            <w:r w:rsidRPr="001F6A5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</w:tr>
      <w:tr w:rsidR="007C6879" w:rsidRPr="001F6A55" w:rsidTr="00CF22C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</w:rPr>
            </w:pPr>
            <w:r w:rsidRPr="001F6A5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39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7,65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39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</w:p>
        </w:tc>
      </w:tr>
      <w:tr w:rsidR="007C6879" w:rsidRPr="001F6A55" w:rsidTr="00CF22C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</w:rPr>
            </w:pPr>
            <w:r w:rsidRPr="001F6A55">
              <w:rPr>
                <w:b/>
                <w:bCs/>
              </w:rPr>
              <w:t>Промежуточная аттестация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</w:rPr>
            </w:pPr>
            <w:r w:rsidRPr="001F6A55">
              <w:rPr>
                <w:b/>
                <w:bCs/>
              </w:rPr>
              <w:t>2,33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bCs/>
              </w:rPr>
            </w:pPr>
            <w:r w:rsidRPr="001F6A55">
              <w:t>Э(18)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0"/>
                <w:szCs w:val="20"/>
              </w:rPr>
            </w:pPr>
          </w:p>
        </w:tc>
      </w:tr>
      <w:tr w:rsidR="007C6879" w:rsidRPr="001F6A55" w:rsidTr="00CF22C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</w:pPr>
            <w:r w:rsidRPr="001F6A5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60,98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60,98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</w:tr>
      <w:tr w:rsidR="007C6879" w:rsidRPr="001F6A55" w:rsidTr="00CF22C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  <w:sz w:val="20"/>
                <w:szCs w:val="20"/>
              </w:rPr>
            </w:pPr>
            <w:r w:rsidRPr="001F6A5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</w:pPr>
            <w:r w:rsidRPr="001F6A5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  <w:r w:rsidRPr="001F6A5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</w:pPr>
          </w:p>
        </w:tc>
      </w:tr>
    </w:tbl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color w:val="auto"/>
          <w:kern w:val="1"/>
          <w:sz w:val="20"/>
          <w:szCs w:val="20"/>
        </w:rPr>
      </w:pPr>
      <w:r w:rsidRPr="001F6A55">
        <w:rPr>
          <w:caps/>
          <w:color w:val="auto"/>
          <w:kern w:val="1"/>
        </w:rPr>
        <w:t>*</w:t>
      </w:r>
      <w:r w:rsidRPr="001F6A55">
        <w:rPr>
          <w:color w:val="auto"/>
          <w:kern w:val="1"/>
          <w:sz w:val="20"/>
          <w:szCs w:val="20"/>
        </w:rPr>
        <w:t>Контактная работа</w:t>
      </w:r>
      <w:r w:rsidRPr="001F6A55">
        <w:rPr>
          <w:color w:val="auto"/>
          <w:kern w:val="1"/>
        </w:rPr>
        <w:t xml:space="preserve"> </w:t>
      </w:r>
      <w:r w:rsidRPr="001F6A55">
        <w:rPr>
          <w:color w:val="auto"/>
          <w:kern w:val="1"/>
          <w:sz w:val="20"/>
          <w:szCs w:val="20"/>
        </w:rPr>
        <w:t>составляет:</w:t>
      </w:r>
    </w:p>
    <w:p w:rsidR="007C6879" w:rsidRPr="001F6A55" w:rsidRDefault="007C6879" w:rsidP="007C6879">
      <w:pPr>
        <w:keepNext/>
        <w:widowControl/>
        <w:suppressAutoHyphens w:val="0"/>
        <w:autoSpaceDE/>
        <w:ind w:firstLine="709"/>
        <w:outlineLvl w:val="0"/>
        <w:rPr>
          <w:color w:val="auto"/>
          <w:kern w:val="1"/>
          <w:sz w:val="20"/>
          <w:szCs w:val="20"/>
        </w:rPr>
      </w:pPr>
      <w:r w:rsidRPr="001F6A55">
        <w:rPr>
          <w:color w:val="auto"/>
          <w:kern w:val="1"/>
          <w:sz w:val="20"/>
          <w:szCs w:val="20"/>
        </w:rPr>
        <w:t xml:space="preserve">в п/п 2,3,4 -  количество часов, равное объему соответствующего вида занятий; </w:t>
      </w:r>
    </w:p>
    <w:p w:rsidR="007C6879" w:rsidRPr="001F6A55" w:rsidRDefault="007C6879" w:rsidP="007C6879">
      <w:pPr>
        <w:keepNext/>
        <w:widowControl/>
        <w:suppressAutoHyphens w:val="0"/>
        <w:autoSpaceDE/>
        <w:ind w:firstLine="709"/>
        <w:outlineLvl w:val="0"/>
        <w:rPr>
          <w:color w:val="auto"/>
          <w:kern w:val="1"/>
          <w:sz w:val="20"/>
          <w:szCs w:val="20"/>
        </w:rPr>
      </w:pPr>
      <w:r w:rsidRPr="001F6A55">
        <w:rPr>
          <w:color w:val="auto"/>
          <w:kern w:val="1"/>
          <w:sz w:val="20"/>
          <w:szCs w:val="20"/>
        </w:rPr>
        <w:t>в п.5 – количество часов, равное сумме объема времени, выделенного преподавателю на консультации в группе (15% от объема аудиторных занятий) и объема времени, выделенного преподавателю на руководство курсовой работой/проектом одного студента, если она предусмотрена.</w:t>
      </w:r>
    </w:p>
    <w:p w:rsidR="007C6879" w:rsidRPr="001F6A55" w:rsidRDefault="007C6879" w:rsidP="007C6879">
      <w:pPr>
        <w:widowControl/>
        <w:suppressAutoHyphens w:val="0"/>
        <w:autoSpaceDE/>
        <w:ind w:firstLine="709"/>
        <w:rPr>
          <w:color w:val="auto"/>
          <w:sz w:val="20"/>
          <w:szCs w:val="20"/>
        </w:rPr>
      </w:pPr>
      <w:r w:rsidRPr="001F6A55">
        <w:rPr>
          <w:color w:val="auto"/>
          <w:sz w:val="20"/>
          <w:szCs w:val="20"/>
        </w:rPr>
        <w:t>в п.6 –</w:t>
      </w:r>
      <w:r w:rsidRPr="001F6A55">
        <w:rPr>
          <w:color w:val="auto"/>
        </w:rPr>
        <w:t xml:space="preserve"> </w:t>
      </w:r>
      <w:r w:rsidRPr="001F6A55">
        <w:rPr>
          <w:color w:val="auto"/>
          <w:sz w:val="20"/>
          <w:szCs w:val="20"/>
        </w:rPr>
        <w:t>количество часов, равное сумме объема времени, выделенного преподавателю на проведение соответствующего вида промежуточной аттестации одного студента и объема времени, выделенного в рамках дисциплины на руководство проектом по модулю (если он предусмотрен) одного студента.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p w:rsidR="007C6879" w:rsidRPr="001F6A55" w:rsidRDefault="007C6879" w:rsidP="007C6879">
      <w:pPr>
        <w:keepNext/>
        <w:widowControl/>
        <w:numPr>
          <w:ilvl w:val="0"/>
          <w:numId w:val="35"/>
        </w:numPr>
        <w:suppressAutoHyphens w:val="0"/>
        <w:autoSpaceDE/>
        <w:outlineLvl w:val="0"/>
        <w:rPr>
          <w:b/>
          <w:bCs/>
          <w:color w:val="auto"/>
          <w:kern w:val="2"/>
        </w:rPr>
      </w:pPr>
      <w:r w:rsidRPr="001F6A55">
        <w:rPr>
          <w:b/>
          <w:bCs/>
          <w:caps/>
          <w:color w:val="auto"/>
          <w:kern w:val="2"/>
          <w:szCs w:val="32"/>
        </w:rPr>
        <w:t>СОДЕРЖАНИЕ ДИСЦИПЛИНЫ</w:t>
      </w:r>
      <w:r w:rsidRPr="001F6A55">
        <w:rPr>
          <w:b/>
          <w:bCs/>
          <w:color w:val="auto"/>
          <w:kern w:val="2"/>
          <w:szCs w:val="32"/>
        </w:rPr>
        <w:fldChar w:fldCharType="begin"/>
      </w:r>
      <w:r w:rsidRPr="001F6A55">
        <w:rPr>
          <w:b/>
          <w:bCs/>
          <w:color w:val="auto"/>
          <w:kern w:val="2"/>
          <w:szCs w:val="32"/>
        </w:rPr>
        <w:instrText xml:space="preserve"> TC "СОДЕРЖАНИЕ ДИСЦИПЛИНЫ" \l 1 </w:instrText>
      </w:r>
      <w:r w:rsidRPr="001F6A55">
        <w:rPr>
          <w:b/>
          <w:bCs/>
          <w:color w:val="auto"/>
          <w:kern w:val="2"/>
          <w:szCs w:val="32"/>
        </w:rPr>
        <w:fldChar w:fldCharType="end"/>
      </w:r>
      <w:r w:rsidRPr="001F6A55">
        <w:rPr>
          <w:b/>
          <w:bCs/>
          <w:caps/>
          <w:color w:val="auto"/>
          <w:kern w:val="2"/>
          <w:szCs w:val="32"/>
        </w:rPr>
        <w:t xml:space="preserve"> </w:t>
      </w:r>
      <w:r w:rsidRPr="001F6A55">
        <w:rPr>
          <w:b/>
          <w:bCs/>
          <w:i/>
          <w:color w:val="auto"/>
          <w:kern w:val="1"/>
          <w:szCs w:val="32"/>
        </w:rPr>
        <w:t xml:space="preserve"> </w:t>
      </w:r>
      <w:r w:rsidRPr="001F6A55">
        <w:rPr>
          <w:b/>
          <w:bCs/>
          <w:color w:val="auto"/>
          <w:kern w:val="1"/>
          <w:szCs w:val="32"/>
        </w:rPr>
        <w:t xml:space="preserve"> </w:t>
      </w:r>
    </w:p>
    <w:p w:rsidR="007C6879" w:rsidRPr="001F6A55" w:rsidRDefault="007C6879" w:rsidP="007C6879">
      <w:pPr>
        <w:keepNext/>
        <w:suppressAutoHyphens w:val="0"/>
        <w:jc w:val="both"/>
        <w:outlineLvl w:val="1"/>
        <w:rPr>
          <w:bCs/>
          <w:i/>
          <w:iCs/>
          <w:color w:val="auto"/>
        </w:rPr>
      </w:pPr>
      <w:r w:rsidRPr="001F6A55">
        <w:rPr>
          <w:bCs/>
          <w:color w:val="auto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b/>
          <w:bCs/>
          <w:color w:val="auto"/>
          <w:kern w:val="2"/>
        </w:rPr>
      </w:pPr>
      <w:r w:rsidRPr="001F6A55">
        <w:rPr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7C6879" w:rsidRPr="001F6A55" w:rsidTr="00CF22CC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Код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Раздел, тема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b/>
                <w:color w:val="auto"/>
              </w:rPr>
              <w:t xml:space="preserve">Содержание </w:t>
            </w:r>
          </w:p>
        </w:tc>
      </w:tr>
      <w:tr w:rsidR="007C6879" w:rsidRPr="001F6A55" w:rsidTr="00CF22CC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hd w:val="clear" w:color="auto" w:fill="FFFFFF"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Введение в аддитивные технологии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История, общие сведения, описание основных технологий, пути развития</w:t>
            </w:r>
          </w:p>
        </w:tc>
      </w:tr>
      <w:tr w:rsidR="007C6879" w:rsidRPr="001F6A55" w:rsidTr="00CF22CC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hd w:val="clear" w:color="auto" w:fill="FFFFFF"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Технологии лазерного сплавления и спекания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Принципы технологии, описание оборудования, технологические параметры, свойства получаемых изделий</w:t>
            </w:r>
          </w:p>
        </w:tc>
      </w:tr>
      <w:tr w:rsidR="007C6879" w:rsidRPr="001F6A55" w:rsidTr="00CF22C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hd w:val="clear" w:color="auto" w:fill="FFFFFF"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Материалы для аддитивных технологий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Технологии производства, характеристики, требования</w:t>
            </w:r>
          </w:p>
        </w:tc>
      </w:tr>
      <w:tr w:rsidR="007C6879" w:rsidRPr="001F6A55" w:rsidTr="00CF22C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hd w:val="clear" w:color="auto" w:fill="FFFFFF"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Программное обеспечение для инжиниринга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Виды, особенности, принципы работы, решение прикладных задач</w:t>
            </w:r>
          </w:p>
        </w:tc>
      </w:tr>
      <w:tr w:rsidR="007C6879" w:rsidRPr="001F6A55" w:rsidTr="00CF22CC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hd w:val="clear" w:color="auto" w:fill="FFFFFF"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Инжиниринг под АТ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both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Концепция, методология, основные приемы, прогнозирование результатов</w:t>
            </w:r>
          </w:p>
        </w:tc>
      </w:tr>
    </w:tbl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</w:p>
    <w:p w:rsidR="007C6879" w:rsidRPr="001F6A55" w:rsidRDefault="007C6879" w:rsidP="007C6879">
      <w:pPr>
        <w:keepNext/>
        <w:suppressAutoHyphens w:val="0"/>
        <w:jc w:val="both"/>
        <w:outlineLvl w:val="1"/>
        <w:rPr>
          <w:bCs/>
          <w:i/>
          <w:iCs/>
          <w:color w:val="auto"/>
        </w:rPr>
      </w:pPr>
      <w:r w:rsidRPr="001F6A55">
        <w:rPr>
          <w:bCs/>
          <w:i/>
          <w:color w:val="aut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  <w:sectPr w:rsidR="007C6879" w:rsidRPr="001F6A55" w:rsidSect="001F6A55">
          <w:footerReference w:type="default" r:id="rId8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7C6879" w:rsidRPr="001F6A55" w:rsidRDefault="007C6879" w:rsidP="007C6879">
      <w:pPr>
        <w:keepNext/>
        <w:widowControl/>
        <w:numPr>
          <w:ilvl w:val="0"/>
          <w:numId w:val="35"/>
        </w:numPr>
        <w:suppressAutoHyphens w:val="0"/>
        <w:autoSpaceDE/>
        <w:outlineLvl w:val="0"/>
        <w:rPr>
          <w:b/>
          <w:bCs/>
          <w:color w:val="auto"/>
          <w:kern w:val="1"/>
          <w:szCs w:val="32"/>
        </w:rPr>
      </w:pPr>
      <w:r w:rsidRPr="001F6A55">
        <w:rPr>
          <w:b/>
          <w:caps/>
          <w:color w:val="auto"/>
          <w:kern w:val="1"/>
        </w:rPr>
        <w:lastRenderedPageBreak/>
        <w:t>РАСПРЕДЕЛЕНИЕ УЧЕБНОГО ВРЕМЕНИ</w: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begin"/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instrText xml:space="preserve"> TC "РАСПРЕДЕЛЕНИЕ УЧЕБНОГО ВРЕМЕНИ" \l 1 </w:instrTex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end"/>
      </w:r>
    </w:p>
    <w:p w:rsidR="007C6879" w:rsidRPr="001F6A55" w:rsidRDefault="007C6879" w:rsidP="007C6879">
      <w:pPr>
        <w:keepNext/>
        <w:widowControl/>
        <w:numPr>
          <w:ilvl w:val="1"/>
          <w:numId w:val="30"/>
        </w:numPr>
        <w:suppressAutoHyphens w:val="0"/>
        <w:autoSpaceDE/>
        <w:spacing w:before="240" w:after="60"/>
        <w:outlineLvl w:val="1"/>
        <w:rPr>
          <w:rFonts w:ascii="Arial" w:hAnsi="Arial"/>
          <w:b/>
          <w:bCs/>
          <w:i/>
          <w:iCs/>
          <w:color w:val="auto"/>
          <w:sz w:val="28"/>
          <w:szCs w:val="28"/>
        </w:rPr>
      </w:pPr>
      <w:r w:rsidRPr="001F6A55">
        <w:rPr>
          <w:b/>
          <w:bCs/>
          <w:color w:val="auto"/>
          <w:szCs w:val="28"/>
        </w:rPr>
        <w:t>Распределение аудиторной нагрузки и мероприятий самостоятельной работы по разделам дисциплины</w:t>
      </w:r>
    </w:p>
    <w:tbl>
      <w:tblPr>
        <w:tblpPr w:leftFromText="180" w:rightFromText="180" w:vertAnchor="page" w:horzAnchor="margin" w:tblpY="1665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"/>
        <w:gridCol w:w="388"/>
        <w:gridCol w:w="2397"/>
        <w:gridCol w:w="560"/>
        <w:gridCol w:w="422"/>
        <w:gridCol w:w="422"/>
        <w:gridCol w:w="279"/>
        <w:gridCol w:w="429"/>
        <w:gridCol w:w="566"/>
        <w:gridCol w:w="563"/>
        <w:gridCol w:w="422"/>
        <w:gridCol w:w="429"/>
        <w:gridCol w:w="416"/>
        <w:gridCol w:w="422"/>
        <w:gridCol w:w="407"/>
        <w:gridCol w:w="422"/>
        <w:gridCol w:w="426"/>
        <w:gridCol w:w="426"/>
        <w:gridCol w:w="426"/>
        <w:gridCol w:w="422"/>
        <w:gridCol w:w="426"/>
        <w:gridCol w:w="426"/>
        <w:gridCol w:w="429"/>
        <w:gridCol w:w="422"/>
        <w:gridCol w:w="163"/>
        <w:gridCol w:w="307"/>
        <w:gridCol w:w="563"/>
        <w:gridCol w:w="426"/>
        <w:gridCol w:w="560"/>
        <w:gridCol w:w="432"/>
        <w:gridCol w:w="426"/>
        <w:gridCol w:w="429"/>
        <w:gridCol w:w="360"/>
      </w:tblGrid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3870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11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Объем модуля (12 зач.ед.):</w:t>
            </w:r>
          </w:p>
          <w:p w:rsidR="007C6879" w:rsidRPr="001F6A55" w:rsidRDefault="007C6879" w:rsidP="00CF22CC">
            <w:pPr>
              <w:suppressAutoHyphens w:val="0"/>
              <w:autoSpaceDN w:val="0"/>
              <w:adjustRightInd w:val="0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Объем дисциплины ( 3 зач.ед.):</w:t>
            </w:r>
          </w:p>
        </w:tc>
      </w:tr>
      <w:tr w:rsidR="007C6879" w:rsidRPr="001F6A55" w:rsidTr="00CF22CC">
        <w:trPr>
          <w:trHeight w:val="495"/>
        </w:trPr>
        <w:tc>
          <w:tcPr>
            <w:tcW w:w="108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Раздел дисциплины</w:t>
            </w:r>
          </w:p>
        </w:tc>
        <w:tc>
          <w:tcPr>
            <w:tcW w:w="49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24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C6879" w:rsidRPr="001F6A55" w:rsidTr="00CF22CC">
        <w:trPr>
          <w:gridBefore w:val="1"/>
          <w:wBefore w:w="11" w:type="pct"/>
          <w:trHeight w:val="556"/>
        </w:trPr>
        <w:tc>
          <w:tcPr>
            <w:tcW w:w="124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Код раздела, темы</w:t>
            </w:r>
          </w:p>
        </w:tc>
        <w:tc>
          <w:tcPr>
            <w:tcW w:w="766" w:type="pct"/>
            <w:vMerge w:val="restart"/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9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Лекции</w:t>
            </w:r>
          </w:p>
        </w:tc>
        <w:tc>
          <w:tcPr>
            <w:tcW w:w="89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Практические занятия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Лабораторные работы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0" w:type="pct"/>
            <w:gridSpan w:val="5"/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2" w:type="pct"/>
            <w:gridSpan w:val="12"/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4"/>
                <w:szCs w:val="14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95" w:type="pct"/>
            <w:gridSpan w:val="3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4"/>
                <w:szCs w:val="14"/>
              </w:rPr>
            </w:pPr>
            <w:r w:rsidRPr="001F6A55">
              <w:rPr>
                <w:rFonts w:ascii="Arial CYR" w:hAnsi="Arial CYR" w:cs="Arial CYR"/>
                <w:color w:val="auto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4"/>
                <w:szCs w:val="14"/>
              </w:rPr>
            </w:pPr>
            <w:r w:rsidRPr="001F6A55">
              <w:rPr>
                <w:rFonts w:ascii="Arial CYR" w:hAnsi="Arial CYR" w:cs="Arial CYR"/>
                <w:color w:val="auto"/>
                <w:sz w:val="14"/>
                <w:szCs w:val="14"/>
              </w:rPr>
              <w:t>Подготовка к</w:t>
            </w:r>
          </w:p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4"/>
                <w:szCs w:val="14"/>
              </w:rPr>
            </w:pPr>
            <w:r w:rsidRPr="001F6A55">
              <w:rPr>
                <w:rFonts w:ascii="Arial CYR" w:hAnsi="Arial CYR" w:cs="Arial CYR"/>
                <w:color w:val="auto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52" w:type="pct"/>
            <w:gridSpan w:val="2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4"/>
                <w:szCs w:val="14"/>
              </w:rPr>
            </w:pPr>
            <w:r w:rsidRPr="001F6A55">
              <w:rPr>
                <w:rFonts w:ascii="Arial CYR" w:hAnsi="Arial CYR" w:cs="Arial CYR"/>
                <w:color w:val="auto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7C6879" w:rsidRPr="001F6A55" w:rsidTr="00CF22CC">
        <w:trPr>
          <w:gridBefore w:val="1"/>
          <w:wBefore w:w="11" w:type="pct"/>
          <w:trHeight w:val="2500"/>
        </w:trPr>
        <w:tc>
          <w:tcPr>
            <w:tcW w:w="124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66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89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Лабораторное занятие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0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Домашняя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Курсовая работа*</w:t>
            </w:r>
          </w:p>
        </w:tc>
        <w:tc>
          <w:tcPr>
            <w:tcW w:w="150" w:type="pct"/>
            <w:gridSpan w:val="2"/>
            <w:shd w:val="clear" w:color="auto" w:fill="auto"/>
            <w:textDirection w:val="btLr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color w:val="auto"/>
                <w:sz w:val="16"/>
                <w:szCs w:val="16"/>
              </w:rPr>
              <w:t>Всего (час.)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Контрольная работа*</w:t>
            </w:r>
          </w:p>
        </w:tc>
        <w:tc>
          <w:tcPr>
            <w:tcW w:w="179" w:type="pc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Проект по  модулю</w:t>
            </w: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shd w:val="clear" w:color="auto" w:fill="auto"/>
            <w:noWrap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Р1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Введение в аддитивные технологии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F6A55">
              <w:rPr>
                <w:rFonts w:ascii="Arial" w:hAnsi="Arial" w:cs="Arial"/>
                <w:color w:val="auto"/>
                <w:sz w:val="16"/>
                <w:szCs w:val="16"/>
              </w:rPr>
              <w:t>5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-60"/>
              <w:jc w:val="center"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Р2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Технологии лазерного сплавления и спекания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F6A55">
              <w:rPr>
                <w:rFonts w:ascii="Arial" w:hAnsi="Arial" w:cs="Arial"/>
                <w:color w:val="auto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textDirection w:val="btL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-60"/>
              <w:jc w:val="center"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Р3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Материалы для аддитивных технологий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5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F6A55">
              <w:rPr>
                <w:rFonts w:ascii="Arial" w:hAnsi="Arial" w:cs="Arial"/>
                <w:color w:val="auto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1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-60"/>
              <w:jc w:val="center"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Р4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Программное обеспечение для инжиниринга под АТ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34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F6A55">
              <w:rPr>
                <w:rFonts w:ascii="Arial" w:hAnsi="Arial" w:cs="Arial"/>
                <w:color w:val="auto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17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14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b/>
                <w:bCs/>
                <w:color w:val="auto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left="-60"/>
              <w:jc w:val="center"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Р5</w:t>
            </w:r>
          </w:p>
        </w:tc>
        <w:tc>
          <w:tcPr>
            <w:tcW w:w="766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16"/>
                <w:szCs w:val="16"/>
              </w:rPr>
              <w:t>Инжиниринг под АТ</w:t>
            </w:r>
          </w:p>
        </w:tc>
        <w:tc>
          <w:tcPr>
            <w:tcW w:w="179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39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F6A55">
              <w:rPr>
                <w:rFonts w:ascii="Arial" w:hAnsi="Arial" w:cs="Arial"/>
                <w:color w:val="auto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17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19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9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766" w:type="pct"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 xml:space="preserve">Всего (час), </w:t>
            </w:r>
            <w:r w:rsidRPr="001F6A55">
              <w:rPr>
                <w:rFonts w:ascii="Arial CYR" w:hAnsi="Arial CYR" w:cs="Arial CYR"/>
                <w:bCs/>
                <w:color w:val="auto"/>
                <w:sz w:val="16"/>
                <w:szCs w:val="16"/>
              </w:rPr>
              <w:t>без учета промежуточной аттестации</w:t>
            </w: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:</w:t>
            </w: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90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51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17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34</w:t>
            </w:r>
          </w:p>
        </w:tc>
        <w:tc>
          <w:tcPr>
            <w:tcW w:w="181" w:type="pct"/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39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23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13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b/>
                <w:bCs/>
                <w:color w:val="auto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50" w:type="pct"/>
            <w:gridSpan w:val="2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79" w:type="pct"/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</w:tr>
      <w:tr w:rsidR="007C6879" w:rsidRPr="001F6A55" w:rsidTr="00CF22CC">
        <w:trPr>
          <w:gridBefore w:val="1"/>
          <w:wBefore w:w="11" w:type="pct"/>
          <w:trHeight w:val="209"/>
        </w:trPr>
        <w:tc>
          <w:tcPr>
            <w:tcW w:w="12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76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Всего по дисциплине час.):</w:t>
            </w:r>
          </w:p>
        </w:tc>
        <w:tc>
          <w:tcPr>
            <w:tcW w:w="1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b/>
                <w:bCs/>
                <w:color w:val="auto"/>
                <w:sz w:val="16"/>
                <w:szCs w:val="16"/>
              </w:rPr>
            </w:pPr>
            <w:r w:rsidRPr="001F6A55">
              <w:rPr>
                <w:b/>
                <w:bCs/>
                <w:color w:val="auto"/>
                <w:sz w:val="16"/>
                <w:szCs w:val="16"/>
              </w:rPr>
              <w:t>51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rFonts w:ascii="Arial CYR" w:hAnsi="Arial CYR" w:cs="Arial CYR"/>
                <w:color w:val="auto"/>
                <w:sz w:val="16"/>
                <w:szCs w:val="16"/>
              </w:rPr>
            </w:pP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center"/>
              <w:rPr>
                <w:b/>
                <w:color w:val="auto"/>
                <w:sz w:val="16"/>
                <w:szCs w:val="16"/>
              </w:rPr>
            </w:pPr>
            <w:r w:rsidRPr="001F6A55">
              <w:rPr>
                <w:b/>
                <w:color w:val="auto"/>
                <w:sz w:val="16"/>
                <w:szCs w:val="16"/>
              </w:rPr>
              <w:t>57</w:t>
            </w:r>
          </w:p>
        </w:tc>
        <w:tc>
          <w:tcPr>
            <w:tcW w:w="271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7C6879" w:rsidRPr="001F6A55" w:rsidRDefault="007C6879" w:rsidP="00CF22CC">
            <w:pPr>
              <w:suppressAutoHyphens w:val="0"/>
              <w:autoSpaceDN w:val="0"/>
              <w:adjustRightInd w:val="0"/>
              <w:jc w:val="right"/>
              <w:rPr>
                <w:rFonts w:ascii="Arial CYR" w:hAnsi="Arial CYR" w:cs="Arial CYR"/>
                <w:color w:val="auto"/>
                <w:sz w:val="16"/>
                <w:szCs w:val="16"/>
              </w:rPr>
            </w:pPr>
            <w:r w:rsidRPr="001F6A55">
              <w:rPr>
                <w:rFonts w:ascii="Arial CYR" w:hAnsi="Arial CYR" w:cs="Arial CYR"/>
                <w:color w:val="auto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rFonts w:ascii="Arial CYR" w:hAnsi="Arial CYR" w:cs="Arial CYR"/>
                <w:b/>
                <w:bCs/>
                <w:color w:val="auto"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</w:p>
        </w:tc>
        <w:tc>
          <w:tcPr>
            <w:tcW w:w="115" w:type="pct"/>
            <w:tcBorders>
              <w:bottom w:val="single" w:sz="4" w:space="0" w:color="auto"/>
            </w:tcBorders>
            <w:shd w:val="clear" w:color="auto" w:fill="auto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</w:p>
        </w:tc>
      </w:tr>
    </w:tbl>
    <w:p w:rsidR="007C6879" w:rsidRPr="001F6A55" w:rsidRDefault="007C6879" w:rsidP="007C6879">
      <w:pPr>
        <w:widowControl/>
        <w:suppressAutoHyphens w:val="0"/>
        <w:autoSpaceDE/>
        <w:rPr>
          <w:color w:val="0070C0"/>
        </w:rPr>
        <w:sectPr w:rsidR="007C6879" w:rsidRPr="001F6A55" w:rsidSect="001F6A55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color w:val="auto"/>
        </w:rPr>
      </w:pPr>
    </w:p>
    <w:p w:rsidR="007C6879" w:rsidRPr="001F6A55" w:rsidRDefault="007C6879" w:rsidP="007C6879">
      <w:pPr>
        <w:keepNext/>
        <w:widowControl/>
        <w:numPr>
          <w:ilvl w:val="0"/>
          <w:numId w:val="35"/>
        </w:numPr>
        <w:suppressAutoHyphens w:val="0"/>
        <w:autoSpaceDE/>
        <w:outlineLvl w:val="0"/>
        <w:rPr>
          <w:b/>
          <w:bCs/>
          <w:color w:val="auto"/>
          <w:kern w:val="1"/>
          <w:szCs w:val="32"/>
        </w:rPr>
      </w:pPr>
      <w:r w:rsidRPr="001F6A55">
        <w:rPr>
          <w:b/>
          <w:caps/>
          <w:color w:val="auto"/>
          <w:kern w:val="1"/>
        </w:rPr>
        <w:t>ОРГАНИЗАЦИЯ ПРАКТИЧЕСКИХ ЗАНЯТИЙ, САМОСТОЯТЕЛЬНОЙ РАБОТЫ ПО ДИСЦИПЛИНЕ</w: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begin"/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instrText xml:space="preserve"> TC "ОРГАНИЗАЦИЯ ПРАКТИЧЕСКИХ ЗАНЯТИЙ, САМОСТОЯТЕЛЬНОЙ РАБОТЫ И АТТЕСТАЦИИ ПО ДИСЦИПЛИНЕ" \l 1 </w:instrTex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end"/>
      </w:r>
    </w:p>
    <w:p w:rsidR="007C6879" w:rsidRPr="001F6A55" w:rsidRDefault="007C6879" w:rsidP="007C6879">
      <w:pPr>
        <w:keepNext/>
        <w:widowControl/>
        <w:numPr>
          <w:ilvl w:val="1"/>
          <w:numId w:val="5"/>
        </w:numPr>
        <w:tabs>
          <w:tab w:val="clear" w:pos="1413"/>
          <w:tab w:val="num" w:pos="780"/>
        </w:tabs>
        <w:suppressAutoHyphens w:val="0"/>
        <w:autoSpaceDE/>
        <w:spacing w:before="240" w:after="60"/>
        <w:ind w:left="780"/>
        <w:outlineLvl w:val="1"/>
        <w:rPr>
          <w:bCs/>
          <w:color w:val="auto"/>
        </w:rPr>
      </w:pPr>
      <w:r w:rsidRPr="001F6A55">
        <w:rPr>
          <w:b/>
          <w:bCs/>
          <w:color w:val="auto"/>
          <w:szCs w:val="28"/>
        </w:rPr>
        <w:t>Лабораторные работы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"Лабораторный практикум"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  <w:r w:rsidRPr="001F6A55">
        <w:rPr>
          <w:b/>
          <w:bCs/>
          <w:color w:val="auto"/>
          <w:szCs w:val="28"/>
        </w:rPr>
        <w:t xml:space="preserve"> 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322"/>
        <w:gridCol w:w="5954"/>
        <w:gridCol w:w="1559"/>
      </w:tblGrid>
      <w:tr w:rsidR="007C6879" w:rsidRPr="001F6A55" w:rsidTr="00CF22CC">
        <w:trPr>
          <w:cantSplit/>
          <w:trHeight w:val="1134"/>
        </w:trPr>
        <w:tc>
          <w:tcPr>
            <w:tcW w:w="1088" w:type="dxa"/>
            <w:textDirection w:val="btLr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Код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 xml:space="preserve">раздела, 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темы</w:t>
            </w:r>
          </w:p>
        </w:tc>
        <w:tc>
          <w:tcPr>
            <w:tcW w:w="132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Номер работы</w:t>
            </w:r>
          </w:p>
        </w:tc>
        <w:tc>
          <w:tcPr>
            <w:tcW w:w="595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Наименование работы</w:t>
            </w:r>
          </w:p>
        </w:tc>
        <w:tc>
          <w:tcPr>
            <w:tcW w:w="155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b/>
                <w:bCs/>
                <w:color w:val="auto"/>
              </w:rPr>
              <w:t>Время на выполнение работы (час.)</w:t>
            </w:r>
          </w:p>
        </w:tc>
      </w:tr>
      <w:tr w:rsidR="007C6879" w:rsidRPr="001F6A55" w:rsidTr="00CF22CC">
        <w:trPr>
          <w:trHeight w:val="255"/>
        </w:trPr>
        <w:tc>
          <w:tcPr>
            <w:tcW w:w="1088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0"/>
                <w:szCs w:val="20"/>
              </w:rPr>
            </w:pPr>
            <w:r w:rsidRPr="001F6A55">
              <w:rPr>
                <w:color w:val="auto"/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</w:t>
            </w:r>
          </w:p>
        </w:tc>
        <w:tc>
          <w:tcPr>
            <w:tcW w:w="595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Лабораторная работа №1 «</w:t>
            </w:r>
            <w:r w:rsidRPr="001F6A55">
              <w:rPr>
                <w:color w:val="auto"/>
              </w:rPr>
              <w:t>Разработка задание на производство изделия методом СЛС»</w:t>
            </w:r>
          </w:p>
        </w:tc>
        <w:tc>
          <w:tcPr>
            <w:tcW w:w="155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10</w:t>
            </w:r>
          </w:p>
        </w:tc>
      </w:tr>
      <w:tr w:rsidR="007C6879" w:rsidRPr="001F6A55" w:rsidTr="00CF22CC">
        <w:trPr>
          <w:trHeight w:val="270"/>
        </w:trPr>
        <w:tc>
          <w:tcPr>
            <w:tcW w:w="1088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0"/>
                <w:szCs w:val="20"/>
              </w:rPr>
            </w:pPr>
            <w:r w:rsidRPr="001F6A55">
              <w:rPr>
                <w:color w:val="auto"/>
                <w:sz w:val="20"/>
                <w:szCs w:val="20"/>
              </w:rPr>
              <w:t>Р4</w:t>
            </w:r>
          </w:p>
        </w:tc>
        <w:tc>
          <w:tcPr>
            <w:tcW w:w="132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2</w:t>
            </w:r>
          </w:p>
        </w:tc>
        <w:tc>
          <w:tcPr>
            <w:tcW w:w="595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 xml:space="preserve">Лабораторная работа №2 </w:t>
            </w:r>
            <w:r w:rsidRPr="001F6A55">
              <w:rPr>
                <w:color w:val="auto"/>
              </w:rPr>
              <w:t>«Расчет свойств изделия в зависимости от выбора материалов изготовления»</w:t>
            </w:r>
          </w:p>
        </w:tc>
        <w:tc>
          <w:tcPr>
            <w:tcW w:w="155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Cs/>
                <w:color w:val="auto"/>
              </w:rPr>
            </w:pPr>
            <w:r w:rsidRPr="001F6A55">
              <w:rPr>
                <w:bCs/>
                <w:color w:val="auto"/>
                <w:sz w:val="22"/>
                <w:szCs w:val="22"/>
              </w:rPr>
              <w:t>7</w:t>
            </w:r>
          </w:p>
        </w:tc>
      </w:tr>
      <w:tr w:rsidR="007C6879" w:rsidRPr="001F6A55" w:rsidTr="00CF22CC">
        <w:trPr>
          <w:trHeight w:val="694"/>
        </w:trPr>
        <w:tc>
          <w:tcPr>
            <w:tcW w:w="1088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3</w:t>
            </w:r>
          </w:p>
        </w:tc>
        <w:tc>
          <w:tcPr>
            <w:tcW w:w="595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Лабораторная №3</w:t>
            </w:r>
            <w:r w:rsidRPr="001F6A55">
              <w:rPr>
                <w:color w:val="auto"/>
              </w:rPr>
              <w:t xml:space="preserve"> «Моделирование изделия для изготовления по технологии СЛС»</w:t>
            </w:r>
          </w:p>
        </w:tc>
        <w:tc>
          <w:tcPr>
            <w:tcW w:w="155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Cs/>
                <w:color w:val="auto"/>
              </w:rPr>
            </w:pPr>
            <w:r w:rsidRPr="001F6A55">
              <w:rPr>
                <w:bCs/>
                <w:color w:val="auto"/>
              </w:rPr>
              <w:t>9</w:t>
            </w:r>
          </w:p>
        </w:tc>
      </w:tr>
      <w:tr w:rsidR="007C6879" w:rsidRPr="001F6A55" w:rsidTr="00CF22CC">
        <w:trPr>
          <w:trHeight w:val="255"/>
        </w:trPr>
        <w:tc>
          <w:tcPr>
            <w:tcW w:w="1088" w:type="dxa"/>
            <w:vAlign w:val="center"/>
          </w:tcPr>
          <w:p w:rsidR="007C6879" w:rsidRPr="001F6A55" w:rsidRDefault="007C6879" w:rsidP="00CF22CC">
            <w:pPr>
              <w:widowControl/>
              <w:shd w:val="clear" w:color="auto" w:fill="FFFFFF"/>
              <w:suppressAutoHyphens w:val="0"/>
              <w:autoSpaceDE/>
              <w:jc w:val="center"/>
              <w:rPr>
                <w:color w:val="auto"/>
                <w:sz w:val="16"/>
                <w:szCs w:val="16"/>
              </w:rPr>
            </w:pPr>
            <w:r w:rsidRPr="001F6A55">
              <w:rPr>
                <w:color w:val="auto"/>
                <w:sz w:val="20"/>
                <w:szCs w:val="20"/>
              </w:rPr>
              <w:t>Р5</w:t>
            </w:r>
          </w:p>
        </w:tc>
        <w:tc>
          <w:tcPr>
            <w:tcW w:w="132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4</w:t>
            </w:r>
          </w:p>
        </w:tc>
        <w:tc>
          <w:tcPr>
            <w:tcW w:w="595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Лабораторная №4</w:t>
            </w:r>
            <w:r w:rsidRPr="001F6A55">
              <w:rPr>
                <w:color w:val="auto"/>
              </w:rPr>
              <w:t xml:space="preserve"> «Проектирование изделия для изготовления по технологии СЛС»</w:t>
            </w:r>
          </w:p>
        </w:tc>
        <w:tc>
          <w:tcPr>
            <w:tcW w:w="155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8</w:t>
            </w:r>
          </w:p>
        </w:tc>
      </w:tr>
      <w:tr w:rsidR="007C6879" w:rsidRPr="001F6A55" w:rsidTr="00CF22CC">
        <w:trPr>
          <w:trHeight w:val="255"/>
        </w:trPr>
        <w:tc>
          <w:tcPr>
            <w:tcW w:w="1088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</w:rPr>
            </w:pPr>
          </w:p>
        </w:tc>
        <w:tc>
          <w:tcPr>
            <w:tcW w:w="132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</w:rPr>
            </w:pPr>
          </w:p>
        </w:tc>
        <w:tc>
          <w:tcPr>
            <w:tcW w:w="595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right"/>
              <w:rPr>
                <w:color w:val="auto"/>
              </w:rPr>
            </w:pPr>
            <w:r w:rsidRPr="001F6A55">
              <w:rPr>
                <w:b/>
                <w:color w:val="auto"/>
              </w:rPr>
              <w:t>Всего:</w:t>
            </w:r>
          </w:p>
        </w:tc>
        <w:tc>
          <w:tcPr>
            <w:tcW w:w="1559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color w:val="auto"/>
                <w:lang w:val="en-US"/>
              </w:rPr>
            </w:pPr>
            <w:r w:rsidRPr="001F6A55">
              <w:rPr>
                <w:color w:val="auto"/>
                <w:lang w:val="en-US"/>
              </w:rPr>
              <w:t>34</w:t>
            </w:r>
          </w:p>
        </w:tc>
      </w:tr>
    </w:tbl>
    <w:p w:rsidR="007C6879" w:rsidRPr="001F6A55" w:rsidRDefault="007C6879" w:rsidP="007C6879">
      <w:pPr>
        <w:keepNext/>
        <w:widowControl/>
        <w:numPr>
          <w:ilvl w:val="1"/>
          <w:numId w:val="5"/>
        </w:numPr>
        <w:tabs>
          <w:tab w:val="clear" w:pos="1413"/>
          <w:tab w:val="num" w:pos="780"/>
        </w:tabs>
        <w:suppressAutoHyphens w:val="0"/>
        <w:autoSpaceDE/>
        <w:spacing w:before="240" w:after="60"/>
        <w:ind w:left="780"/>
        <w:outlineLvl w:val="1"/>
        <w:rPr>
          <w:bCs/>
          <w:color w:val="auto"/>
        </w:rPr>
      </w:pPr>
      <w:r w:rsidRPr="001F6A55">
        <w:rPr>
          <w:b/>
          <w:bCs/>
          <w:color w:val="auto"/>
          <w:szCs w:val="28"/>
        </w:rPr>
        <w:t>Практические занятия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"Практические занятия"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</w:p>
    <w:p w:rsidR="007C6879" w:rsidRPr="001F6A55" w:rsidRDefault="007C6879" w:rsidP="007C6879">
      <w:pPr>
        <w:keepNext/>
        <w:suppressAutoHyphens w:val="0"/>
        <w:spacing w:after="120"/>
        <w:ind w:left="709"/>
        <w:outlineLvl w:val="1"/>
        <w:rPr>
          <w:rFonts w:ascii="Arial" w:hAnsi="Arial"/>
          <w:b/>
          <w:bCs/>
          <w:i/>
          <w:iCs/>
          <w:color w:val="auto"/>
          <w:sz w:val="28"/>
          <w:szCs w:val="28"/>
        </w:rPr>
      </w:pPr>
      <w:r w:rsidRPr="001F6A55">
        <w:rPr>
          <w:bCs/>
          <w:i/>
          <w:color w:val="auto"/>
        </w:rPr>
        <w:t xml:space="preserve"> не предусмотрено»</w:t>
      </w:r>
    </w:p>
    <w:p w:rsidR="007C6879" w:rsidRPr="001F6A55" w:rsidRDefault="007C6879" w:rsidP="007C6879">
      <w:pPr>
        <w:widowControl/>
        <w:suppressAutoHyphens w:val="0"/>
        <w:autoSpaceDE/>
        <w:spacing w:before="120" w:after="60"/>
        <w:ind w:left="709" w:hanging="425"/>
        <w:rPr>
          <w:iCs/>
          <w:color w:val="auto"/>
        </w:rPr>
      </w:pPr>
      <w:r w:rsidRPr="001F6A55">
        <w:rPr>
          <w:b/>
          <w:color w:val="auto"/>
        </w:rPr>
        <w:t xml:space="preserve">4.3.Примерная тематика самостоятельной работы </w:t>
      </w:r>
    </w:p>
    <w:p w:rsidR="007C6879" w:rsidRPr="001F6A55" w:rsidRDefault="007C6879" w:rsidP="007C6879">
      <w:pPr>
        <w:keepNext/>
        <w:widowControl/>
        <w:numPr>
          <w:ilvl w:val="2"/>
          <w:numId w:val="32"/>
        </w:numPr>
        <w:suppressAutoHyphens w:val="0"/>
        <w:autoSpaceDE/>
        <w:outlineLvl w:val="2"/>
        <w:rPr>
          <w:rFonts w:ascii="Cambria" w:hAnsi="Cambria"/>
          <w:b/>
          <w:bCs/>
          <w:color w:val="auto"/>
          <w:spacing w:val="-5"/>
          <w:sz w:val="26"/>
          <w:szCs w:val="26"/>
        </w:rPr>
      </w:pPr>
      <w:r w:rsidRPr="001F6A55">
        <w:rPr>
          <w:b/>
          <w:bCs/>
          <w:iCs/>
          <w:color w:val="auto"/>
        </w:rPr>
        <w:t>Примерный перечень тем домашних работ</w:t>
      </w:r>
    </w:p>
    <w:p w:rsidR="007C6879" w:rsidRPr="001F6A55" w:rsidRDefault="007C6879" w:rsidP="007C6879">
      <w:pPr>
        <w:widowControl/>
        <w:suppressAutoHyphens w:val="0"/>
        <w:autoSpaceDE/>
        <w:ind w:firstLine="709"/>
        <w:rPr>
          <w:color w:val="auto"/>
        </w:rPr>
      </w:pPr>
      <w:r w:rsidRPr="001F6A55">
        <w:rPr>
          <w:color w:val="auto"/>
        </w:rPr>
        <w:t>Восстановить поврежденный STL-файл.</w:t>
      </w:r>
    </w:p>
    <w:p w:rsidR="007C6879" w:rsidRPr="001F6A55" w:rsidRDefault="007C6879" w:rsidP="007C6879">
      <w:pPr>
        <w:keepNext/>
        <w:widowControl/>
        <w:numPr>
          <w:ilvl w:val="2"/>
          <w:numId w:val="32"/>
        </w:numPr>
        <w:suppressAutoHyphens w:val="0"/>
        <w:autoSpaceDE/>
        <w:outlineLvl w:val="2"/>
        <w:rPr>
          <w:rFonts w:ascii="Cambria" w:hAnsi="Cambria"/>
          <w:b/>
          <w:bCs/>
          <w:color w:val="auto"/>
          <w:spacing w:val="-5"/>
          <w:sz w:val="26"/>
          <w:szCs w:val="26"/>
        </w:rPr>
      </w:pPr>
      <w:r w:rsidRPr="001F6A55">
        <w:rPr>
          <w:b/>
          <w:bCs/>
          <w:iCs/>
          <w:color w:val="auto"/>
        </w:rPr>
        <w:t>Примерный перечень тем графических работ</w:t>
      </w:r>
    </w:p>
    <w:p w:rsidR="007C6879" w:rsidRPr="001F6A55" w:rsidRDefault="007C6879" w:rsidP="007C6879">
      <w:pPr>
        <w:keepNext/>
        <w:suppressAutoHyphens w:val="0"/>
        <w:ind w:left="708"/>
        <w:outlineLvl w:val="1"/>
        <w:rPr>
          <w:b/>
          <w:bCs/>
          <w:i/>
          <w:iCs/>
          <w:color w:val="auto"/>
        </w:rPr>
      </w:pPr>
      <w:r w:rsidRPr="001F6A55">
        <w:rPr>
          <w:bCs/>
          <w:i/>
          <w:color w:val="auto"/>
        </w:rPr>
        <w:t>не предусмотрено</w:t>
      </w:r>
    </w:p>
    <w:p w:rsidR="007C6879" w:rsidRPr="001F6A55" w:rsidRDefault="007C6879" w:rsidP="007C6879">
      <w:pPr>
        <w:keepNext/>
        <w:widowControl/>
        <w:numPr>
          <w:ilvl w:val="2"/>
          <w:numId w:val="32"/>
        </w:numPr>
        <w:suppressAutoHyphens w:val="0"/>
        <w:autoSpaceDE/>
        <w:outlineLvl w:val="2"/>
        <w:rPr>
          <w:rFonts w:ascii="Cambria" w:hAnsi="Cambria"/>
          <w:b/>
          <w:bCs/>
          <w:color w:val="auto"/>
          <w:spacing w:val="-5"/>
          <w:sz w:val="26"/>
          <w:szCs w:val="26"/>
        </w:rPr>
      </w:pPr>
      <w:r w:rsidRPr="001F6A55">
        <w:rPr>
          <w:b/>
          <w:bCs/>
          <w:iCs/>
          <w:color w:val="auto"/>
        </w:rPr>
        <w:t>Примерный перечень тем рефератов (эссе, творческих работ)</w:t>
      </w:r>
    </w:p>
    <w:p w:rsidR="007C6879" w:rsidRPr="001F6A55" w:rsidRDefault="007C6879" w:rsidP="007C6879">
      <w:pPr>
        <w:keepNext/>
        <w:suppressAutoHyphens w:val="0"/>
        <w:ind w:left="708"/>
        <w:outlineLvl w:val="1"/>
        <w:rPr>
          <w:bCs/>
          <w:i/>
          <w:color w:val="auto"/>
        </w:rPr>
      </w:pPr>
      <w:r w:rsidRPr="001F6A55">
        <w:rPr>
          <w:bCs/>
          <w:i/>
          <w:iCs/>
          <w:color w:val="auto"/>
        </w:rPr>
        <w:t>не предусмотрено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  <w:r w:rsidRPr="001F6A55">
        <w:rPr>
          <w:b/>
          <w:color w:val="auto"/>
        </w:rPr>
        <w:t>4.3.4    Примерная тематика индивидуальных или групповых проектов</w:t>
      </w:r>
    </w:p>
    <w:p w:rsidR="007C6879" w:rsidRPr="001F6A55" w:rsidRDefault="007C6879" w:rsidP="007C6879">
      <w:pPr>
        <w:keepNext/>
        <w:suppressAutoHyphens w:val="0"/>
        <w:ind w:left="708"/>
        <w:outlineLvl w:val="1"/>
        <w:rPr>
          <w:bCs/>
          <w:i/>
          <w:color w:val="auto"/>
        </w:rPr>
      </w:pPr>
      <w:r w:rsidRPr="001F6A55">
        <w:rPr>
          <w:bCs/>
          <w:i/>
          <w:color w:val="auto"/>
        </w:rPr>
        <w:t>не предусмотрено</w:t>
      </w:r>
    </w:p>
    <w:p w:rsidR="007C6879" w:rsidRPr="001F6A55" w:rsidRDefault="007C6879" w:rsidP="007C6879">
      <w:pPr>
        <w:keepNext/>
        <w:widowControl/>
        <w:numPr>
          <w:ilvl w:val="2"/>
          <w:numId w:val="34"/>
        </w:numPr>
        <w:suppressAutoHyphens w:val="0"/>
        <w:autoSpaceDE/>
        <w:outlineLvl w:val="2"/>
        <w:rPr>
          <w:rFonts w:ascii="Cambria" w:hAnsi="Cambria"/>
          <w:b/>
          <w:bCs/>
          <w:color w:val="auto"/>
          <w:spacing w:val="-5"/>
          <w:sz w:val="26"/>
          <w:szCs w:val="26"/>
        </w:rPr>
      </w:pPr>
      <w:r w:rsidRPr="001F6A55">
        <w:rPr>
          <w:b/>
          <w:bCs/>
          <w:iCs/>
          <w:color w:val="auto"/>
        </w:rPr>
        <w:t>Примерный перечень тем расчетных работ (программных продуктов)</w:t>
      </w:r>
    </w:p>
    <w:p w:rsidR="007C6879" w:rsidRPr="001F6A55" w:rsidRDefault="007C6879" w:rsidP="007C6879">
      <w:pPr>
        <w:keepNext/>
        <w:suppressAutoHyphens w:val="0"/>
        <w:ind w:left="708"/>
        <w:outlineLvl w:val="1"/>
        <w:rPr>
          <w:b/>
          <w:bCs/>
          <w:i/>
          <w:iCs/>
          <w:color w:val="auto"/>
        </w:rPr>
      </w:pPr>
      <w:r w:rsidRPr="001F6A55">
        <w:rPr>
          <w:bCs/>
          <w:i/>
          <w:color w:val="auto"/>
        </w:rPr>
        <w:t>не предусмотрено</w:t>
      </w:r>
    </w:p>
    <w:p w:rsidR="007C6879" w:rsidRPr="001F6A55" w:rsidRDefault="007C6879" w:rsidP="007C6879">
      <w:pPr>
        <w:keepNext/>
        <w:widowControl/>
        <w:numPr>
          <w:ilvl w:val="2"/>
          <w:numId w:val="34"/>
        </w:numPr>
        <w:suppressAutoHyphens w:val="0"/>
        <w:autoSpaceDE/>
        <w:outlineLvl w:val="2"/>
        <w:rPr>
          <w:rFonts w:ascii="Cambria" w:hAnsi="Cambria"/>
          <w:b/>
          <w:bCs/>
          <w:color w:val="auto"/>
          <w:spacing w:val="-5"/>
          <w:sz w:val="26"/>
          <w:szCs w:val="26"/>
        </w:rPr>
      </w:pPr>
      <w:r w:rsidRPr="001F6A55">
        <w:rPr>
          <w:b/>
          <w:bCs/>
          <w:iCs/>
          <w:color w:val="auto"/>
        </w:rPr>
        <w:t>Примерный перечень тем расчетно-графических работ</w:t>
      </w:r>
    </w:p>
    <w:p w:rsidR="007C6879" w:rsidRPr="001F6A55" w:rsidRDefault="007C6879" w:rsidP="007C6879">
      <w:pPr>
        <w:widowControl/>
        <w:numPr>
          <w:ilvl w:val="0"/>
          <w:numId w:val="43"/>
        </w:numPr>
        <w:suppressAutoHyphens w:val="0"/>
        <w:autoSpaceDE/>
        <w:ind w:left="993" w:hanging="284"/>
        <w:contextualSpacing/>
        <w:rPr>
          <w:b/>
          <w:iCs/>
          <w:color w:val="auto"/>
        </w:rPr>
      </w:pPr>
      <w:r w:rsidRPr="001F6A55">
        <w:rPr>
          <w:iCs/>
          <w:color w:val="auto"/>
          <w:lang w:eastAsia="en-US"/>
        </w:rPr>
        <w:t>Выполнить проектирование заданного изделия с использованием параметрической и топологической оптимизации</w:t>
      </w:r>
      <w:r w:rsidRPr="001F6A55">
        <w:rPr>
          <w:b/>
          <w:iCs/>
          <w:color w:val="auto"/>
        </w:rPr>
        <w:t xml:space="preserve"> </w:t>
      </w:r>
    </w:p>
    <w:p w:rsidR="007C6879" w:rsidRPr="001F6A55" w:rsidRDefault="007C6879" w:rsidP="007C6879">
      <w:pPr>
        <w:widowControl/>
        <w:numPr>
          <w:ilvl w:val="0"/>
          <w:numId w:val="43"/>
        </w:numPr>
        <w:suppressAutoHyphens w:val="0"/>
        <w:autoSpaceDE/>
        <w:ind w:left="993" w:hanging="284"/>
        <w:contextualSpacing/>
        <w:rPr>
          <w:color w:val="auto"/>
        </w:rPr>
      </w:pPr>
      <w:r w:rsidRPr="001F6A55">
        <w:rPr>
          <w:color w:val="auto"/>
        </w:rPr>
        <w:t>Выполнить реинжиниринг  предлагаемого изделия под производство АТ</w:t>
      </w:r>
    </w:p>
    <w:p w:rsidR="007C6879" w:rsidRPr="001F6A55" w:rsidRDefault="007C6879" w:rsidP="007C6879">
      <w:pPr>
        <w:keepNext/>
        <w:widowControl/>
        <w:numPr>
          <w:ilvl w:val="2"/>
          <w:numId w:val="34"/>
        </w:numPr>
        <w:suppressAutoHyphens w:val="0"/>
        <w:autoSpaceDE/>
        <w:outlineLvl w:val="2"/>
        <w:rPr>
          <w:b/>
          <w:bCs/>
          <w:color w:val="auto"/>
        </w:rPr>
      </w:pPr>
      <w:r w:rsidRPr="001F6A55">
        <w:rPr>
          <w:b/>
          <w:bCs/>
          <w:color w:val="auto"/>
        </w:rPr>
        <w:t xml:space="preserve">Примерный перечень тем  курсовых проектов (курсовых работ)  </w:t>
      </w:r>
    </w:p>
    <w:p w:rsidR="007C6879" w:rsidRPr="001F6A55" w:rsidRDefault="007C6879" w:rsidP="007C6879">
      <w:pPr>
        <w:keepNext/>
        <w:suppressAutoHyphens w:val="0"/>
        <w:ind w:left="708"/>
        <w:outlineLvl w:val="1"/>
        <w:rPr>
          <w:bCs/>
          <w:i/>
          <w:color w:val="auto"/>
        </w:rPr>
      </w:pPr>
      <w:r w:rsidRPr="001F6A55">
        <w:rPr>
          <w:bCs/>
          <w:i/>
          <w:color w:val="auto"/>
        </w:rPr>
        <w:t>не предусмотрено</w:t>
      </w:r>
    </w:p>
    <w:p w:rsidR="007C6879" w:rsidRPr="001F6A55" w:rsidRDefault="007C6879" w:rsidP="007C6879">
      <w:pPr>
        <w:widowControl/>
        <w:numPr>
          <w:ilvl w:val="2"/>
          <w:numId w:val="34"/>
        </w:numPr>
        <w:suppressAutoHyphens w:val="0"/>
        <w:autoSpaceDE/>
        <w:jc w:val="both"/>
        <w:rPr>
          <w:b/>
          <w:color w:val="auto"/>
        </w:rPr>
      </w:pPr>
      <w:r w:rsidRPr="001F6A55">
        <w:rPr>
          <w:b/>
          <w:color w:val="auto"/>
        </w:rPr>
        <w:t>Примерная тематика контрольных работ</w:t>
      </w:r>
    </w:p>
    <w:p w:rsidR="007C6879" w:rsidRPr="001F6A55" w:rsidRDefault="007C6879" w:rsidP="007C6879">
      <w:pPr>
        <w:widowControl/>
        <w:suppressAutoHyphens w:val="0"/>
        <w:autoSpaceDE/>
        <w:ind w:left="705"/>
        <w:contextualSpacing/>
        <w:rPr>
          <w:rFonts w:eastAsia="Calibri"/>
          <w:i/>
          <w:color w:val="auto"/>
          <w:szCs w:val="22"/>
          <w:lang w:eastAsia="en-US"/>
        </w:rPr>
      </w:pPr>
      <w:r w:rsidRPr="001F6A55">
        <w:rPr>
          <w:rFonts w:eastAsia="Calibri"/>
          <w:i/>
          <w:color w:val="auto"/>
        </w:rPr>
        <w:t>не предусмотрено</w:t>
      </w:r>
    </w:p>
    <w:p w:rsidR="007C6879" w:rsidRPr="001F6A55" w:rsidRDefault="007C6879" w:rsidP="007C6879">
      <w:pPr>
        <w:keepNext/>
        <w:widowControl/>
        <w:suppressAutoHyphens w:val="0"/>
        <w:autoSpaceDE/>
        <w:outlineLvl w:val="2"/>
        <w:rPr>
          <w:rFonts w:ascii="Cambria" w:hAnsi="Cambria"/>
          <w:b/>
          <w:bCs/>
          <w:color w:val="auto"/>
          <w:spacing w:val="-5"/>
          <w:sz w:val="26"/>
          <w:szCs w:val="26"/>
        </w:rPr>
      </w:pPr>
      <w:r w:rsidRPr="001F6A55">
        <w:rPr>
          <w:b/>
          <w:bCs/>
          <w:iCs/>
          <w:color w:val="auto"/>
        </w:rPr>
        <w:t>4.3.9.  Примерная тематика коллоквиумов</w:t>
      </w:r>
    </w:p>
    <w:p w:rsidR="007C6879" w:rsidRPr="001F6A55" w:rsidRDefault="007C6879" w:rsidP="007C6879">
      <w:pPr>
        <w:keepNext/>
        <w:suppressAutoHyphens w:val="0"/>
        <w:ind w:left="708"/>
        <w:outlineLvl w:val="1"/>
        <w:rPr>
          <w:bCs/>
          <w:i/>
          <w:color w:val="auto"/>
        </w:rPr>
      </w:pPr>
      <w:r w:rsidRPr="001F6A55">
        <w:rPr>
          <w:bCs/>
          <w:i/>
          <w:color w:val="auto"/>
        </w:rPr>
        <w:t>не предусмотрено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  <w:spacing w:val="-5"/>
        </w:rPr>
      </w:pPr>
      <w:r w:rsidRPr="001F6A55">
        <w:rPr>
          <w:color w:val="auto"/>
        </w:rPr>
        <w:br w:type="page"/>
      </w:r>
    </w:p>
    <w:p w:rsidR="007C6879" w:rsidRPr="001F6A55" w:rsidRDefault="007C6879" w:rsidP="007C6879">
      <w:pPr>
        <w:keepNext/>
        <w:widowControl/>
        <w:numPr>
          <w:ilvl w:val="0"/>
          <w:numId w:val="34"/>
        </w:numPr>
        <w:suppressAutoHyphens w:val="0"/>
        <w:autoSpaceDE/>
        <w:spacing w:before="240"/>
        <w:ind w:left="539" w:hanging="539"/>
        <w:outlineLvl w:val="0"/>
        <w:rPr>
          <w:color w:val="auto"/>
        </w:rPr>
      </w:pPr>
      <w:r w:rsidRPr="001F6A55">
        <w:rPr>
          <w:b/>
          <w:caps/>
          <w:color w:val="auto"/>
          <w:kern w:val="1"/>
        </w:rPr>
        <w:lastRenderedPageBreak/>
        <w:t>СООТНОШЕНИЕ РАЗДЕЛОВ, тем ДИСЦИПЛИНЫ И ПРИМЕНЯЕМЫХ ТЕХНОЛОГИЙ ОБУЧЕНИЯ</w:t>
      </w:r>
    </w:p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color w:val="auto"/>
        </w:rPr>
      </w:pPr>
      <w:r w:rsidRPr="001F6A55">
        <w:rPr>
          <w:bCs/>
          <w:i/>
          <w:color w:val="auto"/>
          <w:kern w:val="24"/>
        </w:rPr>
        <w:t xml:space="preserve"> </w:t>
      </w:r>
      <w:r w:rsidRPr="001F6A55">
        <w:rPr>
          <w:color w:val="auto"/>
        </w:rPr>
        <w:fldChar w:fldCharType="begin"/>
      </w:r>
      <w:r w:rsidRPr="001F6A55">
        <w:rPr>
          <w:color w:val="auto"/>
        </w:rPr>
        <w:instrText xml:space="preserve"> TC "СООТНОШЕНИЕ РАЗДЕЛОВ ДИСЦИПЛИНЫ И ПРИМЕНЯЕМЫХ МЕТОДОВ И ТЕХНОЛОГИЙ ОБУЧЕНИЯ" \l 1 </w:instrText>
      </w:r>
      <w:r w:rsidRPr="001F6A55">
        <w:rPr>
          <w:color w:val="auto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7C6879" w:rsidRPr="001F6A55" w:rsidTr="00CF22CC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386"/>
              </w:tabs>
              <w:suppressAutoHyphens w:val="0"/>
              <w:autoSpaceDE/>
              <w:spacing w:line="276" w:lineRule="auto"/>
              <w:ind w:left="10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b/>
                <w:color w:val="auto"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7C6879" w:rsidRPr="001F6A55" w:rsidTr="00CF22CC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386"/>
              </w:tabs>
              <w:suppressAutoHyphens w:val="0"/>
              <w:autoSpaceDE/>
              <w:snapToGrid w:val="0"/>
              <w:spacing w:line="312" w:lineRule="auto"/>
              <w:ind w:left="103"/>
              <w:jc w:val="both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17"/>
                <w:tab w:val="left" w:pos="360"/>
              </w:tabs>
              <w:suppressAutoHyphens w:val="0"/>
              <w:autoSpaceDE/>
              <w:ind w:left="34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17"/>
                <w:tab w:val="left" w:pos="360"/>
              </w:tabs>
              <w:suppressAutoHyphens w:val="0"/>
              <w:autoSpaceDE/>
              <w:ind w:left="34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756"/>
              </w:tabs>
              <w:suppressAutoHyphens w:val="0"/>
              <w:autoSpaceDE/>
              <w:ind w:left="113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756"/>
              </w:tabs>
              <w:suppressAutoHyphens w:val="0"/>
              <w:autoSpaceDE/>
              <w:ind w:left="113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756"/>
              </w:tabs>
              <w:suppressAutoHyphens w:val="0"/>
              <w:autoSpaceDE/>
              <w:ind w:left="113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17"/>
                <w:tab w:val="left" w:pos="360"/>
              </w:tabs>
              <w:suppressAutoHyphens w:val="0"/>
              <w:autoSpaceDE/>
              <w:ind w:left="33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17"/>
                <w:tab w:val="left" w:pos="360"/>
                <w:tab w:val="left" w:pos="756"/>
              </w:tabs>
              <w:suppressAutoHyphens w:val="0"/>
              <w:autoSpaceDE/>
              <w:ind w:left="34" w:right="113"/>
              <w:jc w:val="center"/>
              <w:rPr>
                <w:color w:val="auto"/>
              </w:rPr>
            </w:pPr>
            <w:r w:rsidRPr="001F6A55">
              <w:rPr>
                <w:color w:val="auto"/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756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275"/>
              </w:tabs>
              <w:suppressAutoHyphens w:val="0"/>
              <w:autoSpaceDE/>
              <w:ind w:left="34" w:right="-8"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 xml:space="preserve">Асинхронные </w:t>
            </w:r>
            <w:r w:rsidRPr="001F6A55">
              <w:rPr>
                <w:color w:val="auto"/>
                <w:sz w:val="22"/>
                <w:szCs w:val="22"/>
                <w:lang w:val="en-US"/>
              </w:rPr>
              <w:t>web</w:t>
            </w:r>
            <w:r w:rsidRPr="001F6A55">
              <w:rPr>
                <w:color w:val="auto"/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  <w:sz w:val="22"/>
                <w:szCs w:val="22"/>
              </w:rPr>
              <w:t>Другие (указать, какие)</w:t>
            </w:r>
          </w:p>
        </w:tc>
      </w:tr>
      <w:tr w:rsidR="007C6879" w:rsidRPr="001F6A55" w:rsidTr="00CF22C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386"/>
              </w:tabs>
              <w:suppressAutoHyphens w:val="0"/>
              <w:autoSpaceDE/>
              <w:snapToGrid w:val="0"/>
              <w:spacing w:line="276" w:lineRule="auto"/>
              <w:jc w:val="center"/>
              <w:rPr>
                <w:bCs/>
                <w:caps/>
                <w:color w:val="auto"/>
              </w:rPr>
            </w:pPr>
            <w:r w:rsidRPr="001F6A55">
              <w:rPr>
                <w:bCs/>
                <w:iCs/>
                <w:color w:val="auto"/>
              </w:rPr>
              <w:t>Р2,Р3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386"/>
              </w:tabs>
              <w:suppressAutoHyphens w:val="0"/>
              <w:autoSpaceDE/>
              <w:snapToGrid w:val="0"/>
              <w:jc w:val="both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247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-37"/>
              <w:jc w:val="center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17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8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6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8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6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Х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5"/>
                <w:tab w:val="left" w:pos="360"/>
              </w:tabs>
              <w:suppressAutoHyphens w:val="0"/>
              <w:autoSpaceDE/>
              <w:snapToGrid w:val="0"/>
              <w:spacing w:line="312" w:lineRule="auto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459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tabs>
                <w:tab w:val="left" w:pos="176"/>
                <w:tab w:val="left" w:pos="360"/>
              </w:tabs>
              <w:suppressAutoHyphens w:val="0"/>
              <w:autoSpaceDE/>
              <w:snapToGrid w:val="0"/>
              <w:spacing w:line="312" w:lineRule="auto"/>
              <w:jc w:val="center"/>
              <w:rPr>
                <w:color w:val="auto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6"/>
                <w:tab w:val="left" w:pos="360"/>
              </w:tabs>
              <w:suppressAutoHyphens w:val="0"/>
              <w:autoSpaceDE/>
              <w:snapToGrid w:val="0"/>
              <w:spacing w:line="312" w:lineRule="auto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6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4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</w:tr>
      <w:tr w:rsidR="007C6879" w:rsidRPr="001F6A55" w:rsidTr="00CF22CC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386"/>
              </w:tabs>
              <w:suppressAutoHyphens w:val="0"/>
              <w:autoSpaceDE/>
              <w:snapToGrid w:val="0"/>
              <w:spacing w:line="276" w:lineRule="auto"/>
              <w:jc w:val="center"/>
              <w:rPr>
                <w:bCs/>
                <w:iCs/>
                <w:color w:val="auto"/>
              </w:rPr>
            </w:pPr>
            <w:r w:rsidRPr="001F6A55">
              <w:rPr>
                <w:bCs/>
                <w:iCs/>
                <w:color w:val="auto"/>
              </w:rPr>
              <w:t>Р4,Р5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386"/>
              </w:tabs>
              <w:suppressAutoHyphens w:val="0"/>
              <w:autoSpaceDE/>
              <w:snapToGrid w:val="0"/>
              <w:jc w:val="both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247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-37"/>
              <w:jc w:val="center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17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8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6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8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6"/>
              <w:jc w:val="center"/>
              <w:rPr>
                <w:color w:val="auto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5"/>
                <w:tab w:val="left" w:pos="360"/>
              </w:tabs>
              <w:suppressAutoHyphens w:val="0"/>
              <w:autoSpaceDE/>
              <w:snapToGrid w:val="0"/>
              <w:spacing w:line="312" w:lineRule="auto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  <w:tab w:val="left" w:pos="459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tabs>
                <w:tab w:val="left" w:pos="176"/>
                <w:tab w:val="left" w:pos="360"/>
              </w:tabs>
              <w:suppressAutoHyphens w:val="0"/>
              <w:autoSpaceDE/>
              <w:snapToGrid w:val="0"/>
              <w:spacing w:line="312" w:lineRule="auto"/>
              <w:jc w:val="center"/>
              <w:rPr>
                <w:color w:val="auto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6"/>
                <w:tab w:val="left" w:pos="360"/>
              </w:tabs>
              <w:suppressAutoHyphens w:val="0"/>
              <w:autoSpaceDE/>
              <w:snapToGrid w:val="0"/>
              <w:spacing w:line="312" w:lineRule="auto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176"/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4"/>
              <w:jc w:val="center"/>
              <w:rPr>
                <w:color w:val="auto"/>
              </w:rPr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360"/>
              </w:tabs>
              <w:suppressAutoHyphens w:val="0"/>
              <w:autoSpaceDE/>
              <w:snapToGrid w:val="0"/>
              <w:spacing w:line="312" w:lineRule="auto"/>
              <w:ind w:left="33"/>
              <w:jc w:val="center"/>
              <w:rPr>
                <w:color w:val="auto"/>
              </w:rPr>
            </w:pPr>
          </w:p>
        </w:tc>
      </w:tr>
    </w:tbl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color w:val="auto"/>
        </w:rPr>
      </w:pPr>
      <w:r w:rsidRPr="001F6A55">
        <w:rPr>
          <w:color w:val="auto"/>
        </w:rPr>
        <w:fldChar w:fldCharType="begin"/>
      </w:r>
      <w:r w:rsidRPr="001F6A55">
        <w:rPr>
          <w:color w:val="auto"/>
        </w:rPr>
        <w:instrText xml:space="preserve"> TC "СООТНОШЕНИЕ РАЗДЕЛОВ ДИСЦИПЛИНЫ И ПРИМЕНЯЕМЫХ МЕТОДОВ И ТЕХНОЛОГИЙ ОБУЧЕНИЯ" \l 1 </w:instrText>
      </w:r>
      <w:r w:rsidRPr="001F6A55">
        <w:rPr>
          <w:color w:val="auto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  <w:r w:rsidRPr="001F6A55">
        <w:rPr>
          <w:color w:val="auto"/>
        </w:rPr>
        <w:br w:type="page"/>
      </w:r>
    </w:p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b/>
          <w:bCs/>
          <w:color w:val="auto"/>
          <w:kern w:val="1"/>
        </w:rPr>
      </w:pPr>
      <w:r w:rsidRPr="001F6A55">
        <w:rPr>
          <w:b/>
          <w:bCs/>
          <w:color w:val="auto"/>
          <w:kern w:val="1"/>
        </w:rPr>
        <w:lastRenderedPageBreak/>
        <w:t>6. ПРОЦЕДУРЫ КОНТРОЛЯ И ОЦЕНИВАНИЯ РЕЗУЛЬТАТОВ ОБУЧЕНИЯ (Приложение 1)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  <w:r w:rsidRPr="001F6A55">
        <w:rPr>
          <w:b/>
          <w:color w:val="auto"/>
        </w:rPr>
        <w:t>7. ПРОЦЕДУРЫ ОЦЕНИВАНИЯ РЕЗУЛЬТАТОВ ОБУЧЕНИЯ В РАМКАХ НЕЗАВИСИМОГО ТЕСТОВОГО КОНТРОЛЯ (Приложение 2)</w:t>
      </w:r>
    </w:p>
    <w:p w:rsidR="007C6879" w:rsidRPr="001F6A55" w:rsidRDefault="007C6879" w:rsidP="007C6879">
      <w:pPr>
        <w:keepNext/>
        <w:widowControl/>
        <w:suppressAutoHyphens w:val="0"/>
        <w:autoSpaceDE/>
        <w:jc w:val="both"/>
        <w:outlineLvl w:val="0"/>
        <w:rPr>
          <w:b/>
          <w:bCs/>
          <w:color w:val="auto"/>
          <w:kern w:val="1"/>
        </w:rPr>
      </w:pPr>
    </w:p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b/>
          <w:bCs/>
          <w:color w:val="auto"/>
          <w:kern w:val="1"/>
        </w:rPr>
      </w:pPr>
      <w:r w:rsidRPr="001F6A55">
        <w:rPr>
          <w:b/>
          <w:bCs/>
          <w:color w:val="auto"/>
          <w:kern w:val="1"/>
        </w:rPr>
        <w:t>8. ФОНД ОЦЕНОЧНЫХ СРЕДСТВ ДЛЯ ПРОВЕДЕНИЯ ТЕКУЩЕЙ И ПРОМЕЖУТОЧНОЙ АТТЕСТАЦИИ ПО ДИСЦИПЛИНЕ (Приложение 3)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</w:p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b/>
          <w:bCs/>
          <w:color w:val="auto"/>
          <w:kern w:val="1"/>
        </w:rPr>
      </w:pPr>
      <w:r w:rsidRPr="001F6A55">
        <w:rPr>
          <w:b/>
          <w:caps/>
          <w:color w:val="auto"/>
          <w:kern w:val="1"/>
        </w:rPr>
        <w:t>9. УЧЕБНО-МЕТОДИЧЕСКОЕ И ИНФОРМАЦИОННОЕ ОБЕСПЕЧЕНИЕ дисциплины</w: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begin"/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instrText xml:space="preserve"> TC "УЧЕБНО-МЕТОДИЧЕСКОЕ И ИНФОРМАЦИОННОЕ ОБЕСПЕЧЕНИЕ дисциплины" \l 1 </w:instrTex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end"/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b/>
          <w:bCs/>
          <w:iCs/>
          <w:color w:val="FF0000"/>
        </w:rPr>
      </w:pPr>
      <w:r w:rsidRPr="001F6A55">
        <w:rPr>
          <w:b/>
          <w:bCs/>
          <w:iCs/>
          <w:color w:val="auto"/>
        </w:rPr>
        <w:t xml:space="preserve">9.1.Рекомендуемая литература </w:t>
      </w:r>
      <w:r w:rsidRPr="001F6A55">
        <w:rPr>
          <w:rFonts w:ascii="Arial" w:hAnsi="Arial"/>
          <w:b/>
          <w:bCs/>
          <w:i/>
          <w:iCs/>
          <w:color w:val="FF0000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FF0000"/>
          <w:sz w:val="28"/>
          <w:szCs w:val="28"/>
        </w:rPr>
        <w:instrText xml:space="preserve"> TC "Рекомендуемая литература" \l 2 </w:instrText>
      </w:r>
      <w:r w:rsidRPr="001F6A55">
        <w:rPr>
          <w:rFonts w:ascii="Arial" w:hAnsi="Arial"/>
          <w:b/>
          <w:bCs/>
          <w:i/>
          <w:iCs/>
          <w:color w:val="FF0000"/>
          <w:sz w:val="28"/>
          <w:szCs w:val="28"/>
        </w:rPr>
        <w:fldChar w:fldCharType="end"/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rFonts w:ascii="Arial" w:hAnsi="Arial"/>
          <w:b/>
          <w:bCs/>
          <w:i/>
          <w:iCs/>
          <w:color w:val="auto"/>
          <w:spacing w:val="-5"/>
          <w:sz w:val="28"/>
          <w:szCs w:val="28"/>
        </w:rPr>
      </w:pPr>
      <w:r w:rsidRPr="001F6A55">
        <w:rPr>
          <w:b/>
          <w:bCs/>
          <w:iCs/>
          <w:color w:val="auto"/>
        </w:rPr>
        <w:t>9.1.1.Основная литература</w:t>
      </w:r>
    </w:p>
    <w:p w:rsidR="007C6879" w:rsidRPr="001F6A55" w:rsidRDefault="007C6879" w:rsidP="007C6879">
      <w:pPr>
        <w:widowControl/>
        <w:numPr>
          <w:ilvl w:val="0"/>
          <w:numId w:val="39"/>
        </w:numPr>
        <w:suppressAutoHyphens w:val="0"/>
        <w:autoSpaceDE/>
        <w:autoSpaceDN w:val="0"/>
        <w:adjustRightInd w:val="0"/>
        <w:jc w:val="both"/>
        <w:rPr>
          <w:color w:val="auto"/>
          <w:spacing w:val="-4"/>
        </w:rPr>
      </w:pPr>
      <w:r w:rsidRPr="001F6A55">
        <w:rPr>
          <w:rFonts w:hint="eastAsia"/>
          <w:color w:val="auto"/>
          <w:spacing w:val="-4"/>
        </w:rPr>
        <w:t>Зленко М</w:t>
      </w:r>
      <w:r w:rsidRPr="001F6A55">
        <w:rPr>
          <w:color w:val="auto"/>
          <w:spacing w:val="-4"/>
        </w:rPr>
        <w:t>.</w:t>
      </w:r>
      <w:r w:rsidRPr="001F6A55">
        <w:rPr>
          <w:rFonts w:hint="eastAsia"/>
          <w:color w:val="auto"/>
          <w:spacing w:val="-4"/>
        </w:rPr>
        <w:t>А</w:t>
      </w:r>
      <w:r w:rsidRPr="001F6A55">
        <w:rPr>
          <w:color w:val="auto"/>
          <w:spacing w:val="-4"/>
        </w:rPr>
        <w:t xml:space="preserve">.  </w:t>
      </w:r>
      <w:r w:rsidRPr="001F6A55">
        <w:rPr>
          <w:rFonts w:hint="eastAsia"/>
          <w:color w:val="auto"/>
          <w:spacing w:val="-4"/>
        </w:rPr>
        <w:t>АДДИТИВНЫЕ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ТЕХНОЛОГИИ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В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МАШИНОСТРОЕНИИ</w:t>
      </w:r>
      <w:r w:rsidRPr="001F6A55">
        <w:rPr>
          <w:color w:val="auto"/>
          <w:spacing w:val="-4"/>
        </w:rPr>
        <w:t>. [Текст]: п</w:t>
      </w:r>
      <w:r w:rsidRPr="001F6A55">
        <w:rPr>
          <w:rFonts w:hint="eastAsia"/>
          <w:color w:val="auto"/>
          <w:spacing w:val="-4"/>
        </w:rPr>
        <w:t>особие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для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инженеров</w:t>
      </w:r>
      <w:r w:rsidRPr="001F6A55">
        <w:rPr>
          <w:color w:val="auto"/>
          <w:spacing w:val="-4"/>
        </w:rPr>
        <w:t xml:space="preserve"> /</w:t>
      </w:r>
      <w:r w:rsidRPr="001F6A55">
        <w:rPr>
          <w:rFonts w:hint="eastAsia"/>
          <w:color w:val="auto"/>
          <w:spacing w:val="-4"/>
        </w:rPr>
        <w:t xml:space="preserve"> Зленко М</w:t>
      </w:r>
      <w:r w:rsidRPr="001F6A55">
        <w:rPr>
          <w:color w:val="auto"/>
          <w:spacing w:val="-4"/>
        </w:rPr>
        <w:t xml:space="preserve">. </w:t>
      </w:r>
      <w:r w:rsidRPr="001F6A55">
        <w:rPr>
          <w:rFonts w:hint="eastAsia"/>
          <w:color w:val="auto"/>
          <w:spacing w:val="-4"/>
        </w:rPr>
        <w:t>А</w:t>
      </w:r>
      <w:r w:rsidRPr="001F6A55">
        <w:rPr>
          <w:color w:val="auto"/>
          <w:spacing w:val="-4"/>
        </w:rPr>
        <w:t>.,</w:t>
      </w:r>
      <w:r w:rsidRPr="001F6A55">
        <w:rPr>
          <w:rFonts w:hint="eastAsia"/>
          <w:color w:val="auto"/>
          <w:spacing w:val="-4"/>
        </w:rPr>
        <w:t xml:space="preserve"> Нагайцев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М</w:t>
      </w:r>
      <w:r w:rsidRPr="001F6A55">
        <w:rPr>
          <w:color w:val="auto"/>
          <w:spacing w:val="-4"/>
        </w:rPr>
        <w:t>.</w:t>
      </w:r>
      <w:r w:rsidRPr="001F6A55">
        <w:rPr>
          <w:rFonts w:hint="eastAsia"/>
          <w:color w:val="auto"/>
          <w:spacing w:val="-4"/>
        </w:rPr>
        <w:t>В</w:t>
      </w:r>
      <w:r w:rsidRPr="001F6A55">
        <w:rPr>
          <w:color w:val="auto"/>
          <w:spacing w:val="-4"/>
        </w:rPr>
        <w:t xml:space="preserve">., </w:t>
      </w:r>
      <w:r w:rsidRPr="001F6A55">
        <w:rPr>
          <w:rFonts w:hint="eastAsia"/>
          <w:color w:val="auto"/>
          <w:spacing w:val="-4"/>
        </w:rPr>
        <w:t>Довбыш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В</w:t>
      </w:r>
      <w:r w:rsidRPr="001F6A55">
        <w:rPr>
          <w:color w:val="auto"/>
          <w:spacing w:val="-4"/>
        </w:rPr>
        <w:t>.</w:t>
      </w:r>
      <w:r w:rsidRPr="001F6A55">
        <w:rPr>
          <w:rFonts w:hint="eastAsia"/>
          <w:color w:val="auto"/>
          <w:spacing w:val="-4"/>
        </w:rPr>
        <w:t>М</w:t>
      </w:r>
      <w:r w:rsidRPr="001F6A55">
        <w:rPr>
          <w:color w:val="auto"/>
          <w:spacing w:val="-4"/>
        </w:rPr>
        <w:t xml:space="preserve">.  – Изд-во </w:t>
      </w:r>
      <w:r w:rsidRPr="001F6A55">
        <w:rPr>
          <w:rFonts w:hint="eastAsia"/>
          <w:color w:val="auto"/>
          <w:spacing w:val="-4"/>
        </w:rPr>
        <w:t>ГНЦ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РФ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ФГУП</w:t>
      </w:r>
      <w:r w:rsidRPr="001F6A55">
        <w:rPr>
          <w:color w:val="auto"/>
          <w:spacing w:val="-4"/>
        </w:rPr>
        <w:t xml:space="preserve"> </w:t>
      </w:r>
      <w:r w:rsidRPr="001F6A55">
        <w:rPr>
          <w:rFonts w:hint="eastAsia"/>
          <w:color w:val="auto"/>
          <w:spacing w:val="-4"/>
        </w:rPr>
        <w:t>«НАМИ»</w:t>
      </w:r>
      <w:r w:rsidRPr="001F6A55">
        <w:rPr>
          <w:color w:val="auto"/>
          <w:spacing w:val="-4"/>
        </w:rPr>
        <w:t xml:space="preserve">. </w:t>
      </w:r>
      <w:r w:rsidRPr="001F6A55">
        <w:rPr>
          <w:rFonts w:hint="eastAsia"/>
          <w:color w:val="auto"/>
          <w:spacing w:val="-4"/>
        </w:rPr>
        <w:t>М</w:t>
      </w:r>
      <w:r w:rsidRPr="001F6A55">
        <w:rPr>
          <w:color w:val="auto"/>
          <w:spacing w:val="-4"/>
        </w:rPr>
        <w:t>. 2015 – 219 стр.</w:t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b/>
          <w:bCs/>
          <w:iCs/>
          <w:color w:val="auto"/>
        </w:rPr>
      </w:pPr>
      <w:r w:rsidRPr="001F6A55">
        <w:rPr>
          <w:b/>
          <w:bCs/>
          <w:iCs/>
          <w:color w:val="auto"/>
        </w:rPr>
        <w:t>9.1.2.Дополнительная литература</w:t>
      </w:r>
    </w:p>
    <w:p w:rsidR="007C6879" w:rsidRPr="001F6A55" w:rsidRDefault="007C6879" w:rsidP="007C6879">
      <w:pPr>
        <w:widowControl/>
        <w:numPr>
          <w:ilvl w:val="0"/>
          <w:numId w:val="41"/>
        </w:numPr>
        <w:suppressAutoHyphens w:val="0"/>
        <w:autoSpaceDE/>
        <w:autoSpaceDN w:val="0"/>
        <w:adjustRightInd w:val="0"/>
        <w:jc w:val="both"/>
        <w:rPr>
          <w:color w:val="auto"/>
          <w:spacing w:val="-4"/>
        </w:rPr>
      </w:pPr>
      <w:r w:rsidRPr="001F6A55">
        <w:rPr>
          <w:color w:val="auto"/>
          <w:spacing w:val="-4"/>
        </w:rPr>
        <w:t>Шишковский И.В. Основы аддитивных технологий высокого разрешения[Текст]: монография  -  СПб.:Питер, 2016  - 400 стр.</w:t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rFonts w:ascii="Arial" w:hAnsi="Arial"/>
          <w:b/>
          <w:bCs/>
          <w:i/>
          <w:iCs/>
          <w:color w:val="auto"/>
          <w:spacing w:val="-5"/>
          <w:sz w:val="28"/>
          <w:szCs w:val="28"/>
        </w:rPr>
      </w:pPr>
      <w:r w:rsidRPr="001F6A55">
        <w:rPr>
          <w:b/>
          <w:bCs/>
          <w:iCs/>
          <w:color w:val="auto"/>
        </w:rPr>
        <w:t xml:space="preserve">9.2.Методические разработки </w:t>
      </w:r>
    </w:p>
    <w:p w:rsidR="007C6879" w:rsidRPr="001F6A55" w:rsidRDefault="007C6879" w:rsidP="007C6879">
      <w:pPr>
        <w:widowControl/>
        <w:shd w:val="clear" w:color="auto" w:fill="FFFFFF"/>
        <w:suppressAutoHyphens w:val="0"/>
        <w:autoSpaceDE/>
        <w:rPr>
          <w:color w:val="auto"/>
        </w:rPr>
      </w:pPr>
      <w:r w:rsidRPr="001F6A55">
        <w:rPr>
          <w:i/>
          <w:color w:val="auto"/>
          <w:spacing w:val="-5"/>
        </w:rPr>
        <w:t>не используются</w:t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rFonts w:ascii="Arial" w:hAnsi="Arial"/>
          <w:b/>
          <w:bCs/>
          <w:i/>
          <w:iCs/>
          <w:color w:val="auto"/>
          <w:spacing w:val="-5"/>
          <w:sz w:val="28"/>
          <w:szCs w:val="28"/>
        </w:rPr>
      </w:pPr>
      <w:r w:rsidRPr="001F6A55">
        <w:rPr>
          <w:b/>
          <w:bCs/>
          <w:iCs/>
          <w:color w:val="auto"/>
        </w:rPr>
        <w:t>9.3.Программное обеспечение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"Программное обеспечение"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</w:p>
    <w:p w:rsidR="007C6879" w:rsidRPr="001F6A55" w:rsidRDefault="007C6879" w:rsidP="007C6879">
      <w:pPr>
        <w:widowControl/>
        <w:shd w:val="clear" w:color="auto" w:fill="FFFFFF"/>
        <w:suppressAutoHyphens w:val="0"/>
        <w:autoSpaceDE/>
        <w:rPr>
          <w:color w:val="auto"/>
        </w:rPr>
      </w:pPr>
      <w:r w:rsidRPr="001F6A55">
        <w:rPr>
          <w:i/>
          <w:color w:val="auto"/>
          <w:spacing w:val="-5"/>
        </w:rPr>
        <w:t>не используются</w:t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rFonts w:ascii="Arial" w:hAnsi="Arial"/>
          <w:b/>
          <w:bCs/>
          <w:i/>
          <w:iCs/>
          <w:color w:val="auto"/>
          <w:spacing w:val="-5"/>
          <w:sz w:val="28"/>
          <w:szCs w:val="28"/>
        </w:rPr>
      </w:pPr>
      <w:r w:rsidRPr="001F6A55">
        <w:rPr>
          <w:b/>
          <w:bCs/>
          <w:iCs/>
          <w:color w:val="auto"/>
        </w:rPr>
        <w:t>9.4. Базы данных, информационно-справочные и поисковые системы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"Базы данных, информационно-справочные и поисковые системы"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</w:p>
    <w:p w:rsidR="007C6879" w:rsidRPr="001F6A55" w:rsidRDefault="007C6879" w:rsidP="007C6879">
      <w:pPr>
        <w:widowControl/>
        <w:numPr>
          <w:ilvl w:val="0"/>
          <w:numId w:val="40"/>
        </w:numPr>
        <w:suppressAutoHyphens w:val="0"/>
        <w:autoSpaceDE/>
        <w:rPr>
          <w:i/>
          <w:color w:val="auto"/>
        </w:rPr>
      </w:pPr>
      <w:r w:rsidRPr="001F6A55">
        <w:rPr>
          <w:iCs/>
          <w:color w:val="auto"/>
        </w:rPr>
        <w:t xml:space="preserve">Зональная научная библиотека УрФУ  </w:t>
      </w:r>
      <w:r w:rsidRPr="001F6A55">
        <w:rPr>
          <w:color w:val="auto"/>
        </w:rPr>
        <w:t xml:space="preserve"> </w:t>
      </w:r>
      <w:hyperlink r:id="rId9" w:history="1">
        <w:r w:rsidRPr="001F6A55">
          <w:rPr>
            <w:iCs/>
            <w:color w:val="0000FF"/>
            <w:u w:val="single"/>
          </w:rPr>
          <w:t>http://lib.urfu.ru</w:t>
        </w:r>
      </w:hyperlink>
      <w:r w:rsidRPr="001F6A55">
        <w:rPr>
          <w:iCs/>
          <w:color w:val="auto"/>
          <w:u w:val="single"/>
        </w:rPr>
        <w:t xml:space="preserve"> </w:t>
      </w:r>
      <w:r w:rsidRPr="001F6A55">
        <w:rPr>
          <w:iCs/>
          <w:color w:val="auto"/>
        </w:rPr>
        <w:t>.</w:t>
      </w:r>
      <w:r w:rsidRPr="001F6A55">
        <w:rPr>
          <w:iCs/>
          <w:color w:val="C00000"/>
        </w:rPr>
        <w:t xml:space="preserve"> </w:t>
      </w:r>
    </w:p>
    <w:p w:rsidR="007C6879" w:rsidRPr="001F6A55" w:rsidRDefault="007C6879" w:rsidP="007C6879">
      <w:pPr>
        <w:widowControl/>
        <w:numPr>
          <w:ilvl w:val="0"/>
          <w:numId w:val="40"/>
        </w:numPr>
        <w:shd w:val="clear" w:color="auto" w:fill="FFFFFF"/>
        <w:suppressAutoHyphens w:val="0"/>
        <w:autoSpaceDE/>
        <w:rPr>
          <w:color w:val="auto"/>
          <w:spacing w:val="-5"/>
        </w:rPr>
      </w:pPr>
      <w:r w:rsidRPr="001F6A55">
        <w:rPr>
          <w:color w:val="auto"/>
        </w:rPr>
        <w:t xml:space="preserve">База данных нормативно – технической документации Техэксперт - </w:t>
      </w:r>
      <w:hyperlink r:id="rId10" w:history="1">
        <w:r w:rsidRPr="001F6A55">
          <w:rPr>
            <w:color w:val="0000FF"/>
            <w:u w:val="single"/>
          </w:rPr>
          <w:t>http://www.cntd.ru/</w:t>
        </w:r>
      </w:hyperlink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rFonts w:ascii="Arial" w:hAnsi="Arial"/>
          <w:b/>
          <w:bCs/>
          <w:i/>
          <w:iCs/>
          <w:color w:val="auto"/>
          <w:spacing w:val="-4"/>
          <w:sz w:val="28"/>
          <w:szCs w:val="28"/>
        </w:rPr>
      </w:pPr>
      <w:r w:rsidRPr="001F6A55">
        <w:rPr>
          <w:b/>
          <w:bCs/>
          <w:iCs/>
          <w:color w:val="auto"/>
        </w:rPr>
        <w:t>9.5.Электронные образовательные ресурсы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"Электронные образовательные ресурсы"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rPr>
          <w:i/>
          <w:color w:val="auto"/>
          <w:spacing w:val="-4"/>
        </w:rPr>
      </w:pPr>
      <w:r w:rsidRPr="001F6A55">
        <w:rPr>
          <w:i/>
          <w:color w:val="auto"/>
          <w:spacing w:val="-4"/>
        </w:rPr>
        <w:t>не используется</w:t>
      </w:r>
    </w:p>
    <w:p w:rsidR="007C6879" w:rsidRPr="001F6A55" w:rsidRDefault="007C6879" w:rsidP="007C6879">
      <w:pPr>
        <w:widowControl/>
        <w:suppressAutoHyphens w:val="0"/>
        <w:autoSpaceDE/>
        <w:rPr>
          <w:i/>
          <w:color w:val="auto"/>
          <w:spacing w:val="-4"/>
        </w:rPr>
      </w:pPr>
    </w:p>
    <w:p w:rsidR="007C6879" w:rsidRPr="001F6A55" w:rsidRDefault="007C6879" w:rsidP="007C6879">
      <w:pPr>
        <w:widowControl/>
        <w:suppressAutoHyphens w:val="0"/>
        <w:autoSpaceDE/>
        <w:rPr>
          <w:i/>
          <w:color w:val="auto"/>
          <w:spacing w:val="-4"/>
        </w:rPr>
      </w:pP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</w:p>
    <w:p w:rsidR="007C6879" w:rsidRPr="001F6A55" w:rsidRDefault="007C6879" w:rsidP="007C6879">
      <w:pPr>
        <w:keepNext/>
        <w:widowControl/>
        <w:suppressAutoHyphens w:val="0"/>
        <w:autoSpaceDE/>
        <w:outlineLvl w:val="0"/>
        <w:rPr>
          <w:b/>
          <w:bCs/>
          <w:color w:val="auto"/>
          <w:kern w:val="1"/>
        </w:rPr>
      </w:pPr>
      <w:r w:rsidRPr="001F6A55">
        <w:rPr>
          <w:b/>
          <w:caps/>
          <w:color w:val="auto"/>
          <w:kern w:val="1"/>
        </w:rPr>
        <w:lastRenderedPageBreak/>
        <w:t>10. мАТЕРИАЛЬНО-ТЕХНИЧЕСКОЕ  ОБЕСПЕЧЕНИЕ ДИСЦИПЛИНЫ</w: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begin"/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instrText xml:space="preserve"> TC "УЧЕБНО-МАТЕРИАЛЬНОЕ ОБЕСПЕЧЕНИЕ ДИСЦИПЛИНЫ" \l 1 </w:instrText>
      </w:r>
      <w:r w:rsidRPr="001F6A55">
        <w:rPr>
          <w:rFonts w:ascii="Arial" w:hAnsi="Arial"/>
          <w:b/>
          <w:bCs/>
          <w:color w:val="auto"/>
          <w:kern w:val="1"/>
          <w:sz w:val="32"/>
          <w:szCs w:val="32"/>
        </w:rPr>
        <w:fldChar w:fldCharType="end"/>
      </w:r>
    </w:p>
    <w:p w:rsidR="007C6879" w:rsidRPr="001F6A55" w:rsidRDefault="007C6879" w:rsidP="007C6879">
      <w:pPr>
        <w:keepNext/>
        <w:suppressAutoHyphens w:val="0"/>
        <w:spacing w:before="240" w:after="60"/>
        <w:outlineLvl w:val="1"/>
        <w:rPr>
          <w:rFonts w:ascii="Arial" w:hAnsi="Arial"/>
          <w:b/>
          <w:bCs/>
          <w:i/>
          <w:iCs/>
          <w:color w:val="auto"/>
          <w:sz w:val="28"/>
          <w:szCs w:val="28"/>
        </w:rPr>
      </w:pPr>
      <w:r w:rsidRPr="001F6A55">
        <w:rPr>
          <w:b/>
          <w:bCs/>
          <w:iCs/>
          <w:color w:val="auto"/>
        </w:rPr>
        <w:t>Сведения об оснащенности дисциплины специализированным и лабораторным оборудованием</w: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begin"/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Pr="001F6A55">
        <w:rPr>
          <w:rFonts w:ascii="Arial" w:hAnsi="Arial"/>
          <w:b/>
          <w:bCs/>
          <w:i/>
          <w:iCs/>
          <w:color w:val="auto"/>
          <w:sz w:val="28"/>
          <w:szCs w:val="28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  <w:r w:rsidRPr="001F6A55">
        <w:rPr>
          <w:color w:val="auto"/>
        </w:rPr>
        <w:t>1. Аудитория, аудиторная доска, аудиторные столы, стулья, мультимедийный проектор, компьютер, экран.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</w:rPr>
      </w:pPr>
      <w:r w:rsidRPr="001F6A55">
        <w:rPr>
          <w:color w:val="auto"/>
        </w:rPr>
        <w:t>2. Компьютерный класс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right"/>
        <w:rPr>
          <w:b/>
          <w:color w:val="auto"/>
        </w:rPr>
      </w:pPr>
      <w:r w:rsidRPr="001F6A55">
        <w:rPr>
          <w:b/>
          <w:color w:val="auto"/>
        </w:rPr>
        <w:br w:type="page"/>
      </w:r>
      <w:r w:rsidRPr="001F6A55">
        <w:rPr>
          <w:b/>
          <w:color w:val="auto"/>
        </w:rPr>
        <w:lastRenderedPageBreak/>
        <w:t>ПРИЛОЖЕНИЕ 1</w:t>
      </w:r>
    </w:p>
    <w:p w:rsidR="007C6879" w:rsidRPr="001F6A55" w:rsidRDefault="007C6879" w:rsidP="007C6879">
      <w:pPr>
        <w:widowControl/>
        <w:suppressAutoHyphens w:val="0"/>
        <w:autoSpaceDE/>
        <w:jc w:val="right"/>
        <w:rPr>
          <w:bCs/>
          <w:caps/>
          <w:color w:val="auto"/>
          <w:spacing w:val="-17"/>
        </w:rPr>
      </w:pPr>
      <w:r w:rsidRPr="001F6A55">
        <w:rPr>
          <w:b/>
          <w:color w:val="auto"/>
        </w:rPr>
        <w:t>к рабочей программе дисциплины</w:t>
      </w:r>
    </w:p>
    <w:p w:rsidR="007C6879" w:rsidRPr="001F6A55" w:rsidRDefault="007C6879" w:rsidP="007C6879">
      <w:pPr>
        <w:keepNext/>
        <w:widowControl/>
        <w:suppressAutoHyphens w:val="0"/>
        <w:autoSpaceDE/>
        <w:spacing w:before="240" w:after="240"/>
        <w:ind w:left="284" w:hanging="284"/>
        <w:outlineLvl w:val="0"/>
        <w:rPr>
          <w:b/>
          <w:caps/>
          <w:color w:val="auto"/>
          <w:kern w:val="2"/>
        </w:rPr>
      </w:pPr>
      <w:r w:rsidRPr="001F6A55">
        <w:rPr>
          <w:b/>
          <w:bCs/>
          <w:color w:val="auto"/>
          <w:kern w:val="2"/>
        </w:rPr>
        <w:t>6.  ПРОЦЕДУРЫ КОНТРОЛЯ И ОЦЕНИВАНИЯ РЕЗУЛЬТАТОВ ОБУЧЕНИЯ В РАМКАХ ТЕКУЩЕЙ И ПРОМЕЖУТОЧНОЙ АТТЕСТАЦИИ ПО ДИСЦИПЛИНЕ</w:t>
      </w:r>
      <w:r w:rsidRPr="001F6A55">
        <w:rPr>
          <w:b/>
          <w:bCs/>
          <w:color w:val="auto"/>
          <w:kern w:val="2"/>
        </w:rPr>
        <w:fldChar w:fldCharType="begin"/>
      </w:r>
      <w:r w:rsidRPr="001F6A55">
        <w:rPr>
          <w:b/>
          <w:bCs/>
          <w:color w:val="auto"/>
          <w:kern w:val="2"/>
        </w:rPr>
        <w:instrText xml:space="preserve"> TC "</w:instrText>
      </w:r>
      <w:bookmarkStart w:id="1" w:name="_Toc353798137"/>
      <w:r w:rsidRPr="001F6A55">
        <w:rPr>
          <w:b/>
          <w:bCs/>
          <w:color w:val="auto"/>
          <w:kern w:val="2"/>
        </w:rPr>
        <w:instrText>ПРОЦЕДУРЫ КОНТРОЛЯ В РАМКАХ БАЛЛЬНО-РЕЙТИНГОВОЙ СИСТЕМЫ</w:instrText>
      </w:r>
      <w:bookmarkEnd w:id="1"/>
      <w:r w:rsidRPr="001F6A55">
        <w:rPr>
          <w:b/>
          <w:bCs/>
          <w:color w:val="auto"/>
          <w:kern w:val="2"/>
        </w:rPr>
        <w:instrText xml:space="preserve">" \f C \l "1" </w:instrText>
      </w:r>
      <w:r w:rsidRPr="001F6A55">
        <w:rPr>
          <w:b/>
          <w:bCs/>
          <w:color w:val="auto"/>
          <w:kern w:val="2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aps/>
          <w:color w:val="auto"/>
        </w:rPr>
      </w:pPr>
      <w:r w:rsidRPr="001F6A55">
        <w:rPr>
          <w:b/>
          <w:color w:val="auto"/>
        </w:rPr>
        <w:t xml:space="preserve">6.1.Весовой коэффициент значимости дисциплины – </w:t>
      </w:r>
      <w:r w:rsidRPr="001F6A55">
        <w:rPr>
          <w:i/>
          <w:color w:val="auto"/>
        </w:rPr>
        <w:t xml:space="preserve">100 · 3 / 240 = </w:t>
      </w:r>
      <w:r w:rsidRPr="001F6A55">
        <w:rPr>
          <w:b/>
          <w:color w:val="auto"/>
        </w:rPr>
        <w:t>1,25</w:t>
      </w:r>
      <w:r w:rsidRPr="001F6A55">
        <w:rPr>
          <w:color w:val="auto"/>
        </w:rPr>
        <w:t xml:space="preserve">, в том числе, </w:t>
      </w:r>
      <w:r w:rsidRPr="001F6A55">
        <w:rPr>
          <w:b/>
          <w:color w:val="auto"/>
        </w:rPr>
        <w:t xml:space="preserve">коэффициент значимости курсовых работ/проектов, если они предусмотрены – </w:t>
      </w:r>
      <w:r w:rsidRPr="001F6A55">
        <w:rPr>
          <w:i/>
          <w:color w:val="auto"/>
        </w:rPr>
        <w:t>не предусмотрено</w:t>
      </w:r>
      <w:r w:rsidRPr="001F6A55">
        <w:rPr>
          <w:b/>
          <w:caps/>
          <w:color w:val="auto"/>
        </w:rPr>
        <w:t>.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  <w:r w:rsidRPr="001F6A55">
        <w:rPr>
          <w:b/>
          <w:color w:val="auto"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139"/>
        <w:gridCol w:w="2126"/>
        <w:gridCol w:w="1812"/>
      </w:tblGrid>
      <w:tr w:rsidR="007C6879" w:rsidRPr="001F6A55" w:rsidTr="00CF22CC">
        <w:trPr>
          <w:trHeight w:val="302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1.Лекции</w:t>
            </w:r>
            <w:r w:rsidRPr="001F6A55">
              <w:rPr>
                <w:color w:val="auto"/>
              </w:rPr>
              <w:t xml:space="preserve">: </w:t>
            </w:r>
            <w:r w:rsidRPr="001F6A55">
              <w:rPr>
                <w:b/>
                <w:color w:val="auto"/>
              </w:rPr>
              <w:t>коэффициент значимости совокупных результатов лекционных занятий –0,3</w:t>
            </w:r>
          </w:p>
        </w:tc>
      </w:tr>
      <w:tr w:rsidR="007C6879" w:rsidRPr="001F6A55" w:rsidTr="00CF22CC">
        <w:trPr>
          <w:trHeight w:val="302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keepNext/>
              <w:keepLines/>
              <w:widowControl/>
              <w:suppressAutoHyphens w:val="0"/>
              <w:autoSpaceDE/>
              <w:ind w:right="-1"/>
              <w:jc w:val="both"/>
              <w:rPr>
                <w:rFonts w:ascii="Batang" w:eastAsia="Batang" w:hAnsi="Batang" w:cs="Batang"/>
                <w:b/>
                <w:bCs/>
                <w:color w:val="auto"/>
                <w:sz w:val="20"/>
                <w:szCs w:val="20"/>
              </w:rPr>
            </w:pPr>
            <w:r w:rsidRPr="001F6A55">
              <w:rPr>
                <w:rFonts w:eastAsia="Batang"/>
                <w:b/>
                <w:color w:val="auto"/>
              </w:rPr>
              <w:t>Текущая аттестация на лекциях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Сроки – семестр,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учебная неделя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bCs/>
                <w:color w:val="auto"/>
              </w:rPr>
              <w:t>Максимальная оценка в баллах</w:t>
            </w:r>
          </w:p>
        </w:tc>
      </w:tr>
      <w:tr w:rsidR="007C6879" w:rsidRPr="001F6A55" w:rsidTr="00CF22CC">
        <w:trPr>
          <w:trHeight w:val="86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Посещение лекций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 1-8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30</w:t>
            </w:r>
          </w:p>
        </w:tc>
      </w:tr>
      <w:tr w:rsidR="007C6879" w:rsidRPr="001F6A55" w:rsidTr="00CF22CC">
        <w:trPr>
          <w:trHeight w:val="86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 xml:space="preserve">Выполнение домашней работы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5,5-8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30</w:t>
            </w:r>
          </w:p>
        </w:tc>
      </w:tr>
      <w:tr w:rsidR="007C6879" w:rsidRPr="001F6A55" w:rsidTr="00CF22CC">
        <w:trPr>
          <w:trHeight w:val="86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 xml:space="preserve">Выполнение расчетно-графической работы 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5,10-15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40</w:t>
            </w:r>
          </w:p>
        </w:tc>
      </w:tr>
      <w:tr w:rsidR="007C6879" w:rsidRPr="001F6A55" w:rsidTr="00CF22CC">
        <w:trPr>
          <w:trHeight w:val="209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 xml:space="preserve">Весовой коэффициент значимости результатов текущей аттестации по лекциям – </w:t>
            </w:r>
            <w:r w:rsidRPr="001F6A55">
              <w:rPr>
                <w:b/>
                <w:i/>
                <w:color w:val="auto"/>
              </w:rPr>
              <w:t>0,4</w:t>
            </w:r>
          </w:p>
        </w:tc>
      </w:tr>
      <w:tr w:rsidR="007C6879" w:rsidRPr="001F6A55" w:rsidTr="00CF22CC">
        <w:trPr>
          <w:trHeight w:val="209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 xml:space="preserve">Промежуточная аттестация по лекциям – </w:t>
            </w:r>
            <w:r w:rsidRPr="001F6A55">
              <w:rPr>
                <w:i/>
                <w:color w:val="auto"/>
              </w:rPr>
              <w:t>ЭКЗАМЕН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 xml:space="preserve">Весовой коэффициент значимости результатов промежуточной аттестации по лекциям – </w:t>
            </w:r>
            <w:r w:rsidRPr="001F6A55">
              <w:rPr>
                <w:b/>
                <w:i/>
                <w:color w:val="auto"/>
              </w:rPr>
              <w:t>0,6</w:t>
            </w:r>
          </w:p>
        </w:tc>
      </w:tr>
      <w:tr w:rsidR="007C6879" w:rsidRPr="001F6A55" w:rsidTr="00CF22CC">
        <w:trPr>
          <w:trHeight w:val="302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2. Практические/семинарские занятия: коэффициент значимости совокупных результатов практических/семинарских занятий – 0,7</w:t>
            </w:r>
          </w:p>
        </w:tc>
      </w:tr>
      <w:tr w:rsidR="007C6879" w:rsidRPr="001F6A55" w:rsidTr="00CF22CC">
        <w:trPr>
          <w:trHeight w:val="302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bCs/>
                <w:color w:val="auto"/>
              </w:rPr>
            </w:pPr>
            <w:r w:rsidRPr="001F6A55">
              <w:rPr>
                <w:b/>
                <w:color w:val="auto"/>
              </w:rPr>
              <w:t xml:space="preserve">Текущая аттестация  на практических/семинарских занятиях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Сроки – семестр,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</w:rPr>
            </w:pPr>
            <w:r w:rsidRPr="001F6A55">
              <w:rPr>
                <w:b/>
                <w:bCs/>
                <w:color w:val="auto"/>
              </w:rPr>
              <w:t>учебная неделя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bCs/>
                <w:color w:val="auto"/>
              </w:rPr>
              <w:t>Максимальная оценка в баллах</w:t>
            </w:r>
          </w:p>
        </w:tc>
      </w:tr>
      <w:tr w:rsidR="007C6879" w:rsidRPr="001F6A55" w:rsidTr="00CF22CC">
        <w:trPr>
          <w:trHeight w:val="70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Выполнение и презентация аудиторной работы №1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 1-4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30</w:t>
            </w:r>
          </w:p>
        </w:tc>
      </w:tr>
      <w:tr w:rsidR="007C6879" w:rsidRPr="001F6A55" w:rsidTr="00CF22CC">
        <w:trPr>
          <w:trHeight w:val="70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Выполнение и презентация аудиторной работы №2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 5-7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30</w:t>
            </w:r>
          </w:p>
        </w:tc>
      </w:tr>
      <w:tr w:rsidR="007C6879" w:rsidRPr="001F6A55" w:rsidTr="00CF22CC">
        <w:trPr>
          <w:trHeight w:val="70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Выполнение и презентация аудиторной работы №3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 8-12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30</w:t>
            </w:r>
          </w:p>
        </w:tc>
      </w:tr>
      <w:tr w:rsidR="007C6879" w:rsidRPr="001F6A55" w:rsidTr="00CF22CC">
        <w:trPr>
          <w:trHeight w:val="70"/>
        </w:trPr>
        <w:tc>
          <w:tcPr>
            <w:tcW w:w="6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Выполнение и презентация аудиторной работы №4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5, 13-17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snapToGrid w:val="0"/>
              <w:jc w:val="center"/>
              <w:rPr>
                <w:i/>
                <w:color w:val="auto"/>
              </w:rPr>
            </w:pPr>
            <w:r w:rsidRPr="001F6A55">
              <w:rPr>
                <w:i/>
                <w:color w:val="auto"/>
              </w:rPr>
              <w:t>10</w:t>
            </w:r>
          </w:p>
        </w:tc>
      </w:tr>
      <w:tr w:rsidR="007C6879" w:rsidRPr="001F6A55" w:rsidTr="00CF22CC">
        <w:trPr>
          <w:trHeight w:val="70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Весовой коэффициент значимости результатов текущей аттестации по практическим/семинарским занятиям–</w:t>
            </w:r>
            <w:r w:rsidRPr="001F6A55">
              <w:rPr>
                <w:i/>
                <w:color w:val="auto"/>
              </w:rPr>
              <w:t>1,0</w:t>
            </w:r>
          </w:p>
        </w:tc>
      </w:tr>
      <w:tr w:rsidR="007C6879" w:rsidRPr="001F6A55" w:rsidTr="00CF22CC">
        <w:trPr>
          <w:trHeight w:val="70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 xml:space="preserve">Промежуточная аттестация по практическим/семинарским занятиям– </w:t>
            </w:r>
            <w:r w:rsidRPr="001F6A55">
              <w:rPr>
                <w:i/>
                <w:color w:val="auto"/>
              </w:rPr>
              <w:t>не предусмотрена.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 w:rsidRPr="001F6A55">
              <w:rPr>
                <w:i/>
                <w:color w:val="auto"/>
              </w:rPr>
              <w:t>0,0</w:t>
            </w:r>
          </w:p>
        </w:tc>
      </w:tr>
      <w:tr w:rsidR="007C6879" w:rsidRPr="001F6A55" w:rsidTr="00CF22CC">
        <w:trPr>
          <w:trHeight w:val="302"/>
        </w:trPr>
        <w:tc>
          <w:tcPr>
            <w:tcW w:w="100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b/>
                <w:color w:val="auto"/>
              </w:rPr>
              <w:t>3. Лабораторные занятия: коэффициент значимости совокупных результатов лабораторных занятий – «не предусмотрено»</w:t>
            </w:r>
          </w:p>
        </w:tc>
      </w:tr>
    </w:tbl>
    <w:p w:rsidR="007C6879" w:rsidRPr="001F6A55" w:rsidRDefault="007C6879" w:rsidP="007C6879">
      <w:pPr>
        <w:widowControl/>
        <w:suppressAutoHyphens w:val="0"/>
        <w:autoSpaceDE/>
        <w:spacing w:before="120"/>
        <w:jc w:val="both"/>
        <w:rPr>
          <w:b/>
          <w:bCs/>
          <w:color w:val="auto"/>
          <w:spacing w:val="-1"/>
        </w:rPr>
      </w:pPr>
      <w:r w:rsidRPr="001F6A55">
        <w:rPr>
          <w:b/>
          <w:color w:val="auto"/>
        </w:rPr>
        <w:t xml:space="preserve">6.3. Процедуры текущей и промежуточной аттестации курсовой работы </w:t>
      </w:r>
    </w:p>
    <w:p w:rsidR="007C6879" w:rsidRPr="001F6A55" w:rsidRDefault="007C6879" w:rsidP="007C6879">
      <w:pPr>
        <w:widowControl/>
        <w:suppressAutoHyphens w:val="0"/>
        <w:autoSpaceDE/>
        <w:spacing w:after="120"/>
        <w:rPr>
          <w:color w:val="auto"/>
        </w:rPr>
      </w:pPr>
      <w:r w:rsidRPr="001F6A55">
        <w:rPr>
          <w:color w:val="auto"/>
        </w:rPr>
        <w:t>не предусмотрено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bCs/>
          <w:color w:val="auto"/>
          <w:spacing w:val="-1"/>
        </w:rPr>
      </w:pPr>
      <w:r w:rsidRPr="001F6A55">
        <w:rPr>
          <w:b/>
          <w:color w:val="auto"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7C6879" w:rsidRPr="001F6A55" w:rsidTr="00CF22C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bCs/>
                <w:color w:val="auto"/>
                <w:spacing w:val="-1"/>
              </w:rPr>
            </w:pPr>
            <w:r w:rsidRPr="001F6A55">
              <w:rPr>
                <w:b/>
                <w:bCs/>
                <w:color w:val="auto"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1F6A55">
              <w:rPr>
                <w:b/>
                <w:color w:val="auto"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b/>
                <w:bCs/>
                <w:color w:val="auto"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7C6879" w:rsidRPr="001F6A55" w:rsidTr="00CF22C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iCs/>
                <w:color w:val="auto"/>
              </w:rPr>
              <w:t xml:space="preserve">Семестр </w:t>
            </w:r>
            <w:r w:rsidRPr="001F6A55">
              <w:rPr>
                <w:rFonts w:ascii="Symbol" w:hAnsi="Symbol"/>
                <w:color w:val="auto"/>
              </w:rPr>
              <w:t>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1,0</w:t>
            </w:r>
          </w:p>
        </w:tc>
      </w:tr>
    </w:tbl>
    <w:p w:rsidR="007C6879" w:rsidRPr="001F6A55" w:rsidRDefault="007C6879" w:rsidP="007C6879">
      <w:pPr>
        <w:widowControl/>
        <w:suppressAutoHyphens w:val="0"/>
        <w:autoSpaceDE/>
        <w:ind w:firstLine="708"/>
        <w:jc w:val="center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ind w:firstLine="708"/>
        <w:jc w:val="center"/>
        <w:rPr>
          <w:b/>
          <w:color w:val="auto"/>
        </w:rPr>
      </w:pPr>
      <w:r w:rsidRPr="001F6A55">
        <w:rPr>
          <w:b/>
          <w:color w:val="auto"/>
        </w:rPr>
        <w:br w:type="page"/>
      </w:r>
    </w:p>
    <w:p w:rsidR="007C6879" w:rsidRPr="001F6A55" w:rsidRDefault="007C6879" w:rsidP="007C6879">
      <w:pPr>
        <w:widowControl/>
        <w:suppressAutoHyphens w:val="0"/>
        <w:autoSpaceDE/>
        <w:spacing w:before="360"/>
        <w:ind w:firstLine="709"/>
        <w:jc w:val="right"/>
        <w:rPr>
          <w:b/>
          <w:color w:val="auto"/>
        </w:rPr>
      </w:pPr>
      <w:r w:rsidRPr="001F6A55">
        <w:rPr>
          <w:b/>
          <w:color w:val="auto"/>
        </w:rPr>
        <w:lastRenderedPageBreak/>
        <w:t xml:space="preserve">ПРИЛОЖЕНИЕ 2 </w:t>
      </w:r>
    </w:p>
    <w:p w:rsidR="007C6879" w:rsidRPr="001F6A55" w:rsidRDefault="007C6879" w:rsidP="007C6879">
      <w:pPr>
        <w:widowControl/>
        <w:suppressAutoHyphens w:val="0"/>
        <w:autoSpaceDE/>
        <w:jc w:val="right"/>
        <w:rPr>
          <w:bCs/>
          <w:caps/>
          <w:color w:val="auto"/>
          <w:spacing w:val="-17"/>
        </w:rPr>
      </w:pPr>
      <w:r w:rsidRPr="001F6A55">
        <w:rPr>
          <w:b/>
          <w:color w:val="auto"/>
        </w:rPr>
        <w:t>к рабочей программе дисциплины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center"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ind w:firstLine="708"/>
        <w:jc w:val="right"/>
        <w:rPr>
          <w:b/>
          <w:color w:val="auto"/>
        </w:rPr>
      </w:pPr>
    </w:p>
    <w:p w:rsidR="007C6879" w:rsidRPr="001F6A55" w:rsidRDefault="007C6879" w:rsidP="007C6879">
      <w:pPr>
        <w:suppressAutoHyphens w:val="0"/>
        <w:rPr>
          <w:b/>
          <w:sz w:val="20"/>
          <w:szCs w:val="20"/>
        </w:rPr>
      </w:pPr>
      <w:r w:rsidRPr="001F6A55">
        <w:rPr>
          <w:b/>
          <w:color w:val="auto"/>
        </w:rPr>
        <w:t>7. ПРОЦЕДУРЫ ОЦЕНИВАНИЯ РЕЗУЛЬТАТОВ ОБУЧЕНИЯ В РАМКАХ НЕЗАВИСИМОГО ТЕСТОВОГО КОНТРОЛЯ</w:t>
      </w:r>
    </w:p>
    <w:p w:rsidR="007C6879" w:rsidRPr="001F6A55" w:rsidRDefault="007C6879" w:rsidP="007C6879">
      <w:pPr>
        <w:widowControl/>
        <w:suppressAutoHyphens w:val="0"/>
        <w:autoSpaceDE/>
        <w:jc w:val="both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Дисциплина и ее аналоги, по которым возможно тестирование, отсутствуют на сайте Интернет-тренажеры http://training.i-exam.ru.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Дисциплина и ее аналоги, по которым возможно тестирование, отсутствуют на портале СМУДС УрФУ.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b/>
          <w:color w:val="auto"/>
        </w:rPr>
      </w:pPr>
      <w:r w:rsidRPr="001F6A55">
        <w:rPr>
          <w:color w:val="auto"/>
        </w:rPr>
        <w:t xml:space="preserve"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 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center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ind w:firstLine="708"/>
        <w:jc w:val="right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ind w:firstLine="708"/>
        <w:jc w:val="right"/>
        <w:rPr>
          <w:b/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ind w:firstLine="708"/>
        <w:jc w:val="right"/>
        <w:rPr>
          <w:b/>
          <w:color w:val="auto"/>
        </w:rPr>
      </w:pPr>
      <w:r w:rsidRPr="001F6A55">
        <w:rPr>
          <w:b/>
          <w:color w:val="auto"/>
        </w:rPr>
        <w:br w:type="page"/>
      </w:r>
      <w:r w:rsidRPr="001F6A55">
        <w:rPr>
          <w:b/>
          <w:color w:val="auto"/>
        </w:rPr>
        <w:lastRenderedPageBreak/>
        <w:t>ПРИЛОЖЕНИЕ 3</w:t>
      </w:r>
      <w:r w:rsidRPr="001F6A55">
        <w:rPr>
          <w:color w:val="auto"/>
        </w:rPr>
        <w:fldChar w:fldCharType="begin"/>
      </w:r>
      <w:r w:rsidRPr="001F6A55">
        <w:rPr>
          <w:color w:val="auto"/>
        </w:rPr>
        <w:instrText xml:space="preserve"> TC "ПРОЦЕДУРЫ КОНТРОЛЯ В РАМКАХ БАЛЛЬНО-РЕЙТИНГОВОЙ СИСТЕМЫ" \l 1 </w:instrText>
      </w:r>
      <w:r w:rsidRPr="001F6A55">
        <w:rPr>
          <w:color w:val="auto"/>
        </w:rPr>
        <w:fldChar w:fldCharType="end"/>
      </w:r>
    </w:p>
    <w:p w:rsidR="007C6879" w:rsidRPr="001F6A55" w:rsidRDefault="007C6879" w:rsidP="007C6879">
      <w:pPr>
        <w:widowControl/>
        <w:suppressAutoHyphens w:val="0"/>
        <w:autoSpaceDE/>
        <w:jc w:val="right"/>
        <w:rPr>
          <w:bCs/>
          <w:caps/>
          <w:color w:val="auto"/>
          <w:spacing w:val="-17"/>
        </w:rPr>
      </w:pPr>
      <w:r w:rsidRPr="001F6A55">
        <w:rPr>
          <w:b/>
          <w:color w:val="auto"/>
        </w:rPr>
        <w:t>к рабочей программе дисциплины</w:t>
      </w:r>
    </w:p>
    <w:p w:rsidR="007C6879" w:rsidRPr="001F6A55" w:rsidRDefault="007C6879" w:rsidP="007C6879">
      <w:pPr>
        <w:widowControl/>
        <w:shd w:val="clear" w:color="auto" w:fill="FFFFFF"/>
        <w:suppressAutoHyphens w:val="0"/>
        <w:autoSpaceDE/>
        <w:spacing w:before="360"/>
        <w:rPr>
          <w:b/>
          <w:color w:val="auto"/>
        </w:rPr>
      </w:pPr>
      <w:r w:rsidRPr="001F6A55">
        <w:rPr>
          <w:b/>
          <w:color w:val="auto"/>
        </w:rPr>
        <w:t>8</w:t>
      </w:r>
      <w:r w:rsidRPr="001F6A55">
        <w:rPr>
          <w:color w:val="auto"/>
        </w:rPr>
        <w:t xml:space="preserve">. </w:t>
      </w:r>
      <w:r w:rsidRPr="001F6A55">
        <w:rPr>
          <w:b/>
          <w:color w:val="auto"/>
        </w:rPr>
        <w:t xml:space="preserve">ФОНД ОЦЕНОЧНЫХ СРЕДСТВ ДЛЯ ПРОВЕДЕНИЯ ТЕКУЩЕЙ И ПРОМЕЖУТОЧНОЙ АТТЕСТАЦИИ ПО ДИСЦИПЛИНЕ </w:t>
      </w:r>
    </w:p>
    <w:p w:rsidR="007C6879" w:rsidRPr="001F6A55" w:rsidRDefault="007C6879" w:rsidP="007C6879">
      <w:pPr>
        <w:suppressAutoHyphens w:val="0"/>
        <w:rPr>
          <w:b/>
        </w:rPr>
      </w:pPr>
    </w:p>
    <w:p w:rsidR="007C6879" w:rsidRPr="001F6A55" w:rsidRDefault="007C6879" w:rsidP="007C6879">
      <w:pPr>
        <w:suppressAutoHyphens w:val="0"/>
        <w:rPr>
          <w:b/>
        </w:rPr>
      </w:pPr>
      <w:r w:rsidRPr="001F6A55">
        <w:rPr>
          <w:b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7C6879" w:rsidRPr="001F6A55" w:rsidRDefault="007C6879" w:rsidP="007C6879">
      <w:pPr>
        <w:widowControl/>
        <w:numPr>
          <w:ilvl w:val="2"/>
          <w:numId w:val="36"/>
        </w:numPr>
        <w:suppressAutoHyphens w:val="0"/>
        <w:autoSpaceDE/>
        <w:spacing w:before="240" w:after="120"/>
        <w:ind w:left="0" w:firstLine="0"/>
        <w:jc w:val="both"/>
        <w:rPr>
          <w:color w:val="auto"/>
        </w:rPr>
      </w:pPr>
      <w:r w:rsidRPr="001F6A55">
        <w:rPr>
          <w:color w:val="auto"/>
          <w:u w:val="single"/>
        </w:rPr>
        <w:t>Уровень освоения элементов компетенций</w:t>
      </w:r>
      <w:r w:rsidRPr="001F6A55">
        <w:rPr>
          <w:color w:val="auto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7C6879" w:rsidRPr="001F6A55" w:rsidTr="00CF22CC">
        <w:trPr>
          <w:trHeight w:val="259"/>
        </w:trPr>
        <w:tc>
          <w:tcPr>
            <w:tcW w:w="7584" w:type="dxa"/>
            <w:gridSpan w:val="3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-42" w:firstLine="42"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jc w:val="center"/>
              <w:rPr>
                <w:color w:val="auto"/>
              </w:rPr>
            </w:pPr>
            <w:r w:rsidRPr="001F6A55">
              <w:rPr>
                <w:b/>
                <w:color w:val="auto"/>
              </w:rPr>
              <w:t>Шкала оценок</w:t>
            </w:r>
          </w:p>
        </w:tc>
      </w:tr>
      <w:tr w:rsidR="007C6879" w:rsidRPr="001F6A55" w:rsidTr="00CF22CC">
        <w:trPr>
          <w:trHeight w:val="1046"/>
        </w:trPr>
        <w:tc>
          <w:tcPr>
            <w:tcW w:w="284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 xml:space="preserve">Рейтинг результата освоения дисциплины </w:t>
            </w:r>
            <w:r w:rsidR="00EA17EA">
              <w:rPr>
                <w:noProof/>
                <w:color w:val="auto"/>
                <w:position w:val="-16"/>
                <w:lang w:eastAsia="ru-RU"/>
              </w:rPr>
              <w:drawing>
                <wp:inline distT="0" distB="0" distL="0" distR="0">
                  <wp:extent cx="356235" cy="285115"/>
                  <wp:effectExtent l="0" t="0" r="5715" b="63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" cy="28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F6A55">
              <w:rPr>
                <w:color w:val="auto"/>
              </w:rPr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-42" w:firstLine="42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Уровень освоения элементов компетенций</w:t>
            </w:r>
          </w:p>
        </w:tc>
      </w:tr>
      <w:tr w:rsidR="007C6879" w:rsidRPr="001F6A55" w:rsidTr="00CF22CC">
        <w:trPr>
          <w:trHeight w:val="93"/>
        </w:trPr>
        <w:tc>
          <w:tcPr>
            <w:tcW w:w="284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-42" w:firstLine="34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100-80</w:t>
            </w:r>
          </w:p>
        </w:tc>
        <w:tc>
          <w:tcPr>
            <w:tcW w:w="306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rPr>
                <w:color w:val="auto"/>
              </w:rPr>
            </w:pPr>
            <w:r w:rsidRPr="001F6A55">
              <w:rPr>
                <w:color w:val="auto"/>
              </w:rPr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rPr>
                <w:color w:val="auto"/>
              </w:rPr>
            </w:pPr>
            <w:r w:rsidRPr="001F6A55">
              <w:rPr>
                <w:color w:val="auto"/>
              </w:rPr>
              <w:t>Зачтено</w:t>
            </w:r>
          </w:p>
        </w:tc>
        <w:tc>
          <w:tcPr>
            <w:tcW w:w="2350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34" w:firstLine="42"/>
              <w:rPr>
                <w:color w:val="auto"/>
              </w:rPr>
            </w:pPr>
            <w:r w:rsidRPr="001F6A55">
              <w:rPr>
                <w:color w:val="auto"/>
              </w:rPr>
              <w:t>Высокий</w:t>
            </w:r>
          </w:p>
        </w:tc>
      </w:tr>
      <w:tr w:rsidR="007C6879" w:rsidRPr="001F6A55" w:rsidTr="00CF22CC">
        <w:trPr>
          <w:trHeight w:val="63"/>
        </w:trPr>
        <w:tc>
          <w:tcPr>
            <w:tcW w:w="284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-42" w:firstLine="34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80-60</w:t>
            </w:r>
          </w:p>
        </w:tc>
        <w:tc>
          <w:tcPr>
            <w:tcW w:w="306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rPr>
                <w:color w:val="auto"/>
              </w:rPr>
            </w:pPr>
            <w:r w:rsidRPr="001F6A55">
              <w:rPr>
                <w:color w:val="auto"/>
              </w:rPr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</w:p>
        </w:tc>
        <w:tc>
          <w:tcPr>
            <w:tcW w:w="2350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34" w:firstLine="42"/>
              <w:rPr>
                <w:color w:val="auto"/>
              </w:rPr>
            </w:pPr>
            <w:r w:rsidRPr="001F6A55">
              <w:rPr>
                <w:color w:val="auto"/>
              </w:rPr>
              <w:t>Повышенный</w:t>
            </w:r>
          </w:p>
        </w:tc>
      </w:tr>
      <w:tr w:rsidR="007C6879" w:rsidRPr="001F6A55" w:rsidTr="00CF22CC">
        <w:trPr>
          <w:trHeight w:val="205"/>
        </w:trPr>
        <w:tc>
          <w:tcPr>
            <w:tcW w:w="284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-42" w:firstLine="34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60-40</w:t>
            </w:r>
          </w:p>
        </w:tc>
        <w:tc>
          <w:tcPr>
            <w:tcW w:w="306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rPr>
                <w:color w:val="auto"/>
              </w:rPr>
            </w:pPr>
            <w:r w:rsidRPr="001F6A55">
              <w:rPr>
                <w:color w:val="auto"/>
              </w:rPr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</w:p>
        </w:tc>
        <w:tc>
          <w:tcPr>
            <w:tcW w:w="2350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34" w:firstLine="42"/>
              <w:rPr>
                <w:color w:val="auto"/>
              </w:rPr>
            </w:pPr>
            <w:r w:rsidRPr="001F6A55">
              <w:rPr>
                <w:color w:val="auto"/>
              </w:rPr>
              <w:t>Пороговый</w:t>
            </w:r>
          </w:p>
        </w:tc>
      </w:tr>
      <w:tr w:rsidR="007C6879" w:rsidRPr="001F6A55" w:rsidTr="00CF22CC">
        <w:trPr>
          <w:trHeight w:val="205"/>
        </w:trPr>
        <w:tc>
          <w:tcPr>
            <w:tcW w:w="284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-42" w:firstLine="34"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менее 40</w:t>
            </w:r>
          </w:p>
        </w:tc>
        <w:tc>
          <w:tcPr>
            <w:tcW w:w="306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rPr>
                <w:color w:val="auto"/>
              </w:rPr>
            </w:pPr>
            <w:r w:rsidRPr="001F6A55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firstLine="42"/>
              <w:rPr>
                <w:color w:val="auto"/>
              </w:rPr>
            </w:pPr>
            <w:r w:rsidRPr="001F6A55">
              <w:rPr>
                <w:color w:val="auto"/>
              </w:rPr>
              <w:t>Не зачтено</w:t>
            </w:r>
          </w:p>
        </w:tc>
        <w:tc>
          <w:tcPr>
            <w:tcW w:w="2350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ind w:left="34" w:firstLine="42"/>
              <w:rPr>
                <w:color w:val="auto"/>
              </w:rPr>
            </w:pPr>
            <w:r w:rsidRPr="001F6A55">
              <w:rPr>
                <w:color w:val="auto"/>
              </w:rPr>
              <w:t>Элементы не освоены</w:t>
            </w:r>
          </w:p>
        </w:tc>
      </w:tr>
    </w:tbl>
    <w:p w:rsidR="007C6879" w:rsidRPr="001F6A55" w:rsidRDefault="007C6879" w:rsidP="007C6879">
      <w:pPr>
        <w:widowControl/>
        <w:suppressAutoHyphens w:val="0"/>
        <w:autoSpaceDE/>
        <w:spacing w:before="120"/>
        <w:jc w:val="both"/>
        <w:rPr>
          <w:color w:val="auto"/>
        </w:rPr>
      </w:pPr>
      <w:r w:rsidRPr="001F6A55">
        <w:rPr>
          <w:color w:val="auto"/>
        </w:rPr>
        <w:t>*) описание критериев и шкал смотреть на сайте ММИ; код доступа:</w:t>
      </w:r>
    </w:p>
    <w:p w:rsidR="007C6879" w:rsidRPr="001F6A55" w:rsidRDefault="006715D1" w:rsidP="007C6879">
      <w:pPr>
        <w:tabs>
          <w:tab w:val="left" w:pos="709"/>
        </w:tabs>
        <w:suppressAutoHyphens w:val="0"/>
        <w:jc w:val="both"/>
        <w:rPr>
          <w:color w:val="C00000"/>
        </w:rPr>
      </w:pPr>
      <w:hyperlink r:id="rId12" w:history="1">
        <w:r w:rsidR="007C6879" w:rsidRPr="001F6A55">
          <w:rPr>
            <w:color w:val="0000FF"/>
            <w:u w:val="single"/>
          </w:rPr>
          <w:t>http://mmi.urfu.ru/fileadmin/user_upload/site_9_1465/templates/doc/KriteriiUrovnjaOsvoenijaEHlementovKompetenciiPriIzucheniiDiscipliny.pdf</w:t>
        </w:r>
      </w:hyperlink>
    </w:p>
    <w:p w:rsidR="007C6879" w:rsidRPr="001F6A55" w:rsidRDefault="007C6879" w:rsidP="007C6879">
      <w:pPr>
        <w:widowControl/>
        <w:numPr>
          <w:ilvl w:val="2"/>
          <w:numId w:val="36"/>
        </w:numPr>
        <w:tabs>
          <w:tab w:val="left" w:pos="709"/>
        </w:tabs>
        <w:suppressAutoHyphens w:val="0"/>
        <w:autoSpaceDE/>
        <w:spacing w:before="240" w:after="120"/>
        <w:ind w:left="0" w:firstLine="0"/>
        <w:jc w:val="both"/>
        <w:rPr>
          <w:color w:val="auto"/>
        </w:rPr>
      </w:pPr>
      <w:r w:rsidRPr="001F6A55">
        <w:rPr>
          <w:color w:val="auto"/>
          <w:u w:val="single"/>
        </w:rPr>
        <w:t>Промежуточная аттестация по дисциплине</w:t>
      </w:r>
      <w:r w:rsidRPr="001F6A55">
        <w:rPr>
          <w:color w:val="auto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="00EA17EA">
        <w:rPr>
          <w:noProof/>
          <w:color w:val="auto"/>
          <w:position w:val="-16"/>
          <w:lang w:eastAsia="ru-RU"/>
        </w:rPr>
        <w:drawing>
          <wp:inline distT="0" distB="0" distL="0" distR="0">
            <wp:extent cx="344170" cy="2609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55">
        <w:rPr>
          <w:color w:val="auto"/>
        </w:rPr>
        <w:t>. Используемый набор КОМ имеет следующую характеристику: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i/>
                <w:color w:val="auto"/>
              </w:rPr>
              <w:t>:</w:t>
            </w:r>
            <w:r w:rsidRPr="001F6A55">
              <w:rPr>
                <w:color w:val="auto"/>
              </w:rPr>
              <w:t>№ п/п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Форма КОМ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Значимость КОМ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Состав КОМ</w:t>
            </w:r>
          </w:p>
        </w:tc>
      </w:tr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color w:val="auto"/>
              </w:rPr>
              <w:t>Посещение лекций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0,12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-</w:t>
            </w:r>
          </w:p>
        </w:tc>
      </w:tr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2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color w:val="auto"/>
              </w:rPr>
              <w:t>Выполнение и презентация четырех аудиторных работ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0,3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4 аудиторные работы</w:t>
            </w:r>
          </w:p>
        </w:tc>
      </w:tr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3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color w:val="auto"/>
              </w:rPr>
              <w:t>Выполнение домашней  работы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0,1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15 вариантов  по одному заданию</w:t>
            </w:r>
          </w:p>
        </w:tc>
      </w:tr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4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color w:val="auto"/>
              </w:rPr>
              <w:t>Выполнение расчетно-графической работы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0,3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15 вариантов по одному заданию</w:t>
            </w:r>
          </w:p>
        </w:tc>
      </w:tr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5</w:t>
            </w: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color w:val="auto"/>
              </w:rPr>
            </w:pPr>
            <w:r w:rsidRPr="001F6A55">
              <w:rPr>
                <w:color w:val="auto"/>
              </w:rPr>
              <w:t>Экзамен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0,18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contextualSpacing/>
              <w:jc w:val="both"/>
              <w:rPr>
                <w:color w:val="auto"/>
              </w:rPr>
            </w:pPr>
            <w:r w:rsidRPr="001F6A55">
              <w:rPr>
                <w:color w:val="auto"/>
              </w:rPr>
              <w:t>26 теоретических вопросов по разделам дисциплины;</w:t>
            </w:r>
          </w:p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both"/>
              <w:rPr>
                <w:color w:val="auto"/>
              </w:rPr>
            </w:pPr>
          </w:p>
        </w:tc>
      </w:tr>
      <w:tr w:rsidR="007C6879" w:rsidRPr="001F6A55" w:rsidTr="00CF22CC">
        <w:trPr>
          <w:trHeight w:val="219"/>
          <w:jc w:val="center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</w:p>
        </w:tc>
        <w:tc>
          <w:tcPr>
            <w:tcW w:w="4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t>Σ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  <w:r w:rsidRPr="001F6A55">
              <w:rPr>
                <w:color w:val="auto"/>
              </w:rPr>
              <w:fldChar w:fldCharType="begin"/>
            </w:r>
            <w:r w:rsidRPr="001F6A55">
              <w:rPr>
                <w:color w:val="auto"/>
              </w:rPr>
              <w:instrText xml:space="preserve"> =SUM(ABOVE) </w:instrText>
            </w:r>
            <w:r w:rsidRPr="001F6A55">
              <w:rPr>
                <w:color w:val="auto"/>
              </w:rPr>
              <w:fldChar w:fldCharType="separate"/>
            </w:r>
            <w:r w:rsidRPr="001F6A55">
              <w:rPr>
                <w:color w:val="auto"/>
              </w:rPr>
              <w:t>1</w:t>
            </w:r>
            <w:r w:rsidRPr="001F6A55">
              <w:rPr>
                <w:color w:val="auto"/>
              </w:rPr>
              <w:fldChar w:fldCharType="end"/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7C6879" w:rsidRPr="001F6A55" w:rsidRDefault="007C6879" w:rsidP="00CF22CC">
            <w:pPr>
              <w:widowControl/>
              <w:tabs>
                <w:tab w:val="left" w:pos="851"/>
              </w:tabs>
              <w:suppressAutoHyphens w:val="0"/>
              <w:autoSpaceDE/>
              <w:jc w:val="center"/>
              <w:rPr>
                <w:color w:val="auto"/>
              </w:rPr>
            </w:pPr>
          </w:p>
        </w:tc>
      </w:tr>
    </w:tbl>
    <w:p w:rsidR="007C6879" w:rsidRPr="001F6A55" w:rsidRDefault="007C6879" w:rsidP="007C6879">
      <w:pPr>
        <w:widowControl/>
        <w:suppressAutoHyphens w:val="0"/>
        <w:spacing w:before="120"/>
        <w:ind w:firstLine="709"/>
        <w:jc w:val="both"/>
        <w:rPr>
          <w:color w:val="auto"/>
        </w:rPr>
      </w:pPr>
      <w:r w:rsidRPr="001F6A55">
        <w:rPr>
          <w:color w:val="auto"/>
        </w:rPr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:rsidR="007C6879" w:rsidRPr="001F6A55" w:rsidRDefault="007C6879" w:rsidP="007C6879">
      <w:pPr>
        <w:widowControl/>
        <w:numPr>
          <w:ilvl w:val="2"/>
          <w:numId w:val="36"/>
        </w:numPr>
        <w:suppressAutoHyphens w:val="0"/>
        <w:autoSpaceDE/>
        <w:spacing w:before="120" w:after="120"/>
        <w:ind w:left="0" w:firstLine="0"/>
        <w:contextualSpacing/>
        <w:jc w:val="both"/>
        <w:rPr>
          <w:b/>
          <w:color w:val="auto"/>
        </w:rPr>
      </w:pPr>
      <w:r w:rsidRPr="001F6A55">
        <w:rPr>
          <w:rFonts w:eastAsia="Calibri"/>
          <w:color w:val="auto"/>
          <w:u w:val="single"/>
          <w:lang w:eastAsia="en-US"/>
        </w:rPr>
        <w:lastRenderedPageBreak/>
        <w:t>Оценка знаний, умений и навыков</w:t>
      </w:r>
      <w:r w:rsidRPr="001F6A55">
        <w:rPr>
          <w:rFonts w:eastAsia="Calibri"/>
          <w:color w:val="auto"/>
          <w:lang w:eastAsia="en-US"/>
        </w:rPr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критериев.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7C6879" w:rsidRPr="001F6A55" w:rsidTr="00CF22CC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Критерии</w:t>
            </w:r>
          </w:p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</w:rPr>
            </w:pPr>
            <w:r w:rsidRPr="001F6A55">
              <w:rPr>
                <w:b/>
                <w:color w:val="auto"/>
              </w:rPr>
              <w:t>Значимость уровня оценки</w:t>
            </w:r>
          </w:p>
          <w:p w:rsidR="007C6879" w:rsidRPr="001F6A55" w:rsidRDefault="00EA17EA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  <w:sz w:val="28"/>
                <w:szCs w:val="28"/>
              </w:rPr>
            </w:pPr>
            <w:r>
              <w:rPr>
                <w:noProof/>
                <w:color w:val="auto"/>
                <w:position w:val="-16"/>
                <w:lang w:eastAsia="ru-RU"/>
              </w:rPr>
              <w:drawing>
                <wp:inline distT="0" distB="0" distL="0" distR="0">
                  <wp:extent cx="237490" cy="260985"/>
                  <wp:effectExtent l="0" t="0" r="0" b="571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9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879" w:rsidRPr="001F6A55" w:rsidTr="00CF22CC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  <w:u w:val="single"/>
              </w:rPr>
              <w:t>Выполненное оценочное задание</w:t>
            </w:r>
            <w:r w:rsidRPr="001F6A55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</w:p>
        </w:tc>
      </w:tr>
      <w:tr w:rsidR="007C6879" w:rsidRPr="001F6A55" w:rsidTr="00CF22CC">
        <w:trPr>
          <w:trHeight w:val="303"/>
          <w:jc w:val="center"/>
        </w:trPr>
        <w:tc>
          <w:tcPr>
            <w:tcW w:w="240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8"/>
                <w:szCs w:val="28"/>
              </w:rPr>
            </w:pPr>
            <w:r w:rsidRPr="001F6A55">
              <w:rPr>
                <w:color w:val="auto"/>
                <w:sz w:val="28"/>
                <w:szCs w:val="28"/>
              </w:rPr>
              <w:t>0,9</w:t>
            </w:r>
          </w:p>
        </w:tc>
      </w:tr>
      <w:tr w:rsidR="007C6879" w:rsidRPr="001F6A55" w:rsidTr="00CF22CC">
        <w:trPr>
          <w:trHeight w:val="596"/>
          <w:jc w:val="center"/>
        </w:trPr>
        <w:tc>
          <w:tcPr>
            <w:tcW w:w="240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8"/>
                <w:szCs w:val="28"/>
              </w:rPr>
            </w:pPr>
            <w:r w:rsidRPr="001F6A55">
              <w:rPr>
                <w:color w:val="auto"/>
                <w:sz w:val="28"/>
                <w:szCs w:val="28"/>
              </w:rPr>
              <w:t>0,65</w:t>
            </w:r>
          </w:p>
        </w:tc>
      </w:tr>
      <w:tr w:rsidR="007C6879" w:rsidRPr="001F6A55" w:rsidTr="00CF22CC">
        <w:trPr>
          <w:trHeight w:val="546"/>
          <w:jc w:val="center"/>
        </w:trPr>
        <w:tc>
          <w:tcPr>
            <w:tcW w:w="240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8"/>
                <w:szCs w:val="28"/>
              </w:rPr>
            </w:pPr>
            <w:r w:rsidRPr="001F6A55">
              <w:rPr>
                <w:color w:val="auto"/>
                <w:sz w:val="28"/>
                <w:szCs w:val="28"/>
              </w:rPr>
              <w:t>0,40</w:t>
            </w:r>
          </w:p>
        </w:tc>
      </w:tr>
      <w:tr w:rsidR="007C6879" w:rsidRPr="001F6A55" w:rsidTr="00CF22CC">
        <w:trPr>
          <w:trHeight w:val="555"/>
          <w:jc w:val="center"/>
        </w:trPr>
        <w:tc>
          <w:tcPr>
            <w:tcW w:w="240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8"/>
                <w:szCs w:val="28"/>
              </w:rPr>
            </w:pPr>
            <w:r w:rsidRPr="001F6A55">
              <w:rPr>
                <w:color w:val="auto"/>
                <w:sz w:val="28"/>
                <w:szCs w:val="28"/>
              </w:rPr>
              <w:t>0,15</w:t>
            </w:r>
          </w:p>
        </w:tc>
      </w:tr>
      <w:tr w:rsidR="007C6879" w:rsidRPr="001F6A55" w:rsidTr="00CF22CC">
        <w:trPr>
          <w:trHeight w:val="280"/>
          <w:jc w:val="center"/>
        </w:trPr>
        <w:tc>
          <w:tcPr>
            <w:tcW w:w="2405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rPr>
                <w:b/>
                <w:color w:val="auto"/>
                <w:sz w:val="28"/>
                <w:szCs w:val="28"/>
              </w:rPr>
            </w:pPr>
            <w:r w:rsidRPr="001F6A55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7C6879" w:rsidRPr="001F6A55" w:rsidRDefault="007C6879" w:rsidP="00CF22CC">
            <w:pPr>
              <w:widowControl/>
              <w:suppressAutoHyphens w:val="0"/>
              <w:autoSpaceDE/>
              <w:jc w:val="center"/>
              <w:rPr>
                <w:color w:val="auto"/>
                <w:sz w:val="28"/>
                <w:szCs w:val="28"/>
              </w:rPr>
            </w:pPr>
            <w:r w:rsidRPr="001F6A55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7C6879" w:rsidRPr="001F6A55" w:rsidRDefault="007C6879" w:rsidP="007C6879">
      <w:pPr>
        <w:widowControl/>
        <w:suppressAutoHyphens w:val="0"/>
        <w:autoSpaceDE/>
        <w:spacing w:before="120"/>
        <w:jc w:val="both"/>
        <w:rPr>
          <w:color w:val="auto"/>
        </w:rPr>
      </w:pPr>
      <w:r w:rsidRPr="001F6A55">
        <w:rPr>
          <w:color w:val="auto"/>
        </w:rPr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:rsidR="007C6879" w:rsidRPr="001F6A55" w:rsidRDefault="006715D1" w:rsidP="007C6879">
      <w:pPr>
        <w:widowControl/>
        <w:suppressAutoHyphens w:val="0"/>
        <w:autoSpaceDE/>
        <w:ind w:firstLine="709"/>
        <w:jc w:val="both"/>
        <w:rPr>
          <w:color w:val="C00000"/>
        </w:rPr>
      </w:pPr>
      <w:hyperlink r:id="rId15" w:history="1">
        <w:r w:rsidR="007C6879" w:rsidRPr="001F6A55">
          <w:rPr>
            <w:color w:val="0000FF"/>
            <w:u w:val="single"/>
          </w:rPr>
          <w:t>http://mmi.urfu.ru/fileadmin/user_upload/site_9_1465/templates/doc/KriteriiUrovnjaOsvoenijaEHlementovKompetenciiPriIzucheniiDiscipliny.pdf</w:t>
        </w:r>
      </w:hyperlink>
      <w:r w:rsidR="007C6879" w:rsidRPr="001F6A55">
        <w:rPr>
          <w:color w:val="C00000"/>
        </w:rPr>
        <w:t>.</w:t>
      </w:r>
    </w:p>
    <w:p w:rsidR="007C6879" w:rsidRPr="001F6A55" w:rsidRDefault="007C6879" w:rsidP="007C6879">
      <w:pPr>
        <w:widowControl/>
        <w:suppressAutoHyphens w:val="0"/>
        <w:autoSpaceDE/>
        <w:spacing w:before="120"/>
        <w:ind w:firstLine="709"/>
        <w:jc w:val="both"/>
        <w:rPr>
          <w:color w:val="auto"/>
        </w:rPr>
      </w:pPr>
      <w:r w:rsidRPr="001F6A55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7C6879" w:rsidRPr="001F6A55" w:rsidRDefault="007C6879" w:rsidP="007C6879">
      <w:pPr>
        <w:widowControl/>
        <w:numPr>
          <w:ilvl w:val="2"/>
          <w:numId w:val="36"/>
        </w:numPr>
        <w:suppressAutoHyphens w:val="0"/>
        <w:autoSpaceDE/>
        <w:spacing w:before="120"/>
        <w:ind w:left="0" w:firstLine="0"/>
        <w:rPr>
          <w:b/>
          <w:color w:val="auto"/>
        </w:rPr>
      </w:pPr>
      <w:r w:rsidRPr="001F6A55">
        <w:rPr>
          <w:color w:val="auto"/>
          <w:u w:val="single"/>
        </w:rPr>
        <w:t>Оценка участия студента в аудиторных занятиях (посещение занятий</w:t>
      </w:r>
      <w:r w:rsidRPr="001F6A55">
        <w:rPr>
          <w:color w:val="auto"/>
        </w:rPr>
        <w:t>) в баллах технологической карты БРС определяется</w:t>
      </w:r>
      <w:r w:rsidRPr="001F6A55">
        <w:rPr>
          <w:color w:val="C00000"/>
        </w:rPr>
        <w:t xml:space="preserve"> </w:t>
      </w:r>
      <w:r w:rsidRPr="001F6A55">
        <w:rPr>
          <w:color w:val="auto"/>
        </w:rPr>
        <w:t>на основе формулы:</w:t>
      </w:r>
    </w:p>
    <w:p w:rsidR="007C6879" w:rsidRPr="001F6A55" w:rsidRDefault="007C6879" w:rsidP="007C6879">
      <w:pPr>
        <w:widowControl/>
        <w:suppressAutoHyphens w:val="0"/>
        <w:autoSpaceDE/>
        <w:spacing w:before="120"/>
        <w:jc w:val="center"/>
        <w:rPr>
          <w:color w:val="auto"/>
        </w:rPr>
      </w:pPr>
      <w:r w:rsidRPr="001F6A55">
        <w:rPr>
          <w:color w:val="auto"/>
        </w:rPr>
        <w:t xml:space="preserve">, </w:t>
      </w:r>
      <w:r w:rsidR="00EA17EA">
        <w:rPr>
          <w:noProof/>
          <w:color w:val="auto"/>
          <w:position w:val="-16"/>
          <w:lang w:eastAsia="ru-RU"/>
        </w:rPr>
        <w:drawing>
          <wp:inline distT="0" distB="0" distL="0" distR="0">
            <wp:extent cx="1151890" cy="2609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879" w:rsidRPr="001F6A55" w:rsidRDefault="007C6879" w:rsidP="007C6879">
      <w:pPr>
        <w:widowControl/>
        <w:suppressAutoHyphens w:val="0"/>
        <w:autoSpaceDE/>
        <w:ind w:left="1418" w:hanging="1418"/>
        <w:rPr>
          <w:color w:val="auto"/>
        </w:rPr>
      </w:pPr>
      <w:r w:rsidRPr="001F6A55">
        <w:rPr>
          <w:color w:val="auto"/>
        </w:rPr>
        <w:t xml:space="preserve"> где  </w:t>
      </w:r>
      <w:r w:rsidR="00EA17EA">
        <w:rPr>
          <w:noProof/>
          <w:color w:val="auto"/>
          <w:position w:val="-16"/>
          <w:lang w:eastAsia="ru-RU"/>
        </w:rPr>
        <w:drawing>
          <wp:inline distT="0" distB="0" distL="0" distR="0">
            <wp:extent cx="403860" cy="2609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55">
        <w:rPr>
          <w:color w:val="auto"/>
        </w:rPr>
        <w:t xml:space="preserve"> –  начисляемый балл технологической карты БРС за участие студента в аудиторной работе (посещение занятий),</w:t>
      </w:r>
    </w:p>
    <w:p w:rsidR="007C6879" w:rsidRPr="001F6A55" w:rsidRDefault="00EA17EA" w:rsidP="007C6879">
      <w:pPr>
        <w:widowControl/>
        <w:suppressAutoHyphens w:val="0"/>
        <w:autoSpaceDE/>
        <w:ind w:left="1418" w:hanging="878"/>
        <w:contextualSpacing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noProof/>
          <w:color w:val="auto"/>
          <w:position w:val="-12"/>
          <w:lang w:eastAsia="ru-RU"/>
        </w:rPr>
        <w:drawing>
          <wp:inline distT="0" distB="0" distL="0" distR="0">
            <wp:extent cx="308610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879" w:rsidRPr="001F6A55">
        <w:rPr>
          <w:rFonts w:eastAsia="Calibri"/>
          <w:color w:val="auto"/>
          <w:lang w:eastAsia="en-US"/>
        </w:rPr>
        <w:t xml:space="preserve"> –  индекс участия студента в аудиторной работе, определяемый отношением числа часов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7C6879" w:rsidRPr="001F6A55" w:rsidRDefault="007C6879" w:rsidP="007C6879">
      <w:pPr>
        <w:widowControl/>
        <w:suppressAutoHyphens w:val="0"/>
        <w:autoSpaceDE/>
        <w:spacing w:before="120" w:after="120"/>
        <w:ind w:firstLine="709"/>
        <w:jc w:val="both"/>
        <w:rPr>
          <w:b/>
          <w:i/>
          <w:color w:val="C00000"/>
        </w:rPr>
      </w:pPr>
    </w:p>
    <w:p w:rsidR="007C6879" w:rsidRPr="001F6A55" w:rsidRDefault="007C6879" w:rsidP="007C6879">
      <w:pPr>
        <w:widowControl/>
        <w:numPr>
          <w:ilvl w:val="2"/>
          <w:numId w:val="36"/>
        </w:numPr>
        <w:suppressAutoHyphens w:val="0"/>
        <w:autoSpaceDE/>
        <w:spacing w:before="120"/>
        <w:ind w:left="0" w:firstLine="0"/>
        <w:contextualSpacing/>
        <w:jc w:val="both"/>
        <w:rPr>
          <w:rFonts w:eastAsia="Calibri"/>
          <w:b/>
          <w:color w:val="auto"/>
          <w:lang w:eastAsia="en-US"/>
        </w:rPr>
      </w:pPr>
      <w:r w:rsidRPr="001F6A55">
        <w:rPr>
          <w:rFonts w:eastAsia="Calibri"/>
          <w:color w:val="auto"/>
          <w:u w:val="single"/>
          <w:lang w:eastAsia="en-US"/>
        </w:rPr>
        <w:t>Оценка по дисциплине</w:t>
      </w:r>
      <w:r w:rsidRPr="001F6A55">
        <w:rPr>
          <w:rFonts w:eastAsia="Calibri"/>
          <w:color w:val="auto"/>
          <w:lang w:eastAsia="en-US"/>
        </w:rPr>
        <w:t xml:space="preserve"> определяется по шкале БРС УрФУ на основании рейтинга результата освоения дисциплины </w:t>
      </w:r>
      <w:r w:rsidR="00EA17EA">
        <w:rPr>
          <w:noProof/>
          <w:color w:val="auto"/>
          <w:position w:val="-16"/>
          <w:lang w:eastAsia="ru-RU"/>
        </w:rPr>
        <w:drawing>
          <wp:inline distT="0" distB="0" distL="0" distR="0">
            <wp:extent cx="356235" cy="260985"/>
            <wp:effectExtent l="0" t="0" r="571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55">
        <w:rPr>
          <w:rFonts w:eastAsia="Calibri"/>
          <w:color w:val="auto"/>
          <w:lang w:eastAsia="en-US"/>
        </w:rPr>
        <w:t>, определяемого на основе БРС (Приложение 1) по формуле:</w:t>
      </w:r>
      <w:r w:rsidRPr="001F6A55">
        <w:rPr>
          <w:rFonts w:eastAsia="Calibri"/>
          <w:color w:val="C00000"/>
          <w:lang w:eastAsia="en-US"/>
        </w:rPr>
        <w:t xml:space="preserve"> </w:t>
      </w:r>
    </w:p>
    <w:p w:rsidR="007C6879" w:rsidRPr="001F6A55" w:rsidRDefault="00EA17EA" w:rsidP="007C6879">
      <w:pPr>
        <w:widowControl/>
        <w:suppressAutoHyphens w:val="0"/>
        <w:autoSpaceDE/>
        <w:spacing w:before="120"/>
        <w:contextualSpacing/>
        <w:jc w:val="center"/>
        <w:rPr>
          <w:rFonts w:eastAsia="Calibri"/>
          <w:color w:val="auto"/>
          <w:lang w:eastAsia="en-US"/>
        </w:rPr>
      </w:pPr>
      <w:r>
        <w:rPr>
          <w:rFonts w:eastAsia="Calibri"/>
          <w:noProof/>
          <w:color w:val="auto"/>
          <w:position w:val="-14"/>
          <w:lang w:eastAsia="ru-RU"/>
        </w:rPr>
        <w:drawing>
          <wp:inline distT="0" distB="0" distL="0" distR="0">
            <wp:extent cx="3028315" cy="24955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879" w:rsidRPr="001F6A55">
        <w:rPr>
          <w:rFonts w:eastAsia="Calibri"/>
          <w:color w:val="auto"/>
          <w:position w:val="-14"/>
          <w:lang w:eastAsia="en-US"/>
        </w:rPr>
        <w:t>,</w:t>
      </w:r>
    </w:p>
    <w:p w:rsidR="007C6879" w:rsidRPr="001F6A55" w:rsidRDefault="007C6879" w:rsidP="007C6879">
      <w:pPr>
        <w:widowControl/>
        <w:suppressAutoHyphens w:val="0"/>
        <w:autoSpaceDE/>
        <w:contextualSpacing/>
        <w:jc w:val="both"/>
        <w:rPr>
          <w:rFonts w:eastAsia="Calibri"/>
          <w:color w:val="auto"/>
          <w:lang w:eastAsia="en-US"/>
        </w:rPr>
      </w:pPr>
      <w:r w:rsidRPr="001F6A55">
        <w:rPr>
          <w:rFonts w:eastAsia="Calibri"/>
          <w:color w:val="auto"/>
          <w:lang w:eastAsia="en-US"/>
        </w:rPr>
        <w:t xml:space="preserve">где     </w:t>
      </w:r>
      <w:r w:rsidR="00EA17EA">
        <w:rPr>
          <w:rFonts w:eastAsia="Calibri"/>
          <w:noProof/>
          <w:color w:val="auto"/>
          <w:position w:val="-16"/>
          <w:lang w:eastAsia="ru-RU"/>
        </w:rPr>
        <w:drawing>
          <wp:inline distT="0" distB="0" distL="0" distR="0">
            <wp:extent cx="403860" cy="2609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A55">
        <w:rPr>
          <w:rFonts w:eastAsia="Calibri"/>
          <w:color w:val="auto"/>
          <w:lang w:eastAsia="en-US"/>
        </w:rPr>
        <w:t>– балл технологической карты БРС за посещение лекций,</w:t>
      </w:r>
    </w:p>
    <w:p w:rsidR="007C6879" w:rsidRPr="001F6A55" w:rsidRDefault="00EA17EA" w:rsidP="007C6879">
      <w:pPr>
        <w:widowControl/>
        <w:suppressAutoHyphens w:val="0"/>
        <w:autoSpaceDE/>
        <w:ind w:firstLine="708"/>
        <w:contextualSpacing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noProof/>
          <w:color w:val="auto"/>
          <w:position w:val="-12"/>
          <w:lang w:eastAsia="ru-RU"/>
        </w:rPr>
        <w:drawing>
          <wp:inline distT="0" distB="0" distL="0" distR="0">
            <wp:extent cx="391795" cy="225425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879" w:rsidRPr="001F6A55">
        <w:rPr>
          <w:rFonts w:eastAsia="Calibri"/>
          <w:color w:val="auto"/>
          <w:lang w:eastAsia="en-US"/>
        </w:rPr>
        <w:t>– балл технологической карты БРС за  выполнение лабораторных заданий,</w:t>
      </w:r>
    </w:p>
    <w:p w:rsidR="007C6879" w:rsidRPr="001F6A55" w:rsidRDefault="00EA17EA" w:rsidP="007C6879">
      <w:pPr>
        <w:widowControl/>
        <w:suppressAutoHyphens w:val="0"/>
        <w:autoSpaceDE/>
        <w:ind w:firstLine="708"/>
        <w:contextualSpacing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noProof/>
          <w:color w:val="auto"/>
          <w:position w:val="-22"/>
          <w:lang w:eastAsia="ru-RU"/>
        </w:rPr>
        <w:drawing>
          <wp:inline distT="0" distB="0" distL="0" distR="0">
            <wp:extent cx="356235" cy="24955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879" w:rsidRPr="001F6A55">
        <w:rPr>
          <w:rFonts w:eastAsia="Calibri"/>
          <w:color w:val="auto"/>
          <w:position w:val="-16"/>
          <w:lang w:eastAsia="en-US"/>
        </w:rPr>
        <w:t xml:space="preserve">    </w:t>
      </w:r>
      <w:r w:rsidR="007C6879" w:rsidRPr="001F6A55">
        <w:rPr>
          <w:rFonts w:eastAsia="Calibri"/>
          <w:color w:val="auto"/>
          <w:lang w:eastAsia="en-US"/>
        </w:rPr>
        <w:t>– балл технологической карты БРС за выполнение домашних работ,</w:t>
      </w:r>
    </w:p>
    <w:p w:rsidR="007C6879" w:rsidRPr="001F6A55" w:rsidRDefault="00EA17EA" w:rsidP="007C6879">
      <w:pPr>
        <w:widowControl/>
        <w:suppressAutoHyphens w:val="0"/>
        <w:autoSpaceDE/>
        <w:ind w:firstLine="708"/>
        <w:contextualSpacing/>
        <w:jc w:val="both"/>
        <w:rPr>
          <w:rFonts w:eastAsia="Calibri"/>
          <w:color w:val="auto"/>
          <w:lang w:eastAsia="en-US"/>
        </w:rPr>
      </w:pPr>
      <w:r>
        <w:rPr>
          <w:rFonts w:eastAsia="Calibri"/>
          <w:noProof/>
          <w:color w:val="auto"/>
          <w:position w:val="-12"/>
          <w:lang w:eastAsia="ru-RU"/>
        </w:rPr>
        <w:drawing>
          <wp:inline distT="0" distB="0" distL="0" distR="0">
            <wp:extent cx="462915" cy="22542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6879" w:rsidRPr="001F6A55">
        <w:rPr>
          <w:rFonts w:eastAsia="Calibri"/>
          <w:color w:val="auto"/>
          <w:lang w:eastAsia="en-US"/>
        </w:rPr>
        <w:t>– балл технологической карты БРС, полученный студентом при сдаче экзамена.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contextualSpacing/>
        <w:jc w:val="both"/>
        <w:rPr>
          <w:rFonts w:eastAsia="Calibri"/>
          <w:color w:val="auto"/>
          <w:lang w:eastAsia="en-US"/>
        </w:rPr>
      </w:pPr>
      <w:r w:rsidRPr="001F6A55">
        <w:rPr>
          <w:rFonts w:eastAsia="Calibri"/>
          <w:color w:val="auto"/>
          <w:lang w:eastAsia="en-US"/>
        </w:rPr>
        <w:br w:type="page"/>
      </w:r>
    </w:p>
    <w:p w:rsidR="007C6879" w:rsidRPr="001F6A55" w:rsidRDefault="007C6879" w:rsidP="007C6879">
      <w:pPr>
        <w:widowControl/>
        <w:suppressAutoHyphens w:val="0"/>
        <w:spacing w:before="480"/>
        <w:rPr>
          <w:b/>
          <w:color w:val="auto"/>
        </w:rPr>
      </w:pPr>
      <w:r w:rsidRPr="001F6A55">
        <w:rPr>
          <w:b/>
          <w:color w:val="auto"/>
        </w:rPr>
        <w:lastRenderedPageBreak/>
        <w:t>8.2. КРИТЕРИИ ОЦЕНИВАНИЯ РЕЗУЛЬТАТОВ  ПРОМЕЖУТОЧНОЙ АТТЕСТАЦИИ ПРИ ИСПОЛЬЗОВАНИИ НЕЗАВИСИМОГО ТЕСТОВОГО КОНТРОЛЯ</w:t>
      </w:r>
    </w:p>
    <w:p w:rsidR="007C6879" w:rsidRPr="001F6A55" w:rsidRDefault="007C6879" w:rsidP="007C6879">
      <w:pPr>
        <w:widowControl/>
        <w:suppressAutoHyphens w:val="0"/>
        <w:autoSpaceDE/>
        <w:spacing w:before="120" w:after="60"/>
        <w:ind w:left="284"/>
        <w:rPr>
          <w:color w:val="auto"/>
        </w:rPr>
      </w:pPr>
      <w:r w:rsidRPr="001F6A55">
        <w:rPr>
          <w:color w:val="auto"/>
        </w:rPr>
        <w:t>не проводится</w:t>
      </w:r>
    </w:p>
    <w:p w:rsidR="007C6879" w:rsidRPr="001F6A55" w:rsidRDefault="007C6879" w:rsidP="007C6879">
      <w:pPr>
        <w:widowControl/>
        <w:suppressAutoHyphens w:val="0"/>
        <w:rPr>
          <w:color w:val="auto"/>
        </w:rPr>
      </w:pPr>
    </w:p>
    <w:p w:rsidR="007C6879" w:rsidRPr="001F6A55" w:rsidRDefault="007C6879" w:rsidP="007C6879">
      <w:pPr>
        <w:widowControl/>
        <w:shd w:val="clear" w:color="auto" w:fill="FFFFFF"/>
        <w:suppressAutoHyphens w:val="0"/>
        <w:autoSpaceDE/>
        <w:rPr>
          <w:b/>
          <w:color w:val="auto"/>
        </w:rPr>
      </w:pPr>
      <w:r w:rsidRPr="001F6A55">
        <w:rPr>
          <w:b/>
          <w:color w:val="auto"/>
        </w:rPr>
        <w:t xml:space="preserve">8.3. ОЦЕНОЧНЫЕ СРЕДСТВА ДЛЯ ПРОВЕДЕНИЯ ТЕКУЩЕЙ </w:t>
      </w:r>
    </w:p>
    <w:p w:rsidR="007C6879" w:rsidRPr="001F6A55" w:rsidRDefault="007C6879" w:rsidP="007C6879">
      <w:pPr>
        <w:widowControl/>
        <w:shd w:val="clear" w:color="auto" w:fill="FFFFFF"/>
        <w:suppressAutoHyphens w:val="0"/>
        <w:autoSpaceDE/>
        <w:rPr>
          <w:rFonts w:ascii="Symbol" w:hAnsi="Symbol"/>
          <w:color w:val="auto"/>
        </w:rPr>
      </w:pPr>
      <w:r w:rsidRPr="001F6A55">
        <w:rPr>
          <w:b/>
          <w:color w:val="auto"/>
        </w:rPr>
        <w:t xml:space="preserve">И ПРОМЕЖУТОЧНОЙ АТТЕСТАЦИИ </w:t>
      </w:r>
    </w:p>
    <w:p w:rsidR="007C6879" w:rsidRPr="001F6A55" w:rsidRDefault="007C6879" w:rsidP="007C6879">
      <w:pPr>
        <w:suppressAutoHyphens w:val="0"/>
        <w:rPr>
          <w:b/>
          <w:color w:val="auto"/>
        </w:rPr>
      </w:pPr>
    </w:p>
    <w:p w:rsidR="007C6879" w:rsidRPr="001F6A55" w:rsidRDefault="007C6879" w:rsidP="007C6879">
      <w:pPr>
        <w:suppressAutoHyphens w:val="0"/>
        <w:rPr>
          <w:i/>
          <w:spacing w:val="-5"/>
          <w:sz w:val="20"/>
          <w:szCs w:val="20"/>
        </w:rPr>
      </w:pPr>
      <w:r w:rsidRPr="001F6A55">
        <w:rPr>
          <w:b/>
          <w:color w:val="auto"/>
        </w:rPr>
        <w:t>8.3.1.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 xml:space="preserve"> Пример задания для проведения лабораторных работ</w:t>
      </w:r>
    </w:p>
    <w:p w:rsidR="007C6879" w:rsidRPr="001F6A55" w:rsidRDefault="007C6879" w:rsidP="007C6879">
      <w:pPr>
        <w:widowControl/>
        <w:numPr>
          <w:ilvl w:val="0"/>
          <w:numId w:val="42"/>
        </w:numPr>
        <w:suppressAutoHyphens w:val="0"/>
        <w:autoSpaceDE/>
        <w:jc w:val="both"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Выполнить  построения годных и негодных ячеистых  моделей используя  методику WEAVE </w:t>
      </w:r>
    </w:p>
    <w:p w:rsidR="007C6879" w:rsidRPr="001F6A55" w:rsidRDefault="007C6879" w:rsidP="007C6879">
      <w:pPr>
        <w:widowControl/>
        <w:numPr>
          <w:ilvl w:val="0"/>
          <w:numId w:val="42"/>
        </w:numPr>
        <w:suppressAutoHyphens w:val="0"/>
        <w:autoSpaceDE/>
        <w:jc w:val="both"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Выполнить  построения годных и негодных ячеистых моделей используя  методику STAR-WEAVE </w:t>
      </w:r>
    </w:p>
    <w:p w:rsidR="007C6879" w:rsidRPr="001F6A55" w:rsidRDefault="007C6879" w:rsidP="007C6879">
      <w:pPr>
        <w:widowControl/>
        <w:numPr>
          <w:ilvl w:val="0"/>
          <w:numId w:val="42"/>
        </w:numPr>
        <w:suppressAutoHyphens w:val="0"/>
        <w:autoSpaceDE/>
        <w:jc w:val="both"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Выполнить  построения годных и негодных ячеистых моделей используя  методику </w:t>
      </w:r>
      <w:r w:rsidRPr="001F6A55">
        <w:rPr>
          <w:color w:val="auto"/>
          <w:spacing w:val="-5"/>
          <w:lang w:val="en-US"/>
        </w:rPr>
        <w:t>Quick</w:t>
      </w:r>
      <w:r w:rsidRPr="001F6A55">
        <w:rPr>
          <w:color w:val="auto"/>
          <w:spacing w:val="-5"/>
        </w:rPr>
        <w:t>-</w:t>
      </w:r>
      <w:r w:rsidRPr="001F6A55">
        <w:rPr>
          <w:color w:val="auto"/>
          <w:spacing w:val="-5"/>
          <w:lang w:val="en-US"/>
        </w:rPr>
        <w:t>Cast</w:t>
      </w:r>
      <w:r w:rsidRPr="001F6A55">
        <w:rPr>
          <w:color w:val="auto"/>
          <w:spacing w:val="-5"/>
        </w:rPr>
        <w:t xml:space="preserve"> </w:t>
      </w:r>
    </w:p>
    <w:p w:rsidR="007C6879" w:rsidRPr="001F6A55" w:rsidRDefault="007C6879" w:rsidP="007C6879">
      <w:pPr>
        <w:widowControl/>
        <w:numPr>
          <w:ilvl w:val="0"/>
          <w:numId w:val="42"/>
        </w:numPr>
        <w:suppressAutoHyphens w:val="0"/>
        <w:autoSpaceDE/>
        <w:jc w:val="both"/>
        <w:rPr>
          <w:color w:val="auto"/>
          <w:spacing w:val="-5"/>
        </w:rPr>
      </w:pPr>
      <w:r w:rsidRPr="001F6A55">
        <w:rPr>
          <w:color w:val="auto"/>
        </w:rPr>
        <w:t xml:space="preserve">Выполнить послойное построение изделия </w:t>
      </w:r>
    </w:p>
    <w:p w:rsidR="007C6879" w:rsidRPr="001F6A55" w:rsidRDefault="007C6879" w:rsidP="007C6879">
      <w:pPr>
        <w:widowControl/>
        <w:numPr>
          <w:ilvl w:val="0"/>
          <w:numId w:val="42"/>
        </w:numPr>
        <w:suppressAutoHyphens w:val="0"/>
        <w:autoSpaceDE/>
        <w:jc w:val="both"/>
        <w:rPr>
          <w:color w:val="auto"/>
          <w:spacing w:val="-5"/>
        </w:rPr>
      </w:pPr>
      <w:r w:rsidRPr="001F6A55">
        <w:rPr>
          <w:color w:val="auto"/>
        </w:rPr>
        <w:t xml:space="preserve">Удалить  поддержки </w:t>
      </w:r>
    </w:p>
    <w:p w:rsidR="007C6879" w:rsidRPr="001F6A55" w:rsidRDefault="007C6879" w:rsidP="007C6879">
      <w:pPr>
        <w:suppressAutoHyphens w:val="0"/>
        <w:rPr>
          <w:color w:val="auto"/>
          <w:spacing w:val="-5"/>
        </w:rPr>
      </w:pPr>
    </w:p>
    <w:p w:rsidR="007C6879" w:rsidRPr="001F6A55" w:rsidRDefault="007C6879" w:rsidP="007C6879">
      <w:pPr>
        <w:suppressAutoHyphens w:val="0"/>
        <w:rPr>
          <w:b/>
          <w:color w:val="auto"/>
        </w:rPr>
      </w:pPr>
      <w:r w:rsidRPr="001F6A55">
        <w:rPr>
          <w:b/>
          <w:color w:val="auto"/>
        </w:rPr>
        <w:t>8.3.2</w:t>
      </w:r>
      <w:r w:rsidRPr="001F6A55">
        <w:rPr>
          <w:color w:val="auto"/>
        </w:rPr>
        <w:t xml:space="preserve">. </w:t>
      </w:r>
      <w:r w:rsidRPr="001F6A55">
        <w:rPr>
          <w:b/>
          <w:color w:val="auto"/>
        </w:rPr>
        <w:t xml:space="preserve">Примерные  контрольные задачи в рамках учебных занятий 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 не предусмотрено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</w:p>
    <w:p w:rsidR="007C6879" w:rsidRPr="001F6A55" w:rsidRDefault="007C6879" w:rsidP="007C6879">
      <w:pPr>
        <w:suppressAutoHyphens w:val="0"/>
        <w:rPr>
          <w:i/>
          <w:spacing w:val="-5"/>
          <w:sz w:val="20"/>
          <w:szCs w:val="20"/>
        </w:rPr>
      </w:pPr>
      <w:r w:rsidRPr="001F6A55">
        <w:rPr>
          <w:b/>
          <w:color w:val="auto"/>
        </w:rPr>
        <w:t>8.3.3.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 xml:space="preserve"> Примеры заданий для выполнения домашней работы</w:t>
      </w:r>
      <w:r w:rsidRPr="001F6A55">
        <w:rPr>
          <w:i/>
          <w:spacing w:val="-5"/>
          <w:sz w:val="20"/>
          <w:szCs w:val="20"/>
        </w:rPr>
        <w:t xml:space="preserve"> </w:t>
      </w:r>
    </w:p>
    <w:p w:rsidR="007C6879" w:rsidRPr="001F6A55" w:rsidRDefault="007C6879" w:rsidP="007C6879">
      <w:pPr>
        <w:suppressAutoHyphens w:val="0"/>
        <w:ind w:left="720"/>
        <w:rPr>
          <w:spacing w:val="-5"/>
        </w:rPr>
      </w:pPr>
      <w:r w:rsidRPr="001F6A55">
        <w:rPr>
          <w:spacing w:val="-5"/>
        </w:rPr>
        <w:t>Восстановить поврежденный STL-файл</w:t>
      </w:r>
    </w:p>
    <w:p w:rsidR="007C6879" w:rsidRPr="001F6A55" w:rsidRDefault="007C6879" w:rsidP="007C6879">
      <w:pPr>
        <w:suppressAutoHyphens w:val="0"/>
        <w:rPr>
          <w:b/>
          <w:color w:val="auto"/>
        </w:rPr>
      </w:pPr>
    </w:p>
    <w:p w:rsidR="007C6879" w:rsidRPr="001F6A55" w:rsidRDefault="007C6879" w:rsidP="007C6879">
      <w:pPr>
        <w:suppressAutoHyphens w:val="0"/>
        <w:rPr>
          <w:i/>
          <w:spacing w:val="-5"/>
          <w:sz w:val="20"/>
          <w:szCs w:val="20"/>
        </w:rPr>
      </w:pPr>
      <w:r w:rsidRPr="001F6A55">
        <w:rPr>
          <w:b/>
          <w:color w:val="auto"/>
        </w:rPr>
        <w:t>8.3.4.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 xml:space="preserve"> Примеры заданий для выполнения расчетно-графической  работы</w:t>
      </w:r>
      <w:r w:rsidRPr="001F6A55">
        <w:rPr>
          <w:i/>
          <w:spacing w:val="-5"/>
          <w:sz w:val="20"/>
          <w:szCs w:val="20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rPr>
          <w:color w:val="auto"/>
        </w:rPr>
      </w:pPr>
      <w:r w:rsidRPr="001F6A55">
        <w:rPr>
          <w:color w:val="auto"/>
        </w:rPr>
        <w:t>Разработать модель объекта и документацию  для трехмерной печати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rPr>
          <w:color w:val="auto"/>
        </w:rPr>
      </w:pP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  <w:r w:rsidRPr="001F6A55">
        <w:rPr>
          <w:b/>
          <w:color w:val="auto"/>
        </w:rPr>
        <w:t>8.3.5.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 xml:space="preserve">Перечень примерных  вопросов для зачета </w:t>
      </w:r>
    </w:p>
    <w:p w:rsidR="007C6879" w:rsidRPr="001F6A55" w:rsidRDefault="007C6879" w:rsidP="007C6879">
      <w:pPr>
        <w:suppressAutoHyphens w:val="0"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 </w:t>
      </w:r>
      <w:r w:rsidRPr="001F6A55">
        <w:rPr>
          <w:color w:val="auto"/>
          <w:spacing w:val="-5"/>
        </w:rPr>
        <w:tab/>
        <w:t>не предусмотрено</w:t>
      </w:r>
    </w:p>
    <w:p w:rsidR="007C6879" w:rsidRPr="001F6A55" w:rsidRDefault="007C6879" w:rsidP="007C6879">
      <w:pPr>
        <w:suppressAutoHyphens w:val="0"/>
        <w:rPr>
          <w:i/>
          <w:color w:val="auto"/>
          <w:spacing w:val="-5"/>
        </w:rPr>
      </w:pPr>
    </w:p>
    <w:p w:rsidR="007C6879" w:rsidRPr="001F6A55" w:rsidRDefault="007C6879" w:rsidP="007C6879">
      <w:pPr>
        <w:suppressAutoHyphens w:val="0"/>
        <w:rPr>
          <w:b/>
          <w:color w:val="auto"/>
        </w:rPr>
      </w:pPr>
      <w:r w:rsidRPr="001F6A55">
        <w:rPr>
          <w:i/>
          <w:color w:val="auto"/>
          <w:spacing w:val="-5"/>
        </w:rPr>
        <w:t>.</w:t>
      </w:r>
      <w:r w:rsidRPr="001F6A55">
        <w:rPr>
          <w:b/>
          <w:color w:val="auto"/>
        </w:rPr>
        <w:t xml:space="preserve">8.3.6. Перечень примерных  вопросов для экзамена 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lang w:val="en-US" w:eastAsia="ru-RU"/>
        </w:rPr>
      </w:pPr>
      <w:r w:rsidRPr="001F6A55">
        <w:rPr>
          <w:lang w:eastAsia="ru-RU"/>
        </w:rPr>
        <w:t>1. Аддитивные технологии. Основные понятия.</w:t>
      </w:r>
    </w:p>
    <w:p w:rsidR="007C6879" w:rsidRPr="001F6A55" w:rsidRDefault="007C6879" w:rsidP="007C6879">
      <w:pPr>
        <w:widowControl/>
        <w:numPr>
          <w:ilvl w:val="0"/>
          <w:numId w:val="44"/>
        </w:numPr>
        <w:suppressAutoHyphens w:val="0"/>
        <w:autoSpaceDE/>
        <w:ind w:left="720"/>
        <w:jc w:val="both"/>
        <w:rPr>
          <w:color w:val="auto"/>
        </w:rPr>
      </w:pPr>
      <w:r w:rsidRPr="001F6A55">
        <w:rPr>
          <w:color w:val="auto"/>
        </w:rPr>
        <w:t xml:space="preserve">    </w:t>
      </w:r>
      <w:r w:rsidRPr="001F6A55">
        <w:rPr>
          <w:color w:val="auto"/>
        </w:rPr>
        <w:tab/>
        <w:t>2. Лазерная стереолитография. Принцип.</w:t>
      </w:r>
    </w:p>
    <w:p w:rsidR="007C6879" w:rsidRPr="001F6A55" w:rsidRDefault="007C6879" w:rsidP="007C6879">
      <w:pPr>
        <w:widowControl/>
        <w:numPr>
          <w:ilvl w:val="0"/>
          <w:numId w:val="44"/>
        </w:numPr>
        <w:suppressAutoHyphens w:val="0"/>
        <w:autoSpaceDE/>
        <w:ind w:left="720"/>
        <w:jc w:val="both"/>
        <w:rPr>
          <w:color w:val="auto"/>
        </w:rPr>
      </w:pPr>
      <w:r w:rsidRPr="001F6A55">
        <w:rPr>
          <w:color w:val="auto"/>
        </w:rPr>
        <w:t xml:space="preserve">    </w:t>
      </w:r>
      <w:r w:rsidRPr="001F6A55">
        <w:rPr>
          <w:color w:val="auto"/>
        </w:rPr>
        <w:tab/>
        <w:t>3. Основные типы конструкций машин селективного лазерного сплавления.</w:t>
      </w:r>
    </w:p>
    <w:p w:rsidR="007C6879" w:rsidRPr="001F6A55" w:rsidRDefault="007C6879" w:rsidP="007C6879">
      <w:pPr>
        <w:widowControl/>
        <w:numPr>
          <w:ilvl w:val="0"/>
          <w:numId w:val="44"/>
        </w:numPr>
        <w:suppressAutoHyphens w:val="0"/>
        <w:autoSpaceDE/>
        <w:ind w:left="720"/>
        <w:jc w:val="both"/>
        <w:rPr>
          <w:color w:val="auto"/>
        </w:rPr>
      </w:pPr>
      <w:r w:rsidRPr="001F6A55">
        <w:rPr>
          <w:color w:val="auto"/>
        </w:rPr>
        <w:t xml:space="preserve">  </w:t>
      </w:r>
      <w:r w:rsidRPr="001F6A55">
        <w:rPr>
          <w:color w:val="auto"/>
        </w:rPr>
        <w:tab/>
        <w:t xml:space="preserve">4. Общие технические требования к металлическим порошкам, применяемым в технологии </w:t>
      </w:r>
      <w:r w:rsidRPr="001F6A55">
        <w:rPr>
          <w:color w:val="auto"/>
          <w:lang w:val="en-US"/>
        </w:rPr>
        <w:t>SLM</w:t>
      </w:r>
      <w:r w:rsidRPr="001F6A55">
        <w:rPr>
          <w:color w:val="auto"/>
        </w:rPr>
        <w:t>. Контролируемые параметры качества металлического порошка.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5.Экструзия термопластика. Принцип.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6.</w:t>
      </w:r>
      <w:r w:rsidRPr="001F6A55">
        <w:rPr>
          <w:color w:val="auto"/>
          <w:shd w:val="clear" w:color="auto" w:fill="FFFFFF"/>
        </w:rPr>
        <w:t xml:space="preserve">Описать преимущества и недостатки использования </w:t>
      </w:r>
      <w:r w:rsidRPr="001F6A55">
        <w:rPr>
          <w:color w:val="auto"/>
          <w:shd w:val="clear" w:color="auto" w:fill="FFFFFF"/>
          <w:lang w:val="en-US"/>
        </w:rPr>
        <w:t>SLM</w:t>
      </w:r>
      <w:r w:rsidRPr="001F6A55">
        <w:rPr>
          <w:color w:val="auto"/>
          <w:shd w:val="clear" w:color="auto" w:fill="FFFFFF"/>
        </w:rPr>
        <w:t xml:space="preserve"> в сравнении </w:t>
      </w:r>
      <w:r w:rsidRPr="001F6A55">
        <w:rPr>
          <w:color w:val="auto"/>
          <w:shd w:val="clear" w:color="auto" w:fill="FFFFFF"/>
          <w:lang w:val="en-US"/>
        </w:rPr>
        <w:t>c</w:t>
      </w:r>
      <w:r w:rsidRPr="001F6A55">
        <w:rPr>
          <w:color w:val="auto"/>
          <w:shd w:val="clear" w:color="auto" w:fill="FFFFFF"/>
        </w:rPr>
        <w:t xml:space="preserve"> </w:t>
      </w:r>
      <w:r w:rsidRPr="001F6A55">
        <w:rPr>
          <w:color w:val="auto"/>
          <w:shd w:val="clear" w:color="auto" w:fill="FFFFFF"/>
          <w:lang w:val="en-US"/>
        </w:rPr>
        <w:t>EBM</w:t>
      </w:r>
      <w:r w:rsidRPr="001F6A55">
        <w:rPr>
          <w:color w:val="auto"/>
          <w:shd w:val="clear" w:color="auto" w:fill="FFFFFF"/>
        </w:rPr>
        <w:t xml:space="preserve"> и </w:t>
      </w:r>
      <w:r w:rsidRPr="001F6A55">
        <w:rPr>
          <w:color w:val="auto"/>
          <w:shd w:val="clear" w:color="auto" w:fill="FFFFFF"/>
          <w:lang w:val="en-US"/>
        </w:rPr>
        <w:t>DMD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7.Технологии газовой атомизации </w:t>
      </w:r>
      <w:r w:rsidRPr="001F6A55">
        <w:rPr>
          <w:color w:val="auto"/>
          <w:lang w:val="en-US"/>
        </w:rPr>
        <w:t>VIGA</w:t>
      </w:r>
      <w:r w:rsidRPr="001F6A55">
        <w:rPr>
          <w:color w:val="auto"/>
        </w:rPr>
        <w:t xml:space="preserve">, </w:t>
      </w:r>
      <w:r w:rsidRPr="001F6A55">
        <w:rPr>
          <w:color w:val="auto"/>
          <w:lang w:val="en-US"/>
        </w:rPr>
        <w:t>EIGA</w:t>
      </w:r>
      <w:r w:rsidRPr="001F6A55">
        <w:rPr>
          <w:color w:val="auto"/>
        </w:rPr>
        <w:t>. Технология плазменной атомизации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8.Гипсполимеризация. Принцип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9.Описать преимущества технологии селективного лазерного сплавления металлических материалов </w:t>
      </w:r>
      <w:r w:rsidRPr="001F6A55">
        <w:rPr>
          <w:color w:val="auto"/>
          <w:lang w:val="en-US"/>
        </w:rPr>
        <w:t>c</w:t>
      </w:r>
      <w:r w:rsidRPr="001F6A55">
        <w:rPr>
          <w:color w:val="auto"/>
        </w:rPr>
        <w:t xml:space="preserve"> технологиями литья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10.Технологии центробежной атомизации </w:t>
      </w:r>
      <w:r w:rsidRPr="001F6A55">
        <w:rPr>
          <w:color w:val="auto"/>
          <w:lang w:val="en-US"/>
        </w:rPr>
        <w:t>REP</w:t>
      </w:r>
      <w:r w:rsidRPr="001F6A55">
        <w:rPr>
          <w:color w:val="auto"/>
        </w:rPr>
        <w:t xml:space="preserve">, </w:t>
      </w:r>
      <w:r w:rsidRPr="001F6A55">
        <w:rPr>
          <w:color w:val="auto"/>
          <w:lang w:val="en-US"/>
        </w:rPr>
        <w:t>PREP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11. Фотоплимеризация. Принцип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12.Отличительные особенности структуры материала металлических изделий полученных методом селективного лазерного сплавления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13.Полиамидные порошковые материалы для </w:t>
      </w:r>
      <w:r w:rsidRPr="001F6A55">
        <w:rPr>
          <w:color w:val="auto"/>
          <w:lang w:val="en-US"/>
        </w:rPr>
        <w:t>SLS</w:t>
      </w:r>
      <w:r w:rsidRPr="001F6A55">
        <w:rPr>
          <w:color w:val="auto"/>
        </w:rPr>
        <w:t xml:space="preserve"> технологии, технология их производства. Другие неметаллические материалы (</w:t>
      </w:r>
      <w:r w:rsidRPr="001F6A55">
        <w:rPr>
          <w:color w:val="auto"/>
          <w:lang w:val="en-US"/>
        </w:rPr>
        <w:t>PEEK</w:t>
      </w:r>
      <w:r w:rsidRPr="001F6A55">
        <w:rPr>
          <w:color w:val="auto"/>
        </w:rPr>
        <w:t xml:space="preserve">, </w:t>
      </w:r>
      <w:r w:rsidRPr="001F6A55">
        <w:rPr>
          <w:color w:val="auto"/>
          <w:lang w:val="en-US"/>
        </w:rPr>
        <w:t>PEKK</w:t>
      </w:r>
      <w:r w:rsidRPr="001F6A55">
        <w:rPr>
          <w:color w:val="auto"/>
        </w:rPr>
        <w:t>, армированные полиамидные материалы)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14.</w:t>
      </w:r>
      <w:r w:rsidRPr="001F6A55">
        <w:rPr>
          <w:color w:val="auto"/>
          <w:lang w:val="en-US"/>
        </w:rPr>
        <w:t>Direct</w:t>
      </w:r>
      <w:r w:rsidRPr="001F6A55">
        <w:rPr>
          <w:color w:val="auto"/>
        </w:rPr>
        <w:t xml:space="preserve"> </w:t>
      </w:r>
      <w:r w:rsidRPr="001F6A55">
        <w:rPr>
          <w:color w:val="auto"/>
          <w:lang w:val="en-US"/>
        </w:rPr>
        <w:t>deposition</w:t>
      </w:r>
      <w:r w:rsidRPr="001F6A55">
        <w:rPr>
          <w:color w:val="auto"/>
        </w:rPr>
        <w:t>. Принцип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15.Назовите параметры поддержки, влияющие на качество изделия. Технология </w:t>
      </w:r>
      <w:r w:rsidRPr="001F6A55">
        <w:rPr>
          <w:color w:val="auto"/>
          <w:lang w:val="en-US"/>
        </w:rPr>
        <w:t>SLM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16.Керамические и композиционные материалы. Существующие технологии аддитивного производства изделий из указанных материалов (технологии </w:t>
      </w:r>
      <w:r w:rsidRPr="001F6A55">
        <w:rPr>
          <w:color w:val="auto"/>
          <w:lang w:val="en-US"/>
        </w:rPr>
        <w:t>DirectDeposition</w:t>
      </w:r>
      <w:r w:rsidRPr="001F6A55">
        <w:rPr>
          <w:color w:val="auto"/>
        </w:rPr>
        <w:t xml:space="preserve">, </w:t>
      </w:r>
      <w:r w:rsidRPr="001F6A55">
        <w:rPr>
          <w:color w:val="auto"/>
          <w:lang w:val="en-US"/>
        </w:rPr>
        <w:t>DMP</w:t>
      </w:r>
      <w:r w:rsidRPr="001F6A55">
        <w:rPr>
          <w:color w:val="auto"/>
        </w:rPr>
        <w:t xml:space="preserve">, </w:t>
      </w:r>
      <w:r w:rsidRPr="001F6A55">
        <w:rPr>
          <w:color w:val="auto"/>
          <w:lang w:val="en-US"/>
        </w:rPr>
        <w:t>UAM</w:t>
      </w:r>
      <w:r w:rsidRPr="001F6A55">
        <w:rPr>
          <w:color w:val="auto"/>
        </w:rPr>
        <w:t xml:space="preserve">, </w:t>
      </w:r>
      <w:r w:rsidRPr="001F6A55">
        <w:rPr>
          <w:color w:val="auto"/>
          <w:lang w:val="en-US"/>
        </w:rPr>
        <w:t>LCM</w:t>
      </w:r>
      <w:r w:rsidRPr="001F6A55">
        <w:rPr>
          <w:color w:val="auto"/>
        </w:rPr>
        <w:t>)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lastRenderedPageBreak/>
        <w:t>17. Селективное лазерное сплавление. Принцип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18.Основные принципы размещения деталей на платформе построения машины </w:t>
      </w:r>
      <w:r w:rsidRPr="001F6A55">
        <w:rPr>
          <w:color w:val="auto"/>
          <w:lang w:val="en-US"/>
        </w:rPr>
        <w:t>EOS</w:t>
      </w:r>
      <w:r w:rsidRPr="001F6A55">
        <w:rPr>
          <w:color w:val="auto"/>
        </w:rPr>
        <w:t xml:space="preserve"> </w:t>
      </w:r>
      <w:r w:rsidRPr="001F6A55">
        <w:rPr>
          <w:color w:val="auto"/>
          <w:lang w:val="en-US"/>
        </w:rPr>
        <w:t>M</w:t>
      </w:r>
      <w:r w:rsidRPr="001F6A55">
        <w:rPr>
          <w:color w:val="auto"/>
        </w:rPr>
        <w:t>280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19.Металлические материалы, используемые в технологии селективного лазерного сплавления. Особенности применения.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20. Электронно-лучевое сплавление. Принцип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21.</w:t>
      </w:r>
      <w:r w:rsidRPr="001F6A55">
        <w:rPr>
          <w:color w:val="auto"/>
          <w:shd w:val="clear" w:color="auto" w:fill="FFFFFF"/>
        </w:rPr>
        <w:t xml:space="preserve"> </w:t>
      </w:r>
      <w:r w:rsidRPr="001F6A55">
        <w:rPr>
          <w:color w:val="auto"/>
        </w:rPr>
        <w:t xml:space="preserve">Основные принципы размещения деталей в объеме камеры построения машины </w:t>
      </w:r>
      <w:r w:rsidRPr="001F6A55">
        <w:rPr>
          <w:color w:val="auto"/>
          <w:lang w:val="en-US"/>
        </w:rPr>
        <w:t>EOS</w:t>
      </w:r>
      <w:r w:rsidRPr="001F6A55">
        <w:rPr>
          <w:color w:val="auto"/>
        </w:rPr>
        <w:t xml:space="preserve"> Р 396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22. Полимерные материалы, используемые в технологии селективного лазерного спекания. Особенности применения.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23.</w:t>
      </w:r>
      <w:r w:rsidRPr="001F6A55">
        <w:rPr>
          <w:color w:val="auto"/>
          <w:shd w:val="clear" w:color="auto" w:fill="FFFFFF"/>
        </w:rPr>
        <w:t xml:space="preserve"> </w:t>
      </w:r>
      <w:r w:rsidRPr="001F6A55">
        <w:rPr>
          <w:color w:val="auto"/>
        </w:rPr>
        <w:t xml:space="preserve">Характеристика формата цифровой модели </w:t>
      </w:r>
      <w:r w:rsidRPr="001F6A55">
        <w:rPr>
          <w:color w:val="auto"/>
          <w:lang w:val="en-US"/>
        </w:rPr>
        <w:t>STL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24.Требования к порошковым материалам, применяемым в технологии селективного лазерного сплавления, электронно-лучевого сплавления, </w:t>
      </w:r>
      <w:r w:rsidRPr="001F6A55">
        <w:rPr>
          <w:color w:val="auto"/>
          <w:lang w:val="en-US"/>
        </w:rPr>
        <w:t>direct</w:t>
      </w:r>
      <w:r w:rsidRPr="001F6A55">
        <w:rPr>
          <w:color w:val="auto"/>
        </w:rPr>
        <w:t xml:space="preserve"> </w:t>
      </w:r>
      <w:r w:rsidRPr="001F6A55">
        <w:rPr>
          <w:color w:val="auto"/>
          <w:lang w:val="en-US"/>
        </w:rPr>
        <w:t>deposition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 xml:space="preserve">25. Гибридные установки на основе </w:t>
      </w:r>
      <w:r w:rsidRPr="001F6A55">
        <w:rPr>
          <w:color w:val="auto"/>
          <w:lang w:val="en-US"/>
        </w:rPr>
        <w:t>direct</w:t>
      </w:r>
      <w:r w:rsidRPr="001F6A55">
        <w:rPr>
          <w:color w:val="auto"/>
        </w:rPr>
        <w:t xml:space="preserve"> </w:t>
      </w:r>
      <w:r w:rsidRPr="001F6A55">
        <w:rPr>
          <w:color w:val="auto"/>
          <w:lang w:val="en-US"/>
        </w:rPr>
        <w:t>deposition</w:t>
      </w:r>
      <w:r w:rsidRPr="001F6A55">
        <w:rPr>
          <w:color w:val="auto"/>
        </w:rPr>
        <w:t>.</w:t>
      </w:r>
    </w:p>
    <w:p w:rsidR="007C6879" w:rsidRPr="001F6A55" w:rsidRDefault="007C6879" w:rsidP="007C6879">
      <w:pPr>
        <w:widowControl/>
        <w:suppressAutoHyphens w:val="0"/>
        <w:autoSpaceDE/>
        <w:ind w:firstLine="708"/>
        <w:jc w:val="both"/>
        <w:rPr>
          <w:color w:val="auto"/>
        </w:rPr>
      </w:pPr>
      <w:r w:rsidRPr="001F6A55">
        <w:rPr>
          <w:color w:val="auto"/>
        </w:rPr>
        <w:t>26.</w:t>
      </w:r>
      <w:r w:rsidRPr="001F6A55">
        <w:rPr>
          <w:color w:val="auto"/>
          <w:shd w:val="clear" w:color="auto" w:fill="FFFFFF"/>
        </w:rPr>
        <w:t xml:space="preserve"> </w:t>
      </w:r>
      <w:r w:rsidRPr="001F6A55">
        <w:rPr>
          <w:color w:val="auto"/>
        </w:rPr>
        <w:t>Распространенное программное обеспечение для АТ. Назвать и описать.</w:t>
      </w:r>
    </w:p>
    <w:p w:rsidR="007C6879" w:rsidRPr="001F6A55" w:rsidRDefault="007C6879" w:rsidP="007C6879">
      <w:pPr>
        <w:suppressAutoHyphens w:val="0"/>
        <w:rPr>
          <w:color w:val="auto"/>
        </w:rPr>
      </w:pPr>
    </w:p>
    <w:p w:rsidR="007C6879" w:rsidRPr="001F6A55" w:rsidRDefault="007C6879" w:rsidP="007C6879">
      <w:pPr>
        <w:suppressAutoHyphens w:val="0"/>
        <w:rPr>
          <w:color w:val="auto"/>
        </w:rPr>
      </w:pPr>
      <w:r w:rsidRPr="001F6A55">
        <w:rPr>
          <w:b/>
          <w:color w:val="auto"/>
        </w:rPr>
        <w:t>8.3.7.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>Ресурсы АПИМ УрФУ, СКУД УрФУ для проведения тестового контроля в рамках текущей и промежуточной аттестации</w:t>
      </w:r>
      <w:r w:rsidRPr="001F6A55">
        <w:rPr>
          <w:color w:val="auto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 </w:t>
      </w:r>
      <w:r w:rsidRPr="001F6A55">
        <w:rPr>
          <w:i/>
          <w:color w:val="auto"/>
          <w:spacing w:val="-5"/>
        </w:rPr>
        <w:t xml:space="preserve"> </w:t>
      </w:r>
      <w:r w:rsidRPr="001F6A55">
        <w:rPr>
          <w:color w:val="auto"/>
          <w:spacing w:val="-5"/>
        </w:rPr>
        <w:t>не используются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</w:p>
    <w:p w:rsidR="007C6879" w:rsidRPr="001F6A55" w:rsidRDefault="007C6879" w:rsidP="007C6879">
      <w:pPr>
        <w:suppressAutoHyphens w:val="0"/>
        <w:rPr>
          <w:color w:val="auto"/>
        </w:rPr>
      </w:pPr>
      <w:r w:rsidRPr="001F6A55">
        <w:rPr>
          <w:b/>
          <w:color w:val="auto"/>
        </w:rPr>
        <w:t>8.3.8</w:t>
      </w:r>
      <w:r w:rsidRPr="001F6A55">
        <w:rPr>
          <w:color w:val="auto"/>
        </w:rPr>
        <w:t xml:space="preserve">. </w:t>
      </w:r>
      <w:r w:rsidRPr="001F6A55">
        <w:rPr>
          <w:b/>
          <w:color w:val="auto"/>
        </w:rPr>
        <w:t>Ресурсы ФЭПО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>для проведения независимого тестового контроля</w:t>
      </w:r>
      <w:r w:rsidRPr="001F6A55">
        <w:rPr>
          <w:color w:val="auto"/>
        </w:rPr>
        <w:t xml:space="preserve">  </w:t>
      </w:r>
    </w:p>
    <w:p w:rsidR="007C6879" w:rsidRPr="001F6A55" w:rsidRDefault="007C6879" w:rsidP="007C6879">
      <w:pPr>
        <w:widowControl/>
        <w:suppressAutoHyphens w:val="0"/>
        <w:autoSpaceDE/>
        <w:rPr>
          <w:color w:val="auto"/>
          <w:spacing w:val="-5"/>
        </w:rPr>
      </w:pPr>
      <w:r w:rsidRPr="001F6A55">
        <w:rPr>
          <w:color w:val="auto"/>
          <w:spacing w:val="-5"/>
        </w:rPr>
        <w:t xml:space="preserve"> не используются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</w:p>
    <w:p w:rsidR="007C6879" w:rsidRPr="001F6A55" w:rsidRDefault="007C6879" w:rsidP="007C6879">
      <w:pPr>
        <w:suppressAutoHyphens w:val="0"/>
        <w:rPr>
          <w:color w:val="auto"/>
        </w:rPr>
      </w:pPr>
      <w:r w:rsidRPr="001F6A55">
        <w:rPr>
          <w:b/>
          <w:color w:val="auto"/>
        </w:rPr>
        <w:t>8.3.9.</w:t>
      </w:r>
      <w:r w:rsidRPr="001F6A55">
        <w:rPr>
          <w:color w:val="auto"/>
        </w:rPr>
        <w:t xml:space="preserve"> </w:t>
      </w:r>
      <w:r w:rsidRPr="001F6A55">
        <w:rPr>
          <w:b/>
          <w:color w:val="auto"/>
        </w:rPr>
        <w:t>Интернет-тренажеры</w:t>
      </w:r>
      <w:r w:rsidRPr="001F6A55">
        <w:rPr>
          <w:color w:val="auto"/>
        </w:rPr>
        <w:t xml:space="preserve"> </w:t>
      </w:r>
    </w:p>
    <w:p w:rsidR="007C6879" w:rsidRPr="001F6A55" w:rsidRDefault="007C6879" w:rsidP="007C6879">
      <w:pPr>
        <w:widowControl/>
        <w:suppressAutoHyphens w:val="0"/>
        <w:autoSpaceDE/>
        <w:rPr>
          <w:b/>
          <w:color w:val="auto"/>
        </w:rPr>
      </w:pPr>
      <w:r w:rsidRPr="001F6A55">
        <w:rPr>
          <w:color w:val="auto"/>
          <w:spacing w:val="-5"/>
        </w:rPr>
        <w:t>не используются</w:t>
      </w:r>
    </w:p>
    <w:p w:rsidR="007C6879" w:rsidRPr="001F6A55" w:rsidRDefault="007C6879" w:rsidP="007C6879">
      <w:pPr>
        <w:suppressAutoHyphens w:val="0"/>
        <w:rPr>
          <w:color w:val="auto"/>
        </w:rPr>
      </w:pPr>
    </w:p>
    <w:p w:rsidR="007C6879" w:rsidRDefault="007C6879" w:rsidP="007C6879">
      <w:pPr>
        <w:tabs>
          <w:tab w:val="left" w:pos="939"/>
        </w:tabs>
        <w:sectPr w:rsidR="007C6879">
          <w:pgSz w:w="11906" w:h="16838"/>
          <w:pgMar w:top="851" w:right="851" w:bottom="1134" w:left="1134" w:header="720" w:footer="720" w:gutter="0"/>
          <w:cols w:space="720"/>
          <w:docGrid w:linePitch="600" w:charSpace="32768"/>
        </w:sectPr>
      </w:pPr>
    </w:p>
    <w:p w:rsidR="003014B2" w:rsidRDefault="003014B2"/>
    <w:sectPr w:rsidR="003014B2" w:rsidSect="00301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15D1" w:rsidRDefault="006715D1">
      <w:r>
        <w:separator/>
      </w:r>
    </w:p>
  </w:endnote>
  <w:endnote w:type="continuationSeparator" w:id="0">
    <w:p w:rsidR="006715D1" w:rsidRDefault="00671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55" w:rsidRDefault="007C6879">
    <w:pPr>
      <w:pStyle w:val="af1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A17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15D1" w:rsidRDefault="006715D1">
      <w:r>
        <w:separator/>
      </w:r>
    </w:p>
  </w:footnote>
  <w:footnote w:type="continuationSeparator" w:id="0">
    <w:p w:rsidR="006715D1" w:rsidRDefault="00671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88E6975"/>
    <w:multiLevelType w:val="hybridMultilevel"/>
    <w:tmpl w:val="573C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A9B7AD9"/>
    <w:multiLevelType w:val="hybridMultilevel"/>
    <w:tmpl w:val="0DDE6E02"/>
    <w:lvl w:ilvl="0" w:tplc="5DF2986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11">
    <w:nsid w:val="0CC47C41"/>
    <w:multiLevelType w:val="multilevel"/>
    <w:tmpl w:val="9252FE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12">
    <w:nsid w:val="0CF007E7"/>
    <w:multiLevelType w:val="hybridMultilevel"/>
    <w:tmpl w:val="70D86CD6"/>
    <w:lvl w:ilvl="0" w:tplc="C1882CF8">
      <w:start w:val="1"/>
      <w:numFmt w:val="decimal"/>
      <w:lvlText w:val="%1."/>
      <w:lvlJc w:val="left"/>
      <w:pPr>
        <w:ind w:left="142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>
    <w:nsid w:val="0EF50F73"/>
    <w:multiLevelType w:val="hybridMultilevel"/>
    <w:tmpl w:val="E4DA3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0906DC"/>
    <w:multiLevelType w:val="hybridMultilevel"/>
    <w:tmpl w:val="CF3E18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0A74C64"/>
    <w:multiLevelType w:val="hybridMultilevel"/>
    <w:tmpl w:val="C242D6E8"/>
    <w:lvl w:ilvl="0" w:tplc="87D20B9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8">
    <w:nsid w:val="215456F5"/>
    <w:multiLevelType w:val="hybridMultilevel"/>
    <w:tmpl w:val="C242D6E8"/>
    <w:lvl w:ilvl="0" w:tplc="87D20B9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9">
    <w:nsid w:val="21AE51EB"/>
    <w:multiLevelType w:val="multilevel"/>
    <w:tmpl w:val="E232456A"/>
    <w:lvl w:ilvl="0">
      <w:start w:val="9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132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64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61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493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59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722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8188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9512" w:hanging="1800"/>
      </w:pPr>
      <w:rPr>
        <w:rFonts w:cs="Times New Roman" w:hint="default"/>
      </w:rPr>
    </w:lvl>
  </w:abstractNum>
  <w:abstractNum w:abstractNumId="20">
    <w:nsid w:val="24C546FB"/>
    <w:multiLevelType w:val="hybridMultilevel"/>
    <w:tmpl w:val="0DDE6E02"/>
    <w:lvl w:ilvl="0" w:tplc="5DF29866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21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342A63F7"/>
    <w:multiLevelType w:val="hybridMultilevel"/>
    <w:tmpl w:val="573C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4">
    <w:nsid w:val="47567919"/>
    <w:multiLevelType w:val="multilevel"/>
    <w:tmpl w:val="43E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2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49575DBC"/>
    <w:multiLevelType w:val="hybridMultilevel"/>
    <w:tmpl w:val="8D3EF9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49602EE4"/>
    <w:multiLevelType w:val="singleLevel"/>
    <w:tmpl w:val="536CA89C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28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964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9">
    <w:nsid w:val="4C5F1A19"/>
    <w:multiLevelType w:val="hybridMultilevel"/>
    <w:tmpl w:val="B940663C"/>
    <w:lvl w:ilvl="0" w:tplc="99D88A6A">
      <w:start w:val="1"/>
      <w:numFmt w:val="bullet"/>
      <w:lvlText w:val="−"/>
      <w:lvlJc w:val="left"/>
      <w:pPr>
        <w:ind w:left="75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217544A"/>
    <w:multiLevelType w:val="hybridMultilevel"/>
    <w:tmpl w:val="FD02FE68"/>
    <w:lvl w:ilvl="0" w:tplc="F7A8694C">
      <w:start w:val="1"/>
      <w:numFmt w:val="decimal"/>
      <w:lvlText w:val="%1."/>
      <w:lvlJc w:val="left"/>
      <w:pPr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  <w:rPr>
        <w:rFonts w:cs="Times New Roman"/>
      </w:rPr>
    </w:lvl>
  </w:abstractNum>
  <w:abstractNum w:abstractNumId="32">
    <w:nsid w:val="64AA21A4"/>
    <w:multiLevelType w:val="hybridMultilevel"/>
    <w:tmpl w:val="C9266DAE"/>
    <w:lvl w:ilvl="0" w:tplc="CEF2A6F6">
      <w:start w:val="1"/>
      <w:numFmt w:val="decimal"/>
      <w:lvlText w:val="%1."/>
      <w:lvlJc w:val="left"/>
      <w:pPr>
        <w:ind w:left="16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33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5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7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9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21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93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5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74" w:hanging="180"/>
      </w:pPr>
      <w:rPr>
        <w:rFonts w:cs="Times New Roman"/>
      </w:rPr>
    </w:lvl>
  </w:abstractNum>
  <w:abstractNum w:abstractNumId="33">
    <w:nsid w:val="659B3EBB"/>
    <w:multiLevelType w:val="hybridMultilevel"/>
    <w:tmpl w:val="8438F81A"/>
    <w:lvl w:ilvl="0" w:tplc="FED82778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69077691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3376D5"/>
    <w:multiLevelType w:val="multilevel"/>
    <w:tmpl w:val="1F6E378E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hint="default"/>
        <w:b/>
        <w:i w:val="0"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6">
    <w:nsid w:val="6B9B634D"/>
    <w:multiLevelType w:val="hybridMultilevel"/>
    <w:tmpl w:val="80B87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08448D"/>
    <w:multiLevelType w:val="hybridMultilevel"/>
    <w:tmpl w:val="D7D241C8"/>
    <w:lvl w:ilvl="0" w:tplc="252A069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>
    <w:nsid w:val="712A39C5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0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1">
    <w:nsid w:val="729D4634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2">
    <w:nsid w:val="72DB7F33"/>
    <w:multiLevelType w:val="hybridMultilevel"/>
    <w:tmpl w:val="75EEBC82"/>
    <w:lvl w:ilvl="0" w:tplc="5A40B5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CF0DA3"/>
    <w:multiLevelType w:val="multilevel"/>
    <w:tmpl w:val="DB36528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76237E0E"/>
    <w:multiLevelType w:val="hybridMultilevel"/>
    <w:tmpl w:val="AC468952"/>
    <w:lvl w:ilvl="0" w:tplc="7AAA51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966DEC"/>
    <w:multiLevelType w:val="hybridMultilevel"/>
    <w:tmpl w:val="C242D6E8"/>
    <w:lvl w:ilvl="0" w:tplc="87D20B9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0"/>
  </w:num>
  <w:num w:numId="7">
    <w:abstractNumId w:val="35"/>
  </w:num>
  <w:num w:numId="8">
    <w:abstractNumId w:val="44"/>
  </w:num>
  <w:num w:numId="9">
    <w:abstractNumId w:val="33"/>
  </w:num>
  <w:num w:numId="10">
    <w:abstractNumId w:val="11"/>
  </w:num>
  <w:num w:numId="11">
    <w:abstractNumId w:val="28"/>
  </w:num>
  <w:num w:numId="12">
    <w:abstractNumId w:val="21"/>
  </w:num>
  <w:num w:numId="13">
    <w:abstractNumId w:val="24"/>
    <w:lvlOverride w:ilvl="0">
      <w:startOverride w:val="1"/>
    </w:lvlOverride>
  </w:num>
  <w:num w:numId="14">
    <w:abstractNumId w:val="25"/>
  </w:num>
  <w:num w:numId="15">
    <w:abstractNumId w:val="46"/>
  </w:num>
  <w:num w:numId="16">
    <w:abstractNumId w:val="19"/>
  </w:num>
  <w:num w:numId="17">
    <w:abstractNumId w:val="23"/>
  </w:num>
  <w:num w:numId="18">
    <w:abstractNumId w:val="32"/>
  </w:num>
  <w:num w:numId="19">
    <w:abstractNumId w:val="41"/>
  </w:num>
  <w:num w:numId="20">
    <w:abstractNumId w:val="39"/>
  </w:num>
  <w:num w:numId="21">
    <w:abstractNumId w:val="43"/>
  </w:num>
  <w:num w:numId="22">
    <w:abstractNumId w:val="22"/>
  </w:num>
  <w:num w:numId="23">
    <w:abstractNumId w:val="9"/>
  </w:num>
  <w:num w:numId="24">
    <w:abstractNumId w:val="20"/>
  </w:num>
  <w:num w:numId="25">
    <w:abstractNumId w:val="31"/>
  </w:num>
  <w:num w:numId="26">
    <w:abstractNumId w:val="10"/>
  </w:num>
  <w:num w:numId="27">
    <w:abstractNumId w:val="18"/>
  </w:num>
  <w:num w:numId="28">
    <w:abstractNumId w:val="45"/>
  </w:num>
  <w:num w:numId="29">
    <w:abstractNumId w:val="17"/>
  </w:num>
  <w:num w:numId="30">
    <w:abstractNumId w:val="6"/>
  </w:num>
  <w:num w:numId="31">
    <w:abstractNumId w:val="7"/>
  </w:num>
  <w:num w:numId="32">
    <w:abstractNumId w:val="8"/>
  </w:num>
  <w:num w:numId="33">
    <w:abstractNumId w:val="16"/>
  </w:num>
  <w:num w:numId="34">
    <w:abstractNumId w:val="40"/>
  </w:num>
  <w:num w:numId="35">
    <w:abstractNumId w:val="38"/>
  </w:num>
  <w:num w:numId="36">
    <w:abstractNumId w:val="13"/>
  </w:num>
  <w:num w:numId="37">
    <w:abstractNumId w:val="15"/>
  </w:num>
  <w:num w:numId="38">
    <w:abstractNumId w:val="29"/>
  </w:num>
  <w:num w:numId="39">
    <w:abstractNumId w:val="36"/>
  </w:num>
  <w:num w:numId="40">
    <w:abstractNumId w:val="37"/>
  </w:num>
  <w:num w:numId="41">
    <w:abstractNumId w:val="34"/>
  </w:num>
  <w:num w:numId="42">
    <w:abstractNumId w:val="14"/>
  </w:num>
  <w:num w:numId="43">
    <w:abstractNumId w:val="12"/>
  </w:num>
  <w:num w:numId="44">
    <w:abstractNumId w:val="27"/>
  </w:num>
  <w:num w:numId="45">
    <w:abstractNumId w:val="5"/>
  </w:num>
  <w:num w:numId="46">
    <w:abstractNumId w:val="42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79"/>
    <w:rsid w:val="003014B2"/>
    <w:rsid w:val="006715D1"/>
    <w:rsid w:val="007C6879"/>
    <w:rsid w:val="00E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ne number" w:uiPriority="0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87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link w:val="11"/>
    <w:qFormat/>
    <w:rsid w:val="007C6879"/>
    <w:pPr>
      <w:spacing w:before="480"/>
      <w:outlineLvl w:val="0"/>
    </w:pPr>
    <w:rPr>
      <w:rFonts w:ascii="Calibri" w:hAnsi="Calibri" w:cs="Calibri"/>
      <w:b/>
      <w:sz w:val="28"/>
      <w:szCs w:val="20"/>
    </w:rPr>
  </w:style>
  <w:style w:type="paragraph" w:styleId="20">
    <w:name w:val="heading 2"/>
    <w:basedOn w:val="a"/>
    <w:next w:val="a"/>
    <w:link w:val="21"/>
    <w:qFormat/>
    <w:rsid w:val="007C6879"/>
    <w:pPr>
      <w:spacing w:before="240" w:after="60"/>
      <w:outlineLvl w:val="1"/>
    </w:pPr>
    <w:rPr>
      <w:rFonts w:ascii="Arial" w:hAnsi="Arial" w:cs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7C6879"/>
    <w:pPr>
      <w:spacing w:before="240" w:after="60"/>
      <w:outlineLvl w:val="2"/>
    </w:pPr>
    <w:rPr>
      <w:rFonts w:ascii="Cambria" w:hAnsi="Cambria" w:cs="Cambria"/>
      <w:b/>
      <w:sz w:val="26"/>
      <w:szCs w:val="20"/>
    </w:rPr>
  </w:style>
  <w:style w:type="paragraph" w:styleId="4">
    <w:name w:val="heading 4"/>
    <w:basedOn w:val="a"/>
    <w:next w:val="a"/>
    <w:link w:val="40"/>
    <w:qFormat/>
    <w:rsid w:val="007C687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7C6879"/>
    <w:pPr>
      <w:spacing w:before="240" w:after="60"/>
      <w:outlineLvl w:val="4"/>
    </w:pPr>
    <w:rPr>
      <w:rFonts w:ascii="Calibri" w:hAnsi="Calibri" w:cs="Calibri"/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rsid w:val="007C6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22">
    <w:name w:val="Заголовок 2 Знак"/>
    <w:basedOn w:val="a0"/>
    <w:rsid w:val="007C6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7C6879"/>
    <w:rPr>
      <w:rFonts w:ascii="Cambria" w:eastAsia="Times New Roman" w:hAnsi="Cambria" w:cs="Cambria"/>
      <w:b/>
      <w:color w:val="000000"/>
      <w:sz w:val="26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C6879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7C6879"/>
    <w:rPr>
      <w:rFonts w:ascii="Calibri" w:eastAsia="Times New Roman" w:hAnsi="Calibri" w:cs="Calibri"/>
      <w:b/>
      <w:i/>
      <w:color w:val="000000"/>
      <w:sz w:val="26"/>
      <w:szCs w:val="20"/>
      <w:lang w:eastAsia="ar-SA"/>
    </w:rPr>
  </w:style>
  <w:style w:type="character" w:customStyle="1" w:styleId="WW8Num1z0">
    <w:name w:val="WW8Num1z0"/>
    <w:rsid w:val="007C6879"/>
  </w:style>
  <w:style w:type="character" w:customStyle="1" w:styleId="WW8Num2z0">
    <w:name w:val="WW8Num2z0"/>
    <w:rsid w:val="007C6879"/>
  </w:style>
  <w:style w:type="character" w:customStyle="1" w:styleId="WW8Num3z0">
    <w:name w:val="WW8Num3z0"/>
    <w:rsid w:val="007C6879"/>
  </w:style>
  <w:style w:type="character" w:customStyle="1" w:styleId="WW8Num4z0">
    <w:name w:val="WW8Num4z0"/>
    <w:rsid w:val="007C6879"/>
  </w:style>
  <w:style w:type="character" w:customStyle="1" w:styleId="WW8Num5z0">
    <w:name w:val="WW8Num5z0"/>
    <w:rsid w:val="007C6879"/>
    <w:rPr>
      <w:rFonts w:ascii="Symbol" w:hAnsi="Symbol" w:cs="Symbol" w:hint="default"/>
    </w:rPr>
  </w:style>
  <w:style w:type="character" w:customStyle="1" w:styleId="WW8Num6z0">
    <w:name w:val="WW8Num6z0"/>
    <w:rsid w:val="007C6879"/>
    <w:rPr>
      <w:rFonts w:ascii="Symbol" w:hAnsi="Symbol" w:cs="Symbol" w:hint="default"/>
    </w:rPr>
  </w:style>
  <w:style w:type="character" w:customStyle="1" w:styleId="WW8Num7z0">
    <w:name w:val="WW8Num7z0"/>
    <w:rsid w:val="007C6879"/>
    <w:rPr>
      <w:rFonts w:ascii="Symbol" w:hAnsi="Symbol" w:cs="Symbol" w:hint="default"/>
    </w:rPr>
  </w:style>
  <w:style w:type="character" w:customStyle="1" w:styleId="WW8Num8z0">
    <w:name w:val="WW8Num8z0"/>
    <w:rsid w:val="007C6879"/>
    <w:rPr>
      <w:rFonts w:ascii="Symbol" w:hAnsi="Symbol" w:cs="Symbol" w:hint="default"/>
    </w:rPr>
  </w:style>
  <w:style w:type="character" w:customStyle="1" w:styleId="WW8Num9z0">
    <w:name w:val="WW8Num9z0"/>
    <w:rsid w:val="007C6879"/>
  </w:style>
  <w:style w:type="character" w:customStyle="1" w:styleId="WW8Num10z0">
    <w:name w:val="WW8Num10z0"/>
    <w:rsid w:val="007C6879"/>
    <w:rPr>
      <w:rFonts w:ascii="Symbol" w:hAnsi="Symbol" w:cs="Symbol" w:hint="default"/>
    </w:rPr>
  </w:style>
  <w:style w:type="character" w:customStyle="1" w:styleId="WW8Num11z0">
    <w:name w:val="WW8Num11z0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sid w:val="007C6879"/>
    <w:rPr>
      <w:rFonts w:cs="Times New Roman"/>
    </w:rPr>
  </w:style>
  <w:style w:type="character" w:customStyle="1" w:styleId="WW8Num12z0">
    <w:name w:val="WW8Num12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sid w:val="007C6879"/>
    <w:rPr>
      <w:rFonts w:hint="default"/>
    </w:rPr>
  </w:style>
  <w:style w:type="character" w:customStyle="1" w:styleId="WW8Num13z0">
    <w:name w:val="WW8Num13z0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sid w:val="007C6879"/>
    <w:rPr>
      <w:rFonts w:cs="Times New Roman"/>
    </w:rPr>
  </w:style>
  <w:style w:type="character" w:customStyle="1" w:styleId="WW8Num14z0">
    <w:name w:val="WW8Num14z0"/>
    <w:rsid w:val="007C6879"/>
    <w:rPr>
      <w:rFonts w:cs="Times New Roman" w:hint="default"/>
    </w:rPr>
  </w:style>
  <w:style w:type="character" w:customStyle="1" w:styleId="WW8Num14z1">
    <w:name w:val="WW8Num14z1"/>
    <w:rsid w:val="007C6879"/>
    <w:rPr>
      <w:rFonts w:cs="Times New Roman"/>
    </w:rPr>
  </w:style>
  <w:style w:type="character" w:customStyle="1" w:styleId="WW8Num15z0">
    <w:name w:val="WW8Num15z0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sid w:val="007C6879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sid w:val="007C6879"/>
    <w:rPr>
      <w:rFonts w:cs="Times New Roman" w:hint="default"/>
    </w:rPr>
  </w:style>
  <w:style w:type="character" w:customStyle="1" w:styleId="WW8Num16z0">
    <w:name w:val="WW8Num16z0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sid w:val="007C6879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sid w:val="007C6879"/>
    <w:rPr>
      <w:rFonts w:cs="Times New Roman" w:hint="default"/>
      <w:b w:val="0"/>
    </w:rPr>
  </w:style>
  <w:style w:type="character" w:customStyle="1" w:styleId="WW8Num17z0">
    <w:name w:val="WW8Num17z0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sid w:val="007C6879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sid w:val="007C6879"/>
    <w:rPr>
      <w:rFonts w:cs="Times New Roman" w:hint="default"/>
      <w:b w:val="0"/>
    </w:rPr>
  </w:style>
  <w:style w:type="character" w:customStyle="1" w:styleId="WW8NumSt9z0">
    <w:name w:val="WW8NumSt9z0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sid w:val="007C6879"/>
    <w:rPr>
      <w:rFonts w:cs="Times New Roman"/>
    </w:rPr>
  </w:style>
  <w:style w:type="character" w:customStyle="1" w:styleId="WW8NumSt21z0">
    <w:name w:val="WW8NumSt21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sid w:val="007C6879"/>
    <w:rPr>
      <w:rFonts w:hint="default"/>
    </w:rPr>
  </w:style>
  <w:style w:type="character" w:customStyle="1" w:styleId="WW8NumSt22z0">
    <w:name w:val="WW8NumSt22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sid w:val="007C6879"/>
    <w:rPr>
      <w:rFonts w:hint="default"/>
    </w:rPr>
  </w:style>
  <w:style w:type="character" w:customStyle="1" w:styleId="WW8NumSt23z0">
    <w:name w:val="WW8NumSt23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sid w:val="007C6879"/>
    <w:rPr>
      <w:rFonts w:hint="default"/>
    </w:rPr>
  </w:style>
  <w:style w:type="character" w:customStyle="1" w:styleId="WW8NumSt24z0">
    <w:name w:val="WW8NumSt24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sid w:val="007C6879"/>
    <w:rPr>
      <w:rFonts w:hint="default"/>
    </w:rPr>
  </w:style>
  <w:style w:type="character" w:customStyle="1" w:styleId="WW8NumSt25z0">
    <w:name w:val="WW8NumSt25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sid w:val="007C6879"/>
    <w:rPr>
      <w:rFonts w:hint="default"/>
    </w:rPr>
  </w:style>
  <w:style w:type="character" w:customStyle="1" w:styleId="13">
    <w:name w:val="Основной шрифт абзаца1"/>
    <w:rsid w:val="007C6879"/>
  </w:style>
  <w:style w:type="character" w:customStyle="1" w:styleId="a3">
    <w:name w:val="Текст выноски Знак"/>
    <w:uiPriority w:val="99"/>
    <w:rsid w:val="007C6879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uiPriority w:val="99"/>
    <w:rsid w:val="007C6879"/>
    <w:rPr>
      <w:rFonts w:cs="Times New Roman"/>
      <w:color w:val="000000"/>
    </w:rPr>
  </w:style>
  <w:style w:type="character" w:customStyle="1" w:styleId="a5">
    <w:name w:val="Верхний колонтитул Знак"/>
    <w:uiPriority w:val="99"/>
    <w:rsid w:val="007C6879"/>
    <w:rPr>
      <w:rFonts w:cs="Times New Roman"/>
      <w:color w:val="000000"/>
    </w:rPr>
  </w:style>
  <w:style w:type="character" w:customStyle="1" w:styleId="FontStyle12">
    <w:name w:val="Font Style12"/>
    <w:rsid w:val="007C6879"/>
    <w:rPr>
      <w:color w:val="000000"/>
      <w:sz w:val="26"/>
    </w:rPr>
  </w:style>
  <w:style w:type="character" w:styleId="a6">
    <w:name w:val="line number"/>
    <w:rsid w:val="007C6879"/>
    <w:rPr>
      <w:rFonts w:cs="Times New Roman"/>
      <w:color w:val="000000"/>
    </w:rPr>
  </w:style>
  <w:style w:type="character" w:styleId="a7">
    <w:name w:val="Hyperlink"/>
    <w:rsid w:val="007C6879"/>
    <w:rPr>
      <w:rFonts w:cs="Times New Roman"/>
      <w:color w:val="0000FF"/>
      <w:u w:val="single"/>
    </w:rPr>
  </w:style>
  <w:style w:type="character" w:styleId="a8">
    <w:name w:val="Emphasis"/>
    <w:qFormat/>
    <w:rsid w:val="007C6879"/>
    <w:rPr>
      <w:rFonts w:cs="Times New Roman"/>
      <w:i/>
    </w:rPr>
  </w:style>
  <w:style w:type="character" w:styleId="a9">
    <w:name w:val="Strong"/>
    <w:qFormat/>
    <w:rsid w:val="007C6879"/>
    <w:rPr>
      <w:rFonts w:cs="Times New Roman"/>
      <w:b/>
    </w:rPr>
  </w:style>
  <w:style w:type="character" w:customStyle="1" w:styleId="14">
    <w:name w:val="Подзаголовок Знак1"/>
    <w:rsid w:val="007C6879"/>
    <w:rPr>
      <w:rFonts w:ascii="Cambria" w:hAnsi="Cambria" w:cs="Times New Roman"/>
      <w:color w:val="000000"/>
      <w:sz w:val="24"/>
    </w:rPr>
  </w:style>
  <w:style w:type="character" w:styleId="aa">
    <w:name w:val="page number"/>
    <w:basedOn w:val="13"/>
    <w:uiPriority w:val="99"/>
    <w:rsid w:val="007C6879"/>
  </w:style>
  <w:style w:type="character" w:customStyle="1" w:styleId="ab">
    <w:name w:val="Подзаголовок Знак"/>
    <w:rsid w:val="007C6879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rsid w:val="007C687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link w:val="ae"/>
    <w:rsid w:val="007C6879"/>
    <w:pPr>
      <w:spacing w:after="120"/>
    </w:pPr>
  </w:style>
  <w:style w:type="character" w:customStyle="1" w:styleId="ae">
    <w:name w:val="Основной текст Знак"/>
    <w:basedOn w:val="a0"/>
    <w:link w:val="ad"/>
    <w:rsid w:val="007C6879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f">
    <w:name w:val="List"/>
    <w:basedOn w:val="ad"/>
    <w:rsid w:val="007C6879"/>
    <w:rPr>
      <w:rFonts w:cs="Mangal"/>
    </w:rPr>
  </w:style>
  <w:style w:type="paragraph" w:customStyle="1" w:styleId="15">
    <w:name w:val="Название1"/>
    <w:basedOn w:val="a"/>
    <w:rsid w:val="007C6879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rsid w:val="007C6879"/>
    <w:pPr>
      <w:suppressLineNumbers/>
    </w:pPr>
    <w:rPr>
      <w:rFonts w:cs="Mangal"/>
    </w:rPr>
  </w:style>
  <w:style w:type="paragraph" w:styleId="17">
    <w:name w:val="toc 1"/>
    <w:basedOn w:val="a"/>
    <w:next w:val="a"/>
    <w:rsid w:val="007C6879"/>
    <w:pPr>
      <w:spacing w:before="120"/>
    </w:pPr>
    <w:rPr>
      <w:b/>
      <w:bCs/>
      <w:caps/>
    </w:rPr>
  </w:style>
  <w:style w:type="paragraph" w:styleId="af0">
    <w:name w:val="Balloon Text"/>
    <w:basedOn w:val="a"/>
    <w:link w:val="18"/>
    <w:uiPriority w:val="99"/>
    <w:rsid w:val="007C6879"/>
    <w:rPr>
      <w:rFonts w:ascii="Tahoma" w:hAnsi="Tahoma" w:cs="Tahoma"/>
      <w:sz w:val="16"/>
      <w:szCs w:val="20"/>
    </w:rPr>
  </w:style>
  <w:style w:type="character" w:customStyle="1" w:styleId="18">
    <w:name w:val="Текст выноски Знак1"/>
    <w:basedOn w:val="a0"/>
    <w:link w:val="af0"/>
    <w:uiPriority w:val="99"/>
    <w:rsid w:val="007C6879"/>
    <w:rPr>
      <w:rFonts w:ascii="Tahoma" w:eastAsia="Times New Roman" w:hAnsi="Tahoma" w:cs="Tahoma"/>
      <w:color w:val="000000"/>
      <w:sz w:val="16"/>
      <w:szCs w:val="20"/>
      <w:lang w:eastAsia="ar-SA"/>
    </w:rPr>
  </w:style>
  <w:style w:type="paragraph" w:styleId="31">
    <w:name w:val="toc 3"/>
    <w:basedOn w:val="a"/>
    <w:next w:val="a"/>
    <w:rsid w:val="007C6879"/>
    <w:pPr>
      <w:ind w:left="240"/>
    </w:pPr>
    <w:rPr>
      <w:rFonts w:ascii="Calibri" w:hAnsi="Calibri" w:cs="Calibri"/>
      <w:sz w:val="20"/>
      <w:szCs w:val="20"/>
    </w:rPr>
  </w:style>
  <w:style w:type="paragraph" w:styleId="23">
    <w:name w:val="toc 2"/>
    <w:basedOn w:val="a"/>
    <w:next w:val="a"/>
    <w:rsid w:val="007C6879"/>
    <w:pPr>
      <w:ind w:left="709"/>
    </w:pPr>
    <w:rPr>
      <w:rFonts w:cs="Calibri"/>
      <w:bCs/>
      <w:szCs w:val="20"/>
    </w:rPr>
  </w:style>
  <w:style w:type="paragraph" w:styleId="af1">
    <w:name w:val="footer"/>
    <w:basedOn w:val="a"/>
    <w:link w:val="19"/>
    <w:uiPriority w:val="99"/>
    <w:rsid w:val="007C6879"/>
    <w:rPr>
      <w:rFonts w:ascii="Calibri" w:hAnsi="Calibri" w:cs="Calibri"/>
      <w:sz w:val="20"/>
      <w:szCs w:val="20"/>
    </w:rPr>
  </w:style>
  <w:style w:type="character" w:customStyle="1" w:styleId="19">
    <w:name w:val="Нижний колонтитул Знак1"/>
    <w:basedOn w:val="a0"/>
    <w:link w:val="af1"/>
    <w:uiPriority w:val="99"/>
    <w:rsid w:val="007C6879"/>
    <w:rPr>
      <w:rFonts w:ascii="Calibri" w:eastAsia="Times New Roman" w:hAnsi="Calibri" w:cs="Calibri"/>
      <w:color w:val="000000"/>
      <w:sz w:val="20"/>
      <w:szCs w:val="20"/>
      <w:lang w:eastAsia="ar-SA"/>
    </w:rPr>
  </w:style>
  <w:style w:type="paragraph" w:styleId="af2">
    <w:name w:val="header"/>
    <w:basedOn w:val="a"/>
    <w:link w:val="1a"/>
    <w:uiPriority w:val="99"/>
    <w:rsid w:val="007C6879"/>
    <w:rPr>
      <w:rFonts w:ascii="Calibri" w:hAnsi="Calibri" w:cs="Calibri"/>
      <w:sz w:val="20"/>
      <w:szCs w:val="20"/>
    </w:rPr>
  </w:style>
  <w:style w:type="character" w:customStyle="1" w:styleId="1a">
    <w:name w:val="Верхний колонтитул Знак1"/>
    <w:basedOn w:val="a0"/>
    <w:link w:val="af2"/>
    <w:uiPriority w:val="99"/>
    <w:rsid w:val="007C6879"/>
    <w:rPr>
      <w:rFonts w:ascii="Calibri" w:eastAsia="Times New Roman" w:hAnsi="Calibri" w:cs="Calibri"/>
      <w:color w:val="000000"/>
      <w:sz w:val="20"/>
      <w:szCs w:val="20"/>
      <w:lang w:eastAsia="ar-SA"/>
    </w:rPr>
  </w:style>
  <w:style w:type="paragraph" w:customStyle="1" w:styleId="210">
    <w:name w:val="Список 21"/>
    <w:basedOn w:val="a"/>
    <w:rsid w:val="007C6879"/>
    <w:pPr>
      <w:ind w:left="566" w:hanging="283"/>
    </w:pPr>
  </w:style>
  <w:style w:type="paragraph" w:styleId="af3">
    <w:name w:val="Normal (Web)"/>
    <w:basedOn w:val="a"/>
    <w:uiPriority w:val="99"/>
    <w:rsid w:val="007C6879"/>
    <w:pPr>
      <w:spacing w:before="100" w:after="100"/>
    </w:pPr>
  </w:style>
  <w:style w:type="paragraph" w:customStyle="1" w:styleId="1b">
    <w:name w:val="Заголовок оглавления1"/>
    <w:basedOn w:val="10"/>
    <w:next w:val="a"/>
    <w:rsid w:val="007C6879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rsid w:val="007C687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rsid w:val="007C6879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4">
    <w:name w:val="Subtitle"/>
    <w:basedOn w:val="a"/>
    <w:next w:val="a"/>
    <w:link w:val="24"/>
    <w:qFormat/>
    <w:rsid w:val="007C6879"/>
    <w:pPr>
      <w:spacing w:after="60"/>
      <w:jc w:val="center"/>
    </w:pPr>
    <w:rPr>
      <w:rFonts w:ascii="Cambria" w:hAnsi="Cambria" w:cs="Cambria"/>
      <w:szCs w:val="20"/>
    </w:rPr>
  </w:style>
  <w:style w:type="character" w:customStyle="1" w:styleId="24">
    <w:name w:val="Подзаголовок Знак2"/>
    <w:basedOn w:val="a0"/>
    <w:link w:val="af4"/>
    <w:rsid w:val="007C6879"/>
    <w:rPr>
      <w:rFonts w:ascii="Cambria" w:eastAsia="Times New Roman" w:hAnsi="Cambria" w:cs="Cambria"/>
      <w:color w:val="000000"/>
      <w:sz w:val="24"/>
      <w:szCs w:val="20"/>
      <w:lang w:eastAsia="ar-SA"/>
    </w:rPr>
  </w:style>
  <w:style w:type="paragraph" w:styleId="41">
    <w:name w:val="toc 4"/>
    <w:basedOn w:val="a"/>
    <w:next w:val="a"/>
    <w:rsid w:val="007C6879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rsid w:val="007C6879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rsid w:val="007C6879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rsid w:val="007C6879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rsid w:val="007C6879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rsid w:val="007C6879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rsid w:val="007C687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1">
    <w:name w:val="_1СтильЗаголовка"/>
    <w:rsid w:val="007C6879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customStyle="1" w:styleId="2">
    <w:name w:val="_2СтильЗаголовка"/>
    <w:rsid w:val="007C6879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customStyle="1" w:styleId="af5">
    <w:name w:val="Содержимое таблицы"/>
    <w:basedOn w:val="a"/>
    <w:rsid w:val="007C6879"/>
    <w:pPr>
      <w:suppressLineNumbers/>
    </w:pPr>
  </w:style>
  <w:style w:type="paragraph" w:customStyle="1" w:styleId="af6">
    <w:name w:val="Заголовок таблицы"/>
    <w:basedOn w:val="af5"/>
    <w:rsid w:val="007C6879"/>
    <w:pPr>
      <w:jc w:val="center"/>
    </w:pPr>
    <w:rPr>
      <w:b/>
      <w:bCs/>
    </w:rPr>
  </w:style>
  <w:style w:type="paragraph" w:customStyle="1" w:styleId="af7">
    <w:name w:val="Содержимое врезки"/>
    <w:basedOn w:val="ad"/>
    <w:rsid w:val="007C6879"/>
  </w:style>
  <w:style w:type="paragraph" w:styleId="af8">
    <w:name w:val="footnote text"/>
    <w:basedOn w:val="a"/>
    <w:link w:val="af9"/>
    <w:uiPriority w:val="99"/>
    <w:rsid w:val="007C6879"/>
    <w:pPr>
      <w:suppressAutoHyphens w:val="0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7C6879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table" w:styleId="afa">
    <w:name w:val="Table Grid"/>
    <w:basedOn w:val="a1"/>
    <w:uiPriority w:val="59"/>
    <w:rsid w:val="007C6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Нет списка1"/>
    <w:next w:val="a2"/>
    <w:uiPriority w:val="99"/>
    <w:semiHidden/>
    <w:unhideWhenUsed/>
    <w:rsid w:val="007C6879"/>
  </w:style>
  <w:style w:type="paragraph" w:customStyle="1" w:styleId="afb">
    <w:name w:val="ЗаголовокСлева"/>
    <w:basedOn w:val="afc"/>
    <w:rsid w:val="007C6879"/>
    <w:pPr>
      <w:tabs>
        <w:tab w:val="clear" w:pos="360"/>
      </w:tabs>
      <w:autoSpaceDE w:val="0"/>
      <w:autoSpaceDN w:val="0"/>
      <w:adjustRightInd w:val="0"/>
      <w:spacing w:after="120" w:line="360" w:lineRule="auto"/>
      <w:ind w:left="1069"/>
      <w:contextualSpacing/>
      <w:jc w:val="both"/>
    </w:pPr>
    <w:rPr>
      <w:b/>
    </w:rPr>
  </w:style>
  <w:style w:type="paragraph" w:styleId="afc">
    <w:name w:val="List Number"/>
    <w:basedOn w:val="a"/>
    <w:uiPriority w:val="99"/>
    <w:rsid w:val="007C6879"/>
    <w:pPr>
      <w:widowControl/>
      <w:tabs>
        <w:tab w:val="num" w:pos="360"/>
      </w:tabs>
      <w:suppressAutoHyphens w:val="0"/>
      <w:autoSpaceDE/>
      <w:ind w:left="360" w:hanging="360"/>
    </w:pPr>
    <w:rPr>
      <w:color w:val="auto"/>
    </w:rPr>
  </w:style>
  <w:style w:type="paragraph" w:customStyle="1" w:styleId="afd">
    <w:name w:val="МойСтиль"/>
    <w:basedOn w:val="a"/>
    <w:rsid w:val="007C6879"/>
    <w:pPr>
      <w:widowControl/>
      <w:suppressAutoHyphens w:val="0"/>
      <w:autoSpaceDN w:val="0"/>
      <w:adjustRightInd w:val="0"/>
      <w:spacing w:line="360" w:lineRule="auto"/>
      <w:ind w:firstLine="709"/>
      <w:jc w:val="both"/>
    </w:pPr>
    <w:rPr>
      <w:color w:val="auto"/>
    </w:rPr>
  </w:style>
  <w:style w:type="paragraph" w:styleId="afe">
    <w:name w:val="List Paragraph"/>
    <w:basedOn w:val="a"/>
    <w:uiPriority w:val="99"/>
    <w:qFormat/>
    <w:rsid w:val="007C6879"/>
    <w:pPr>
      <w:widowControl/>
      <w:suppressAutoHyphens w:val="0"/>
      <w:autoSpaceDE/>
      <w:ind w:left="720"/>
      <w:contextualSpacing/>
    </w:pPr>
    <w:rPr>
      <w:color w:val="auto"/>
      <w:szCs w:val="22"/>
      <w:lang w:eastAsia="en-US"/>
    </w:rPr>
  </w:style>
  <w:style w:type="paragraph" w:styleId="aff">
    <w:name w:val="caption"/>
    <w:basedOn w:val="a"/>
    <w:next w:val="a"/>
    <w:uiPriority w:val="99"/>
    <w:qFormat/>
    <w:rsid w:val="007C6879"/>
    <w:pPr>
      <w:suppressAutoHyphens w:val="0"/>
      <w:autoSpaceDN w:val="0"/>
      <w:adjustRightInd w:val="0"/>
    </w:pPr>
    <w:rPr>
      <w:rFonts w:ascii="Calibri" w:hAnsi="Calibri" w:cs="Calibri"/>
      <w:b/>
      <w:bCs/>
      <w:sz w:val="20"/>
      <w:szCs w:val="20"/>
      <w:lang w:eastAsia="ru-RU"/>
    </w:rPr>
  </w:style>
  <w:style w:type="paragraph" w:styleId="aff0">
    <w:name w:val="Plain Text"/>
    <w:basedOn w:val="a"/>
    <w:link w:val="aff1"/>
    <w:uiPriority w:val="99"/>
    <w:rsid w:val="007C6879"/>
    <w:pPr>
      <w:widowControl/>
      <w:suppressAutoHyphens w:val="0"/>
      <w:autoSpaceDN w:val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aff1">
    <w:name w:val="Текст Знак"/>
    <w:basedOn w:val="a0"/>
    <w:link w:val="aff0"/>
    <w:uiPriority w:val="99"/>
    <w:rsid w:val="007C687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7C6879"/>
  </w:style>
  <w:style w:type="character" w:customStyle="1" w:styleId="11">
    <w:name w:val="Заголовок 1 Знак1"/>
    <w:link w:val="10"/>
    <w:locked/>
    <w:rsid w:val="007C6879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21">
    <w:name w:val="Заголовок 2 Знак1"/>
    <w:link w:val="20"/>
    <w:locked/>
    <w:rsid w:val="007C6879"/>
    <w:rPr>
      <w:rFonts w:ascii="Arial" w:eastAsia="Times New Roman" w:hAnsi="Arial" w:cs="Arial"/>
      <w:b/>
      <w:i/>
      <w:color w:val="000000"/>
      <w:sz w:val="28"/>
      <w:szCs w:val="20"/>
      <w:lang w:eastAsia="ar-SA"/>
    </w:rPr>
  </w:style>
  <w:style w:type="paragraph" w:styleId="aff2">
    <w:name w:val="Title"/>
    <w:basedOn w:val="a"/>
    <w:next w:val="a"/>
    <w:link w:val="aff3"/>
    <w:uiPriority w:val="99"/>
    <w:qFormat/>
    <w:rsid w:val="007C6879"/>
    <w:pPr>
      <w:widowControl/>
      <w:suppressAutoHyphens w:val="0"/>
      <w:autoSpaceDE/>
      <w:spacing w:before="240" w:after="60"/>
      <w:jc w:val="center"/>
      <w:outlineLvl w:val="0"/>
    </w:pPr>
    <w:rPr>
      <w:rFonts w:ascii="Cambria" w:hAnsi="Cambria"/>
      <w:b/>
      <w:bCs/>
      <w:color w:val="auto"/>
      <w:kern w:val="28"/>
      <w:sz w:val="32"/>
      <w:szCs w:val="32"/>
      <w:lang w:eastAsia="en-US"/>
    </w:rPr>
  </w:style>
  <w:style w:type="character" w:customStyle="1" w:styleId="aff3">
    <w:name w:val="Название Знак"/>
    <w:basedOn w:val="a0"/>
    <w:link w:val="aff2"/>
    <w:uiPriority w:val="99"/>
    <w:rsid w:val="007C687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2z1">
    <w:name w:val="WW8Num2z1"/>
    <w:rsid w:val="007C6879"/>
  </w:style>
  <w:style w:type="character" w:customStyle="1" w:styleId="WW8Num2z2">
    <w:name w:val="WW8Num2z2"/>
    <w:rsid w:val="007C6879"/>
  </w:style>
  <w:style w:type="character" w:customStyle="1" w:styleId="WW8Num2z3">
    <w:name w:val="WW8Num2z3"/>
    <w:rsid w:val="007C6879"/>
  </w:style>
  <w:style w:type="character" w:customStyle="1" w:styleId="WW8Num2z4">
    <w:name w:val="WW8Num2z4"/>
    <w:rsid w:val="007C6879"/>
  </w:style>
  <w:style w:type="character" w:customStyle="1" w:styleId="WW8Num2z5">
    <w:name w:val="WW8Num2z5"/>
    <w:rsid w:val="007C6879"/>
  </w:style>
  <w:style w:type="character" w:customStyle="1" w:styleId="WW8Num2z6">
    <w:name w:val="WW8Num2z6"/>
    <w:rsid w:val="007C6879"/>
  </w:style>
  <w:style w:type="character" w:customStyle="1" w:styleId="WW8Num2z7">
    <w:name w:val="WW8Num2z7"/>
    <w:rsid w:val="007C6879"/>
  </w:style>
  <w:style w:type="character" w:customStyle="1" w:styleId="WW8Num2z8">
    <w:name w:val="WW8Num2z8"/>
    <w:rsid w:val="007C6879"/>
  </w:style>
  <w:style w:type="character" w:customStyle="1" w:styleId="WW8Num3z1">
    <w:name w:val="WW8Num3z1"/>
    <w:rsid w:val="007C6879"/>
    <w:rPr>
      <w:rFonts w:cs="Times New Roman"/>
    </w:rPr>
  </w:style>
  <w:style w:type="character" w:customStyle="1" w:styleId="WW8Num5z1">
    <w:name w:val="WW8Num5z1"/>
    <w:rsid w:val="007C6879"/>
    <w:rPr>
      <w:rFonts w:hint="default"/>
      <w:b/>
    </w:rPr>
  </w:style>
  <w:style w:type="character" w:customStyle="1" w:styleId="WW8Num6z1">
    <w:name w:val="WW8Num6z1"/>
    <w:rsid w:val="007C6879"/>
    <w:rPr>
      <w:rFonts w:hint="default"/>
      <w:b/>
    </w:rPr>
  </w:style>
  <w:style w:type="character" w:customStyle="1" w:styleId="WW8Num8z1">
    <w:name w:val="WW8Num8z1"/>
    <w:rsid w:val="007C6879"/>
    <w:rPr>
      <w:rFonts w:hint="default"/>
      <w:b/>
    </w:rPr>
  </w:style>
  <w:style w:type="character" w:customStyle="1" w:styleId="WW8Num9z1">
    <w:name w:val="WW8Num9z1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sid w:val="007C6879"/>
    <w:rPr>
      <w:rFonts w:hint="default"/>
    </w:rPr>
  </w:style>
  <w:style w:type="character" w:customStyle="1" w:styleId="WW8Num10z1">
    <w:name w:val="WW8Num10z1"/>
    <w:rsid w:val="007C6879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1">
    <w:name w:val="WW8Num11z1"/>
    <w:rsid w:val="007C6879"/>
    <w:rPr>
      <w:rFonts w:ascii="Courier New" w:hAnsi="Courier New" w:cs="Courier New" w:hint="default"/>
    </w:rPr>
  </w:style>
  <w:style w:type="character" w:customStyle="1" w:styleId="WW8Num11z2">
    <w:name w:val="WW8Num11z2"/>
    <w:rsid w:val="007C6879"/>
    <w:rPr>
      <w:rFonts w:ascii="Wingdings" w:hAnsi="Wingdings" w:cs="Wingdings" w:hint="default"/>
    </w:rPr>
  </w:style>
  <w:style w:type="character" w:customStyle="1" w:styleId="WW8Num15z1">
    <w:name w:val="WW8Num15z1"/>
    <w:rsid w:val="007C6879"/>
    <w:rPr>
      <w:rFonts w:hint="default"/>
      <w:b/>
    </w:rPr>
  </w:style>
  <w:style w:type="character" w:customStyle="1" w:styleId="WW8Num16z1">
    <w:name w:val="WW8Num16z1"/>
    <w:rsid w:val="007C6879"/>
    <w:rPr>
      <w:rFonts w:cs="Copperplate Gothic Light" w:hint="default"/>
    </w:rPr>
  </w:style>
  <w:style w:type="character" w:customStyle="1" w:styleId="WW8Num17z1">
    <w:name w:val="WW8Num17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0">
    <w:name w:val="WW8Num18z0"/>
    <w:rsid w:val="007C6879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7C6879"/>
  </w:style>
  <w:style w:type="character" w:customStyle="1" w:styleId="WW8Num18z2">
    <w:name w:val="WW8Num18z2"/>
    <w:rsid w:val="007C6879"/>
  </w:style>
  <w:style w:type="character" w:customStyle="1" w:styleId="WW8Num18z3">
    <w:name w:val="WW8Num18z3"/>
    <w:rsid w:val="007C6879"/>
  </w:style>
  <w:style w:type="character" w:customStyle="1" w:styleId="WW8Num18z4">
    <w:name w:val="WW8Num18z4"/>
    <w:rsid w:val="007C6879"/>
  </w:style>
  <w:style w:type="character" w:customStyle="1" w:styleId="WW8Num18z5">
    <w:name w:val="WW8Num18z5"/>
    <w:rsid w:val="007C6879"/>
  </w:style>
  <w:style w:type="character" w:customStyle="1" w:styleId="WW8Num18z6">
    <w:name w:val="WW8Num18z6"/>
    <w:rsid w:val="007C6879"/>
  </w:style>
  <w:style w:type="character" w:customStyle="1" w:styleId="WW8Num18z7">
    <w:name w:val="WW8Num18z7"/>
    <w:rsid w:val="007C6879"/>
  </w:style>
  <w:style w:type="character" w:customStyle="1" w:styleId="WW8Num18z8">
    <w:name w:val="WW8Num18z8"/>
    <w:rsid w:val="007C6879"/>
  </w:style>
  <w:style w:type="character" w:customStyle="1" w:styleId="WW8Num19z0">
    <w:name w:val="WW8Num19z0"/>
    <w:rsid w:val="007C6879"/>
    <w:rPr>
      <w:rFonts w:hint="default"/>
    </w:rPr>
  </w:style>
  <w:style w:type="character" w:customStyle="1" w:styleId="WW8Num19z1">
    <w:name w:val="WW8Num19z1"/>
    <w:rsid w:val="007C6879"/>
  </w:style>
  <w:style w:type="character" w:customStyle="1" w:styleId="WW8Num19z2">
    <w:name w:val="WW8Num19z2"/>
    <w:rsid w:val="007C6879"/>
  </w:style>
  <w:style w:type="character" w:customStyle="1" w:styleId="WW8Num19z3">
    <w:name w:val="WW8Num19z3"/>
    <w:rsid w:val="007C6879"/>
  </w:style>
  <w:style w:type="character" w:customStyle="1" w:styleId="WW8Num19z4">
    <w:name w:val="WW8Num19z4"/>
    <w:rsid w:val="007C6879"/>
  </w:style>
  <w:style w:type="character" w:customStyle="1" w:styleId="WW8Num19z5">
    <w:name w:val="WW8Num19z5"/>
    <w:rsid w:val="007C6879"/>
  </w:style>
  <w:style w:type="character" w:customStyle="1" w:styleId="WW8Num19z6">
    <w:name w:val="WW8Num19z6"/>
    <w:rsid w:val="007C6879"/>
  </w:style>
  <w:style w:type="character" w:customStyle="1" w:styleId="WW8Num19z7">
    <w:name w:val="WW8Num19z7"/>
    <w:rsid w:val="007C6879"/>
  </w:style>
  <w:style w:type="character" w:customStyle="1" w:styleId="WW8Num19z8">
    <w:name w:val="WW8Num19z8"/>
    <w:rsid w:val="007C6879"/>
  </w:style>
  <w:style w:type="character" w:customStyle="1" w:styleId="WW8Num20z0">
    <w:name w:val="WW8Num20z0"/>
    <w:rsid w:val="007C6879"/>
    <w:rPr>
      <w:rFonts w:cs="Times New Roman" w:hint="default"/>
      <w:b/>
    </w:rPr>
  </w:style>
  <w:style w:type="character" w:customStyle="1" w:styleId="WW8Num21z0">
    <w:name w:val="WW8Num21z0"/>
    <w:rsid w:val="007C6879"/>
    <w:rPr>
      <w:rFonts w:cs="Times New Roman" w:hint="default"/>
    </w:rPr>
  </w:style>
  <w:style w:type="character" w:customStyle="1" w:styleId="WW8Num21z1">
    <w:name w:val="WW8Num21z1"/>
    <w:rsid w:val="007C6879"/>
    <w:rPr>
      <w:rFonts w:cs="Times New Roman"/>
    </w:rPr>
  </w:style>
  <w:style w:type="character" w:customStyle="1" w:styleId="WW8Num22z0">
    <w:name w:val="WW8Num22z0"/>
    <w:rsid w:val="007C6879"/>
    <w:rPr>
      <w:rFonts w:hint="default"/>
    </w:rPr>
  </w:style>
  <w:style w:type="character" w:customStyle="1" w:styleId="WW8Num22z1">
    <w:name w:val="WW8Num22z1"/>
    <w:rsid w:val="007C6879"/>
  </w:style>
  <w:style w:type="character" w:customStyle="1" w:styleId="WW8Num22z2">
    <w:name w:val="WW8Num22z2"/>
    <w:rsid w:val="007C6879"/>
  </w:style>
  <w:style w:type="character" w:customStyle="1" w:styleId="WW8Num22z3">
    <w:name w:val="WW8Num22z3"/>
    <w:rsid w:val="007C6879"/>
  </w:style>
  <w:style w:type="character" w:customStyle="1" w:styleId="WW8Num22z4">
    <w:name w:val="WW8Num22z4"/>
    <w:rsid w:val="007C6879"/>
  </w:style>
  <w:style w:type="character" w:customStyle="1" w:styleId="WW8Num22z5">
    <w:name w:val="WW8Num22z5"/>
    <w:rsid w:val="007C6879"/>
  </w:style>
  <w:style w:type="character" w:customStyle="1" w:styleId="WW8Num22z6">
    <w:name w:val="WW8Num22z6"/>
    <w:rsid w:val="007C6879"/>
  </w:style>
  <w:style w:type="character" w:customStyle="1" w:styleId="WW8Num22z7">
    <w:name w:val="WW8Num22z7"/>
    <w:rsid w:val="007C6879"/>
  </w:style>
  <w:style w:type="character" w:customStyle="1" w:styleId="WW8Num22z8">
    <w:name w:val="WW8Num22z8"/>
    <w:rsid w:val="007C6879"/>
  </w:style>
  <w:style w:type="character" w:customStyle="1" w:styleId="WW8Num23z0">
    <w:name w:val="WW8Num23z0"/>
    <w:rsid w:val="007C6879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7C6879"/>
    <w:rPr>
      <w:rFonts w:hint="default"/>
      <w:b/>
    </w:rPr>
  </w:style>
  <w:style w:type="character" w:customStyle="1" w:styleId="WW8Num24z0">
    <w:name w:val="WW8Num24z0"/>
    <w:rsid w:val="007C6879"/>
    <w:rPr>
      <w:rFonts w:hint="default"/>
    </w:rPr>
  </w:style>
  <w:style w:type="character" w:customStyle="1" w:styleId="WW8Num24z1">
    <w:name w:val="WW8Num24z1"/>
    <w:rsid w:val="007C6879"/>
  </w:style>
  <w:style w:type="character" w:customStyle="1" w:styleId="WW8Num24z2">
    <w:name w:val="WW8Num24z2"/>
    <w:rsid w:val="007C6879"/>
  </w:style>
  <w:style w:type="character" w:customStyle="1" w:styleId="WW8Num24z3">
    <w:name w:val="WW8Num24z3"/>
    <w:rsid w:val="007C6879"/>
  </w:style>
  <w:style w:type="character" w:customStyle="1" w:styleId="WW8Num24z4">
    <w:name w:val="WW8Num24z4"/>
    <w:rsid w:val="007C6879"/>
  </w:style>
  <w:style w:type="character" w:customStyle="1" w:styleId="WW8Num24z5">
    <w:name w:val="WW8Num24z5"/>
    <w:rsid w:val="007C6879"/>
  </w:style>
  <w:style w:type="character" w:customStyle="1" w:styleId="WW8Num24z6">
    <w:name w:val="WW8Num24z6"/>
    <w:rsid w:val="007C6879"/>
  </w:style>
  <w:style w:type="character" w:customStyle="1" w:styleId="WW8Num24z7">
    <w:name w:val="WW8Num24z7"/>
    <w:rsid w:val="007C6879"/>
  </w:style>
  <w:style w:type="character" w:customStyle="1" w:styleId="WW8Num24z8">
    <w:name w:val="WW8Num24z8"/>
    <w:rsid w:val="007C6879"/>
  </w:style>
  <w:style w:type="character" w:customStyle="1" w:styleId="WW8Num25z0">
    <w:name w:val="WW8Num25z0"/>
    <w:rsid w:val="007C6879"/>
    <w:rPr>
      <w:rFonts w:ascii="Symbol" w:hAnsi="Symbol" w:cs="Symbol" w:hint="default"/>
    </w:rPr>
  </w:style>
  <w:style w:type="character" w:customStyle="1" w:styleId="WW8Num25z1">
    <w:name w:val="WW8Num25z1"/>
    <w:rsid w:val="007C6879"/>
    <w:rPr>
      <w:rFonts w:ascii="Courier New" w:hAnsi="Courier New" w:cs="Courier New" w:hint="default"/>
    </w:rPr>
  </w:style>
  <w:style w:type="character" w:customStyle="1" w:styleId="WW8Num25z2">
    <w:name w:val="WW8Num25z2"/>
    <w:rsid w:val="007C6879"/>
    <w:rPr>
      <w:rFonts w:ascii="Wingdings" w:hAnsi="Wingdings" w:cs="Wingdings" w:hint="default"/>
    </w:rPr>
  </w:style>
  <w:style w:type="character" w:customStyle="1" w:styleId="WW8Num26z0">
    <w:name w:val="WW8Num26z0"/>
    <w:rsid w:val="007C6879"/>
    <w:rPr>
      <w:rFonts w:cs="Times New Roman" w:hint="default"/>
      <w:b/>
    </w:rPr>
  </w:style>
  <w:style w:type="character" w:customStyle="1" w:styleId="WW8Num27z0">
    <w:name w:val="WW8Num27z0"/>
    <w:rsid w:val="007C6879"/>
    <w:rPr>
      <w:rFonts w:hint="default"/>
    </w:rPr>
  </w:style>
  <w:style w:type="character" w:customStyle="1" w:styleId="WW8Num27z1">
    <w:name w:val="WW8Num27z1"/>
    <w:rsid w:val="007C6879"/>
    <w:rPr>
      <w:rFonts w:hint="default"/>
      <w:b/>
    </w:rPr>
  </w:style>
  <w:style w:type="character" w:customStyle="1" w:styleId="WW8Num28z0">
    <w:name w:val="WW8Num28z0"/>
    <w:rsid w:val="007C6879"/>
    <w:rPr>
      <w:rFonts w:hint="default"/>
    </w:rPr>
  </w:style>
  <w:style w:type="character" w:customStyle="1" w:styleId="WW8Num28z1">
    <w:name w:val="WW8Num28z1"/>
    <w:rsid w:val="007C6879"/>
  </w:style>
  <w:style w:type="character" w:customStyle="1" w:styleId="WW8Num28z2">
    <w:name w:val="WW8Num28z2"/>
    <w:rsid w:val="007C6879"/>
  </w:style>
  <w:style w:type="character" w:customStyle="1" w:styleId="WW8Num28z3">
    <w:name w:val="WW8Num28z3"/>
    <w:rsid w:val="007C6879"/>
  </w:style>
  <w:style w:type="character" w:customStyle="1" w:styleId="WW8Num28z4">
    <w:name w:val="WW8Num28z4"/>
    <w:rsid w:val="007C6879"/>
  </w:style>
  <w:style w:type="character" w:customStyle="1" w:styleId="WW8Num28z5">
    <w:name w:val="WW8Num28z5"/>
    <w:rsid w:val="007C6879"/>
  </w:style>
  <w:style w:type="character" w:customStyle="1" w:styleId="WW8Num28z6">
    <w:name w:val="WW8Num28z6"/>
    <w:rsid w:val="007C6879"/>
  </w:style>
  <w:style w:type="character" w:customStyle="1" w:styleId="WW8Num28z7">
    <w:name w:val="WW8Num28z7"/>
    <w:rsid w:val="007C6879"/>
  </w:style>
  <w:style w:type="character" w:customStyle="1" w:styleId="WW8Num28z8">
    <w:name w:val="WW8Num28z8"/>
    <w:rsid w:val="007C6879"/>
  </w:style>
  <w:style w:type="character" w:customStyle="1" w:styleId="WW8Num29z0">
    <w:name w:val="WW8Num29z0"/>
    <w:rsid w:val="007C6879"/>
    <w:rPr>
      <w:rFonts w:cs="Copperplate Gothic Light" w:hint="default"/>
      <w:color w:val="auto"/>
    </w:rPr>
  </w:style>
  <w:style w:type="character" w:customStyle="1" w:styleId="WW8Num29z1">
    <w:name w:val="WW8Num29z1"/>
    <w:rsid w:val="007C6879"/>
    <w:rPr>
      <w:rFonts w:cs="Copperplate Gothic Light" w:hint="default"/>
    </w:rPr>
  </w:style>
  <w:style w:type="character" w:customStyle="1" w:styleId="WW8Num30z0">
    <w:name w:val="WW8Num30z0"/>
    <w:rsid w:val="007C6879"/>
    <w:rPr>
      <w:rFonts w:hint="default"/>
    </w:rPr>
  </w:style>
  <w:style w:type="character" w:customStyle="1" w:styleId="WW8Num30z1">
    <w:name w:val="WW8Num30z1"/>
    <w:rsid w:val="007C6879"/>
    <w:rPr>
      <w:rFonts w:hint="default"/>
      <w:b/>
    </w:rPr>
  </w:style>
  <w:style w:type="character" w:customStyle="1" w:styleId="WW8NumSt27z0">
    <w:name w:val="WW8NumSt27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sid w:val="007C6879"/>
    <w:rPr>
      <w:rFonts w:hint="default"/>
    </w:rPr>
  </w:style>
  <w:style w:type="character" w:customStyle="1" w:styleId="42">
    <w:name w:val="Знак Знак4"/>
    <w:rsid w:val="007C687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1d">
    <w:name w:val="Заголовок №1_"/>
    <w:rsid w:val="007C6879"/>
    <w:rPr>
      <w:rFonts w:ascii="Batang" w:eastAsia="Batang" w:hAnsi="Batang" w:cs="Batang"/>
      <w:lang w:eastAsia="ar-SA" w:bidi="ar-SA"/>
    </w:rPr>
  </w:style>
  <w:style w:type="character" w:customStyle="1" w:styleId="aff4">
    <w:name w:val="Символ сноски"/>
    <w:rsid w:val="007C6879"/>
    <w:rPr>
      <w:vertAlign w:val="superscript"/>
    </w:rPr>
  </w:style>
  <w:style w:type="paragraph" w:customStyle="1" w:styleId="1e">
    <w:name w:val="Нумерованный список1"/>
    <w:basedOn w:val="a"/>
    <w:rsid w:val="007C6879"/>
    <w:pPr>
      <w:widowControl/>
      <w:tabs>
        <w:tab w:val="num" w:pos="360"/>
      </w:tabs>
      <w:suppressAutoHyphens w:val="0"/>
      <w:autoSpaceDE/>
      <w:ind w:left="360" w:hanging="360"/>
    </w:pPr>
    <w:rPr>
      <w:color w:val="auto"/>
    </w:rPr>
  </w:style>
  <w:style w:type="paragraph" w:customStyle="1" w:styleId="1f">
    <w:name w:val="Заголовок №1"/>
    <w:basedOn w:val="a"/>
    <w:rsid w:val="007C6879"/>
    <w:pPr>
      <w:widowControl/>
      <w:shd w:val="clear" w:color="auto" w:fill="FFFFFF"/>
      <w:suppressAutoHyphens w:val="0"/>
      <w:autoSpaceDE/>
      <w:spacing w:before="360" w:line="240" w:lineRule="atLeast"/>
    </w:pPr>
    <w:rPr>
      <w:rFonts w:ascii="Batang" w:eastAsia="Batang" w:hAnsi="Batang" w:cs="Batang"/>
      <w:color w:val="auto"/>
      <w:sz w:val="20"/>
      <w:szCs w:val="20"/>
    </w:rPr>
  </w:style>
  <w:style w:type="paragraph" w:customStyle="1" w:styleId="32">
    <w:name w:val="_3СтильЗаголовка"/>
    <w:basedOn w:val="a"/>
    <w:rsid w:val="007C6879"/>
    <w:pPr>
      <w:widowControl/>
      <w:tabs>
        <w:tab w:val="num" w:pos="567"/>
      </w:tabs>
      <w:suppressAutoHyphens w:val="0"/>
      <w:autoSpaceDE/>
      <w:ind w:left="567" w:hanging="283"/>
    </w:pPr>
    <w:rPr>
      <w:color w:val="auto"/>
    </w:rPr>
  </w:style>
  <w:style w:type="paragraph" w:customStyle="1" w:styleId="26">
    <w:name w:val="2"/>
    <w:basedOn w:val="a"/>
    <w:rsid w:val="007C6879"/>
    <w:pPr>
      <w:widowControl/>
      <w:suppressAutoHyphens w:val="0"/>
      <w:autoSpaceDE/>
      <w:spacing w:before="280" w:after="280"/>
    </w:pPr>
    <w:rPr>
      <w:color w:val="auto"/>
    </w:rPr>
  </w:style>
  <w:style w:type="paragraph" w:customStyle="1" w:styleId="1f0">
    <w:name w:val="Абзац списка1"/>
    <w:basedOn w:val="a"/>
    <w:rsid w:val="007C6879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eastAsia="en-US"/>
    </w:rPr>
  </w:style>
  <w:style w:type="character" w:styleId="aff5">
    <w:name w:val="FollowedHyperlink"/>
    <w:uiPriority w:val="99"/>
    <w:unhideWhenUsed/>
    <w:rsid w:val="007C6879"/>
    <w:rPr>
      <w:color w:val="800080"/>
      <w:u w:val="single"/>
    </w:rPr>
  </w:style>
  <w:style w:type="numbering" w:customStyle="1" w:styleId="33">
    <w:name w:val="Нет списка3"/>
    <w:next w:val="a2"/>
    <w:uiPriority w:val="99"/>
    <w:semiHidden/>
    <w:unhideWhenUsed/>
    <w:rsid w:val="007C6879"/>
  </w:style>
  <w:style w:type="table" w:customStyle="1" w:styleId="1f1">
    <w:name w:val="Светлая заливка1"/>
    <w:basedOn w:val="a1"/>
    <w:uiPriority w:val="60"/>
    <w:rsid w:val="007C687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ne number" w:uiPriority="0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879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link w:val="11"/>
    <w:qFormat/>
    <w:rsid w:val="007C6879"/>
    <w:pPr>
      <w:spacing w:before="480"/>
      <w:outlineLvl w:val="0"/>
    </w:pPr>
    <w:rPr>
      <w:rFonts w:ascii="Calibri" w:hAnsi="Calibri" w:cs="Calibri"/>
      <w:b/>
      <w:sz w:val="28"/>
      <w:szCs w:val="20"/>
    </w:rPr>
  </w:style>
  <w:style w:type="paragraph" w:styleId="20">
    <w:name w:val="heading 2"/>
    <w:basedOn w:val="a"/>
    <w:next w:val="a"/>
    <w:link w:val="21"/>
    <w:qFormat/>
    <w:rsid w:val="007C6879"/>
    <w:pPr>
      <w:spacing w:before="240" w:after="60"/>
      <w:outlineLvl w:val="1"/>
    </w:pPr>
    <w:rPr>
      <w:rFonts w:ascii="Arial" w:hAnsi="Arial" w:cs="Arial"/>
      <w:b/>
      <w:i/>
      <w:sz w:val="28"/>
      <w:szCs w:val="20"/>
    </w:rPr>
  </w:style>
  <w:style w:type="paragraph" w:styleId="3">
    <w:name w:val="heading 3"/>
    <w:basedOn w:val="a"/>
    <w:next w:val="a"/>
    <w:link w:val="30"/>
    <w:qFormat/>
    <w:rsid w:val="007C6879"/>
    <w:pPr>
      <w:spacing w:before="240" w:after="60"/>
      <w:outlineLvl w:val="2"/>
    </w:pPr>
    <w:rPr>
      <w:rFonts w:ascii="Cambria" w:hAnsi="Cambria" w:cs="Cambria"/>
      <w:b/>
      <w:sz w:val="26"/>
      <w:szCs w:val="20"/>
    </w:rPr>
  </w:style>
  <w:style w:type="paragraph" w:styleId="4">
    <w:name w:val="heading 4"/>
    <w:basedOn w:val="a"/>
    <w:next w:val="a"/>
    <w:link w:val="40"/>
    <w:qFormat/>
    <w:rsid w:val="007C6879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link w:val="50"/>
    <w:qFormat/>
    <w:rsid w:val="007C6879"/>
    <w:pPr>
      <w:spacing w:before="240" w:after="60"/>
      <w:outlineLvl w:val="4"/>
    </w:pPr>
    <w:rPr>
      <w:rFonts w:ascii="Calibri" w:hAnsi="Calibri" w:cs="Calibri"/>
      <w:b/>
      <w:i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rsid w:val="007C68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22">
    <w:name w:val="Заголовок 2 Знак"/>
    <w:basedOn w:val="a0"/>
    <w:rsid w:val="007C68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0"/>
    <w:link w:val="3"/>
    <w:rsid w:val="007C6879"/>
    <w:rPr>
      <w:rFonts w:ascii="Cambria" w:eastAsia="Times New Roman" w:hAnsi="Cambria" w:cs="Cambria"/>
      <w:b/>
      <w:color w:val="000000"/>
      <w:sz w:val="26"/>
      <w:szCs w:val="20"/>
      <w:lang w:eastAsia="ar-SA"/>
    </w:rPr>
  </w:style>
  <w:style w:type="character" w:customStyle="1" w:styleId="40">
    <w:name w:val="Заголовок 4 Знак"/>
    <w:basedOn w:val="a0"/>
    <w:link w:val="4"/>
    <w:rsid w:val="007C6879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50">
    <w:name w:val="Заголовок 5 Знак"/>
    <w:basedOn w:val="a0"/>
    <w:link w:val="5"/>
    <w:rsid w:val="007C6879"/>
    <w:rPr>
      <w:rFonts w:ascii="Calibri" w:eastAsia="Times New Roman" w:hAnsi="Calibri" w:cs="Calibri"/>
      <w:b/>
      <w:i/>
      <w:color w:val="000000"/>
      <w:sz w:val="26"/>
      <w:szCs w:val="20"/>
      <w:lang w:eastAsia="ar-SA"/>
    </w:rPr>
  </w:style>
  <w:style w:type="character" w:customStyle="1" w:styleId="WW8Num1z0">
    <w:name w:val="WW8Num1z0"/>
    <w:rsid w:val="007C6879"/>
  </w:style>
  <w:style w:type="character" w:customStyle="1" w:styleId="WW8Num2z0">
    <w:name w:val="WW8Num2z0"/>
    <w:rsid w:val="007C6879"/>
  </w:style>
  <w:style w:type="character" w:customStyle="1" w:styleId="WW8Num3z0">
    <w:name w:val="WW8Num3z0"/>
    <w:rsid w:val="007C6879"/>
  </w:style>
  <w:style w:type="character" w:customStyle="1" w:styleId="WW8Num4z0">
    <w:name w:val="WW8Num4z0"/>
    <w:rsid w:val="007C6879"/>
  </w:style>
  <w:style w:type="character" w:customStyle="1" w:styleId="WW8Num5z0">
    <w:name w:val="WW8Num5z0"/>
    <w:rsid w:val="007C6879"/>
    <w:rPr>
      <w:rFonts w:ascii="Symbol" w:hAnsi="Symbol" w:cs="Symbol" w:hint="default"/>
    </w:rPr>
  </w:style>
  <w:style w:type="character" w:customStyle="1" w:styleId="WW8Num6z0">
    <w:name w:val="WW8Num6z0"/>
    <w:rsid w:val="007C6879"/>
    <w:rPr>
      <w:rFonts w:ascii="Symbol" w:hAnsi="Symbol" w:cs="Symbol" w:hint="default"/>
    </w:rPr>
  </w:style>
  <w:style w:type="character" w:customStyle="1" w:styleId="WW8Num7z0">
    <w:name w:val="WW8Num7z0"/>
    <w:rsid w:val="007C6879"/>
    <w:rPr>
      <w:rFonts w:ascii="Symbol" w:hAnsi="Symbol" w:cs="Symbol" w:hint="default"/>
    </w:rPr>
  </w:style>
  <w:style w:type="character" w:customStyle="1" w:styleId="WW8Num8z0">
    <w:name w:val="WW8Num8z0"/>
    <w:rsid w:val="007C6879"/>
    <w:rPr>
      <w:rFonts w:ascii="Symbol" w:hAnsi="Symbol" w:cs="Symbol" w:hint="default"/>
    </w:rPr>
  </w:style>
  <w:style w:type="character" w:customStyle="1" w:styleId="WW8Num9z0">
    <w:name w:val="WW8Num9z0"/>
    <w:rsid w:val="007C6879"/>
  </w:style>
  <w:style w:type="character" w:customStyle="1" w:styleId="WW8Num10z0">
    <w:name w:val="WW8Num10z0"/>
    <w:rsid w:val="007C6879"/>
    <w:rPr>
      <w:rFonts w:ascii="Symbol" w:hAnsi="Symbol" w:cs="Symbol" w:hint="default"/>
    </w:rPr>
  </w:style>
  <w:style w:type="character" w:customStyle="1" w:styleId="WW8Num11z0">
    <w:name w:val="WW8Num11z0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sid w:val="007C6879"/>
    <w:rPr>
      <w:rFonts w:cs="Times New Roman"/>
    </w:rPr>
  </w:style>
  <w:style w:type="character" w:customStyle="1" w:styleId="WW8Num12z0">
    <w:name w:val="WW8Num12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sid w:val="007C6879"/>
    <w:rPr>
      <w:rFonts w:hint="default"/>
    </w:rPr>
  </w:style>
  <w:style w:type="character" w:customStyle="1" w:styleId="WW8Num13z0">
    <w:name w:val="WW8Num13z0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sid w:val="007C6879"/>
    <w:rPr>
      <w:rFonts w:cs="Times New Roman"/>
    </w:rPr>
  </w:style>
  <w:style w:type="character" w:customStyle="1" w:styleId="WW8Num14z0">
    <w:name w:val="WW8Num14z0"/>
    <w:rsid w:val="007C6879"/>
    <w:rPr>
      <w:rFonts w:cs="Times New Roman" w:hint="default"/>
    </w:rPr>
  </w:style>
  <w:style w:type="character" w:customStyle="1" w:styleId="WW8Num14z1">
    <w:name w:val="WW8Num14z1"/>
    <w:rsid w:val="007C6879"/>
    <w:rPr>
      <w:rFonts w:cs="Times New Roman"/>
    </w:rPr>
  </w:style>
  <w:style w:type="character" w:customStyle="1" w:styleId="WW8Num15z0">
    <w:name w:val="WW8Num15z0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sid w:val="007C6879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sid w:val="007C6879"/>
    <w:rPr>
      <w:rFonts w:cs="Times New Roman" w:hint="default"/>
    </w:rPr>
  </w:style>
  <w:style w:type="character" w:customStyle="1" w:styleId="WW8Num16z0">
    <w:name w:val="WW8Num16z0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sid w:val="007C6879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sid w:val="007C6879"/>
    <w:rPr>
      <w:rFonts w:cs="Times New Roman" w:hint="default"/>
      <w:b w:val="0"/>
    </w:rPr>
  </w:style>
  <w:style w:type="character" w:customStyle="1" w:styleId="WW8Num17z0">
    <w:name w:val="WW8Num17z0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sid w:val="007C6879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sid w:val="007C6879"/>
    <w:rPr>
      <w:rFonts w:cs="Times New Roman" w:hint="default"/>
      <w:b w:val="0"/>
    </w:rPr>
  </w:style>
  <w:style w:type="character" w:customStyle="1" w:styleId="WW8NumSt9z0">
    <w:name w:val="WW8NumSt9z0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sid w:val="007C6879"/>
    <w:rPr>
      <w:rFonts w:cs="Times New Roman"/>
    </w:rPr>
  </w:style>
  <w:style w:type="character" w:customStyle="1" w:styleId="WW8NumSt21z0">
    <w:name w:val="WW8NumSt21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sid w:val="007C6879"/>
    <w:rPr>
      <w:rFonts w:hint="default"/>
    </w:rPr>
  </w:style>
  <w:style w:type="character" w:customStyle="1" w:styleId="WW8NumSt22z0">
    <w:name w:val="WW8NumSt22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sid w:val="007C6879"/>
    <w:rPr>
      <w:rFonts w:hint="default"/>
    </w:rPr>
  </w:style>
  <w:style w:type="character" w:customStyle="1" w:styleId="WW8NumSt23z0">
    <w:name w:val="WW8NumSt23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sid w:val="007C6879"/>
    <w:rPr>
      <w:rFonts w:hint="default"/>
    </w:rPr>
  </w:style>
  <w:style w:type="character" w:customStyle="1" w:styleId="WW8NumSt24z0">
    <w:name w:val="WW8NumSt24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sid w:val="007C6879"/>
    <w:rPr>
      <w:rFonts w:hint="default"/>
    </w:rPr>
  </w:style>
  <w:style w:type="character" w:customStyle="1" w:styleId="WW8NumSt25z0">
    <w:name w:val="WW8NumSt25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sid w:val="007C6879"/>
    <w:rPr>
      <w:rFonts w:hint="default"/>
    </w:rPr>
  </w:style>
  <w:style w:type="character" w:customStyle="1" w:styleId="13">
    <w:name w:val="Основной шрифт абзаца1"/>
    <w:rsid w:val="007C6879"/>
  </w:style>
  <w:style w:type="character" w:customStyle="1" w:styleId="a3">
    <w:name w:val="Текст выноски Знак"/>
    <w:uiPriority w:val="99"/>
    <w:rsid w:val="007C6879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uiPriority w:val="99"/>
    <w:rsid w:val="007C6879"/>
    <w:rPr>
      <w:rFonts w:cs="Times New Roman"/>
      <w:color w:val="000000"/>
    </w:rPr>
  </w:style>
  <w:style w:type="character" w:customStyle="1" w:styleId="a5">
    <w:name w:val="Верхний колонтитул Знак"/>
    <w:uiPriority w:val="99"/>
    <w:rsid w:val="007C6879"/>
    <w:rPr>
      <w:rFonts w:cs="Times New Roman"/>
      <w:color w:val="000000"/>
    </w:rPr>
  </w:style>
  <w:style w:type="character" w:customStyle="1" w:styleId="FontStyle12">
    <w:name w:val="Font Style12"/>
    <w:rsid w:val="007C6879"/>
    <w:rPr>
      <w:color w:val="000000"/>
      <w:sz w:val="26"/>
    </w:rPr>
  </w:style>
  <w:style w:type="character" w:styleId="a6">
    <w:name w:val="line number"/>
    <w:rsid w:val="007C6879"/>
    <w:rPr>
      <w:rFonts w:cs="Times New Roman"/>
      <w:color w:val="000000"/>
    </w:rPr>
  </w:style>
  <w:style w:type="character" w:styleId="a7">
    <w:name w:val="Hyperlink"/>
    <w:rsid w:val="007C6879"/>
    <w:rPr>
      <w:rFonts w:cs="Times New Roman"/>
      <w:color w:val="0000FF"/>
      <w:u w:val="single"/>
    </w:rPr>
  </w:style>
  <w:style w:type="character" w:styleId="a8">
    <w:name w:val="Emphasis"/>
    <w:qFormat/>
    <w:rsid w:val="007C6879"/>
    <w:rPr>
      <w:rFonts w:cs="Times New Roman"/>
      <w:i/>
    </w:rPr>
  </w:style>
  <w:style w:type="character" w:styleId="a9">
    <w:name w:val="Strong"/>
    <w:qFormat/>
    <w:rsid w:val="007C6879"/>
    <w:rPr>
      <w:rFonts w:cs="Times New Roman"/>
      <w:b/>
    </w:rPr>
  </w:style>
  <w:style w:type="character" w:customStyle="1" w:styleId="14">
    <w:name w:val="Подзаголовок Знак1"/>
    <w:rsid w:val="007C6879"/>
    <w:rPr>
      <w:rFonts w:ascii="Cambria" w:hAnsi="Cambria" w:cs="Times New Roman"/>
      <w:color w:val="000000"/>
      <w:sz w:val="24"/>
    </w:rPr>
  </w:style>
  <w:style w:type="character" w:styleId="aa">
    <w:name w:val="page number"/>
    <w:basedOn w:val="13"/>
    <w:uiPriority w:val="99"/>
    <w:rsid w:val="007C6879"/>
  </w:style>
  <w:style w:type="character" w:customStyle="1" w:styleId="ab">
    <w:name w:val="Подзаголовок Знак"/>
    <w:rsid w:val="007C6879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rsid w:val="007C6879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link w:val="ae"/>
    <w:rsid w:val="007C6879"/>
    <w:pPr>
      <w:spacing w:after="120"/>
    </w:pPr>
  </w:style>
  <w:style w:type="character" w:customStyle="1" w:styleId="ae">
    <w:name w:val="Основной текст Знак"/>
    <w:basedOn w:val="a0"/>
    <w:link w:val="ad"/>
    <w:rsid w:val="007C6879"/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af">
    <w:name w:val="List"/>
    <w:basedOn w:val="ad"/>
    <w:rsid w:val="007C6879"/>
    <w:rPr>
      <w:rFonts w:cs="Mangal"/>
    </w:rPr>
  </w:style>
  <w:style w:type="paragraph" w:customStyle="1" w:styleId="15">
    <w:name w:val="Название1"/>
    <w:basedOn w:val="a"/>
    <w:rsid w:val="007C6879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rsid w:val="007C6879"/>
    <w:pPr>
      <w:suppressLineNumbers/>
    </w:pPr>
    <w:rPr>
      <w:rFonts w:cs="Mangal"/>
    </w:rPr>
  </w:style>
  <w:style w:type="paragraph" w:styleId="17">
    <w:name w:val="toc 1"/>
    <w:basedOn w:val="a"/>
    <w:next w:val="a"/>
    <w:rsid w:val="007C6879"/>
    <w:pPr>
      <w:spacing w:before="120"/>
    </w:pPr>
    <w:rPr>
      <w:b/>
      <w:bCs/>
      <w:caps/>
    </w:rPr>
  </w:style>
  <w:style w:type="paragraph" w:styleId="af0">
    <w:name w:val="Balloon Text"/>
    <w:basedOn w:val="a"/>
    <w:link w:val="18"/>
    <w:uiPriority w:val="99"/>
    <w:rsid w:val="007C6879"/>
    <w:rPr>
      <w:rFonts w:ascii="Tahoma" w:hAnsi="Tahoma" w:cs="Tahoma"/>
      <w:sz w:val="16"/>
      <w:szCs w:val="20"/>
    </w:rPr>
  </w:style>
  <w:style w:type="character" w:customStyle="1" w:styleId="18">
    <w:name w:val="Текст выноски Знак1"/>
    <w:basedOn w:val="a0"/>
    <w:link w:val="af0"/>
    <w:uiPriority w:val="99"/>
    <w:rsid w:val="007C6879"/>
    <w:rPr>
      <w:rFonts w:ascii="Tahoma" w:eastAsia="Times New Roman" w:hAnsi="Tahoma" w:cs="Tahoma"/>
      <w:color w:val="000000"/>
      <w:sz w:val="16"/>
      <w:szCs w:val="20"/>
      <w:lang w:eastAsia="ar-SA"/>
    </w:rPr>
  </w:style>
  <w:style w:type="paragraph" w:styleId="31">
    <w:name w:val="toc 3"/>
    <w:basedOn w:val="a"/>
    <w:next w:val="a"/>
    <w:rsid w:val="007C6879"/>
    <w:pPr>
      <w:ind w:left="240"/>
    </w:pPr>
    <w:rPr>
      <w:rFonts w:ascii="Calibri" w:hAnsi="Calibri" w:cs="Calibri"/>
      <w:sz w:val="20"/>
      <w:szCs w:val="20"/>
    </w:rPr>
  </w:style>
  <w:style w:type="paragraph" w:styleId="23">
    <w:name w:val="toc 2"/>
    <w:basedOn w:val="a"/>
    <w:next w:val="a"/>
    <w:rsid w:val="007C6879"/>
    <w:pPr>
      <w:ind w:left="709"/>
    </w:pPr>
    <w:rPr>
      <w:rFonts w:cs="Calibri"/>
      <w:bCs/>
      <w:szCs w:val="20"/>
    </w:rPr>
  </w:style>
  <w:style w:type="paragraph" w:styleId="af1">
    <w:name w:val="footer"/>
    <w:basedOn w:val="a"/>
    <w:link w:val="19"/>
    <w:uiPriority w:val="99"/>
    <w:rsid w:val="007C6879"/>
    <w:rPr>
      <w:rFonts w:ascii="Calibri" w:hAnsi="Calibri" w:cs="Calibri"/>
      <w:sz w:val="20"/>
      <w:szCs w:val="20"/>
    </w:rPr>
  </w:style>
  <w:style w:type="character" w:customStyle="1" w:styleId="19">
    <w:name w:val="Нижний колонтитул Знак1"/>
    <w:basedOn w:val="a0"/>
    <w:link w:val="af1"/>
    <w:uiPriority w:val="99"/>
    <w:rsid w:val="007C6879"/>
    <w:rPr>
      <w:rFonts w:ascii="Calibri" w:eastAsia="Times New Roman" w:hAnsi="Calibri" w:cs="Calibri"/>
      <w:color w:val="000000"/>
      <w:sz w:val="20"/>
      <w:szCs w:val="20"/>
      <w:lang w:eastAsia="ar-SA"/>
    </w:rPr>
  </w:style>
  <w:style w:type="paragraph" w:styleId="af2">
    <w:name w:val="header"/>
    <w:basedOn w:val="a"/>
    <w:link w:val="1a"/>
    <w:uiPriority w:val="99"/>
    <w:rsid w:val="007C6879"/>
    <w:rPr>
      <w:rFonts w:ascii="Calibri" w:hAnsi="Calibri" w:cs="Calibri"/>
      <w:sz w:val="20"/>
      <w:szCs w:val="20"/>
    </w:rPr>
  </w:style>
  <w:style w:type="character" w:customStyle="1" w:styleId="1a">
    <w:name w:val="Верхний колонтитул Знак1"/>
    <w:basedOn w:val="a0"/>
    <w:link w:val="af2"/>
    <w:uiPriority w:val="99"/>
    <w:rsid w:val="007C6879"/>
    <w:rPr>
      <w:rFonts w:ascii="Calibri" w:eastAsia="Times New Roman" w:hAnsi="Calibri" w:cs="Calibri"/>
      <w:color w:val="000000"/>
      <w:sz w:val="20"/>
      <w:szCs w:val="20"/>
      <w:lang w:eastAsia="ar-SA"/>
    </w:rPr>
  </w:style>
  <w:style w:type="paragraph" w:customStyle="1" w:styleId="210">
    <w:name w:val="Список 21"/>
    <w:basedOn w:val="a"/>
    <w:rsid w:val="007C6879"/>
    <w:pPr>
      <w:ind w:left="566" w:hanging="283"/>
    </w:pPr>
  </w:style>
  <w:style w:type="paragraph" w:styleId="af3">
    <w:name w:val="Normal (Web)"/>
    <w:basedOn w:val="a"/>
    <w:uiPriority w:val="99"/>
    <w:rsid w:val="007C6879"/>
    <w:pPr>
      <w:spacing w:before="100" w:after="100"/>
    </w:pPr>
  </w:style>
  <w:style w:type="paragraph" w:customStyle="1" w:styleId="1b">
    <w:name w:val="Заголовок оглавления1"/>
    <w:basedOn w:val="10"/>
    <w:next w:val="a"/>
    <w:rsid w:val="007C6879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rsid w:val="007C687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rsid w:val="007C6879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4">
    <w:name w:val="Subtitle"/>
    <w:basedOn w:val="a"/>
    <w:next w:val="a"/>
    <w:link w:val="24"/>
    <w:qFormat/>
    <w:rsid w:val="007C6879"/>
    <w:pPr>
      <w:spacing w:after="60"/>
      <w:jc w:val="center"/>
    </w:pPr>
    <w:rPr>
      <w:rFonts w:ascii="Cambria" w:hAnsi="Cambria" w:cs="Cambria"/>
      <w:szCs w:val="20"/>
    </w:rPr>
  </w:style>
  <w:style w:type="character" w:customStyle="1" w:styleId="24">
    <w:name w:val="Подзаголовок Знак2"/>
    <w:basedOn w:val="a0"/>
    <w:link w:val="af4"/>
    <w:rsid w:val="007C6879"/>
    <w:rPr>
      <w:rFonts w:ascii="Cambria" w:eastAsia="Times New Roman" w:hAnsi="Cambria" w:cs="Cambria"/>
      <w:color w:val="000000"/>
      <w:sz w:val="24"/>
      <w:szCs w:val="20"/>
      <w:lang w:eastAsia="ar-SA"/>
    </w:rPr>
  </w:style>
  <w:style w:type="paragraph" w:styleId="41">
    <w:name w:val="toc 4"/>
    <w:basedOn w:val="a"/>
    <w:next w:val="a"/>
    <w:rsid w:val="007C6879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rsid w:val="007C6879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rsid w:val="007C6879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rsid w:val="007C6879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rsid w:val="007C6879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rsid w:val="007C6879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rsid w:val="007C687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1">
    <w:name w:val="_1СтильЗаголовка"/>
    <w:rsid w:val="007C6879"/>
    <w:pPr>
      <w:numPr>
        <w:numId w:val="4"/>
      </w:numPr>
      <w:suppressAutoHyphens/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ar-SA"/>
    </w:rPr>
  </w:style>
  <w:style w:type="paragraph" w:customStyle="1" w:styleId="2">
    <w:name w:val="_2СтильЗаголовка"/>
    <w:rsid w:val="007C6879"/>
    <w:pPr>
      <w:numPr>
        <w:numId w:val="2"/>
      </w:numPr>
      <w:suppressAutoHyphens/>
      <w:spacing w:before="120" w:after="60" w:line="240" w:lineRule="auto"/>
    </w:pPr>
    <w:rPr>
      <w:rFonts w:ascii="Times New Roman" w:eastAsia="Times New Roman" w:hAnsi="Times New Roman" w:cs="Times New Roman"/>
      <w:b/>
      <w:sz w:val="24"/>
      <w:szCs w:val="24"/>
      <w:lang w:eastAsia="ar-SA"/>
    </w:rPr>
  </w:style>
  <w:style w:type="paragraph" w:customStyle="1" w:styleId="af5">
    <w:name w:val="Содержимое таблицы"/>
    <w:basedOn w:val="a"/>
    <w:rsid w:val="007C6879"/>
    <w:pPr>
      <w:suppressLineNumbers/>
    </w:pPr>
  </w:style>
  <w:style w:type="paragraph" w:customStyle="1" w:styleId="af6">
    <w:name w:val="Заголовок таблицы"/>
    <w:basedOn w:val="af5"/>
    <w:rsid w:val="007C6879"/>
    <w:pPr>
      <w:jc w:val="center"/>
    </w:pPr>
    <w:rPr>
      <w:b/>
      <w:bCs/>
    </w:rPr>
  </w:style>
  <w:style w:type="paragraph" w:customStyle="1" w:styleId="af7">
    <w:name w:val="Содержимое врезки"/>
    <w:basedOn w:val="ad"/>
    <w:rsid w:val="007C6879"/>
  </w:style>
  <w:style w:type="paragraph" w:styleId="af8">
    <w:name w:val="footnote text"/>
    <w:basedOn w:val="a"/>
    <w:link w:val="af9"/>
    <w:uiPriority w:val="99"/>
    <w:rsid w:val="007C6879"/>
    <w:pPr>
      <w:suppressAutoHyphens w:val="0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rsid w:val="007C6879"/>
    <w:rPr>
      <w:rFonts w:ascii="Times New Roman" w:eastAsia="Times New Roman" w:hAnsi="Times New Roman" w:cs="Times New Roman"/>
      <w:color w:val="000000"/>
      <w:sz w:val="20"/>
      <w:szCs w:val="20"/>
      <w:lang w:eastAsia="ar-SA"/>
    </w:rPr>
  </w:style>
  <w:style w:type="table" w:styleId="afa">
    <w:name w:val="Table Grid"/>
    <w:basedOn w:val="a1"/>
    <w:uiPriority w:val="59"/>
    <w:rsid w:val="007C68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c">
    <w:name w:val="Нет списка1"/>
    <w:next w:val="a2"/>
    <w:uiPriority w:val="99"/>
    <w:semiHidden/>
    <w:unhideWhenUsed/>
    <w:rsid w:val="007C6879"/>
  </w:style>
  <w:style w:type="paragraph" w:customStyle="1" w:styleId="afb">
    <w:name w:val="ЗаголовокСлева"/>
    <w:basedOn w:val="afc"/>
    <w:rsid w:val="007C6879"/>
    <w:pPr>
      <w:tabs>
        <w:tab w:val="clear" w:pos="360"/>
      </w:tabs>
      <w:autoSpaceDE w:val="0"/>
      <w:autoSpaceDN w:val="0"/>
      <w:adjustRightInd w:val="0"/>
      <w:spacing w:after="120" w:line="360" w:lineRule="auto"/>
      <w:ind w:left="1069"/>
      <w:contextualSpacing/>
      <w:jc w:val="both"/>
    </w:pPr>
    <w:rPr>
      <w:b/>
    </w:rPr>
  </w:style>
  <w:style w:type="paragraph" w:styleId="afc">
    <w:name w:val="List Number"/>
    <w:basedOn w:val="a"/>
    <w:uiPriority w:val="99"/>
    <w:rsid w:val="007C6879"/>
    <w:pPr>
      <w:widowControl/>
      <w:tabs>
        <w:tab w:val="num" w:pos="360"/>
      </w:tabs>
      <w:suppressAutoHyphens w:val="0"/>
      <w:autoSpaceDE/>
      <w:ind w:left="360" w:hanging="360"/>
    </w:pPr>
    <w:rPr>
      <w:color w:val="auto"/>
    </w:rPr>
  </w:style>
  <w:style w:type="paragraph" w:customStyle="1" w:styleId="afd">
    <w:name w:val="МойСтиль"/>
    <w:basedOn w:val="a"/>
    <w:rsid w:val="007C6879"/>
    <w:pPr>
      <w:widowControl/>
      <w:suppressAutoHyphens w:val="0"/>
      <w:autoSpaceDN w:val="0"/>
      <w:adjustRightInd w:val="0"/>
      <w:spacing w:line="360" w:lineRule="auto"/>
      <w:ind w:firstLine="709"/>
      <w:jc w:val="both"/>
    </w:pPr>
    <w:rPr>
      <w:color w:val="auto"/>
    </w:rPr>
  </w:style>
  <w:style w:type="paragraph" w:styleId="afe">
    <w:name w:val="List Paragraph"/>
    <w:basedOn w:val="a"/>
    <w:uiPriority w:val="99"/>
    <w:qFormat/>
    <w:rsid w:val="007C6879"/>
    <w:pPr>
      <w:widowControl/>
      <w:suppressAutoHyphens w:val="0"/>
      <w:autoSpaceDE/>
      <w:ind w:left="720"/>
      <w:contextualSpacing/>
    </w:pPr>
    <w:rPr>
      <w:color w:val="auto"/>
      <w:szCs w:val="22"/>
      <w:lang w:eastAsia="en-US"/>
    </w:rPr>
  </w:style>
  <w:style w:type="paragraph" w:styleId="aff">
    <w:name w:val="caption"/>
    <w:basedOn w:val="a"/>
    <w:next w:val="a"/>
    <w:uiPriority w:val="99"/>
    <w:qFormat/>
    <w:rsid w:val="007C6879"/>
    <w:pPr>
      <w:suppressAutoHyphens w:val="0"/>
      <w:autoSpaceDN w:val="0"/>
      <w:adjustRightInd w:val="0"/>
    </w:pPr>
    <w:rPr>
      <w:rFonts w:ascii="Calibri" w:hAnsi="Calibri" w:cs="Calibri"/>
      <w:b/>
      <w:bCs/>
      <w:sz w:val="20"/>
      <w:szCs w:val="20"/>
      <w:lang w:eastAsia="ru-RU"/>
    </w:rPr>
  </w:style>
  <w:style w:type="paragraph" w:styleId="aff0">
    <w:name w:val="Plain Text"/>
    <w:basedOn w:val="a"/>
    <w:link w:val="aff1"/>
    <w:uiPriority w:val="99"/>
    <w:rsid w:val="007C6879"/>
    <w:pPr>
      <w:widowControl/>
      <w:suppressAutoHyphens w:val="0"/>
      <w:autoSpaceDN w:val="0"/>
    </w:pPr>
    <w:rPr>
      <w:rFonts w:ascii="Courier New" w:hAnsi="Courier New" w:cs="Courier New"/>
      <w:color w:val="auto"/>
      <w:sz w:val="20"/>
      <w:szCs w:val="20"/>
      <w:lang w:eastAsia="ru-RU"/>
    </w:rPr>
  </w:style>
  <w:style w:type="character" w:customStyle="1" w:styleId="aff1">
    <w:name w:val="Текст Знак"/>
    <w:basedOn w:val="a0"/>
    <w:link w:val="aff0"/>
    <w:uiPriority w:val="99"/>
    <w:rsid w:val="007C6879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7C6879"/>
  </w:style>
  <w:style w:type="character" w:customStyle="1" w:styleId="11">
    <w:name w:val="Заголовок 1 Знак1"/>
    <w:link w:val="10"/>
    <w:locked/>
    <w:rsid w:val="007C6879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21">
    <w:name w:val="Заголовок 2 Знак1"/>
    <w:link w:val="20"/>
    <w:locked/>
    <w:rsid w:val="007C6879"/>
    <w:rPr>
      <w:rFonts w:ascii="Arial" w:eastAsia="Times New Roman" w:hAnsi="Arial" w:cs="Arial"/>
      <w:b/>
      <w:i/>
      <w:color w:val="000000"/>
      <w:sz w:val="28"/>
      <w:szCs w:val="20"/>
      <w:lang w:eastAsia="ar-SA"/>
    </w:rPr>
  </w:style>
  <w:style w:type="paragraph" w:styleId="aff2">
    <w:name w:val="Title"/>
    <w:basedOn w:val="a"/>
    <w:next w:val="a"/>
    <w:link w:val="aff3"/>
    <w:uiPriority w:val="99"/>
    <w:qFormat/>
    <w:rsid w:val="007C6879"/>
    <w:pPr>
      <w:widowControl/>
      <w:suppressAutoHyphens w:val="0"/>
      <w:autoSpaceDE/>
      <w:spacing w:before="240" w:after="60"/>
      <w:jc w:val="center"/>
      <w:outlineLvl w:val="0"/>
    </w:pPr>
    <w:rPr>
      <w:rFonts w:ascii="Cambria" w:hAnsi="Cambria"/>
      <w:b/>
      <w:bCs/>
      <w:color w:val="auto"/>
      <w:kern w:val="28"/>
      <w:sz w:val="32"/>
      <w:szCs w:val="32"/>
      <w:lang w:eastAsia="en-US"/>
    </w:rPr>
  </w:style>
  <w:style w:type="character" w:customStyle="1" w:styleId="aff3">
    <w:name w:val="Название Знак"/>
    <w:basedOn w:val="a0"/>
    <w:link w:val="aff2"/>
    <w:uiPriority w:val="99"/>
    <w:rsid w:val="007C687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WW8Num2z1">
    <w:name w:val="WW8Num2z1"/>
    <w:rsid w:val="007C6879"/>
  </w:style>
  <w:style w:type="character" w:customStyle="1" w:styleId="WW8Num2z2">
    <w:name w:val="WW8Num2z2"/>
    <w:rsid w:val="007C6879"/>
  </w:style>
  <w:style w:type="character" w:customStyle="1" w:styleId="WW8Num2z3">
    <w:name w:val="WW8Num2z3"/>
    <w:rsid w:val="007C6879"/>
  </w:style>
  <w:style w:type="character" w:customStyle="1" w:styleId="WW8Num2z4">
    <w:name w:val="WW8Num2z4"/>
    <w:rsid w:val="007C6879"/>
  </w:style>
  <w:style w:type="character" w:customStyle="1" w:styleId="WW8Num2z5">
    <w:name w:val="WW8Num2z5"/>
    <w:rsid w:val="007C6879"/>
  </w:style>
  <w:style w:type="character" w:customStyle="1" w:styleId="WW8Num2z6">
    <w:name w:val="WW8Num2z6"/>
    <w:rsid w:val="007C6879"/>
  </w:style>
  <w:style w:type="character" w:customStyle="1" w:styleId="WW8Num2z7">
    <w:name w:val="WW8Num2z7"/>
    <w:rsid w:val="007C6879"/>
  </w:style>
  <w:style w:type="character" w:customStyle="1" w:styleId="WW8Num2z8">
    <w:name w:val="WW8Num2z8"/>
    <w:rsid w:val="007C6879"/>
  </w:style>
  <w:style w:type="character" w:customStyle="1" w:styleId="WW8Num3z1">
    <w:name w:val="WW8Num3z1"/>
    <w:rsid w:val="007C6879"/>
    <w:rPr>
      <w:rFonts w:cs="Times New Roman"/>
    </w:rPr>
  </w:style>
  <w:style w:type="character" w:customStyle="1" w:styleId="WW8Num5z1">
    <w:name w:val="WW8Num5z1"/>
    <w:rsid w:val="007C6879"/>
    <w:rPr>
      <w:rFonts w:hint="default"/>
      <w:b/>
    </w:rPr>
  </w:style>
  <w:style w:type="character" w:customStyle="1" w:styleId="WW8Num6z1">
    <w:name w:val="WW8Num6z1"/>
    <w:rsid w:val="007C6879"/>
    <w:rPr>
      <w:rFonts w:hint="default"/>
      <w:b/>
    </w:rPr>
  </w:style>
  <w:style w:type="character" w:customStyle="1" w:styleId="WW8Num8z1">
    <w:name w:val="WW8Num8z1"/>
    <w:rsid w:val="007C6879"/>
    <w:rPr>
      <w:rFonts w:hint="default"/>
      <w:b/>
    </w:rPr>
  </w:style>
  <w:style w:type="character" w:customStyle="1" w:styleId="WW8Num9z1">
    <w:name w:val="WW8Num9z1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sid w:val="007C6879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sid w:val="007C6879"/>
    <w:rPr>
      <w:rFonts w:hint="default"/>
    </w:rPr>
  </w:style>
  <w:style w:type="character" w:customStyle="1" w:styleId="WW8Num10z1">
    <w:name w:val="WW8Num10z1"/>
    <w:rsid w:val="007C6879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1">
    <w:name w:val="WW8Num11z1"/>
    <w:rsid w:val="007C6879"/>
    <w:rPr>
      <w:rFonts w:ascii="Courier New" w:hAnsi="Courier New" w:cs="Courier New" w:hint="default"/>
    </w:rPr>
  </w:style>
  <w:style w:type="character" w:customStyle="1" w:styleId="WW8Num11z2">
    <w:name w:val="WW8Num11z2"/>
    <w:rsid w:val="007C6879"/>
    <w:rPr>
      <w:rFonts w:ascii="Wingdings" w:hAnsi="Wingdings" w:cs="Wingdings" w:hint="default"/>
    </w:rPr>
  </w:style>
  <w:style w:type="character" w:customStyle="1" w:styleId="WW8Num15z1">
    <w:name w:val="WW8Num15z1"/>
    <w:rsid w:val="007C6879"/>
    <w:rPr>
      <w:rFonts w:hint="default"/>
      <w:b/>
    </w:rPr>
  </w:style>
  <w:style w:type="character" w:customStyle="1" w:styleId="WW8Num16z1">
    <w:name w:val="WW8Num16z1"/>
    <w:rsid w:val="007C6879"/>
    <w:rPr>
      <w:rFonts w:cs="Copperplate Gothic Light" w:hint="default"/>
    </w:rPr>
  </w:style>
  <w:style w:type="character" w:customStyle="1" w:styleId="WW8Num17z1">
    <w:name w:val="WW8Num17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8z0">
    <w:name w:val="WW8Num18z0"/>
    <w:rsid w:val="007C6879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7C6879"/>
  </w:style>
  <w:style w:type="character" w:customStyle="1" w:styleId="WW8Num18z2">
    <w:name w:val="WW8Num18z2"/>
    <w:rsid w:val="007C6879"/>
  </w:style>
  <w:style w:type="character" w:customStyle="1" w:styleId="WW8Num18z3">
    <w:name w:val="WW8Num18z3"/>
    <w:rsid w:val="007C6879"/>
  </w:style>
  <w:style w:type="character" w:customStyle="1" w:styleId="WW8Num18z4">
    <w:name w:val="WW8Num18z4"/>
    <w:rsid w:val="007C6879"/>
  </w:style>
  <w:style w:type="character" w:customStyle="1" w:styleId="WW8Num18z5">
    <w:name w:val="WW8Num18z5"/>
    <w:rsid w:val="007C6879"/>
  </w:style>
  <w:style w:type="character" w:customStyle="1" w:styleId="WW8Num18z6">
    <w:name w:val="WW8Num18z6"/>
    <w:rsid w:val="007C6879"/>
  </w:style>
  <w:style w:type="character" w:customStyle="1" w:styleId="WW8Num18z7">
    <w:name w:val="WW8Num18z7"/>
    <w:rsid w:val="007C6879"/>
  </w:style>
  <w:style w:type="character" w:customStyle="1" w:styleId="WW8Num18z8">
    <w:name w:val="WW8Num18z8"/>
    <w:rsid w:val="007C6879"/>
  </w:style>
  <w:style w:type="character" w:customStyle="1" w:styleId="WW8Num19z0">
    <w:name w:val="WW8Num19z0"/>
    <w:rsid w:val="007C6879"/>
    <w:rPr>
      <w:rFonts w:hint="default"/>
    </w:rPr>
  </w:style>
  <w:style w:type="character" w:customStyle="1" w:styleId="WW8Num19z1">
    <w:name w:val="WW8Num19z1"/>
    <w:rsid w:val="007C6879"/>
  </w:style>
  <w:style w:type="character" w:customStyle="1" w:styleId="WW8Num19z2">
    <w:name w:val="WW8Num19z2"/>
    <w:rsid w:val="007C6879"/>
  </w:style>
  <w:style w:type="character" w:customStyle="1" w:styleId="WW8Num19z3">
    <w:name w:val="WW8Num19z3"/>
    <w:rsid w:val="007C6879"/>
  </w:style>
  <w:style w:type="character" w:customStyle="1" w:styleId="WW8Num19z4">
    <w:name w:val="WW8Num19z4"/>
    <w:rsid w:val="007C6879"/>
  </w:style>
  <w:style w:type="character" w:customStyle="1" w:styleId="WW8Num19z5">
    <w:name w:val="WW8Num19z5"/>
    <w:rsid w:val="007C6879"/>
  </w:style>
  <w:style w:type="character" w:customStyle="1" w:styleId="WW8Num19z6">
    <w:name w:val="WW8Num19z6"/>
    <w:rsid w:val="007C6879"/>
  </w:style>
  <w:style w:type="character" w:customStyle="1" w:styleId="WW8Num19z7">
    <w:name w:val="WW8Num19z7"/>
    <w:rsid w:val="007C6879"/>
  </w:style>
  <w:style w:type="character" w:customStyle="1" w:styleId="WW8Num19z8">
    <w:name w:val="WW8Num19z8"/>
    <w:rsid w:val="007C6879"/>
  </w:style>
  <w:style w:type="character" w:customStyle="1" w:styleId="WW8Num20z0">
    <w:name w:val="WW8Num20z0"/>
    <w:rsid w:val="007C6879"/>
    <w:rPr>
      <w:rFonts w:cs="Times New Roman" w:hint="default"/>
      <w:b/>
    </w:rPr>
  </w:style>
  <w:style w:type="character" w:customStyle="1" w:styleId="WW8Num21z0">
    <w:name w:val="WW8Num21z0"/>
    <w:rsid w:val="007C6879"/>
    <w:rPr>
      <w:rFonts w:cs="Times New Roman" w:hint="default"/>
    </w:rPr>
  </w:style>
  <w:style w:type="character" w:customStyle="1" w:styleId="WW8Num21z1">
    <w:name w:val="WW8Num21z1"/>
    <w:rsid w:val="007C6879"/>
    <w:rPr>
      <w:rFonts w:cs="Times New Roman"/>
    </w:rPr>
  </w:style>
  <w:style w:type="character" w:customStyle="1" w:styleId="WW8Num22z0">
    <w:name w:val="WW8Num22z0"/>
    <w:rsid w:val="007C6879"/>
    <w:rPr>
      <w:rFonts w:hint="default"/>
    </w:rPr>
  </w:style>
  <w:style w:type="character" w:customStyle="1" w:styleId="WW8Num22z1">
    <w:name w:val="WW8Num22z1"/>
    <w:rsid w:val="007C6879"/>
  </w:style>
  <w:style w:type="character" w:customStyle="1" w:styleId="WW8Num22z2">
    <w:name w:val="WW8Num22z2"/>
    <w:rsid w:val="007C6879"/>
  </w:style>
  <w:style w:type="character" w:customStyle="1" w:styleId="WW8Num22z3">
    <w:name w:val="WW8Num22z3"/>
    <w:rsid w:val="007C6879"/>
  </w:style>
  <w:style w:type="character" w:customStyle="1" w:styleId="WW8Num22z4">
    <w:name w:val="WW8Num22z4"/>
    <w:rsid w:val="007C6879"/>
  </w:style>
  <w:style w:type="character" w:customStyle="1" w:styleId="WW8Num22z5">
    <w:name w:val="WW8Num22z5"/>
    <w:rsid w:val="007C6879"/>
  </w:style>
  <w:style w:type="character" w:customStyle="1" w:styleId="WW8Num22z6">
    <w:name w:val="WW8Num22z6"/>
    <w:rsid w:val="007C6879"/>
  </w:style>
  <w:style w:type="character" w:customStyle="1" w:styleId="WW8Num22z7">
    <w:name w:val="WW8Num22z7"/>
    <w:rsid w:val="007C6879"/>
  </w:style>
  <w:style w:type="character" w:customStyle="1" w:styleId="WW8Num22z8">
    <w:name w:val="WW8Num22z8"/>
    <w:rsid w:val="007C6879"/>
  </w:style>
  <w:style w:type="character" w:customStyle="1" w:styleId="WW8Num23z0">
    <w:name w:val="WW8Num23z0"/>
    <w:rsid w:val="007C6879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7C6879"/>
    <w:rPr>
      <w:rFonts w:hint="default"/>
      <w:b/>
    </w:rPr>
  </w:style>
  <w:style w:type="character" w:customStyle="1" w:styleId="WW8Num24z0">
    <w:name w:val="WW8Num24z0"/>
    <w:rsid w:val="007C6879"/>
    <w:rPr>
      <w:rFonts w:hint="default"/>
    </w:rPr>
  </w:style>
  <w:style w:type="character" w:customStyle="1" w:styleId="WW8Num24z1">
    <w:name w:val="WW8Num24z1"/>
    <w:rsid w:val="007C6879"/>
  </w:style>
  <w:style w:type="character" w:customStyle="1" w:styleId="WW8Num24z2">
    <w:name w:val="WW8Num24z2"/>
    <w:rsid w:val="007C6879"/>
  </w:style>
  <w:style w:type="character" w:customStyle="1" w:styleId="WW8Num24z3">
    <w:name w:val="WW8Num24z3"/>
    <w:rsid w:val="007C6879"/>
  </w:style>
  <w:style w:type="character" w:customStyle="1" w:styleId="WW8Num24z4">
    <w:name w:val="WW8Num24z4"/>
    <w:rsid w:val="007C6879"/>
  </w:style>
  <w:style w:type="character" w:customStyle="1" w:styleId="WW8Num24z5">
    <w:name w:val="WW8Num24z5"/>
    <w:rsid w:val="007C6879"/>
  </w:style>
  <w:style w:type="character" w:customStyle="1" w:styleId="WW8Num24z6">
    <w:name w:val="WW8Num24z6"/>
    <w:rsid w:val="007C6879"/>
  </w:style>
  <w:style w:type="character" w:customStyle="1" w:styleId="WW8Num24z7">
    <w:name w:val="WW8Num24z7"/>
    <w:rsid w:val="007C6879"/>
  </w:style>
  <w:style w:type="character" w:customStyle="1" w:styleId="WW8Num24z8">
    <w:name w:val="WW8Num24z8"/>
    <w:rsid w:val="007C6879"/>
  </w:style>
  <w:style w:type="character" w:customStyle="1" w:styleId="WW8Num25z0">
    <w:name w:val="WW8Num25z0"/>
    <w:rsid w:val="007C6879"/>
    <w:rPr>
      <w:rFonts w:ascii="Symbol" w:hAnsi="Symbol" w:cs="Symbol" w:hint="default"/>
    </w:rPr>
  </w:style>
  <w:style w:type="character" w:customStyle="1" w:styleId="WW8Num25z1">
    <w:name w:val="WW8Num25z1"/>
    <w:rsid w:val="007C6879"/>
    <w:rPr>
      <w:rFonts w:ascii="Courier New" w:hAnsi="Courier New" w:cs="Courier New" w:hint="default"/>
    </w:rPr>
  </w:style>
  <w:style w:type="character" w:customStyle="1" w:styleId="WW8Num25z2">
    <w:name w:val="WW8Num25z2"/>
    <w:rsid w:val="007C6879"/>
    <w:rPr>
      <w:rFonts w:ascii="Wingdings" w:hAnsi="Wingdings" w:cs="Wingdings" w:hint="default"/>
    </w:rPr>
  </w:style>
  <w:style w:type="character" w:customStyle="1" w:styleId="WW8Num26z0">
    <w:name w:val="WW8Num26z0"/>
    <w:rsid w:val="007C6879"/>
    <w:rPr>
      <w:rFonts w:cs="Times New Roman" w:hint="default"/>
      <w:b/>
    </w:rPr>
  </w:style>
  <w:style w:type="character" w:customStyle="1" w:styleId="WW8Num27z0">
    <w:name w:val="WW8Num27z0"/>
    <w:rsid w:val="007C6879"/>
    <w:rPr>
      <w:rFonts w:hint="default"/>
    </w:rPr>
  </w:style>
  <w:style w:type="character" w:customStyle="1" w:styleId="WW8Num27z1">
    <w:name w:val="WW8Num27z1"/>
    <w:rsid w:val="007C6879"/>
    <w:rPr>
      <w:rFonts w:hint="default"/>
      <w:b/>
    </w:rPr>
  </w:style>
  <w:style w:type="character" w:customStyle="1" w:styleId="WW8Num28z0">
    <w:name w:val="WW8Num28z0"/>
    <w:rsid w:val="007C6879"/>
    <w:rPr>
      <w:rFonts w:hint="default"/>
    </w:rPr>
  </w:style>
  <w:style w:type="character" w:customStyle="1" w:styleId="WW8Num28z1">
    <w:name w:val="WW8Num28z1"/>
    <w:rsid w:val="007C6879"/>
  </w:style>
  <w:style w:type="character" w:customStyle="1" w:styleId="WW8Num28z2">
    <w:name w:val="WW8Num28z2"/>
    <w:rsid w:val="007C6879"/>
  </w:style>
  <w:style w:type="character" w:customStyle="1" w:styleId="WW8Num28z3">
    <w:name w:val="WW8Num28z3"/>
    <w:rsid w:val="007C6879"/>
  </w:style>
  <w:style w:type="character" w:customStyle="1" w:styleId="WW8Num28z4">
    <w:name w:val="WW8Num28z4"/>
    <w:rsid w:val="007C6879"/>
  </w:style>
  <w:style w:type="character" w:customStyle="1" w:styleId="WW8Num28z5">
    <w:name w:val="WW8Num28z5"/>
    <w:rsid w:val="007C6879"/>
  </w:style>
  <w:style w:type="character" w:customStyle="1" w:styleId="WW8Num28z6">
    <w:name w:val="WW8Num28z6"/>
    <w:rsid w:val="007C6879"/>
  </w:style>
  <w:style w:type="character" w:customStyle="1" w:styleId="WW8Num28z7">
    <w:name w:val="WW8Num28z7"/>
    <w:rsid w:val="007C6879"/>
  </w:style>
  <w:style w:type="character" w:customStyle="1" w:styleId="WW8Num28z8">
    <w:name w:val="WW8Num28z8"/>
    <w:rsid w:val="007C6879"/>
  </w:style>
  <w:style w:type="character" w:customStyle="1" w:styleId="WW8Num29z0">
    <w:name w:val="WW8Num29z0"/>
    <w:rsid w:val="007C6879"/>
    <w:rPr>
      <w:rFonts w:cs="Copperplate Gothic Light" w:hint="default"/>
      <w:color w:val="auto"/>
    </w:rPr>
  </w:style>
  <w:style w:type="character" w:customStyle="1" w:styleId="WW8Num29z1">
    <w:name w:val="WW8Num29z1"/>
    <w:rsid w:val="007C6879"/>
    <w:rPr>
      <w:rFonts w:cs="Copperplate Gothic Light" w:hint="default"/>
    </w:rPr>
  </w:style>
  <w:style w:type="character" w:customStyle="1" w:styleId="WW8Num30z0">
    <w:name w:val="WW8Num30z0"/>
    <w:rsid w:val="007C6879"/>
    <w:rPr>
      <w:rFonts w:hint="default"/>
    </w:rPr>
  </w:style>
  <w:style w:type="character" w:customStyle="1" w:styleId="WW8Num30z1">
    <w:name w:val="WW8Num30z1"/>
    <w:rsid w:val="007C6879"/>
    <w:rPr>
      <w:rFonts w:hint="default"/>
      <w:b/>
    </w:rPr>
  </w:style>
  <w:style w:type="character" w:customStyle="1" w:styleId="WW8NumSt27z0">
    <w:name w:val="WW8NumSt27z0"/>
    <w:rsid w:val="007C6879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7C6879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sid w:val="007C6879"/>
    <w:rPr>
      <w:rFonts w:hint="default"/>
    </w:rPr>
  </w:style>
  <w:style w:type="character" w:customStyle="1" w:styleId="42">
    <w:name w:val="Знак Знак4"/>
    <w:rsid w:val="007C6879"/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character" w:customStyle="1" w:styleId="1d">
    <w:name w:val="Заголовок №1_"/>
    <w:rsid w:val="007C6879"/>
    <w:rPr>
      <w:rFonts w:ascii="Batang" w:eastAsia="Batang" w:hAnsi="Batang" w:cs="Batang"/>
      <w:lang w:eastAsia="ar-SA" w:bidi="ar-SA"/>
    </w:rPr>
  </w:style>
  <w:style w:type="character" w:customStyle="1" w:styleId="aff4">
    <w:name w:val="Символ сноски"/>
    <w:rsid w:val="007C6879"/>
    <w:rPr>
      <w:vertAlign w:val="superscript"/>
    </w:rPr>
  </w:style>
  <w:style w:type="paragraph" w:customStyle="1" w:styleId="1e">
    <w:name w:val="Нумерованный список1"/>
    <w:basedOn w:val="a"/>
    <w:rsid w:val="007C6879"/>
    <w:pPr>
      <w:widowControl/>
      <w:tabs>
        <w:tab w:val="num" w:pos="360"/>
      </w:tabs>
      <w:suppressAutoHyphens w:val="0"/>
      <w:autoSpaceDE/>
      <w:ind w:left="360" w:hanging="360"/>
    </w:pPr>
    <w:rPr>
      <w:color w:val="auto"/>
    </w:rPr>
  </w:style>
  <w:style w:type="paragraph" w:customStyle="1" w:styleId="1f">
    <w:name w:val="Заголовок №1"/>
    <w:basedOn w:val="a"/>
    <w:rsid w:val="007C6879"/>
    <w:pPr>
      <w:widowControl/>
      <w:shd w:val="clear" w:color="auto" w:fill="FFFFFF"/>
      <w:suppressAutoHyphens w:val="0"/>
      <w:autoSpaceDE/>
      <w:spacing w:before="360" w:line="240" w:lineRule="atLeast"/>
    </w:pPr>
    <w:rPr>
      <w:rFonts w:ascii="Batang" w:eastAsia="Batang" w:hAnsi="Batang" w:cs="Batang"/>
      <w:color w:val="auto"/>
      <w:sz w:val="20"/>
      <w:szCs w:val="20"/>
    </w:rPr>
  </w:style>
  <w:style w:type="paragraph" w:customStyle="1" w:styleId="32">
    <w:name w:val="_3СтильЗаголовка"/>
    <w:basedOn w:val="a"/>
    <w:rsid w:val="007C6879"/>
    <w:pPr>
      <w:widowControl/>
      <w:tabs>
        <w:tab w:val="num" w:pos="567"/>
      </w:tabs>
      <w:suppressAutoHyphens w:val="0"/>
      <w:autoSpaceDE/>
      <w:ind w:left="567" w:hanging="283"/>
    </w:pPr>
    <w:rPr>
      <w:color w:val="auto"/>
    </w:rPr>
  </w:style>
  <w:style w:type="paragraph" w:customStyle="1" w:styleId="26">
    <w:name w:val="2"/>
    <w:basedOn w:val="a"/>
    <w:rsid w:val="007C6879"/>
    <w:pPr>
      <w:widowControl/>
      <w:suppressAutoHyphens w:val="0"/>
      <w:autoSpaceDE/>
      <w:spacing w:before="280" w:after="280"/>
    </w:pPr>
    <w:rPr>
      <w:color w:val="auto"/>
    </w:rPr>
  </w:style>
  <w:style w:type="paragraph" w:customStyle="1" w:styleId="1f0">
    <w:name w:val="Абзац списка1"/>
    <w:basedOn w:val="a"/>
    <w:rsid w:val="007C6879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  <w:lang w:eastAsia="en-US"/>
    </w:rPr>
  </w:style>
  <w:style w:type="character" w:styleId="aff5">
    <w:name w:val="FollowedHyperlink"/>
    <w:uiPriority w:val="99"/>
    <w:unhideWhenUsed/>
    <w:rsid w:val="007C6879"/>
    <w:rPr>
      <w:color w:val="800080"/>
      <w:u w:val="single"/>
    </w:rPr>
  </w:style>
  <w:style w:type="numbering" w:customStyle="1" w:styleId="33">
    <w:name w:val="Нет списка3"/>
    <w:next w:val="a2"/>
    <w:uiPriority w:val="99"/>
    <w:semiHidden/>
    <w:unhideWhenUsed/>
    <w:rsid w:val="007C6879"/>
  </w:style>
  <w:style w:type="table" w:customStyle="1" w:styleId="1f1">
    <w:name w:val="Светлая заливка1"/>
    <w:basedOn w:val="a1"/>
    <w:uiPriority w:val="60"/>
    <w:rsid w:val="007C687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image" Target="media/image11.wmf"/><Relationship Id="rId10" Type="http://schemas.openxmlformats.org/officeDocument/2006/relationships/hyperlink" Target="http://www.cntd.ru/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hyperlink" Target="http://lib.urfu.ru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4050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Шамова</dc:creator>
  <cp:lastModifiedBy>us2</cp:lastModifiedBy>
  <cp:revision>2</cp:revision>
  <dcterms:created xsi:type="dcterms:W3CDTF">2017-11-30T14:47:00Z</dcterms:created>
  <dcterms:modified xsi:type="dcterms:W3CDTF">2017-11-30T14:47:00Z</dcterms:modified>
</cp:coreProperties>
</file>