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EBB" w:rsidRDefault="009A0EBB" w:rsidP="009A0EBB">
      <w:pPr>
        <w:jc w:val="center"/>
      </w:pPr>
      <w:r>
        <w:t>МИНИСТЕРСТВО ОБРАЗОВАНИЯ И НАУКИ РОССИЙСКОЙ ФЕДЕРАЦИИ</w:t>
      </w:r>
    </w:p>
    <w:p w:rsidR="009A0EBB" w:rsidRDefault="009A0EBB" w:rsidP="009A0EBB">
      <w:pPr>
        <w:jc w:val="center"/>
      </w:pPr>
      <w:r>
        <w:t>Федеральное государственное автономное образовательное учреждение</w:t>
      </w:r>
    </w:p>
    <w:p w:rsidR="009A0EBB" w:rsidRDefault="009A0EBB" w:rsidP="009A0EBB">
      <w:pPr>
        <w:jc w:val="center"/>
      </w:pPr>
      <w:r>
        <w:t>высшего образования</w:t>
      </w:r>
    </w:p>
    <w:p w:rsidR="009A0EBB" w:rsidRDefault="009A0EBB" w:rsidP="009A0EBB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A15C7B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A15C7B">
        <w:rPr>
          <w:iCs/>
          <w:caps/>
          <w:color w:val="000000"/>
          <w:spacing w:val="-1"/>
        </w:rPr>
        <w:t>Элементы математического программирования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9A0EBB" w:rsidRPr="00EE00EB" w:rsidTr="009A0EBB">
        <w:trPr>
          <w:trHeight w:val="148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9A0EBB" w:rsidRPr="00EE00EB" w:rsidRDefault="009A0EBB" w:rsidP="009A0EBB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9A1950" w:rsidRDefault="009A0EBB" w:rsidP="009A0EBB">
            <w:r w:rsidRPr="00EE00EB">
              <w:rPr>
                <w:b/>
              </w:rPr>
              <w:t>Модуль</w:t>
            </w:r>
            <w:r w:rsidRPr="009A0EBB">
              <w:tab/>
            </w:r>
            <w:r w:rsidR="00A15C7B">
              <w:t>М</w:t>
            </w:r>
            <w:proofErr w:type="gramStart"/>
            <w:r w:rsidR="00A15C7B">
              <w:t>1</w:t>
            </w:r>
            <w:proofErr w:type="gramEnd"/>
            <w:r w:rsidR="00A15C7B">
              <w:t>.5</w:t>
            </w:r>
          </w:p>
          <w:p w:rsidR="009A0EBB" w:rsidRPr="0063540B" w:rsidRDefault="00A15C7B" w:rsidP="009A0EBB">
            <w:r w:rsidRPr="00A15C7B">
              <w:t>Элементы исследования операций</w:t>
            </w:r>
          </w:p>
        </w:tc>
        <w:tc>
          <w:tcPr>
            <w:tcW w:w="4225" w:type="dxa"/>
            <w:shd w:val="clear" w:color="auto" w:fill="auto"/>
          </w:tcPr>
          <w:p w:rsidR="009A0EBB" w:rsidRPr="00EE00EB" w:rsidRDefault="009A0EBB" w:rsidP="009A0EBB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9A0EBB" w:rsidRPr="0063540B" w:rsidRDefault="009A0EBB" w:rsidP="009A0EBB"/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r w:rsidRPr="00EE00EB">
              <w:rPr>
                <w:b/>
              </w:rPr>
              <w:t>Образовательная программа</w:t>
            </w:r>
          </w:p>
          <w:p w:rsidR="009A0EBB" w:rsidRPr="003F40FD" w:rsidRDefault="009A0EBB" w:rsidP="009A0EBB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9A0EBB" w:rsidRDefault="009A0EBB" w:rsidP="009A0EBB">
            <w:r w:rsidRPr="00EE00EB">
              <w:rPr>
                <w:b/>
              </w:rPr>
              <w:t>Код ОП</w:t>
            </w:r>
            <w:r w:rsidRPr="009A1950">
              <w:tab/>
            </w:r>
            <w:r w:rsidRPr="009A1950">
              <w:tab/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:rsidR="009A0EBB" w:rsidRPr="009A1950" w:rsidRDefault="009A0EBB" w:rsidP="009A0EBB"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6458 (версия 1</w:t>
            </w:r>
            <w:r w:rsidRPr="00C87D33">
              <w:t>)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9A0EBB" w:rsidRPr="009A1950" w:rsidRDefault="009A0EBB" w:rsidP="009A0EBB">
            <w:pPr>
              <w:jc w:val="both"/>
              <w:rPr>
                <w:b/>
              </w:rPr>
            </w:pPr>
            <w:r w:rsidRPr="009A1950">
              <w:t>Без траекторий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9A0EBB" w:rsidRPr="00D31623" w:rsidRDefault="009A0EBB" w:rsidP="009A0EBB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9A0EBB" w:rsidRPr="00EE00EB" w:rsidRDefault="009A0EBB" w:rsidP="009A0EBB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9A0EBB" w:rsidRPr="00131F6B" w:rsidRDefault="009A0EBB" w:rsidP="009A0EBB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9A0EBB" w:rsidRPr="00131F6B" w:rsidRDefault="009A0EBB" w:rsidP="009A0EBB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9A0EBB" w:rsidRPr="00EE00EB" w:rsidRDefault="009A0EBB" w:rsidP="009A0EBB">
            <w:pPr>
              <w:jc w:val="both"/>
            </w:pP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9A0EBB" w:rsidRPr="0058684D" w:rsidRDefault="009A0EBB" w:rsidP="009A0EBB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1420</w:t>
            </w:r>
          </w:p>
        </w:tc>
      </w:tr>
    </w:tbl>
    <w:p w:rsidR="003756DC" w:rsidRPr="002A739C" w:rsidRDefault="003756DC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D311B6">
        <w:rPr>
          <w:b/>
          <w:bCs/>
          <w:color w:val="000000"/>
        </w:rPr>
        <w:t>7</w:t>
      </w:r>
    </w:p>
    <w:p w:rsidR="00A8369D" w:rsidRDefault="00A8369D" w:rsidP="006A3F5D">
      <w:pPr>
        <w:pageBreakBefore/>
      </w:pP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A0EBB" w:rsidTr="009A0EBB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</w:tbl>
    <w:p w:rsidR="009A0EBB" w:rsidRPr="00EE00EB" w:rsidRDefault="009A0EBB" w:rsidP="009A0EBB">
      <w:pPr>
        <w:jc w:val="both"/>
        <w:rPr>
          <w:spacing w:val="-3"/>
        </w:rPr>
      </w:pPr>
    </w:p>
    <w:p w:rsidR="009A0EBB" w:rsidRPr="002E58FD" w:rsidRDefault="009A0EBB" w:rsidP="009A0EBB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AC7496">
        <w:t>А.А. Петунин</w:t>
      </w:r>
    </w:p>
    <w:p w:rsidR="009A0EBB" w:rsidRPr="009E0BD3" w:rsidRDefault="009A0EBB" w:rsidP="009A0EBB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9A0EBB" w:rsidRPr="00EE00EB" w:rsidRDefault="009A0EBB" w:rsidP="009A0EBB">
      <w:pPr>
        <w:ind w:firstLine="709"/>
        <w:jc w:val="both"/>
      </w:pPr>
    </w:p>
    <w:p w:rsidR="009A0EBB" w:rsidRPr="00807340" w:rsidRDefault="009A0EBB" w:rsidP="009A0EBB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9A0EBB" w:rsidRPr="00807340" w:rsidRDefault="009A0EBB" w:rsidP="009A0EBB">
      <w:pPr>
        <w:ind w:firstLine="709"/>
        <w:jc w:val="both"/>
      </w:pPr>
    </w:p>
    <w:p w:rsidR="009A0EBB" w:rsidRPr="002B1965" w:rsidRDefault="009A0EBB" w:rsidP="009A0EBB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9A0EBB" w:rsidRPr="00807340" w:rsidRDefault="009A0EBB" w:rsidP="009A0EBB">
      <w:pPr>
        <w:jc w:val="both"/>
        <w:rPr>
          <w:spacing w:val="-3"/>
        </w:rPr>
      </w:pPr>
    </w:p>
    <w:p w:rsidR="009A0EBB" w:rsidRPr="0070465E" w:rsidRDefault="009A0EBB" w:rsidP="009A0EBB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9A0EBB" w:rsidRPr="00B4013A" w:rsidRDefault="009A0EBB" w:rsidP="009A0EBB">
      <w:pPr>
        <w:ind w:left="7079" w:firstLine="709"/>
        <w:jc w:val="both"/>
      </w:pPr>
      <w:r>
        <w:t>А.А. Петунин</w:t>
      </w:r>
    </w:p>
    <w:p w:rsidR="009A0EBB" w:rsidRPr="006907FB" w:rsidRDefault="009A0EBB" w:rsidP="009A0EBB">
      <w:pPr>
        <w:jc w:val="both"/>
        <w:rPr>
          <w:spacing w:val="-3"/>
        </w:rPr>
      </w:pPr>
    </w:p>
    <w:p w:rsidR="009A0EBB" w:rsidRPr="006E69FD" w:rsidRDefault="009A0EBB" w:rsidP="009A0EBB">
      <w:pPr>
        <w:ind w:firstLine="709"/>
        <w:jc w:val="both"/>
      </w:pPr>
      <w:r w:rsidRPr="006E69FD">
        <w:t>Согласовано:</w:t>
      </w:r>
    </w:p>
    <w:p w:rsidR="009A0EBB" w:rsidRPr="00EE00EB" w:rsidRDefault="009A0EBB" w:rsidP="009A0EBB">
      <w:pPr>
        <w:ind w:firstLine="709"/>
        <w:jc w:val="both"/>
      </w:pPr>
    </w:p>
    <w:p w:rsidR="009A0EBB" w:rsidRDefault="009A0EBB" w:rsidP="009A0EBB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182891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5764C2" w:rsidRPr="002B1FA7" w:rsidRDefault="00806DB5" w:rsidP="002F40A2">
      <w:pPr>
        <w:ind w:firstLine="708"/>
        <w:jc w:val="both"/>
      </w:pPr>
      <w:r>
        <w:t>Дисциплина</w:t>
      </w:r>
      <w:r w:rsidR="002B1FA7">
        <w:t xml:space="preserve"> </w:t>
      </w:r>
      <w:r>
        <w:t>«</w:t>
      </w:r>
      <w:r w:rsidR="00DB3E14" w:rsidRPr="00DB3E14">
        <w:t>Элементы математического программирования</w:t>
      </w:r>
      <w:r>
        <w:t>»</w:t>
      </w:r>
      <w:r w:rsidR="002B1FA7">
        <w:t xml:space="preserve"> </w:t>
      </w:r>
      <w:r w:rsidRPr="00806DB5">
        <w:t>входит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вариативную</w:t>
      </w:r>
      <w:r w:rsidR="002B1FA7">
        <w:t xml:space="preserve"> </w:t>
      </w:r>
      <w:r w:rsidRPr="00806DB5">
        <w:t>часть</w:t>
      </w:r>
      <w:r w:rsidR="002B1FA7">
        <w:t xml:space="preserve"> </w:t>
      </w:r>
      <w:r w:rsidRPr="00806DB5">
        <w:t>образовательной</w:t>
      </w:r>
      <w:r w:rsidR="002B1FA7">
        <w:t xml:space="preserve"> </w:t>
      </w:r>
      <w:r w:rsidRPr="00806DB5">
        <w:t>программы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составе</w:t>
      </w:r>
      <w:r w:rsidR="002B1FA7">
        <w:t xml:space="preserve"> </w:t>
      </w:r>
      <w:r w:rsidRPr="00806DB5">
        <w:t>модуля</w:t>
      </w:r>
      <w:r w:rsidR="002B1FA7">
        <w:t xml:space="preserve"> </w:t>
      </w:r>
      <w:r>
        <w:t>«</w:t>
      </w:r>
      <w:r w:rsidR="00DB3E14" w:rsidRPr="00DB3E14">
        <w:t>Элементы исследования операций</w:t>
      </w:r>
      <w:r>
        <w:t>».</w:t>
      </w:r>
      <w:r w:rsidR="002B1FA7">
        <w:t xml:space="preserve"> </w:t>
      </w:r>
    </w:p>
    <w:p w:rsidR="00C46027" w:rsidRDefault="00C46027" w:rsidP="00C46027"/>
    <w:p w:rsidR="005764C2" w:rsidRPr="00E00320" w:rsidRDefault="005764C2" w:rsidP="002F40A2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 xml:space="preserve">В ходе изучения дисциплины </w:t>
      </w:r>
      <w:r w:rsidR="00DB3E14">
        <w:t>осваиваются методы оптимизации применительно к разработке систем автоматизированного проектирования (САПР)</w:t>
      </w:r>
      <w:r w:rsidR="00154A1D" w:rsidRPr="00154A1D">
        <w:t>.</w:t>
      </w:r>
      <w:r w:rsidR="00DB3E14">
        <w:t xml:space="preserve"> Значительное внимание уделяется применению компьютерных технологий для решения задач оптимизации. Рассматриваются основы теории математического программирования и методы решения задач оптимизации при различных ограничениях. Рассматриваются также вопросы решения задач алгоритмизации на основе решения задач математического программирования.</w:t>
      </w:r>
    </w:p>
    <w:p w:rsidR="005764C2" w:rsidRPr="00E00320" w:rsidRDefault="005764C2" w:rsidP="005764C2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5764C2" w:rsidRPr="00E00320" w:rsidRDefault="005764C2" w:rsidP="002F40A2">
      <w:pPr>
        <w:ind w:firstLine="360"/>
        <w:jc w:val="both"/>
      </w:pPr>
      <w:r w:rsidRPr="00E00320">
        <w:t>Процесс изучения дисциплины включает лекции, практические занятия, самостоятельную работу студента. Осно</w:t>
      </w:r>
      <w:r>
        <w:t>вные формы интерактивного обуче</w:t>
      </w:r>
      <w:r w:rsidRPr="00E00320">
        <w:t xml:space="preserve">ния – кейс-анализ, </w:t>
      </w:r>
      <w:r w:rsidR="006051A0">
        <w:t>проблемное обучение</w:t>
      </w:r>
      <w:r w:rsidRPr="00E00320">
        <w:t xml:space="preserve"> и командная работа. В ходе изучения дисциплины студенты выполняют одну контрольную и </w:t>
      </w:r>
      <w:r>
        <w:t>две</w:t>
      </w:r>
      <w:r w:rsidRPr="00E00320">
        <w:t xml:space="preserve"> домашн</w:t>
      </w:r>
      <w:r>
        <w:t>ие</w:t>
      </w:r>
      <w:r w:rsidRPr="00E00320">
        <w:t xml:space="preserve"> работы.</w:t>
      </w:r>
    </w:p>
    <w:p w:rsidR="005764C2" w:rsidRPr="00E00320" w:rsidRDefault="005764C2" w:rsidP="002F40A2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DB3E14">
        <w:t>зачёт</w:t>
      </w:r>
      <w:r w:rsidRPr="00E00320">
        <w:t xml:space="preserve">. Для проведения промежуточной аттестации по дисциплине разработаны фонд оценочных средств и </w:t>
      </w:r>
      <w:proofErr w:type="spellStart"/>
      <w:r w:rsidRPr="00E00320">
        <w:t>балльно</w:t>
      </w:r>
      <w:proofErr w:type="spellEnd"/>
      <w:r w:rsidRPr="00E00320">
        <w:t>-рейтинговая система оценки учебной деятельности студентов.</w:t>
      </w:r>
    </w:p>
    <w:p w:rsidR="005764C2" w:rsidRDefault="005764C2" w:rsidP="002F40A2">
      <w:pPr>
        <w:ind w:firstLine="360"/>
        <w:jc w:val="both"/>
      </w:pPr>
      <w:r w:rsidRPr="00E00320"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контрольной, домашней и практических работ, </w:t>
      </w:r>
      <w:r w:rsidR="000A11A7">
        <w:t>зачёта</w:t>
      </w:r>
      <w:r w:rsidRPr="00E00320">
        <w:t>.</w:t>
      </w:r>
    </w:p>
    <w:p w:rsidR="00C46027" w:rsidRPr="00E00320" w:rsidRDefault="00C46027" w:rsidP="005764C2">
      <w:pPr>
        <w:ind w:firstLine="360"/>
        <w:jc w:val="both"/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 xml:space="preserve">: </w:t>
      </w:r>
      <w:r w:rsidR="00342FB9" w:rsidRPr="002B1FA7">
        <w:rPr>
          <w:iCs/>
        </w:rPr>
        <w:t>Русский</w:t>
      </w:r>
      <w:r w:rsidR="00342FB9">
        <w:rPr>
          <w:b/>
          <w:iCs/>
        </w:rPr>
        <w:t>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Pr="002A739C" w:rsidRDefault="00806DB5" w:rsidP="00806DB5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e"/>
        <w:tblW w:w="0" w:type="auto"/>
        <w:tblInd w:w="318" w:type="dxa"/>
        <w:tblLook w:val="04A0" w:firstRow="1" w:lastRow="0" w:firstColumn="1" w:lastColumn="0" w:noHBand="0" w:noVBand="1"/>
      </w:tblPr>
      <w:tblGrid>
        <w:gridCol w:w="9678"/>
      </w:tblGrid>
      <w:tr w:rsidR="00E81613" w:rsidRPr="00E81613" w:rsidTr="00E81613">
        <w:tc>
          <w:tcPr>
            <w:tcW w:w="9678" w:type="dxa"/>
          </w:tcPr>
          <w:p w:rsidR="00E81613" w:rsidRPr="00E81613" w:rsidRDefault="00E81613" w:rsidP="00D756AF">
            <w:pPr>
              <w:spacing w:before="60" w:after="60"/>
              <w:jc w:val="both"/>
              <w:rPr>
                <w:bCs/>
              </w:rPr>
            </w:pPr>
            <w:r w:rsidRPr="00E81613">
              <w:rPr>
                <w:b/>
                <w:bCs/>
              </w:rPr>
              <w:t>ПК-3</w:t>
            </w:r>
            <w:r w:rsidRPr="00E81613">
              <w:rPr>
                <w:bCs/>
              </w:rPr>
              <w:t>: знание методов оптимизации</w:t>
            </w:r>
            <w:r w:rsidRPr="00E81613">
              <w:rPr>
                <w:bCs/>
                <w:caps/>
              </w:rPr>
              <w:t xml:space="preserve"> </w:t>
            </w:r>
            <w:r w:rsidRPr="00E81613">
              <w:rPr>
                <w:bCs/>
              </w:rPr>
              <w:t>и умение применять их при решении задач профессиональной деятельности</w:t>
            </w:r>
          </w:p>
        </w:tc>
      </w:tr>
      <w:tr w:rsidR="00E81613" w:rsidRPr="00E81613" w:rsidTr="00E81613">
        <w:tc>
          <w:tcPr>
            <w:tcW w:w="9678" w:type="dxa"/>
          </w:tcPr>
          <w:p w:rsidR="00E81613" w:rsidRPr="00E81613" w:rsidRDefault="00E81613" w:rsidP="00D756AF">
            <w:pPr>
              <w:spacing w:before="60" w:after="60"/>
              <w:jc w:val="both"/>
              <w:rPr>
                <w:bCs/>
              </w:rPr>
            </w:pPr>
            <w:r w:rsidRPr="00E81613">
              <w:rPr>
                <w:b/>
                <w:bCs/>
              </w:rPr>
              <w:t>ПК-7</w:t>
            </w:r>
            <w:r w:rsidRPr="00E81613">
              <w:rPr>
                <w:bCs/>
              </w:rPr>
              <w:t>: применением перспективных методов исследования и решения профессиональных задач на основе знания мировых тенденций развития вычислительной техники и информационных технологий</w:t>
            </w:r>
          </w:p>
        </w:tc>
      </w:tr>
      <w:tr w:rsidR="00E81613" w:rsidRPr="00E81613" w:rsidTr="00E81613">
        <w:tc>
          <w:tcPr>
            <w:tcW w:w="9678" w:type="dxa"/>
          </w:tcPr>
          <w:p w:rsidR="00E81613" w:rsidRPr="00E81613" w:rsidRDefault="00E81613" w:rsidP="00D756AF">
            <w:pPr>
              <w:spacing w:before="60" w:after="60"/>
              <w:jc w:val="both"/>
              <w:rPr>
                <w:bCs/>
              </w:rPr>
            </w:pPr>
            <w:r w:rsidRPr="00E81613">
              <w:rPr>
                <w:b/>
                <w:bCs/>
              </w:rPr>
              <w:t>ПК-9</w:t>
            </w:r>
            <w:r w:rsidRPr="00E81613">
              <w:rPr>
                <w:bCs/>
              </w:rPr>
              <w:t xml:space="preserve">: способность проектировать системы с параллельной обработкой данных и высокопроизводительные </w:t>
            </w:r>
            <w:proofErr w:type="gramStart"/>
            <w:r w:rsidRPr="00E81613">
              <w:rPr>
                <w:bCs/>
              </w:rPr>
              <w:t>системы</w:t>
            </w:r>
            <w:proofErr w:type="gramEnd"/>
            <w:r w:rsidRPr="00E81613">
              <w:rPr>
                <w:bCs/>
              </w:rPr>
              <w:t xml:space="preserve"> и их компоненты</w:t>
            </w:r>
          </w:p>
        </w:tc>
      </w:tr>
      <w:tr w:rsidR="00E81613" w:rsidRPr="00E81613" w:rsidTr="00E81613">
        <w:tc>
          <w:tcPr>
            <w:tcW w:w="9678" w:type="dxa"/>
          </w:tcPr>
          <w:p w:rsidR="00E81613" w:rsidRPr="00E81613" w:rsidRDefault="00E81613" w:rsidP="00D756AF">
            <w:pPr>
              <w:spacing w:before="60" w:after="60"/>
              <w:jc w:val="both"/>
              <w:rPr>
                <w:bCs/>
              </w:rPr>
            </w:pPr>
            <w:r w:rsidRPr="00E81613">
              <w:rPr>
                <w:b/>
                <w:bCs/>
              </w:rPr>
              <w:t>ПК-12</w:t>
            </w:r>
            <w:r w:rsidRPr="00E81613">
              <w:rPr>
                <w:bCs/>
              </w:rPr>
              <w:t>: способность выбирать методы и разрабатывать алгоритмы решения задач управления и проектирования объектов автоматизации</w:t>
            </w:r>
          </w:p>
        </w:tc>
      </w:tr>
      <w:tr w:rsidR="00E81613" w:rsidRPr="00E81613" w:rsidTr="00E81613">
        <w:tc>
          <w:tcPr>
            <w:tcW w:w="9678" w:type="dxa"/>
          </w:tcPr>
          <w:p w:rsidR="00E81613" w:rsidRPr="00E81613" w:rsidRDefault="00E81613" w:rsidP="00D756AF">
            <w:pPr>
              <w:spacing w:before="60" w:after="60"/>
              <w:jc w:val="both"/>
              <w:rPr>
                <w:bCs/>
              </w:rPr>
            </w:pPr>
            <w:r w:rsidRPr="00E81613">
              <w:rPr>
                <w:b/>
                <w:bCs/>
              </w:rPr>
              <w:t>ПК-14</w:t>
            </w:r>
            <w:r w:rsidRPr="00E81613">
              <w:rPr>
                <w:bCs/>
              </w:rPr>
              <w:t>: способность к программной реализации систем с параллельной обработкой данных и высокопроизводительных систем</w:t>
            </w:r>
          </w:p>
        </w:tc>
      </w:tr>
      <w:tr w:rsidR="00E81613" w:rsidRPr="002B1FA7" w:rsidTr="00E81613">
        <w:tc>
          <w:tcPr>
            <w:tcW w:w="9678" w:type="dxa"/>
          </w:tcPr>
          <w:p w:rsidR="00E81613" w:rsidRPr="002B1FA7" w:rsidRDefault="00E81613" w:rsidP="00D756AF">
            <w:pPr>
              <w:spacing w:before="60" w:after="60"/>
              <w:jc w:val="both"/>
              <w:rPr>
                <w:bCs/>
                <w:caps/>
              </w:rPr>
            </w:pPr>
            <w:r w:rsidRPr="00E81613">
              <w:rPr>
                <w:b/>
                <w:bCs/>
              </w:rPr>
              <w:t>ПК-15</w:t>
            </w:r>
            <w:r w:rsidRPr="00E81613">
              <w:rPr>
                <w:bCs/>
              </w:rPr>
              <w:t>: способность к созданию программного обеспечения для анализа, распознавания и обработки информации, систем цифровой обработки сигналов</w:t>
            </w:r>
          </w:p>
        </w:tc>
      </w:tr>
    </w:tbl>
    <w:p w:rsidR="00E81613" w:rsidRPr="006A713F" w:rsidRDefault="00E81613" w:rsidP="00766558">
      <w:pPr>
        <w:keepNext/>
        <w:keepLines/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E81613" w:rsidRPr="006A713F" w:rsidRDefault="00E81613" w:rsidP="00766558">
      <w:pPr>
        <w:keepNext/>
        <w:keepLines/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E81613" w:rsidRPr="000A46D8" w:rsidRDefault="00E81613" w:rsidP="00E81613">
      <w:pPr>
        <w:pStyle w:val="a6"/>
        <w:numPr>
          <w:ilvl w:val="0"/>
          <w:numId w:val="18"/>
        </w:numPr>
        <w:jc w:val="both"/>
        <w:rPr>
          <w:spacing w:val="-5"/>
        </w:rPr>
      </w:pPr>
      <w:r>
        <w:rPr>
          <w:spacing w:val="-5"/>
        </w:rPr>
        <w:t>Методы решения задач безусловной оптимизации: классический подход, метод наискорейшего спуска, метод Ньютона, метод циклического покоординатного спуска</w:t>
      </w:r>
    </w:p>
    <w:p w:rsidR="00E81613" w:rsidRPr="000A46D8" w:rsidRDefault="00E81613" w:rsidP="00E81613">
      <w:pPr>
        <w:pStyle w:val="a6"/>
        <w:numPr>
          <w:ilvl w:val="0"/>
          <w:numId w:val="18"/>
        </w:numPr>
        <w:jc w:val="both"/>
        <w:rPr>
          <w:spacing w:val="-5"/>
        </w:rPr>
      </w:pPr>
      <w:r>
        <w:rPr>
          <w:spacing w:val="-5"/>
        </w:rPr>
        <w:lastRenderedPageBreak/>
        <w:t>Методы решения задач условной оптимизации: классический подход сведения задач условной оптимизации к задаче безусловной оптимизации, метод множителей Лагранжа, методы штрафных и барьерных функций</w:t>
      </w:r>
    </w:p>
    <w:p w:rsidR="00E81613" w:rsidRPr="006A713F" w:rsidRDefault="00E81613" w:rsidP="00E81613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E81613" w:rsidRPr="000A46D8" w:rsidRDefault="00E81613" w:rsidP="00E81613">
      <w:pPr>
        <w:pStyle w:val="a6"/>
        <w:numPr>
          <w:ilvl w:val="0"/>
          <w:numId w:val="19"/>
        </w:numPr>
        <w:jc w:val="both"/>
        <w:rPr>
          <w:spacing w:val="-5"/>
        </w:rPr>
      </w:pPr>
      <w:r>
        <w:rPr>
          <w:spacing w:val="-5"/>
        </w:rPr>
        <w:t>Применять на практике методы решения задач математического программирования</w:t>
      </w:r>
    </w:p>
    <w:p w:rsidR="00E81613" w:rsidRPr="000A46D8" w:rsidRDefault="00E81613" w:rsidP="00E81613">
      <w:pPr>
        <w:ind w:left="567"/>
        <w:jc w:val="both"/>
        <w:rPr>
          <w:spacing w:val="-5"/>
        </w:rPr>
      </w:pPr>
    </w:p>
    <w:p w:rsidR="00E81613" w:rsidRPr="006A713F" w:rsidRDefault="00E81613" w:rsidP="00E81613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E81613" w:rsidRPr="00B67275" w:rsidRDefault="00E81613" w:rsidP="00E81613">
      <w:pPr>
        <w:pStyle w:val="a6"/>
        <w:numPr>
          <w:ilvl w:val="0"/>
          <w:numId w:val="19"/>
        </w:numPr>
        <w:jc w:val="both"/>
        <w:rPr>
          <w:spacing w:val="-5"/>
        </w:rPr>
      </w:pPr>
      <w:r>
        <w:rPr>
          <w:spacing w:val="-5"/>
        </w:rPr>
        <w:t>Методами решения задач оптимизации в области математического программирования и компьютерной математики</w:t>
      </w:r>
    </w:p>
    <w:p w:rsidR="00E81613" w:rsidRPr="00B67275" w:rsidRDefault="00E81613" w:rsidP="00E81613">
      <w:pPr>
        <w:pStyle w:val="a6"/>
        <w:numPr>
          <w:ilvl w:val="0"/>
          <w:numId w:val="19"/>
        </w:numPr>
        <w:jc w:val="both"/>
        <w:rPr>
          <w:spacing w:val="-5"/>
        </w:rPr>
      </w:pPr>
      <w:r>
        <w:rPr>
          <w:spacing w:val="-5"/>
        </w:rPr>
        <w:t>Математическими пакетами, предназначенными для решения задач рассматриваемого класса</w:t>
      </w:r>
    </w:p>
    <w:p w:rsidR="00E13E48" w:rsidRPr="002B1FA7" w:rsidRDefault="00E13E48" w:rsidP="00E13E48">
      <w:pPr>
        <w:spacing w:before="60" w:after="60"/>
        <w:ind w:left="964"/>
        <w:jc w:val="both"/>
        <w:rPr>
          <w:bCs/>
          <w:caps/>
        </w:rPr>
      </w:pPr>
    </w:p>
    <w:p w:rsidR="008B502C" w:rsidRPr="00CF48B9" w:rsidRDefault="00410CCF" w:rsidP="00E81613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992"/>
        <w:gridCol w:w="1418"/>
        <w:gridCol w:w="850"/>
      </w:tblGrid>
      <w:tr w:rsidR="00A5369F" w:rsidRPr="006410E5" w:rsidTr="00766558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66558" w:rsidRPr="006410E5" w:rsidTr="00766558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66558" w:rsidRPr="006410E5" w:rsidRDefault="00766558" w:rsidP="003E69AE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A5369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794ED9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A5369F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E80A6C" w:rsidRDefault="00E80A6C" w:rsidP="003E69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766558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3E69A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D756AF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Cs/>
              </w:rPr>
              <w:t>З</w:t>
            </w:r>
            <w:proofErr w:type="gram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jc w:val="center"/>
              <w:rPr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E80A6C" w:rsidRDefault="00766558" w:rsidP="00E80A6C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E80A6C">
              <w:t>2</w:t>
            </w:r>
            <w:r>
              <w:rPr>
                <w:lang w:val="en-US"/>
              </w:rPr>
              <w:t>.3</w:t>
            </w:r>
            <w:r w:rsidR="00E80A6C"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108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</w:tbl>
    <w:p w:rsidR="000B14B2" w:rsidRPr="000B14B2" w:rsidRDefault="000B14B2" w:rsidP="000B14B2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9F44C5" w:rsidRPr="009F44C5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B4CC1" w:rsidRPr="006410E5" w:rsidTr="003E69AE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AB4CC1" w:rsidRPr="006410E5" w:rsidRDefault="006617A5" w:rsidP="003E69AE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0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AB4CC1" w:rsidRPr="006410E5" w:rsidTr="003E69AE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9455B7" w:rsidP="001349A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Введение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CC1" w:rsidRPr="001349A8" w:rsidRDefault="001349A8" w:rsidP="001349A8">
            <w:p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Формулировка задачи оптимизации. Целевая функция. Ограничения. Допустимые точки. Примеры постановки задач. Задачи математического программирования. Применение компьютерных технологий к решению задач оптимизации.</w:t>
            </w:r>
          </w:p>
        </w:tc>
      </w:tr>
      <w:tr w:rsidR="00AB4CC1" w:rsidRPr="006410E5" w:rsidTr="003E69AE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762A38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9455B7" w:rsidP="001349A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Задачи безусловной оптимизации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ED70E6" w:rsidRDefault="001349A8" w:rsidP="001349A8">
            <w:p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Классический подход к решению задач безусловной оптимизации. Метод наискорейшего спуска. Выпуклые функции. Метод Ньютона в одномерном и многомерном пространствах. Модифицированный метод Ньютона.</w:t>
            </w: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CD4C03" w:rsidRDefault="009455B7" w:rsidP="001349A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Задачи условной оптимизации с ограничениями типа равенства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1349A8" w:rsidP="001349A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Метод множителей Лагранжа. Метод штрафных функций. Способы задания штрафных функций. Метод барьерных функций.</w:t>
            </w: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9455B7" w:rsidP="001349A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Задачи линейного программирования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0519E2" w:rsidRDefault="001349A8" w:rsidP="001349A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Выпуклые множества. Экстремальные точки и экстремальные направления выпуклых множеств. Методы решения задач линейного программирования. </w:t>
            </w:r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29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8"/>
        <w:gridCol w:w="2507"/>
        <w:gridCol w:w="608"/>
        <w:gridCol w:w="442"/>
        <w:gridCol w:w="481"/>
        <w:gridCol w:w="472"/>
        <w:gridCol w:w="364"/>
        <w:gridCol w:w="553"/>
        <w:gridCol w:w="504"/>
        <w:gridCol w:w="556"/>
        <w:gridCol w:w="566"/>
        <w:gridCol w:w="520"/>
        <w:gridCol w:w="329"/>
        <w:gridCol w:w="556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130"/>
        <w:gridCol w:w="316"/>
        <w:gridCol w:w="553"/>
        <w:gridCol w:w="420"/>
        <w:gridCol w:w="481"/>
        <w:gridCol w:w="426"/>
        <w:gridCol w:w="429"/>
        <w:gridCol w:w="420"/>
        <w:gridCol w:w="563"/>
      </w:tblGrid>
      <w:tr w:rsidR="003465AA" w:rsidRPr="003C3315" w:rsidTr="0071371A">
        <w:trPr>
          <w:trHeight w:val="209"/>
          <w:jc w:val="center"/>
        </w:trPr>
        <w:tc>
          <w:tcPr>
            <w:tcW w:w="3891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0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5AA" w:rsidRPr="0000612E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71371A" w:rsidRPr="0000612E">
              <w:rPr>
                <w:sz w:val="16"/>
                <w:szCs w:val="16"/>
              </w:rPr>
              <w:t>3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3465AA" w:rsidRPr="003C3315" w:rsidTr="0071371A">
        <w:trPr>
          <w:trHeight w:val="495"/>
          <w:jc w:val="center"/>
        </w:trPr>
        <w:tc>
          <w:tcPr>
            <w:tcW w:w="1047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40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1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465AA" w:rsidRPr="003C3315" w:rsidTr="0071371A">
        <w:trPr>
          <w:trHeight w:val="1463"/>
          <w:jc w:val="center"/>
        </w:trPr>
        <w:tc>
          <w:tcPr>
            <w:tcW w:w="89" w:type="pct"/>
            <w:vMerge w:val="restar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1" w:type="pct"/>
            <w:vMerge w:val="restart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7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48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5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1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0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61" w:type="pct"/>
            <w:gridSpan w:val="5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65" w:type="pct"/>
            <w:gridSpan w:val="12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47" w:type="pct"/>
            <w:gridSpan w:val="3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2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07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465AA" w:rsidRPr="003C3315" w:rsidTr="0071371A">
        <w:trPr>
          <w:trHeight w:val="2264"/>
          <w:jc w:val="center"/>
        </w:trPr>
        <w:tc>
          <w:tcPr>
            <w:tcW w:w="89" w:type="pct"/>
            <w:vMerge/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1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7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8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5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1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5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1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74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0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0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1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37" w:type="pct"/>
            <w:gridSpan w:val="2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0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465AA" w:rsidRPr="003C3315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48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78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71371A" w:rsidRPr="003C3315" w:rsidTr="0071371A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1371A" w:rsidRPr="003C3315" w:rsidRDefault="0071371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71" w:type="pct"/>
            <w:shd w:val="clear" w:color="auto" w:fill="auto"/>
          </w:tcPr>
          <w:p w:rsidR="0071371A" w:rsidRPr="00873896" w:rsidRDefault="0071371A" w:rsidP="00D756AF">
            <w:pPr>
              <w:rPr>
                <w:sz w:val="20"/>
                <w:szCs w:val="20"/>
              </w:rPr>
            </w:pPr>
            <w:r w:rsidRPr="00873896">
              <w:rPr>
                <w:sz w:val="20"/>
                <w:szCs w:val="20"/>
              </w:rPr>
              <w:t>Введение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gridSpan w:val="2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1" w:type="pct"/>
            <w:vMerge/>
            <w:shd w:val="clear" w:color="auto" w:fill="auto"/>
            <w:noWrap/>
            <w:textDirection w:val="btLr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textDirection w:val="btLr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  <w:textDirection w:val="btLr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71371A" w:rsidRPr="003C3315" w:rsidTr="0071371A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1371A" w:rsidRPr="003C3315" w:rsidRDefault="0071371A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71" w:type="pct"/>
            <w:shd w:val="clear" w:color="auto" w:fill="auto"/>
          </w:tcPr>
          <w:p w:rsidR="0071371A" w:rsidRPr="00873896" w:rsidRDefault="0071371A" w:rsidP="00D756AF">
            <w:pPr>
              <w:rPr>
                <w:sz w:val="20"/>
                <w:szCs w:val="20"/>
              </w:rPr>
            </w:pPr>
            <w:r w:rsidRPr="00873896">
              <w:rPr>
                <w:sz w:val="20"/>
                <w:szCs w:val="20"/>
              </w:rPr>
              <w:t>Задачи безусловной оптимизации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gridSpan w:val="2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1371A" w:rsidRPr="003C3315" w:rsidTr="0071371A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1371A" w:rsidRPr="003C3315" w:rsidRDefault="0071371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71" w:type="pct"/>
            <w:shd w:val="clear" w:color="auto" w:fill="auto"/>
          </w:tcPr>
          <w:p w:rsidR="0071371A" w:rsidRPr="00873896" w:rsidRDefault="0071371A" w:rsidP="00D756AF">
            <w:pPr>
              <w:rPr>
                <w:sz w:val="20"/>
                <w:szCs w:val="20"/>
              </w:rPr>
            </w:pPr>
            <w:r w:rsidRPr="00873896">
              <w:rPr>
                <w:sz w:val="20"/>
                <w:szCs w:val="20"/>
              </w:rPr>
              <w:t>Задачи условной оптимизации с ограничениями типа равенства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gridSpan w:val="2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1371A" w:rsidRPr="003C3315" w:rsidTr="0071371A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1371A" w:rsidRPr="003C3315" w:rsidRDefault="0071371A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71" w:type="pct"/>
            <w:shd w:val="clear" w:color="auto" w:fill="auto"/>
          </w:tcPr>
          <w:p w:rsidR="0071371A" w:rsidRPr="00873896" w:rsidRDefault="0071371A" w:rsidP="00D756AF">
            <w:pPr>
              <w:rPr>
                <w:sz w:val="20"/>
                <w:szCs w:val="20"/>
              </w:rPr>
            </w:pPr>
            <w:r w:rsidRPr="00873896">
              <w:rPr>
                <w:sz w:val="20"/>
                <w:szCs w:val="20"/>
              </w:rPr>
              <w:t>Задачи линейного программирования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gridSpan w:val="2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1371A" w:rsidRPr="003C3315" w:rsidTr="0071371A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1" w:type="pct"/>
            <w:shd w:val="clear" w:color="auto" w:fill="auto"/>
            <w:noWrap/>
            <w:vAlign w:val="center"/>
          </w:tcPr>
          <w:p w:rsidR="0071371A" w:rsidRPr="00894889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18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18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gridSpan w:val="2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465AA" w:rsidRPr="003C3315" w:rsidTr="0071371A">
        <w:trPr>
          <w:trHeight w:val="209"/>
          <w:jc w:val="center"/>
        </w:trPr>
        <w:tc>
          <w:tcPr>
            <w:tcW w:w="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405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73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 w:rsidR="00E95ABC"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465AA" w:rsidRPr="003B56A4" w:rsidRDefault="0071371A" w:rsidP="003E69AE">
            <w:pPr>
              <w:jc w:val="center"/>
              <w:rPr>
                <w:sz w:val="20"/>
                <w:szCs w:val="20"/>
              </w:rPr>
            </w:pPr>
            <w:r w:rsidRPr="003B56A4">
              <w:rPr>
                <w:sz w:val="20"/>
                <w:szCs w:val="20"/>
              </w:rPr>
              <w:t>4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0A2D90" w:rsidRDefault="003465AA" w:rsidP="003E69AE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7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</w:tr>
      <w:tr w:rsidR="003465AA" w:rsidRPr="003C3315" w:rsidTr="0071371A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Default="00A30447" w:rsidP="001E1019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1E1019">
      <w:pPr>
        <w:ind w:firstLine="720"/>
        <w:jc w:val="both"/>
        <w:rPr>
          <w:lang w:val="en-US"/>
        </w:rPr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44742E" w:rsidRPr="00641240" w:rsidTr="009A0EBB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44742E" w:rsidRPr="00641240" w:rsidRDefault="0044742E" w:rsidP="009A0EBB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CB216D" w:rsidRPr="00641240" w:rsidTr="00D756AF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Default="00CB216D" w:rsidP="009A0EBB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Pr="00CB216D" w:rsidRDefault="00CB216D" w:rsidP="0044742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16D" w:rsidRPr="001B4BF5" w:rsidRDefault="00CB216D" w:rsidP="00D756AF">
            <w:r w:rsidRPr="001B4BF5">
              <w:t>Задачи безусловной оптимизации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B216D" w:rsidRPr="0044742E" w:rsidRDefault="00CB216D" w:rsidP="009A0EB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CB216D" w:rsidRPr="00641240" w:rsidTr="00D756AF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Pr="002F5826" w:rsidRDefault="00CB216D" w:rsidP="009A0EB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Pr="00CB216D" w:rsidRDefault="00CB216D" w:rsidP="009A0EB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16D" w:rsidRPr="001B4BF5" w:rsidRDefault="00CB216D" w:rsidP="00D756AF">
            <w:r w:rsidRPr="001B4BF5">
              <w:t>Задачи условной оптимизации с ограничениями типа равенства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B216D" w:rsidRPr="0044742E" w:rsidRDefault="00CB216D" w:rsidP="009A0EB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CB216D" w:rsidRPr="00641240" w:rsidTr="009A0EB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Pr="002F5826" w:rsidRDefault="00CB216D" w:rsidP="009A0EBB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Pr="00CB216D" w:rsidRDefault="00CB216D" w:rsidP="009A0EB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16D" w:rsidRDefault="00CB216D" w:rsidP="00D756AF">
            <w:r w:rsidRPr="001B4BF5">
              <w:t>Задачи линейного программирования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B216D" w:rsidRPr="0044742E" w:rsidRDefault="00CB216D" w:rsidP="009A0EB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44742E" w:rsidRPr="00641240" w:rsidTr="009A0EBB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9A0EB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1E1019" w:rsidRDefault="00CB216D" w:rsidP="00182891">
      <w:pPr>
        <w:pStyle w:val="a6"/>
        <w:numPr>
          <w:ilvl w:val="0"/>
          <w:numId w:val="10"/>
        </w:numPr>
        <w:jc w:val="both"/>
        <w:rPr>
          <w:lang w:val="en-US"/>
        </w:rPr>
      </w:pPr>
      <w:r w:rsidRPr="001B4BF5">
        <w:t>Задачи безусловной оптимизации</w:t>
      </w:r>
    </w:p>
    <w:p w:rsidR="0044742E" w:rsidRDefault="00CB216D" w:rsidP="00182891">
      <w:pPr>
        <w:pStyle w:val="a6"/>
        <w:numPr>
          <w:ilvl w:val="0"/>
          <w:numId w:val="10"/>
        </w:numPr>
        <w:jc w:val="both"/>
        <w:rPr>
          <w:lang w:val="en-US"/>
        </w:rPr>
      </w:pPr>
      <w:r w:rsidRPr="001B4BF5">
        <w:t>Задачи линейного программирования</w:t>
      </w:r>
    </w:p>
    <w:p w:rsidR="00A96502" w:rsidRPr="0044742E" w:rsidRDefault="00A96502" w:rsidP="00A96502">
      <w:pPr>
        <w:pStyle w:val="a6"/>
        <w:ind w:left="108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08402E" w:rsidRDefault="0008402E" w:rsidP="0008402E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08402E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Pr="00A96502" w:rsidRDefault="00E03C93" w:rsidP="00182891">
      <w:pPr>
        <w:pStyle w:val="a6"/>
        <w:numPr>
          <w:ilvl w:val="0"/>
          <w:numId w:val="11"/>
        </w:numPr>
        <w:jc w:val="both"/>
      </w:pPr>
      <w:r w:rsidRPr="001B4BF5">
        <w:t>Задачи условной оптимизации</w:t>
      </w:r>
    </w:p>
    <w:p w:rsidR="00A96502" w:rsidRPr="007260E5" w:rsidRDefault="00A96502" w:rsidP="00A96502">
      <w:pPr>
        <w:pStyle w:val="a6"/>
        <w:ind w:left="1080"/>
        <w:jc w:val="both"/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A30447" w:rsidRDefault="00A30447" w:rsidP="00A30447">
      <w:pPr>
        <w:ind w:firstLine="720"/>
        <w:jc w:val="both"/>
      </w:pPr>
      <w:r>
        <w:t>Не предусмотрено.</w:t>
      </w:r>
    </w:p>
    <w:p w:rsidR="00A30447" w:rsidRPr="00A30447" w:rsidRDefault="00A30447" w:rsidP="00A30447">
      <w:pPr>
        <w:ind w:firstLine="720"/>
        <w:jc w:val="both"/>
      </w:pPr>
    </w:p>
    <w:p w:rsidR="009F44C5" w:rsidRPr="00580674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A4202" w:rsidRPr="00004091" w:rsidTr="00CA4202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A4202" w:rsidRPr="00004091" w:rsidTr="00CA4202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8F1EEA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8F1EEA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8F1EEA" w:rsidRDefault="008F1EEA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8F1EEA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8F1EEA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8F1EEA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8F1EEA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7087C" w:rsidRPr="0007087C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9F44C5" w:rsidRPr="002A5D4E" w:rsidRDefault="0007087C" w:rsidP="0007087C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420E9C" w:rsidRDefault="00420E9C" w:rsidP="00420E9C">
      <w:pPr>
        <w:numPr>
          <w:ilvl w:val="0"/>
          <w:numId w:val="20"/>
        </w:numPr>
        <w:tabs>
          <w:tab w:val="clear" w:pos="1080"/>
          <w:tab w:val="left" w:pos="851"/>
        </w:tabs>
        <w:ind w:left="567" w:firstLine="0"/>
      </w:pPr>
      <w:r>
        <w:t xml:space="preserve">Пантелеев  А.В. Методы оптимизации в примерах и задачах / А.В. Пантелеев, Т.А. Летова – М.: </w:t>
      </w:r>
      <w:proofErr w:type="spellStart"/>
      <w:r>
        <w:t>Высш</w:t>
      </w:r>
      <w:proofErr w:type="spellEnd"/>
      <w:r>
        <w:t xml:space="preserve">. </w:t>
      </w:r>
      <w:proofErr w:type="spellStart"/>
      <w:r>
        <w:t>шк</w:t>
      </w:r>
      <w:proofErr w:type="spellEnd"/>
      <w:r>
        <w:t>., 2002 – 544 с.</w:t>
      </w:r>
    </w:p>
    <w:p w:rsidR="00420E9C" w:rsidRDefault="00420E9C" w:rsidP="00420E9C">
      <w:pPr>
        <w:numPr>
          <w:ilvl w:val="0"/>
          <w:numId w:val="20"/>
        </w:numPr>
        <w:tabs>
          <w:tab w:val="clear" w:pos="1080"/>
          <w:tab w:val="left" w:pos="851"/>
        </w:tabs>
        <w:ind w:left="567" w:firstLine="0"/>
      </w:pPr>
      <w:r>
        <w:t>Банди В. Методы оптимизации. Вводный курс / В. Банди – М.: Радио и связь, 1988 – 128 с.</w:t>
      </w:r>
    </w:p>
    <w:p w:rsidR="00420E9C" w:rsidRDefault="00420E9C" w:rsidP="00420E9C">
      <w:pPr>
        <w:numPr>
          <w:ilvl w:val="0"/>
          <w:numId w:val="20"/>
        </w:numPr>
        <w:tabs>
          <w:tab w:val="clear" w:pos="1080"/>
          <w:tab w:val="left" w:pos="851"/>
        </w:tabs>
        <w:ind w:left="567" w:firstLine="0"/>
      </w:pPr>
      <w:r>
        <w:t>Методы оптимизации, уравнения в частных производных, интегральные уравнения./ Под ред. А.В. Ефимова – М.: Наука, 1990 – 302 с.</w:t>
      </w:r>
    </w:p>
    <w:p w:rsidR="00420E9C" w:rsidRDefault="00420E9C" w:rsidP="00420E9C">
      <w:pPr>
        <w:tabs>
          <w:tab w:val="num" w:pos="0"/>
        </w:tabs>
        <w:ind w:firstLine="720"/>
      </w:pPr>
    </w:p>
    <w:p w:rsidR="00B64D56" w:rsidRPr="002A5D4E" w:rsidRDefault="00B64D56" w:rsidP="00B64D56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3F34B5" w:rsidRDefault="003F34B5" w:rsidP="00A0330C">
      <w:pPr>
        <w:numPr>
          <w:ilvl w:val="0"/>
          <w:numId w:val="21"/>
        </w:numPr>
        <w:tabs>
          <w:tab w:val="left" w:pos="851"/>
        </w:tabs>
      </w:pPr>
      <w:r>
        <w:t>Курош А.Г. Курс высшей алгебры / А.Г. Курош – М.</w:t>
      </w:r>
      <w:proofErr w:type="gramStart"/>
      <w:r>
        <w:t xml:space="preserve"> :</w:t>
      </w:r>
      <w:proofErr w:type="gramEnd"/>
      <w:r>
        <w:t xml:space="preserve"> Наука, 1969 – 431с.</w:t>
      </w:r>
      <w:r w:rsidR="00A0330C" w:rsidRPr="00A0330C">
        <w:t xml:space="preserve"> http://e.lanbook.com/books/element.php?pl1_cid=25&amp;pl1_id=30198</w:t>
      </w:r>
    </w:p>
    <w:p w:rsidR="00240CC9" w:rsidRDefault="00240CC9" w:rsidP="00240CC9">
      <w:pPr>
        <w:pStyle w:val="a6"/>
        <w:spacing w:line="360" w:lineRule="auto"/>
        <w:ind w:left="964"/>
        <w:jc w:val="both"/>
      </w:pPr>
      <w:bookmarkStart w:id="17" w:name="_GoBack"/>
      <w:bookmarkEnd w:id="17"/>
    </w:p>
    <w:p w:rsidR="00103C8B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01445B" w:rsidP="00014B2D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</w:p>
    <w:p w:rsidR="00240CC9" w:rsidRPr="00240CC9" w:rsidRDefault="00240CC9" w:rsidP="00014B2D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0971F8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A30447" w:rsidRDefault="003F34B5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Microsoft Window 7</w:t>
      </w:r>
    </w:p>
    <w:p w:rsidR="00A30447" w:rsidRPr="00A30447" w:rsidRDefault="003F34B5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Microsoft Excel</w:t>
      </w:r>
    </w:p>
    <w:p w:rsidR="00A30447" w:rsidRPr="000519E2" w:rsidRDefault="003F34B5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MATLAB</w:t>
      </w:r>
    </w:p>
    <w:p w:rsidR="00A30447" w:rsidRPr="004A7056" w:rsidRDefault="003F34B5" w:rsidP="000971F8">
      <w:pPr>
        <w:pStyle w:val="a6"/>
        <w:numPr>
          <w:ilvl w:val="0"/>
          <w:numId w:val="5"/>
        </w:numPr>
        <w:ind w:left="1434" w:hanging="357"/>
        <w:jc w:val="both"/>
      </w:pPr>
      <w:proofErr w:type="spellStart"/>
      <w:r>
        <w:rPr>
          <w:lang w:val="en-US"/>
        </w:rPr>
        <w:lastRenderedPageBreak/>
        <w:t>MathCAD</w:t>
      </w:r>
      <w:proofErr w:type="spellEnd"/>
    </w:p>
    <w:p w:rsidR="00240CC9" w:rsidRPr="004A7056" w:rsidRDefault="00240CC9" w:rsidP="00240CC9">
      <w:pPr>
        <w:pStyle w:val="a6"/>
        <w:spacing w:line="360" w:lineRule="auto"/>
        <w:ind w:left="1440"/>
        <w:jc w:val="both"/>
      </w:pPr>
    </w:p>
    <w:p w:rsidR="009F44C5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31777" w:rsidRPr="00331777" w:rsidRDefault="00A30447" w:rsidP="000971F8">
      <w:pPr>
        <w:pStyle w:val="a6"/>
        <w:numPr>
          <w:ilvl w:val="0"/>
          <w:numId w:val="12"/>
        </w:numPr>
        <w:ind w:left="1077" w:hanging="357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331777" w:rsidRPr="00331777" w:rsidRDefault="00331777" w:rsidP="00182891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40CC9" w:rsidRPr="00331777" w:rsidRDefault="00240CC9" w:rsidP="00240CC9">
      <w:pPr>
        <w:pStyle w:val="a6"/>
        <w:ind w:left="1080"/>
      </w:pPr>
    </w:p>
    <w:p w:rsidR="002A5D4E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A30447" w:rsidP="00014B2D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A30447" w:rsidRPr="00A30447" w:rsidRDefault="00A30447" w:rsidP="00A3044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A30447" w:rsidRDefault="00A30447" w:rsidP="00A3044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A3044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</w:t>
      </w:r>
      <w:r w:rsidR="00291888">
        <w:t>.</w:t>
      </w:r>
      <w:r>
        <w:cr/>
      </w:r>
    </w:p>
    <w:p w:rsidR="00631638" w:rsidRPr="00641240" w:rsidRDefault="00631638" w:rsidP="00240CC9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635DE" w:rsidRDefault="000635DE" w:rsidP="00182891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635DE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="002764E5">
        <w:rPr>
          <w:bCs/>
        </w:rPr>
        <w:t>1</w:t>
      </w:r>
      <w:r w:rsidR="002764E5">
        <w:rPr>
          <w:bCs/>
          <w:lang w:val="en-US"/>
        </w:rPr>
        <w:t>.</w:t>
      </w:r>
      <w:r w:rsidRPr="00043073">
        <w:rPr>
          <w:bCs/>
        </w:rPr>
        <w:t>25.</w:t>
      </w:r>
    </w:p>
    <w:p w:rsidR="000635DE" w:rsidRPr="006410E5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D932EE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9A0EBB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B90676" w:rsidRPr="00B90676">
              <w:t>0.</w:t>
            </w:r>
            <w:r w:rsidRPr="00B90676">
              <w:t>4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2764E5" w:rsidRDefault="002764E5" w:rsidP="0027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>, 1-</w:t>
            </w:r>
            <w:r>
              <w:rPr>
                <w:lang w:val="en-US"/>
              </w:rP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36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Выполнение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2764E5" w:rsidRDefault="002764E5" w:rsidP="0027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>
              <w:rPr>
                <w:lang w:val="en-US"/>
              </w:rPr>
              <w:t>14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64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2764E5" w:rsidRDefault="004162ED" w:rsidP="002764E5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2764E5" w:rsidRPr="002764E5">
              <w:t>0.</w:t>
            </w:r>
            <w:r w:rsidR="002764E5">
              <w:t>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="002764E5">
              <w:t>– зачёт</w:t>
            </w:r>
            <w:r w:rsidRPr="00641240">
              <w:rPr>
                <w:i/>
              </w:rPr>
              <w:t xml:space="preserve"> </w:t>
            </w:r>
          </w:p>
          <w:p w:rsidR="004162ED" w:rsidRPr="00641240" w:rsidRDefault="004162ED" w:rsidP="009A0EBB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 xml:space="preserve">точной аттестации по лекциям – </w:t>
            </w:r>
            <w:r w:rsidR="002764E5" w:rsidRPr="002764E5">
              <w:t>0.6</w:t>
            </w:r>
          </w:p>
        </w:tc>
      </w:tr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9A0EBB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 w:rsidR="0089042E" w:rsidRPr="0089042E">
              <w:t>0.</w:t>
            </w:r>
            <w:r w:rsidRPr="0089042E">
              <w:t>6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Посещение практических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AD7F8F">
            <w:pPr>
              <w:jc w:val="center"/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 w:rsidR="00AD7F8F">
              <w:t>2</w:t>
            </w:r>
            <w:r w:rsidR="004162ED" w:rsidRPr="000971F8"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5B2D69" w:rsidP="009A0EBB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9A0EBB">
            <w:pPr>
              <w:rPr>
                <w:lang w:val="en-US"/>
              </w:rPr>
            </w:pPr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5B2D69" w:rsidRDefault="005B2D69" w:rsidP="005B2D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>
              <w:rPr>
                <w:lang w:val="en-US"/>
              </w:rPr>
              <w:t>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5B2D69" w:rsidP="009A0EBB">
            <w:r>
              <w:t>32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9A0EBB"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5B2D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>
              <w:rPr>
                <w:lang w:val="en-US"/>
              </w:rPr>
              <w:t>16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5B2D69" w:rsidP="009A0EBB">
            <w:r>
              <w:t>32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4162ED" w:rsidP="005B2D69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 w:rsidR="005B2D69" w:rsidRPr="005B2D69">
              <w:t>1.0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F453C8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</w:t>
            </w:r>
            <w:proofErr w:type="gramStart"/>
            <w:r w:rsidRPr="00641240">
              <w:rPr>
                <w:b/>
              </w:rPr>
              <w:t>м–</w:t>
            </w:r>
            <w:proofErr w:type="gramEnd"/>
            <w:r>
              <w:rPr>
                <w:b/>
              </w:rPr>
              <w:t xml:space="preserve"> </w:t>
            </w:r>
            <w:r w:rsidR="00F453C8">
              <w:t>не предусмотрена</w:t>
            </w:r>
          </w:p>
          <w:p w:rsidR="004162ED" w:rsidRPr="00F453C8" w:rsidRDefault="004162ED" w:rsidP="009A0EBB">
            <w:r w:rsidRPr="00641240">
              <w:rPr>
                <w:b/>
              </w:rPr>
              <w:t>Весовой коэффициент значимости результатов промежуточной аттестации по практическим/семинарским занятиям</w:t>
            </w:r>
            <w:r w:rsidR="00F453C8" w:rsidRPr="00457F25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– </w:t>
            </w:r>
            <w:r w:rsidR="00F453C8" w:rsidRPr="00F453C8">
              <w:t>0.0</w:t>
            </w:r>
          </w:p>
        </w:tc>
      </w:tr>
    </w:tbl>
    <w:p w:rsidR="004162ED" w:rsidRPr="00641240" w:rsidRDefault="004162ED" w:rsidP="004162ED">
      <w:pPr>
        <w:ind w:left="993" w:hanging="284"/>
        <w:rPr>
          <w:b/>
          <w:color w:val="0000FF"/>
        </w:rPr>
      </w:pPr>
    </w:p>
    <w:p w:rsidR="004162ED" w:rsidRPr="00641240" w:rsidRDefault="004162ED" w:rsidP="004162ED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4162ED" w:rsidRPr="000971F8" w:rsidRDefault="004162ED" w:rsidP="004162ED">
      <w:r w:rsidRPr="000971F8">
        <w:t>не предусмотрено</w:t>
      </w:r>
    </w:p>
    <w:p w:rsidR="004162ED" w:rsidRPr="008E2BA9" w:rsidRDefault="004162ED" w:rsidP="004162ED">
      <w:pPr>
        <w:rPr>
          <w:i/>
        </w:rPr>
      </w:pPr>
    </w:p>
    <w:p w:rsidR="004162ED" w:rsidRPr="00641240" w:rsidRDefault="004162ED" w:rsidP="004162ED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4162ED" w:rsidRPr="00641240" w:rsidTr="009A0EB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4162ED" w:rsidRPr="000971F8" w:rsidTr="009A0EB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457F25" w:rsidRDefault="00457F25" w:rsidP="009A0EBB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  <w:rPr>
                <w:iCs/>
                <w:lang w:val="en-US"/>
              </w:rPr>
            </w:pPr>
            <w:r w:rsidRPr="000971F8">
              <w:rPr>
                <w:bCs/>
                <w:spacing w:val="-1"/>
                <w:lang w:val="en-US"/>
              </w:rPr>
              <w:t>1</w:t>
            </w:r>
          </w:p>
        </w:tc>
      </w:tr>
    </w:tbl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0971F8" w:rsidRDefault="000971F8" w:rsidP="00060744">
      <w:pPr>
        <w:ind w:firstLine="720"/>
        <w:jc w:val="both"/>
        <w:rPr>
          <w:lang w:val="en-US"/>
        </w:rPr>
      </w:pPr>
    </w:p>
    <w:p w:rsidR="00060744" w:rsidRPr="004D31BE" w:rsidRDefault="00060744" w:rsidP="00060744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B3D05" w:rsidRPr="00641240" w:rsidRDefault="001B3D05" w:rsidP="001B3D0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B3D05" w:rsidRPr="002004BD" w:rsidRDefault="001B3D05" w:rsidP="001B3D05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B3D05" w:rsidRDefault="001B3D05" w:rsidP="001B3D05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B3D05" w:rsidRPr="002004BD" w:rsidRDefault="001B3D05" w:rsidP="00182891">
      <w:pPr>
        <w:pStyle w:val="aa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B3D05" w:rsidRPr="002004BD" w:rsidTr="009A0EBB">
        <w:trPr>
          <w:trHeight w:val="259"/>
        </w:trPr>
        <w:tc>
          <w:tcPr>
            <w:tcW w:w="7584" w:type="dxa"/>
            <w:gridSpan w:val="3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B3D05" w:rsidRPr="002004BD" w:rsidTr="009A0EBB">
        <w:trPr>
          <w:trHeight w:val="1046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7" o:title=""/>
                </v:shape>
                <o:OLEObject Type="Embed" ProgID="Equation.3" ShapeID="_x0000_i1025" DrawAspect="Content" ObjectID="_1569656576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1B3D05" w:rsidRPr="002004BD" w:rsidTr="009A0EBB">
        <w:trPr>
          <w:trHeight w:val="9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Высокий</w:t>
            </w:r>
          </w:p>
        </w:tc>
      </w:tr>
      <w:tr w:rsidR="001B3D05" w:rsidRPr="002004BD" w:rsidTr="009A0EBB">
        <w:trPr>
          <w:trHeight w:val="6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Повышенный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Пороговый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1B3D05" w:rsidRPr="002004BD" w:rsidRDefault="001B3D05" w:rsidP="001B3D0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1B3D05" w:rsidRDefault="00A0330C" w:rsidP="001B3D05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1B3D05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1B3D05" w:rsidRPr="00641240" w:rsidRDefault="001B3D05" w:rsidP="001B3D0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B3D05" w:rsidRPr="00641240" w:rsidRDefault="001B3D05" w:rsidP="001B3D05">
      <w:pPr>
        <w:autoSpaceDE w:val="0"/>
      </w:pPr>
    </w:p>
    <w:p w:rsidR="001B3D05" w:rsidRPr="00F21895" w:rsidRDefault="001B3D05" w:rsidP="001B3D05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0035B1" w:rsidRPr="004C61FB" w:rsidRDefault="000035B1" w:rsidP="000035B1"/>
    <w:p w:rsidR="000035B1" w:rsidRPr="004C61FB" w:rsidRDefault="000035B1" w:rsidP="000971F8">
      <w:pPr>
        <w:keepNext/>
        <w:keepLines/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0035B1" w:rsidRPr="0000612E" w:rsidRDefault="000035B1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Pr="0000612E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</w:t>
      </w:r>
    </w:p>
    <w:p w:rsidR="000F335D" w:rsidRDefault="000F335D" w:rsidP="000F335D">
      <w:pPr>
        <w:pStyle w:val="a6"/>
        <w:numPr>
          <w:ilvl w:val="0"/>
          <w:numId w:val="22"/>
        </w:numPr>
      </w:pPr>
      <w:r>
        <w:t>Решение задачи условной оптимизации методом штрафных функций</w:t>
      </w:r>
    </w:p>
    <w:p w:rsidR="000F335D" w:rsidRPr="000F335D" w:rsidRDefault="000F335D" w:rsidP="000F335D">
      <w:pPr>
        <w:pStyle w:val="a6"/>
        <w:numPr>
          <w:ilvl w:val="0"/>
          <w:numId w:val="22"/>
        </w:numPr>
      </w:pPr>
      <w:r>
        <w:t>Решение задачи линейного программирования симплекс-методом</w:t>
      </w:r>
    </w:p>
    <w:p w:rsidR="000F335D" w:rsidRPr="000F335D" w:rsidRDefault="000F335D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Pr="000F335D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D756AF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контрольной работы</w:t>
      </w:r>
    </w:p>
    <w:p w:rsidR="00E8428D" w:rsidRDefault="00D756AF" w:rsidP="00D756AF">
      <w:pPr>
        <w:pStyle w:val="aa"/>
        <w:numPr>
          <w:ilvl w:val="0"/>
          <w:numId w:val="23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Решение задачи безусловной оптимизации методом Ньютона</w:t>
      </w:r>
    </w:p>
    <w:p w:rsidR="00D756AF" w:rsidRDefault="00D756AF" w:rsidP="00D756AF">
      <w:pPr>
        <w:pStyle w:val="aa"/>
        <w:numPr>
          <w:ilvl w:val="0"/>
          <w:numId w:val="23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Решение задачи условной оптимизации методом барьерных функций</w:t>
      </w:r>
    </w:p>
    <w:p w:rsidR="00D756AF" w:rsidRPr="00BF625D" w:rsidRDefault="00D756AF" w:rsidP="000035B1">
      <w:pPr>
        <w:pStyle w:val="aa"/>
        <w:rPr>
          <w:color w:val="auto"/>
          <w:sz w:val="24"/>
          <w:szCs w:val="24"/>
          <w:lang w:val="ru-RU"/>
        </w:rPr>
      </w:pPr>
    </w:p>
    <w:p w:rsidR="00D756AF" w:rsidRDefault="00D756AF" w:rsidP="00F626AF">
      <w:pPr>
        <w:pStyle w:val="aa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Формулировка задачи оптимизации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Целевая функция. Ограничения. Допустимые точки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Задачи математического программирования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Применение компьютерных технологий к решению задач оптимизации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Классический подход к решению задач безусловной оптимизации</w:t>
      </w:r>
    </w:p>
    <w:p w:rsid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Необходимый и достаточный признаки экстремума функции. Матрица </w:t>
      </w:r>
      <w:proofErr w:type="gramStart"/>
      <w:r>
        <w:t>Гессе</w:t>
      </w:r>
      <w:proofErr w:type="gramEnd"/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Применение метода наискорейшего спуска для решения задач оптимизации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Задачи минимизации выпуклой функции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Алгоритм метода наискорейшего спуска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 Ньютона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Модифицированный метод Ньютона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Задачи условной оптимизации с ограничениями типа равенств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Классический подход сведения задач условной оптимизации к задаче безусловной оптимизации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 множителей Лагранжа. Ограничения на применение метода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 штрафных функций. Алгоритм метода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Способы задания штрафных функций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 барьерных функций. Алгоритм метода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Способ задания барьерных функций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Использование компьютерных технологий для решения задач методом штрафных / барьерных функций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Задачи линейного программирования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Математическая постановка задач линейного программирования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Выпуклые множества. Многогранные множества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Экстремальные точки и экстремальные направления выпуклых множеств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Методы решения задач линейного программирования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Содержательная постановка задач линейного программирования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Графический метод решения задач линейного программирования</w:t>
      </w:r>
    </w:p>
    <w:p w:rsidR="00D756AF" w:rsidRDefault="00EE73F8" w:rsidP="00182891">
      <w:pPr>
        <w:pStyle w:val="a6"/>
        <w:numPr>
          <w:ilvl w:val="0"/>
          <w:numId w:val="17"/>
        </w:numPr>
        <w:snapToGrid w:val="0"/>
        <w:ind w:right="34"/>
      </w:pPr>
      <w:r>
        <w:t>Симплекс-метод. Алгоритм симплекс-метода</w:t>
      </w:r>
    </w:p>
    <w:p w:rsidR="00EE73F8" w:rsidRDefault="00EE73F8" w:rsidP="00182891">
      <w:pPr>
        <w:pStyle w:val="a6"/>
        <w:numPr>
          <w:ilvl w:val="0"/>
          <w:numId w:val="17"/>
        </w:numPr>
        <w:snapToGrid w:val="0"/>
        <w:ind w:right="34"/>
      </w:pPr>
      <w:r>
        <w:t>Табличное представление симплекс-метода</w:t>
      </w:r>
    </w:p>
    <w:p w:rsidR="00EE73F8" w:rsidRPr="000971F8" w:rsidRDefault="00EE73F8" w:rsidP="00182891">
      <w:pPr>
        <w:pStyle w:val="a6"/>
        <w:numPr>
          <w:ilvl w:val="0"/>
          <w:numId w:val="17"/>
        </w:numPr>
        <w:snapToGrid w:val="0"/>
        <w:ind w:right="34"/>
      </w:pPr>
      <w:r>
        <w:t>Начальная экстремальная точка</w:t>
      </w:r>
    </w:p>
    <w:p w:rsidR="000971F8" w:rsidRPr="0022342B" w:rsidRDefault="000971F8" w:rsidP="000971F8">
      <w:pPr>
        <w:pStyle w:val="a6"/>
        <w:snapToGrid w:val="0"/>
        <w:ind w:left="1080" w:right="34"/>
      </w:pPr>
    </w:p>
    <w:p w:rsidR="000035B1" w:rsidRDefault="000035B1" w:rsidP="000035B1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экзамена </w:t>
      </w:r>
    </w:p>
    <w:p w:rsidR="00F626AF" w:rsidRPr="00F626AF" w:rsidRDefault="00F626AF" w:rsidP="00F626AF">
      <w:r>
        <w:t>Не предусмотрено</w:t>
      </w:r>
    </w:p>
    <w:p w:rsidR="000971F8" w:rsidRPr="00281EB6" w:rsidRDefault="000971F8" w:rsidP="000971F8">
      <w:pPr>
        <w:pStyle w:val="a6"/>
        <w:ind w:left="1077"/>
        <w:jc w:val="both"/>
      </w:pPr>
    </w:p>
    <w:p w:rsidR="00EA2E76" w:rsidRPr="004C61FB" w:rsidRDefault="00EA2E76" w:rsidP="00EA2E76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Pr="00641240" w:rsidRDefault="00EA2E76" w:rsidP="00EA2E76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Default="00EA2E76" w:rsidP="00EA2E76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A2E76" w:rsidRPr="000971F8" w:rsidRDefault="00EA2E76" w:rsidP="00EA2E76">
      <w:pPr>
        <w:pStyle w:val="aa"/>
        <w:rPr>
          <w:b/>
          <w:color w:val="auto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57501EA"/>
    <w:multiLevelType w:val="hybridMultilevel"/>
    <w:tmpl w:val="2444C1CE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B66B30"/>
    <w:multiLevelType w:val="hybridMultilevel"/>
    <w:tmpl w:val="DD56B016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5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8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2897588E"/>
    <w:multiLevelType w:val="hybridMultilevel"/>
    <w:tmpl w:val="EB2470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4">
    <w:nsid w:val="62134772"/>
    <w:multiLevelType w:val="hybridMultilevel"/>
    <w:tmpl w:val="45DA49A0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A72C49"/>
    <w:multiLevelType w:val="hybridMultilevel"/>
    <w:tmpl w:val="DD56B016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9951827"/>
    <w:multiLevelType w:val="hybridMultilevel"/>
    <w:tmpl w:val="9C62EB9A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746843"/>
    <w:multiLevelType w:val="hybridMultilevel"/>
    <w:tmpl w:val="2F3A2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9"/>
  </w:num>
  <w:num w:numId="5">
    <w:abstractNumId w:val="6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5"/>
  </w:num>
  <w:num w:numId="9">
    <w:abstractNumId w:val="11"/>
  </w:num>
  <w:num w:numId="10">
    <w:abstractNumId w:val="16"/>
  </w:num>
  <w:num w:numId="11">
    <w:abstractNumId w:val="2"/>
  </w:num>
  <w:num w:numId="12">
    <w:abstractNumId w:val="17"/>
  </w:num>
  <w:num w:numId="13">
    <w:abstractNumId w:val="23"/>
  </w:num>
  <w:num w:numId="14">
    <w:abstractNumId w:val="13"/>
  </w:num>
  <w:num w:numId="15">
    <w:abstractNumId w:val="22"/>
  </w:num>
  <w:num w:numId="16">
    <w:abstractNumId w:val="15"/>
  </w:num>
  <w:num w:numId="17">
    <w:abstractNumId w:val="20"/>
  </w:num>
  <w:num w:numId="18">
    <w:abstractNumId w:val="21"/>
  </w:num>
  <w:num w:numId="19">
    <w:abstractNumId w:val="10"/>
  </w:num>
  <w:num w:numId="20">
    <w:abstractNumId w:val="3"/>
  </w:num>
  <w:num w:numId="21">
    <w:abstractNumId w:val="18"/>
  </w:num>
  <w:num w:numId="22">
    <w:abstractNumId w:val="19"/>
  </w:num>
  <w:num w:numId="23">
    <w:abstractNumId w:val="1"/>
  </w:num>
  <w:num w:numId="24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5B1"/>
    <w:rsid w:val="0000612E"/>
    <w:rsid w:val="0001445B"/>
    <w:rsid w:val="00014B2D"/>
    <w:rsid w:val="00022BC7"/>
    <w:rsid w:val="00050389"/>
    <w:rsid w:val="000506F8"/>
    <w:rsid w:val="000519E2"/>
    <w:rsid w:val="000603EB"/>
    <w:rsid w:val="00060744"/>
    <w:rsid w:val="000635DE"/>
    <w:rsid w:val="0007087C"/>
    <w:rsid w:val="000767B6"/>
    <w:rsid w:val="0008402E"/>
    <w:rsid w:val="00091E5A"/>
    <w:rsid w:val="000971F8"/>
    <w:rsid w:val="000A11A7"/>
    <w:rsid w:val="000B14B2"/>
    <w:rsid w:val="000F335D"/>
    <w:rsid w:val="00102FBD"/>
    <w:rsid w:val="00103C8B"/>
    <w:rsid w:val="001349A8"/>
    <w:rsid w:val="001446FF"/>
    <w:rsid w:val="00154A1D"/>
    <w:rsid w:val="001557CA"/>
    <w:rsid w:val="00155978"/>
    <w:rsid w:val="00182891"/>
    <w:rsid w:val="00187099"/>
    <w:rsid w:val="001A2A99"/>
    <w:rsid w:val="001A58B0"/>
    <w:rsid w:val="001B3D05"/>
    <w:rsid w:val="001C2BCF"/>
    <w:rsid w:val="001D7C68"/>
    <w:rsid w:val="001E1019"/>
    <w:rsid w:val="001E3529"/>
    <w:rsid w:val="001F4B5C"/>
    <w:rsid w:val="0022342B"/>
    <w:rsid w:val="00240CC9"/>
    <w:rsid w:val="002764E5"/>
    <w:rsid w:val="00281EB6"/>
    <w:rsid w:val="00284E37"/>
    <w:rsid w:val="00291888"/>
    <w:rsid w:val="002A5D4E"/>
    <w:rsid w:val="002A739C"/>
    <w:rsid w:val="002B1FA7"/>
    <w:rsid w:val="002D32E5"/>
    <w:rsid w:val="002F40A2"/>
    <w:rsid w:val="00316542"/>
    <w:rsid w:val="00331777"/>
    <w:rsid w:val="00335C4C"/>
    <w:rsid w:val="00342FB9"/>
    <w:rsid w:val="003465AA"/>
    <w:rsid w:val="003674D0"/>
    <w:rsid w:val="00372169"/>
    <w:rsid w:val="003756DC"/>
    <w:rsid w:val="003913DA"/>
    <w:rsid w:val="003A0855"/>
    <w:rsid w:val="003B56A4"/>
    <w:rsid w:val="003E69AE"/>
    <w:rsid w:val="003F34B5"/>
    <w:rsid w:val="00402CA6"/>
    <w:rsid w:val="00410CCF"/>
    <w:rsid w:val="00412398"/>
    <w:rsid w:val="004162ED"/>
    <w:rsid w:val="00420E9C"/>
    <w:rsid w:val="0044742E"/>
    <w:rsid w:val="00457F25"/>
    <w:rsid w:val="004664C9"/>
    <w:rsid w:val="004A7056"/>
    <w:rsid w:val="004F7D1B"/>
    <w:rsid w:val="005024C9"/>
    <w:rsid w:val="005107D2"/>
    <w:rsid w:val="00520308"/>
    <w:rsid w:val="005263F0"/>
    <w:rsid w:val="005340F5"/>
    <w:rsid w:val="005415D3"/>
    <w:rsid w:val="00557495"/>
    <w:rsid w:val="005649A6"/>
    <w:rsid w:val="005764C2"/>
    <w:rsid w:val="00580674"/>
    <w:rsid w:val="00593805"/>
    <w:rsid w:val="005B2D69"/>
    <w:rsid w:val="005B43F1"/>
    <w:rsid w:val="005C09C1"/>
    <w:rsid w:val="006051A0"/>
    <w:rsid w:val="00631638"/>
    <w:rsid w:val="00640660"/>
    <w:rsid w:val="00656A62"/>
    <w:rsid w:val="006617A5"/>
    <w:rsid w:val="00667056"/>
    <w:rsid w:val="00667879"/>
    <w:rsid w:val="00696561"/>
    <w:rsid w:val="006A3F5D"/>
    <w:rsid w:val="006F3BEB"/>
    <w:rsid w:val="00705705"/>
    <w:rsid w:val="0071371A"/>
    <w:rsid w:val="007260E5"/>
    <w:rsid w:val="00762A38"/>
    <w:rsid w:val="00766558"/>
    <w:rsid w:val="00790B45"/>
    <w:rsid w:val="007B749B"/>
    <w:rsid w:val="007C4931"/>
    <w:rsid w:val="007D5A72"/>
    <w:rsid w:val="007E2001"/>
    <w:rsid w:val="007E7F56"/>
    <w:rsid w:val="00806DB5"/>
    <w:rsid w:val="00817297"/>
    <w:rsid w:val="00873896"/>
    <w:rsid w:val="0089042E"/>
    <w:rsid w:val="008A48A7"/>
    <w:rsid w:val="008B0A1F"/>
    <w:rsid w:val="008B502C"/>
    <w:rsid w:val="008C4BF4"/>
    <w:rsid w:val="008D6066"/>
    <w:rsid w:val="008F09C9"/>
    <w:rsid w:val="008F1EEA"/>
    <w:rsid w:val="009455B7"/>
    <w:rsid w:val="00956E05"/>
    <w:rsid w:val="00956F6F"/>
    <w:rsid w:val="00961B2A"/>
    <w:rsid w:val="00984CCA"/>
    <w:rsid w:val="009925BF"/>
    <w:rsid w:val="009A0EBB"/>
    <w:rsid w:val="009A4AD6"/>
    <w:rsid w:val="009F44C5"/>
    <w:rsid w:val="00A0330C"/>
    <w:rsid w:val="00A15C7B"/>
    <w:rsid w:val="00A30447"/>
    <w:rsid w:val="00A33D09"/>
    <w:rsid w:val="00A5369F"/>
    <w:rsid w:val="00A632CA"/>
    <w:rsid w:val="00A64414"/>
    <w:rsid w:val="00A8369D"/>
    <w:rsid w:val="00A865A0"/>
    <w:rsid w:val="00A96502"/>
    <w:rsid w:val="00AB1E72"/>
    <w:rsid w:val="00AB4CC1"/>
    <w:rsid w:val="00AC7496"/>
    <w:rsid w:val="00AD7F8F"/>
    <w:rsid w:val="00AF098D"/>
    <w:rsid w:val="00B15A69"/>
    <w:rsid w:val="00B31533"/>
    <w:rsid w:val="00B36692"/>
    <w:rsid w:val="00B36F9B"/>
    <w:rsid w:val="00B4368D"/>
    <w:rsid w:val="00B561B2"/>
    <w:rsid w:val="00B64D56"/>
    <w:rsid w:val="00B90676"/>
    <w:rsid w:val="00BE116A"/>
    <w:rsid w:val="00C27138"/>
    <w:rsid w:val="00C36B1E"/>
    <w:rsid w:val="00C46027"/>
    <w:rsid w:val="00C74C8F"/>
    <w:rsid w:val="00C81049"/>
    <w:rsid w:val="00C85497"/>
    <w:rsid w:val="00C91C1C"/>
    <w:rsid w:val="00CA4202"/>
    <w:rsid w:val="00CB216D"/>
    <w:rsid w:val="00CC2D46"/>
    <w:rsid w:val="00CD4C90"/>
    <w:rsid w:val="00CF48B9"/>
    <w:rsid w:val="00D13CEC"/>
    <w:rsid w:val="00D20974"/>
    <w:rsid w:val="00D311B6"/>
    <w:rsid w:val="00D33186"/>
    <w:rsid w:val="00D747D0"/>
    <w:rsid w:val="00D756AF"/>
    <w:rsid w:val="00D84580"/>
    <w:rsid w:val="00D84CFE"/>
    <w:rsid w:val="00D874E0"/>
    <w:rsid w:val="00D932EE"/>
    <w:rsid w:val="00DA61FA"/>
    <w:rsid w:val="00DB3E14"/>
    <w:rsid w:val="00DB451A"/>
    <w:rsid w:val="00DB75AD"/>
    <w:rsid w:val="00DD03F6"/>
    <w:rsid w:val="00E00925"/>
    <w:rsid w:val="00E03C93"/>
    <w:rsid w:val="00E10A60"/>
    <w:rsid w:val="00E13E48"/>
    <w:rsid w:val="00E27673"/>
    <w:rsid w:val="00E4761A"/>
    <w:rsid w:val="00E651D5"/>
    <w:rsid w:val="00E6578C"/>
    <w:rsid w:val="00E80A6C"/>
    <w:rsid w:val="00E81613"/>
    <w:rsid w:val="00E8428D"/>
    <w:rsid w:val="00E8525B"/>
    <w:rsid w:val="00E95ABC"/>
    <w:rsid w:val="00EA0B88"/>
    <w:rsid w:val="00EA2E76"/>
    <w:rsid w:val="00EE075B"/>
    <w:rsid w:val="00EE73F8"/>
    <w:rsid w:val="00EF447C"/>
    <w:rsid w:val="00F14E27"/>
    <w:rsid w:val="00F162E6"/>
    <w:rsid w:val="00F33763"/>
    <w:rsid w:val="00F34D50"/>
    <w:rsid w:val="00F35521"/>
    <w:rsid w:val="00F453C8"/>
    <w:rsid w:val="00F50342"/>
    <w:rsid w:val="00F626AF"/>
    <w:rsid w:val="00F86285"/>
    <w:rsid w:val="00FC0D1F"/>
    <w:rsid w:val="00FD5716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uiPriority w:val="99"/>
    <w:rsid w:val="001B3D05"/>
    <w:rPr>
      <w:color w:val="0563C1"/>
      <w:u w:val="single"/>
    </w:rPr>
  </w:style>
  <w:style w:type="paragraph" w:styleId="aa">
    <w:name w:val="footnote text"/>
    <w:basedOn w:val="a1"/>
    <w:link w:val="ab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uiPriority w:val="99"/>
    <w:rsid w:val="001B3D05"/>
    <w:rPr>
      <w:color w:val="0563C1"/>
      <w:u w:val="single"/>
    </w:rPr>
  </w:style>
  <w:style w:type="paragraph" w:styleId="aa">
    <w:name w:val="footnote text"/>
    <w:basedOn w:val="a1"/>
    <w:link w:val="ab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CA3F91-4FD1-4E04-8FC2-3B70EE7E1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303</TotalTime>
  <Pages>12</Pages>
  <Words>2848</Words>
  <Characters>16238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19048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124</cp:revision>
  <cp:lastPrinted>1900-12-31T19:00:00Z</cp:lastPrinted>
  <dcterms:created xsi:type="dcterms:W3CDTF">2016-12-09T08:14:00Z</dcterms:created>
  <dcterms:modified xsi:type="dcterms:W3CDTF">2017-10-16T05:56:00Z</dcterms:modified>
</cp:coreProperties>
</file>