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технологического проектирования на базе универсальных промышленных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F50342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4F7D1B" w:rsidRDefault="004F7D1B" w:rsidP="003756DC">
            <w:r>
              <w:rPr>
                <w:iCs/>
                <w:color w:val="000000"/>
                <w:spacing w:val="-1"/>
              </w:rPr>
              <w:t>магистратура</w:t>
            </w:r>
            <w:bookmarkStart w:id="0" w:name="_GoBack"/>
            <w:bookmarkEnd w:id="0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33D0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33D0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477D03" w:rsidRDefault="00A33D0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02CA6" w:rsidRPr="002E58FD" w:rsidRDefault="00402CA6" w:rsidP="00402CA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402CA6" w:rsidRPr="009E0BD3" w:rsidRDefault="00402CA6" w:rsidP="00402CA6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02CA6" w:rsidRPr="00EE00EB" w:rsidRDefault="00402CA6" w:rsidP="00402CA6">
      <w:pPr>
        <w:ind w:firstLine="709"/>
        <w:jc w:val="both"/>
      </w:pPr>
    </w:p>
    <w:p w:rsidR="00402CA6" w:rsidRPr="00402CA6" w:rsidRDefault="00402CA6" w:rsidP="00402CA6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02CA6" w:rsidRPr="00402CA6" w:rsidRDefault="00402CA6" w:rsidP="00402CA6">
      <w:pPr>
        <w:ind w:firstLine="709"/>
        <w:jc w:val="both"/>
      </w:pPr>
    </w:p>
    <w:p w:rsidR="00402CA6" w:rsidRPr="002B1965" w:rsidRDefault="00402CA6" w:rsidP="00402CA6">
      <w:pPr>
        <w:ind w:firstLine="709"/>
        <w:jc w:val="both"/>
      </w:pPr>
      <w:r w:rsidRPr="00EE00EB">
        <w:t>Протокол № ______   от __________ г.</w:t>
      </w:r>
    </w:p>
    <w:p w:rsidR="00402CA6" w:rsidRPr="00402CA6" w:rsidRDefault="00402CA6" w:rsidP="00402CA6">
      <w:pPr>
        <w:jc w:val="both"/>
        <w:rPr>
          <w:spacing w:val="-3"/>
        </w:rPr>
      </w:pPr>
    </w:p>
    <w:p w:rsidR="00402CA6" w:rsidRPr="0070465E" w:rsidRDefault="00402CA6" w:rsidP="00402CA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02CA6" w:rsidRPr="00B4013A" w:rsidRDefault="00402CA6" w:rsidP="00402CA6">
      <w:pPr>
        <w:ind w:left="7079" w:firstLine="709"/>
        <w:jc w:val="both"/>
      </w:pPr>
      <w:r>
        <w:t>А.А. Петунин</w:t>
      </w:r>
    </w:p>
    <w:p w:rsidR="00402CA6" w:rsidRPr="00A33D09" w:rsidRDefault="00402CA6" w:rsidP="00402CA6">
      <w:pPr>
        <w:jc w:val="both"/>
        <w:rPr>
          <w:spacing w:val="-3"/>
        </w:rPr>
      </w:pPr>
    </w:p>
    <w:p w:rsidR="00402CA6" w:rsidRPr="006E69FD" w:rsidRDefault="00402CA6" w:rsidP="00402CA6">
      <w:pPr>
        <w:ind w:firstLine="709"/>
        <w:jc w:val="both"/>
      </w:pPr>
      <w:r w:rsidRPr="006E69FD">
        <w:t>Согласовано:</w:t>
      </w:r>
    </w:p>
    <w:p w:rsidR="00402CA6" w:rsidRPr="00EE00EB" w:rsidRDefault="00402CA6" w:rsidP="00402CA6">
      <w:pPr>
        <w:ind w:firstLine="709"/>
        <w:jc w:val="both"/>
      </w:pPr>
    </w:p>
    <w:p w:rsidR="00A8369D" w:rsidRDefault="00402CA6" w:rsidP="00402CA6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Default="00806DB5" w:rsidP="002F40A2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традиционными, понятия SaaS, PaaS, IaaS, платформы </w:t>
      </w:r>
      <w:r w:rsidR="00E27673" w:rsidRPr="00154A1D">
        <w:t>Heroku</w:t>
      </w:r>
      <w:r w:rsidR="00E27673" w:rsidRPr="00E27673">
        <w:t>,</w:t>
      </w:r>
      <w:r w:rsidR="00E27673" w:rsidRPr="00154A1D">
        <w:t xml:space="preserve"> </w:t>
      </w:r>
      <w:r w:rsidR="00154A1D" w:rsidRPr="00154A1D">
        <w:t>G</w:t>
      </w:r>
      <w:r w:rsidR="00E27673">
        <w:t>oogle App Engine, Windows Azure</w:t>
      </w:r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>Форма заключительного контроля при промежуточной аттестации – экзамен.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DB75AD">
              <w:rPr>
                <w:b/>
                <w:bCs/>
                <w:lang w:val="en-US"/>
              </w:rPr>
              <w:t>.10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DB75AD">
              <w:rPr>
                <w:b/>
                <w:bCs/>
                <w:lang w:val="en-US"/>
              </w:rPr>
              <w:t>.33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DB75AD" w:rsidRDefault="00A5369F" w:rsidP="003E69AE">
            <w:pPr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DB75AD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DB75AD">
              <w:rPr>
                <w:lang w:val="en-US"/>
              </w:rPr>
              <w:t>.43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Default="000B14B2" w:rsidP="000B14B2">
      <w:pPr>
        <w:keepNext/>
        <w:spacing w:after="60"/>
        <w:jc w:val="both"/>
        <w:rPr>
          <w:b/>
          <w:bCs/>
          <w:caps/>
          <w:lang w:val="en-US"/>
        </w:rPr>
      </w:pPr>
    </w:p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технологий SaaS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Сектор SaaS – основные игроки рынка, Классифи</w:t>
            </w:r>
            <w:r>
              <w:rPr>
                <w:sz w:val="22"/>
                <w:szCs w:val="22"/>
              </w:rPr>
              <w:t>кация предложений на рынке SaaS</w:t>
            </w:r>
            <w:r w:rsidRPr="00102FBD">
              <w:rPr>
                <w:sz w:val="22"/>
                <w:szCs w:val="22"/>
              </w:rPr>
              <w:t>, Основные технологии, используемые в SaaS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Основные направления развития технологий PaaS.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>ор PaaS – основные игроки рынка</w:t>
            </w:r>
            <w:r w:rsidRPr="00102FBD">
              <w:rPr>
                <w:sz w:val="22"/>
                <w:szCs w:val="22"/>
              </w:rPr>
              <w:t>, Классификация предложений на рынке PaaS, Основные технологии, используемые в PaaS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Фреймворк Ruby on Rails,</w:t>
            </w:r>
            <w:r>
              <w:rPr>
                <w:sz w:val="22"/>
                <w:szCs w:val="22"/>
              </w:rPr>
              <w:t xml:space="preserve"> Облачный сервис Heroku</w:t>
            </w:r>
            <w:r w:rsidRPr="00102FBD">
              <w:rPr>
                <w:sz w:val="22"/>
                <w:szCs w:val="22"/>
              </w:rPr>
              <w:t>, Виртуальные машины VMware</w:t>
            </w:r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Google App Engine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Googl</w:t>
            </w:r>
            <w:r>
              <w:rPr>
                <w:sz w:val="22"/>
                <w:szCs w:val="22"/>
              </w:rPr>
              <w:t>e App Engine – обзор технологии</w:t>
            </w:r>
            <w:r w:rsidRPr="00102FBD">
              <w:rPr>
                <w:sz w:val="22"/>
                <w:szCs w:val="22"/>
              </w:rPr>
              <w:t>, Возможности разработки в среде Google App Engine, СУБД BigTable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Платформа Windows Azure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Windows Azure – обзор технологии, Проектирование с использованием .Net в среде Windows Azure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7"/>
        <w:gridCol w:w="595"/>
        <w:gridCol w:w="441"/>
        <w:gridCol w:w="306"/>
        <w:gridCol w:w="473"/>
        <w:gridCol w:w="360"/>
        <w:gridCol w:w="553"/>
        <w:gridCol w:w="505"/>
        <w:gridCol w:w="557"/>
        <w:gridCol w:w="566"/>
        <w:gridCol w:w="521"/>
        <w:gridCol w:w="325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8"/>
        <w:gridCol w:w="286"/>
        <w:gridCol w:w="553"/>
        <w:gridCol w:w="418"/>
        <w:gridCol w:w="483"/>
        <w:gridCol w:w="425"/>
        <w:gridCol w:w="428"/>
        <w:gridCol w:w="421"/>
        <w:gridCol w:w="592"/>
      </w:tblGrid>
      <w:tr w:rsidR="003465AA" w:rsidRPr="003C3315" w:rsidTr="00C91C1C">
        <w:trPr>
          <w:trHeight w:val="209"/>
          <w:jc w:val="center"/>
        </w:trPr>
        <w:tc>
          <w:tcPr>
            <w:tcW w:w="387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2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C91C1C">
        <w:trPr>
          <w:trHeight w:val="495"/>
          <w:jc w:val="center"/>
        </w:trPr>
        <w:tc>
          <w:tcPr>
            <w:tcW w:w="105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C91C1C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8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1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C91C1C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7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C91C1C" w:rsidRPr="00894889" w:rsidRDefault="00C91C1C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894889" w:rsidRDefault="00C91C1C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894889" w:rsidRDefault="00C91C1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textDirection w:val="btL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C91C1C" w:rsidRPr="00894889" w:rsidRDefault="00C91C1C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SaaS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5107D2" w:rsidRDefault="00C91C1C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894889" w:rsidRDefault="00C91C1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C91C1C" w:rsidRPr="00894889" w:rsidRDefault="00C91C1C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Основные направления развития технологий PaaS. Основы работы с поставщиками облачных платформ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5107D2" w:rsidRDefault="00C91C1C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894889" w:rsidRDefault="00C91C1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C91C1C" w:rsidRPr="00894889" w:rsidRDefault="00C91C1C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5107D2" w:rsidRDefault="00C91C1C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894889" w:rsidRDefault="00C91C1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155978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155978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C91C1C" w:rsidRPr="00894889" w:rsidRDefault="00C91C1C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Google App Engine 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5107D2" w:rsidRDefault="00C91C1C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894889" w:rsidRDefault="00C91C1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C91C1C" w:rsidRPr="00894889" w:rsidRDefault="00C91C1C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ма Windows Azure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F14E27" w:rsidRDefault="00C91C1C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894889" w:rsidRDefault="00C91C1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F14E2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1557CA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36,0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P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14,8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C91C1C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70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C91C1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>Основы работы с поставщиками облачных плат-форм</w:t>
      </w:r>
      <w:r w:rsidRPr="007260E5">
        <w:t>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Клементьев И. П. Введение  в  облачные  вычисления / И. П. Клементьев, В.А. Устинов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Зиангирова Л. Ф. Технологии  облачных  вычислений. / Л. Ф. Зиангирова – Саратов: Вузовское образование, 2016. - 300 c.</w:t>
      </w:r>
    </w:p>
    <w:p w:rsidR="008D6066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>Карр Николас. Великий переход: что готовит революция облачных технологий / Николас Карр – Москва: Манн, Иванов и  Фербер, 2014. - 251 c.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lastRenderedPageBreak/>
        <w:t>Не используются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Git for Windows</w:t>
      </w:r>
    </w:p>
    <w:p w:rsidR="00A30447" w:rsidRPr="000519E2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0519E2" w:rsidRPr="00A30447" w:rsidRDefault="000519E2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A30447" w:rsidRPr="004A7056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Heroku Toolbelt</w:t>
      </w:r>
    </w:p>
    <w:p w:rsidR="004A7056" w:rsidRPr="004A7056" w:rsidRDefault="004A7056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182891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9093313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4F7D1B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9093314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182891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182891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1B3D05" w:rsidRPr="002004BD" w:rsidRDefault="001B3D05" w:rsidP="00182891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9093315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1B3D05" w:rsidRPr="008F2B3F" w:rsidRDefault="004F7D1B" w:rsidP="001B3D05">
      <w:pPr>
        <w:ind w:firstLine="709"/>
        <w:jc w:val="both"/>
      </w:pPr>
      <w:hyperlink r:id="rId13" w:history="1">
        <w:r w:rsidR="001B3D05" w:rsidRPr="008F2B3F">
          <w:rPr>
            <w:rStyle w:val="a8"/>
            <w:color w:val="auto"/>
          </w:rPr>
          <w:t>http://mmi.urfu.ru/fileadmin/user_upload/site_9_1465/templates/doc/KriteriiUrovnjaOsvoenijaEHlementovKompetenciiPriIzucheniiDiscipliny.pdf</w:t>
        </w:r>
      </w:hyperlink>
      <w:r w:rsidR="001B3D05"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9093316" r:id="rId15"/>
        </w:object>
      </w:r>
      <w:r w:rsidRPr="004C61FB">
        <w:t>,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9093317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9093318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9093319" r:id="rId2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9093320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9093321" r:id="rId25"/>
        </w:object>
      </w:r>
      <w:r w:rsidRPr="004C61FB">
        <w:t>, определяемого на основе БРС (Приложение 1) по формуле:</w:t>
      </w:r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9093322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9093323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9093324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9093325" r:id="rId3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9093326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D20974" w:rsidRPr="004C61FB" w:rsidRDefault="00D20974" w:rsidP="00D20974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9093327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SaaS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PaaS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Google Apps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Windows Azure</w:t>
      </w:r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Применение возможностей технологии облачных вычислений в разработке мобильных приложений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81EB6"/>
    <w:rsid w:val="00284E37"/>
    <w:rsid w:val="00291888"/>
    <w:rsid w:val="002A5D4E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02CA6"/>
    <w:rsid w:val="00410CCF"/>
    <w:rsid w:val="00412398"/>
    <w:rsid w:val="004162ED"/>
    <w:rsid w:val="0044742E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33D09"/>
    <w:rsid w:val="00A5369F"/>
    <w:rsid w:val="00A632CA"/>
    <w:rsid w:val="00A64414"/>
    <w:rsid w:val="00A8369D"/>
    <w:rsid w:val="00A865A0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91C1C"/>
    <w:rsid w:val="00CA4202"/>
    <w:rsid w:val="00CC2D46"/>
    <w:rsid w:val="00CD4C90"/>
    <w:rsid w:val="00CF48B9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451A"/>
    <w:rsid w:val="00DB75AD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3763"/>
    <w:rsid w:val="00F34D50"/>
    <w:rsid w:val="00F35521"/>
    <w:rsid w:val="00F50342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217</TotalTime>
  <Pages>16</Pages>
  <Words>3939</Words>
  <Characters>22456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82</cp:revision>
  <cp:lastPrinted>1900-12-31T19:00:00Z</cp:lastPrinted>
  <dcterms:created xsi:type="dcterms:W3CDTF">2016-12-09T08:14:00Z</dcterms:created>
  <dcterms:modified xsi:type="dcterms:W3CDTF">2017-02-20T05:53:00Z</dcterms:modified>
</cp:coreProperties>
</file>