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Default="009A0EBB" w:rsidP="009A0EBB">
      <w:pPr>
        <w:jc w:val="center"/>
        <w:rPr>
          <w:lang w:val="en-US"/>
        </w:rPr>
      </w:pPr>
    </w:p>
    <w:p w:rsidR="009A0EBB" w:rsidRDefault="009A0EBB" w:rsidP="009A0EBB">
      <w:pPr>
        <w:jc w:val="center"/>
        <w:rPr>
          <w:lang w:val="en-US"/>
        </w:rPr>
      </w:pPr>
    </w:p>
    <w:p w:rsidR="009A0EBB" w:rsidRDefault="009A0EBB" w:rsidP="009A0EBB">
      <w:pPr>
        <w:jc w:val="center"/>
        <w:rPr>
          <w:lang w:val="en-US"/>
        </w:rPr>
      </w:pPr>
    </w:p>
    <w:p w:rsidR="009A0EBB" w:rsidRDefault="009A0EBB" w:rsidP="009A0EBB">
      <w:pPr>
        <w:jc w:val="center"/>
        <w:rPr>
          <w:lang w:val="en-US"/>
        </w:rPr>
      </w:pPr>
    </w:p>
    <w:p w:rsidR="009A0EBB" w:rsidRDefault="009A0EBB" w:rsidP="009A0EBB">
      <w:pPr>
        <w:jc w:val="center"/>
        <w:rPr>
          <w:lang w:val="en-US"/>
        </w:rPr>
      </w:pPr>
    </w:p>
    <w:p w:rsidR="009A0EBB" w:rsidRDefault="009A0EBB" w:rsidP="009A0EBB">
      <w:pPr>
        <w:jc w:val="center"/>
        <w:rPr>
          <w:lang w:val="en-US"/>
        </w:rPr>
      </w:pPr>
    </w:p>
    <w:p w:rsidR="009A0EBB" w:rsidRDefault="009A0EBB" w:rsidP="009A0EBB">
      <w:pPr>
        <w:jc w:val="center"/>
        <w:rPr>
          <w:lang w:val="en-US"/>
        </w:rPr>
      </w:pPr>
    </w:p>
    <w:p w:rsidR="009A0EBB" w:rsidRDefault="009A0EBB" w:rsidP="009A0EBB">
      <w:pPr>
        <w:jc w:val="center"/>
        <w:rPr>
          <w:lang w:val="en-US"/>
        </w:rPr>
      </w:pPr>
    </w:p>
    <w:p w:rsidR="009A0EBB" w:rsidRDefault="009A0EBB" w:rsidP="009A0EBB">
      <w:pPr>
        <w:jc w:val="center"/>
        <w:rPr>
          <w:lang w:val="en-US"/>
        </w:rPr>
      </w:pPr>
    </w:p>
    <w:p w:rsidR="009A0EBB" w:rsidRPr="009A0EBB" w:rsidRDefault="009A0EBB" w:rsidP="009A0EBB">
      <w:pPr>
        <w:jc w:val="center"/>
        <w:rPr>
          <w:lang w:val="en-US"/>
        </w:rPr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9A1950" w:rsidRDefault="009A0EBB" w:rsidP="009A0EBB">
            <w:r w:rsidRPr="00EE00EB">
              <w:rPr>
                <w:b/>
              </w:rPr>
              <w:t>Модуль</w:t>
            </w:r>
            <w:r w:rsidRPr="009A0EBB"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.9</w:t>
            </w:r>
          </w:p>
          <w:p w:rsidR="009A0EBB" w:rsidRPr="0063540B" w:rsidRDefault="009A0EBB" w:rsidP="009A0EBB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A0EBB" w:rsidRPr="0063540B" w:rsidRDefault="009A0EBB" w:rsidP="009A0EBB"/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Образовательная программа</w:t>
            </w:r>
          </w:p>
          <w:p w:rsidR="009A0EBB" w:rsidRPr="003F40FD" w:rsidRDefault="009A0EBB" w:rsidP="009A0EBB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9A0EBB" w:rsidRDefault="009A0EBB" w:rsidP="009A0EBB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9A0EBB" w:rsidRPr="009A1950" w:rsidRDefault="009A0EBB" w:rsidP="009A0EBB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A0EBB" w:rsidRPr="009A1950" w:rsidRDefault="009A0EBB" w:rsidP="009A0EBB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A0EBB" w:rsidRPr="00D31623" w:rsidRDefault="009A0EBB" w:rsidP="009A0EBB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9A0EBB" w:rsidRPr="00EE00EB" w:rsidRDefault="009A0EBB" w:rsidP="009A0EBB">
            <w:pPr>
              <w:jc w:val="both"/>
            </w:pP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A0EBB" w:rsidRPr="0058684D" w:rsidRDefault="009A0EBB" w:rsidP="009A0EB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  <w:rPr>
          <w:lang w:val="en-US"/>
        </w:rPr>
      </w:pPr>
    </w:p>
    <w:p w:rsidR="009A0EBB" w:rsidRDefault="009A0EBB" w:rsidP="00014B2D">
      <w:pPr>
        <w:spacing w:line="360" w:lineRule="auto"/>
        <w:ind w:firstLine="720"/>
        <w:jc w:val="both"/>
        <w:rPr>
          <w:lang w:val="en-US"/>
        </w:rPr>
      </w:pPr>
    </w:p>
    <w:p w:rsidR="009A0EBB" w:rsidRDefault="009A0EBB" w:rsidP="00014B2D">
      <w:pPr>
        <w:spacing w:line="360" w:lineRule="auto"/>
        <w:ind w:firstLine="720"/>
        <w:jc w:val="both"/>
        <w:rPr>
          <w:lang w:val="en-US"/>
        </w:rPr>
      </w:pPr>
    </w:p>
    <w:p w:rsidR="009A0EBB" w:rsidRDefault="009A0EBB" w:rsidP="00014B2D">
      <w:pPr>
        <w:spacing w:line="360" w:lineRule="auto"/>
        <w:ind w:firstLine="720"/>
        <w:jc w:val="both"/>
        <w:rPr>
          <w:lang w:val="en-US"/>
        </w:rPr>
      </w:pPr>
    </w:p>
    <w:p w:rsidR="009A0EBB" w:rsidRDefault="009A0EBB" w:rsidP="00014B2D">
      <w:pPr>
        <w:spacing w:line="360" w:lineRule="auto"/>
        <w:ind w:firstLine="720"/>
        <w:jc w:val="both"/>
        <w:rPr>
          <w:lang w:val="en-US"/>
        </w:rPr>
      </w:pPr>
    </w:p>
    <w:p w:rsidR="009A0EBB" w:rsidRDefault="009A0EBB" w:rsidP="00014B2D">
      <w:pPr>
        <w:spacing w:line="360" w:lineRule="auto"/>
        <w:ind w:firstLine="720"/>
        <w:jc w:val="both"/>
        <w:rPr>
          <w:lang w:val="en-US"/>
        </w:rPr>
      </w:pPr>
    </w:p>
    <w:p w:rsidR="009A0EBB" w:rsidRPr="009A0EBB" w:rsidRDefault="009A0EBB" w:rsidP="00014B2D">
      <w:pPr>
        <w:spacing w:line="360" w:lineRule="auto"/>
        <w:ind w:firstLine="720"/>
        <w:jc w:val="both"/>
        <w:rPr>
          <w:lang w:val="en-US"/>
        </w:rPr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E58FD" w:rsidRDefault="009A0EBB" w:rsidP="009A0EBB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Pr="00806DB5">
        <w:t>Облачные</w:t>
      </w:r>
      <w:r w:rsidR="002B1FA7">
        <w:t xml:space="preserve"> </w:t>
      </w:r>
      <w:r w:rsidRPr="00806DB5">
        <w:t>вычисления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Pr="00806DB5">
        <w:t>Технологии</w:t>
      </w:r>
      <w:r w:rsidR="002B1FA7">
        <w:t xml:space="preserve"> </w:t>
      </w:r>
      <w:r w:rsidRPr="00806DB5">
        <w:t>глобальных</w:t>
      </w:r>
      <w:r w:rsidR="002B1FA7">
        <w:t xml:space="preserve"> </w:t>
      </w:r>
      <w:r w:rsidRPr="00806DB5">
        <w:t>сетей</w:t>
      </w:r>
      <w:r>
        <w:t>».</w:t>
      </w:r>
      <w:r w:rsidR="002B1FA7">
        <w:t xml:space="preserve"> </w:t>
      </w:r>
      <w:proofErr w:type="gramStart"/>
      <w:r w:rsidRPr="00806DB5">
        <w:t>Дисциплина</w:t>
      </w:r>
      <w:r w:rsidR="002B1FA7">
        <w:t xml:space="preserve"> </w:t>
      </w:r>
      <w:r w:rsidRPr="00806DB5">
        <w:t>направлена</w:t>
      </w:r>
      <w:r w:rsidR="002B1FA7">
        <w:t xml:space="preserve"> </w:t>
      </w:r>
      <w:r w:rsidRPr="00806DB5">
        <w:t>на</w:t>
      </w:r>
      <w:r w:rsidR="002B1FA7">
        <w:t xml:space="preserve"> </w:t>
      </w:r>
      <w:r w:rsidRPr="00806DB5">
        <w:t>подготовку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будущей</w:t>
      </w:r>
      <w:r w:rsidR="002B1FA7">
        <w:t xml:space="preserve"> </w:t>
      </w:r>
      <w:r w:rsidRPr="00806DB5">
        <w:t>профессиональной</w:t>
      </w:r>
      <w:r w:rsidR="002B1FA7">
        <w:t xml:space="preserve"> </w:t>
      </w:r>
      <w:r w:rsidRPr="00806DB5">
        <w:t>деятельности,</w:t>
      </w:r>
      <w:r w:rsidR="002B1FA7">
        <w:t xml:space="preserve"> </w:t>
      </w:r>
      <w:r w:rsidRPr="00806DB5">
        <w:t>при</w:t>
      </w:r>
      <w:r w:rsidR="002B1FA7">
        <w:t xml:space="preserve"> </w:t>
      </w:r>
      <w:r w:rsidRPr="00806DB5">
        <w:t>выполнении</w:t>
      </w:r>
      <w:r w:rsidR="002B1FA7">
        <w:t xml:space="preserve"> </w:t>
      </w:r>
      <w:r w:rsidRPr="00806DB5">
        <w:t>которой</w:t>
      </w:r>
      <w:r w:rsidR="002B1FA7">
        <w:t xml:space="preserve"> </w:t>
      </w:r>
      <w:r w:rsidRPr="00806DB5">
        <w:t>требуются</w:t>
      </w:r>
      <w:r w:rsidR="002B1FA7">
        <w:t xml:space="preserve"> </w:t>
      </w:r>
      <w:r w:rsidRPr="00806DB5">
        <w:t>знания</w:t>
      </w:r>
      <w:r w:rsidR="002B1FA7">
        <w:t xml:space="preserve"> </w:t>
      </w:r>
      <w:r w:rsidRPr="00806DB5">
        <w:t>и</w:t>
      </w:r>
      <w:r w:rsidR="002B1FA7">
        <w:t xml:space="preserve"> </w:t>
      </w:r>
      <w:r w:rsidRPr="00806DB5">
        <w:t>умения,</w:t>
      </w:r>
      <w:r w:rsidR="002B1FA7">
        <w:t xml:space="preserve"> </w:t>
      </w:r>
      <w:r w:rsidRPr="00806DB5">
        <w:t>связанные</w:t>
      </w:r>
      <w:r w:rsidR="002B1FA7">
        <w:t xml:space="preserve"> </w:t>
      </w:r>
      <w:r>
        <w:t>с</w:t>
      </w:r>
      <w:r w:rsidR="002B1FA7">
        <w:t xml:space="preserve"> </w:t>
      </w:r>
      <w:r>
        <w:t>облачными</w:t>
      </w:r>
      <w:r w:rsidR="002B1FA7">
        <w:t xml:space="preserve"> </w:t>
      </w:r>
      <w:r>
        <w:t>технологиями,</w:t>
      </w:r>
      <w:r w:rsidR="002B1FA7">
        <w:t xml:space="preserve"> </w:t>
      </w:r>
      <w:r>
        <w:t>как</w:t>
      </w:r>
      <w:r w:rsidR="002B1FA7">
        <w:t xml:space="preserve"> </w:t>
      </w:r>
      <w:r>
        <w:t>одн</w:t>
      </w:r>
      <w:r w:rsidR="00022BC7">
        <w:t>ого</w:t>
      </w:r>
      <w:r w:rsidR="002B1FA7">
        <w:t xml:space="preserve"> </w:t>
      </w:r>
      <w:r>
        <w:t>из</w:t>
      </w:r>
      <w:r w:rsidR="002B1FA7">
        <w:t xml:space="preserve"> </w:t>
      </w:r>
      <w:r>
        <w:t>перспективных</w:t>
      </w:r>
      <w:r w:rsidR="002B1FA7">
        <w:t xml:space="preserve"> </w:t>
      </w:r>
      <w:r>
        <w:t>направлений</w:t>
      </w:r>
      <w:r w:rsidR="002B1FA7">
        <w:t xml:space="preserve"> </w:t>
      </w:r>
      <w:r>
        <w:t>развития</w:t>
      </w:r>
      <w:r w:rsidR="002B1FA7">
        <w:t xml:space="preserve"> </w:t>
      </w:r>
      <w:r>
        <w:t>отрасли</w:t>
      </w:r>
      <w:r w:rsidR="002B1FA7">
        <w:t xml:space="preserve"> </w:t>
      </w:r>
      <w:r>
        <w:t>информационных</w:t>
      </w:r>
      <w:r w:rsidR="002B1FA7">
        <w:t xml:space="preserve"> </w:t>
      </w:r>
      <w:r>
        <w:t>технологий,</w:t>
      </w:r>
      <w:r w:rsidR="002B1FA7">
        <w:t xml:space="preserve"> </w:t>
      </w:r>
      <w:r>
        <w:t>а</w:t>
      </w:r>
      <w:r w:rsidR="002B1FA7">
        <w:t xml:space="preserve"> </w:t>
      </w:r>
      <w:r>
        <w:t>также</w:t>
      </w:r>
      <w:r w:rsidR="002B1FA7">
        <w:t xml:space="preserve"> </w:t>
      </w:r>
      <w:r>
        <w:t>современного</w:t>
      </w:r>
      <w:r w:rsidR="002B1FA7">
        <w:t xml:space="preserve"> </w:t>
      </w:r>
      <w:r>
        <w:t>средства</w:t>
      </w:r>
      <w:r w:rsidR="002B1FA7">
        <w:t xml:space="preserve"> </w:t>
      </w:r>
      <w:r>
        <w:t>предоставления</w:t>
      </w:r>
      <w:r w:rsidR="002B1FA7">
        <w:t xml:space="preserve"> </w:t>
      </w:r>
      <w:r>
        <w:t>повсеместного</w:t>
      </w:r>
      <w:r w:rsidR="002B1FA7">
        <w:t xml:space="preserve"> </w:t>
      </w:r>
      <w:r>
        <w:t>и</w:t>
      </w:r>
      <w:r w:rsidR="002B1FA7">
        <w:t xml:space="preserve"> </w:t>
      </w:r>
      <w:r>
        <w:t>удобного</w:t>
      </w:r>
      <w:r w:rsidR="002B1FA7">
        <w:t xml:space="preserve"> </w:t>
      </w:r>
      <w:r>
        <w:t>сетевого</w:t>
      </w:r>
      <w:r w:rsidR="002B1FA7">
        <w:t xml:space="preserve"> </w:t>
      </w:r>
      <w:r>
        <w:t>доступа</w:t>
      </w:r>
      <w:r w:rsidR="002B1FA7">
        <w:t xml:space="preserve"> </w:t>
      </w:r>
      <w:r>
        <w:t>к</w:t>
      </w:r>
      <w:r w:rsidR="002B1FA7">
        <w:t xml:space="preserve"> </w:t>
      </w:r>
      <w:r>
        <w:t>вычислительным</w:t>
      </w:r>
      <w:r w:rsidR="002B1FA7">
        <w:t xml:space="preserve"> </w:t>
      </w:r>
      <w:r>
        <w:t>ресурсам.</w:t>
      </w:r>
      <w:proofErr w:type="gramEnd"/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 w:rsidR="00154A1D">
        <w:t>и</w:t>
      </w:r>
      <w:r w:rsidR="00154A1D" w:rsidRPr="00154A1D">
        <w:t xml:space="preserve"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преимущества и недостатки облачных вычислений в сравнении с </w:t>
      </w:r>
      <w:proofErr w:type="gramStart"/>
      <w:r w:rsidR="00154A1D" w:rsidRPr="00154A1D">
        <w:t>традиционными</w:t>
      </w:r>
      <w:proofErr w:type="gramEnd"/>
      <w:r w:rsidR="00154A1D" w:rsidRPr="00154A1D">
        <w:t xml:space="preserve">, понятия </w:t>
      </w:r>
      <w:proofErr w:type="spellStart"/>
      <w:r w:rsidR="00154A1D" w:rsidRPr="00154A1D">
        <w:t>SaaS</w:t>
      </w:r>
      <w:proofErr w:type="spellEnd"/>
      <w:r w:rsidR="00154A1D" w:rsidRPr="00154A1D">
        <w:t xml:space="preserve">, </w:t>
      </w:r>
      <w:proofErr w:type="spellStart"/>
      <w:r w:rsidR="00154A1D" w:rsidRPr="00154A1D">
        <w:t>PaaS</w:t>
      </w:r>
      <w:proofErr w:type="spellEnd"/>
      <w:r w:rsidR="00154A1D" w:rsidRPr="00154A1D">
        <w:t xml:space="preserve">, </w:t>
      </w:r>
      <w:proofErr w:type="spellStart"/>
      <w:r w:rsidR="00154A1D" w:rsidRPr="00154A1D">
        <w:t>IaaS</w:t>
      </w:r>
      <w:proofErr w:type="spellEnd"/>
      <w:r w:rsidR="00154A1D" w:rsidRPr="00154A1D">
        <w:t xml:space="preserve">, платформы </w:t>
      </w:r>
      <w:proofErr w:type="spellStart"/>
      <w:r w:rsidR="00E27673" w:rsidRPr="00154A1D">
        <w:t>Heroku</w:t>
      </w:r>
      <w:proofErr w:type="spellEnd"/>
      <w:r w:rsidR="00E27673" w:rsidRPr="00E27673">
        <w:t>,</w:t>
      </w:r>
      <w:r w:rsidR="00E27673" w:rsidRPr="00154A1D">
        <w:t xml:space="preserve"> </w:t>
      </w:r>
      <w:proofErr w:type="spellStart"/>
      <w:r w:rsidR="00154A1D" w:rsidRPr="00154A1D">
        <w:t>G</w:t>
      </w:r>
      <w:r w:rsidR="00E27673">
        <w:t>oogle</w:t>
      </w:r>
      <w:proofErr w:type="spellEnd"/>
      <w:r w:rsidR="00E27673">
        <w:t xml:space="preserve"> </w:t>
      </w:r>
      <w:proofErr w:type="spellStart"/>
      <w:r w:rsidR="00E27673">
        <w:t>App</w:t>
      </w:r>
      <w:proofErr w:type="spellEnd"/>
      <w:r w:rsidR="00E27673">
        <w:t xml:space="preserve"> </w:t>
      </w:r>
      <w:proofErr w:type="spellStart"/>
      <w:r w:rsidR="00E27673">
        <w:t>Engine</w:t>
      </w:r>
      <w:proofErr w:type="spellEnd"/>
      <w:r w:rsidR="00E27673">
        <w:t xml:space="preserve">, </w:t>
      </w:r>
      <w:proofErr w:type="spellStart"/>
      <w:r w:rsidR="00E27673">
        <w:t>Windows</w:t>
      </w:r>
      <w:proofErr w:type="spellEnd"/>
      <w:r w:rsidR="00E27673">
        <w:t xml:space="preserve"> </w:t>
      </w:r>
      <w:proofErr w:type="spellStart"/>
      <w:r w:rsidR="00E27673">
        <w:t>Azure</w:t>
      </w:r>
      <w:proofErr w:type="spellEnd"/>
      <w:r w:rsidR="00154A1D" w:rsidRPr="00154A1D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экзамен.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Default="00806DB5" w:rsidP="00806DB5">
      <w:pPr>
        <w:spacing w:before="60" w:after="60"/>
        <w:ind w:left="964"/>
        <w:jc w:val="both"/>
        <w:rPr>
          <w:iCs/>
          <w:lang w:val="en-US"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3"/>
      </w:tblGrid>
      <w:tr w:rsidR="002B1FA7" w:rsidRPr="006A102C" w:rsidTr="00A85D63">
        <w:trPr>
          <w:trHeight w:val="418"/>
          <w:tblHeader/>
        </w:trPr>
        <w:tc>
          <w:tcPr>
            <w:tcW w:w="9903" w:type="dxa"/>
            <w:vAlign w:val="center"/>
          </w:tcPr>
          <w:p w:rsidR="002B1FA7" w:rsidRPr="00AF38C0" w:rsidRDefault="002B1FA7" w:rsidP="00A85D63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2B1FA7" w:rsidRPr="006A102C" w:rsidTr="00A85D63">
        <w:trPr>
          <w:trHeight w:val="298"/>
        </w:trPr>
        <w:tc>
          <w:tcPr>
            <w:tcW w:w="9903" w:type="dxa"/>
            <w:vAlign w:val="center"/>
          </w:tcPr>
          <w:p w:rsidR="002B1FA7" w:rsidRPr="00E743FD" w:rsidRDefault="002B1FA7" w:rsidP="00A85D63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глобальных компьютерных сетях</w:t>
            </w:r>
          </w:p>
        </w:tc>
      </w:tr>
      <w:tr w:rsidR="002B1FA7" w:rsidRPr="00466C5D" w:rsidTr="00A85D63">
        <w:trPr>
          <w:trHeight w:val="551"/>
        </w:trPr>
        <w:tc>
          <w:tcPr>
            <w:tcW w:w="9903" w:type="dxa"/>
            <w:vAlign w:val="center"/>
          </w:tcPr>
          <w:p w:rsidR="002B1FA7" w:rsidRPr="00E743FD" w:rsidRDefault="002B1FA7" w:rsidP="00A85D63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управления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2B1FA7" w:rsidRPr="00466C5D" w:rsidTr="00A85D63">
        <w:trPr>
          <w:trHeight w:val="551"/>
        </w:trPr>
        <w:tc>
          <w:tcPr>
            <w:tcW w:w="9903" w:type="dxa"/>
            <w:vAlign w:val="center"/>
          </w:tcPr>
          <w:p w:rsidR="002B1FA7" w:rsidRPr="00ED567A" w:rsidRDefault="002B1FA7" w:rsidP="00A85D63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2B1FA7" w:rsidRPr="00466C5D" w:rsidTr="00A85D63">
        <w:trPr>
          <w:trHeight w:val="551"/>
        </w:trPr>
        <w:tc>
          <w:tcPr>
            <w:tcW w:w="9903" w:type="dxa"/>
            <w:vAlign w:val="center"/>
          </w:tcPr>
          <w:p w:rsidR="002B1FA7" w:rsidRPr="00ED567A" w:rsidRDefault="002B1FA7" w:rsidP="00A85D63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2B1FA7" w:rsidRPr="002B1FA7" w:rsidRDefault="002B1FA7" w:rsidP="00806DB5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182891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  <w:r w:rsidR="00DB75AD">
              <w:rPr>
                <w:b/>
                <w:bCs/>
                <w:lang w:val="en-US"/>
              </w:rPr>
              <w:t>.10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DB75AD">
              <w:rPr>
                <w:b/>
                <w:bCs/>
                <w:lang w:val="en-US"/>
              </w:rPr>
              <w:t>.33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DB75AD" w:rsidRDefault="00A5369F" w:rsidP="003E69AE">
            <w:pPr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  <w:r w:rsidR="00DB75AD">
              <w:rPr>
                <w:bCs/>
                <w:lang w:val="en-US"/>
              </w:rPr>
              <w:t xml:space="preserve"> (18)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="00DB75AD">
              <w:rPr>
                <w:lang w:val="en-US"/>
              </w:rPr>
              <w:t>.43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вычисления,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 xml:space="preserve">, Основные этапы становления рынка облачных технологий, Современное состояние технологий облачных вычислений 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облачных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>, Ос</w:t>
            </w:r>
            <w:bookmarkStart w:id="6" w:name="_GoBack"/>
            <w:bookmarkEnd w:id="6"/>
            <w:r w:rsidRPr="00102FBD">
              <w:rPr>
                <w:sz w:val="22"/>
                <w:szCs w:val="22"/>
              </w:rPr>
              <w:t xml:space="preserve">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 xml:space="preserve">, Виртуальные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102FBD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 xml:space="preserve">, Возможности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102FBD" w:rsidP="00102FBD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Проектирование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507"/>
        <w:gridCol w:w="598"/>
        <w:gridCol w:w="441"/>
        <w:gridCol w:w="306"/>
        <w:gridCol w:w="473"/>
        <w:gridCol w:w="360"/>
        <w:gridCol w:w="553"/>
        <w:gridCol w:w="505"/>
        <w:gridCol w:w="557"/>
        <w:gridCol w:w="566"/>
        <w:gridCol w:w="521"/>
        <w:gridCol w:w="325"/>
        <w:gridCol w:w="557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54"/>
        <w:gridCol w:w="290"/>
        <w:gridCol w:w="553"/>
        <w:gridCol w:w="418"/>
        <w:gridCol w:w="483"/>
        <w:gridCol w:w="425"/>
        <w:gridCol w:w="428"/>
        <w:gridCol w:w="421"/>
        <w:gridCol w:w="589"/>
      </w:tblGrid>
      <w:tr w:rsidR="003465AA" w:rsidRPr="003C3315" w:rsidTr="00C91C1C">
        <w:trPr>
          <w:trHeight w:val="209"/>
          <w:jc w:val="center"/>
        </w:trPr>
        <w:tc>
          <w:tcPr>
            <w:tcW w:w="387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2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2B1FA7">
        <w:trPr>
          <w:trHeight w:val="495"/>
          <w:jc w:val="center"/>
        </w:trPr>
        <w:tc>
          <w:tcPr>
            <w:tcW w:w="105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5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2B1FA7">
        <w:trPr>
          <w:trHeight w:val="1463"/>
          <w:jc w:val="center"/>
        </w:trPr>
        <w:tc>
          <w:tcPr>
            <w:tcW w:w="90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9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1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2B1FA7">
        <w:trPr>
          <w:trHeight w:val="2264"/>
          <w:jc w:val="center"/>
        </w:trPr>
        <w:tc>
          <w:tcPr>
            <w:tcW w:w="90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7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8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4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вычисления, основные понятия и концепции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894889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  <w:textDirection w:val="btL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5107D2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платформ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5107D2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5107D2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155978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155978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5107D2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F14E27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F14E27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91C1C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C91C1C" w:rsidRDefault="00C91C1C" w:rsidP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C91C1C" w:rsidRPr="001557CA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C91C1C" w:rsidRDefault="00C91C1C" w:rsidP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C91C1C" w:rsidRP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14,8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2B1FA7">
        <w:trPr>
          <w:trHeight w:val="209"/>
          <w:jc w:val="center"/>
        </w:trPr>
        <w:tc>
          <w:tcPr>
            <w:tcW w:w="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70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C91C1C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9A0EB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9A0EB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44742E" w:rsidRPr="00641240" w:rsidTr="009A0EB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9A0EB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A31418" w:rsidRDefault="0044742E" w:rsidP="009A0EBB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FE6F91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44742E" w:rsidRPr="00641240" w:rsidTr="009A0EB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44742E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A31418" w:rsidRDefault="0044742E" w:rsidP="009A0EBB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44742E" w:rsidRDefault="0044742E" w:rsidP="009A0EBB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44742E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A96502" w:rsidRPr="0044742E" w:rsidRDefault="00A96502" w:rsidP="00A96502">
      <w:pPr>
        <w:pStyle w:val="a6"/>
        <w:ind w:left="108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08402E" w:rsidP="00182891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A965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A965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A965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A965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956F6F" w:rsidRDefault="00956F6F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Устинов – Москва: Интернет-Университет Информационных Технологий (ИНТУИТ), 2011.– 190 c.</w:t>
      </w:r>
    </w:p>
    <w:p w:rsidR="00B15A69" w:rsidRDefault="00B15A69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8D6066" w:rsidRPr="00240CC9" w:rsidRDefault="008D6066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Николас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Visual Studio</w:t>
      </w:r>
    </w:p>
    <w:p w:rsidR="00A30447" w:rsidRPr="00A30447" w:rsidRDefault="00A30447" w:rsidP="000971F8">
      <w:pPr>
        <w:pStyle w:val="a6"/>
        <w:numPr>
          <w:ilvl w:val="0"/>
          <w:numId w:val="5"/>
        </w:numPr>
        <w:ind w:left="1434" w:hanging="357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A30447" w:rsidRPr="000519E2" w:rsidRDefault="00A30447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Node.js</w:t>
      </w:r>
    </w:p>
    <w:p w:rsidR="000519E2" w:rsidRPr="00A30447" w:rsidRDefault="000519E2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Ruby</w:t>
      </w:r>
    </w:p>
    <w:p w:rsidR="00A30447" w:rsidRPr="004A7056" w:rsidRDefault="00A30447" w:rsidP="000971F8">
      <w:pPr>
        <w:pStyle w:val="a6"/>
        <w:numPr>
          <w:ilvl w:val="0"/>
          <w:numId w:val="5"/>
        </w:numPr>
        <w:ind w:left="1434" w:hanging="357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4A7056" w:rsidRPr="00240CC9" w:rsidRDefault="004A7056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Oracle Virtual Box</w:t>
      </w:r>
    </w:p>
    <w:p w:rsidR="00240CC9" w:rsidRPr="004A7056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31777" w:rsidRPr="00240CC9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="00291888" w:rsidRPr="00291888">
        <w:t xml:space="preserve"> </w:t>
      </w:r>
      <w:r w:rsidR="00291888">
        <w:t>и обеспечен доступ в сеть Интернет.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</w:pPr>
            <w:r w:rsidRPr="000971F8">
              <w:rPr>
                <w:lang w:val="en-US"/>
              </w:rPr>
              <w:t>2</w:t>
            </w:r>
            <w:r w:rsidRPr="000971F8"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</w:pPr>
            <w:r w:rsidRPr="000971F8">
              <w:rPr>
                <w:lang w:val="en-US"/>
              </w:rPr>
              <w:t>2</w:t>
            </w:r>
            <w:r w:rsidRPr="000971F8"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</w:pPr>
            <w:r w:rsidRPr="000971F8">
              <w:rPr>
                <w:lang w:val="en-US"/>
              </w:rPr>
              <w:t>2</w:t>
            </w:r>
            <w:r w:rsidRPr="000971F8">
              <w:t xml:space="preserve">, </w:t>
            </w:r>
            <w:r w:rsidRPr="000971F8">
              <w:rPr>
                <w:lang w:val="en-US"/>
              </w:rPr>
              <w:t>1</w:t>
            </w:r>
            <w:r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34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rPr>
                <w:lang w:val="en-US"/>
              </w:rPr>
            </w:pPr>
            <w:r w:rsidRPr="000971F8">
              <w:t>Выполнение практических работ №1- №</w:t>
            </w:r>
            <w:r w:rsidRPr="000971F8">
              <w:rPr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4162ED">
            <w:pPr>
              <w:jc w:val="center"/>
              <w:rPr>
                <w:lang w:val="en-US"/>
              </w:rPr>
            </w:pPr>
            <w:r w:rsidRPr="000971F8">
              <w:rPr>
                <w:lang w:val="en-US"/>
              </w:rPr>
              <w:t>2</w:t>
            </w:r>
            <w:r w:rsidRPr="000971F8">
              <w:t xml:space="preserve">, </w:t>
            </w:r>
            <w:r w:rsidRPr="000971F8">
              <w:rPr>
                <w:lang w:val="en-US"/>
              </w:rPr>
              <w:t>1</w:t>
            </w:r>
            <w:r w:rsidRPr="000971F8">
              <w:t>-</w:t>
            </w:r>
            <w:r w:rsidRPr="000971F8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15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lang w:val="en-US"/>
              </w:rPr>
            </w:pPr>
            <w:r w:rsidRPr="000971F8">
              <w:rPr>
                <w:lang w:val="en-US"/>
              </w:rPr>
              <w:t>2</w:t>
            </w:r>
            <w:r w:rsidRPr="000971F8">
              <w:t xml:space="preserve">, </w:t>
            </w:r>
            <w:r w:rsidRPr="000971F8">
              <w:rPr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rPr>
                <w:lang w:val="en-US"/>
              </w:rPr>
            </w:pPr>
            <w:r w:rsidRPr="000971F8"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4162ED" w:rsidRPr="00641240" w:rsidRDefault="004162ED" w:rsidP="009A0EB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B31533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iCs/>
              </w:rPr>
              <w:t xml:space="preserve">Семестр </w:t>
            </w:r>
            <w:r w:rsidRPr="000971F8">
              <w:rPr>
                <w:iCs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50560780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9A0EBB" w:rsidP="001B3D05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1B3D05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0035B1" w:rsidRPr="00BF625D" w:rsidRDefault="000035B1" w:rsidP="000971F8">
      <w:pPr>
        <w:pStyle w:val="a9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035B1" w:rsidRPr="000D3396" w:rsidRDefault="000035B1" w:rsidP="000971F8">
      <w:pPr>
        <w:pStyle w:val="a9"/>
        <w:keepNext/>
        <w:keepLines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="00155978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0035B1" w:rsidRPr="004C61FB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en-US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0971F8" w:rsidRPr="000971F8" w:rsidRDefault="000971F8" w:rsidP="000971F8">
      <w:pPr>
        <w:rPr>
          <w:lang w:val="en-US"/>
        </w:rPr>
      </w:pPr>
    </w:p>
    <w:p w:rsidR="000035B1" w:rsidRPr="004C61FB" w:rsidRDefault="000035B1" w:rsidP="000035B1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155978" w:rsidRPr="00155978">
        <w:t xml:space="preserve"> </w:t>
      </w:r>
      <w:r w:rsidR="00155978"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 – основные игроки рынка,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, </w:t>
      </w:r>
    </w:p>
    <w:p w:rsidR="000035B1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Основные технологии, используемые в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</w:p>
    <w:p w:rsidR="000035B1" w:rsidRPr="00BF625D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0035B1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E8428D" w:rsidRPr="00BF625D" w:rsidRDefault="00E8428D" w:rsidP="000035B1">
      <w:pPr>
        <w:pStyle w:val="a9"/>
        <w:rPr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="0022342B" w:rsidRPr="0022342B">
        <w:t>SaaS</w:t>
      </w:r>
      <w:proofErr w:type="spellEnd"/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="0022342B" w:rsidRPr="0022342B">
        <w:t>PaaS</w:t>
      </w:r>
      <w:proofErr w:type="spellEnd"/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="0022342B" w:rsidRPr="0022342B">
        <w:t>Google</w:t>
      </w:r>
      <w:proofErr w:type="spellEnd"/>
      <w:r w:rsidR="0022342B" w:rsidRPr="0022342B">
        <w:t xml:space="preserve"> </w:t>
      </w:r>
      <w:proofErr w:type="spellStart"/>
      <w:r w:rsidR="0022342B" w:rsidRPr="0022342B">
        <w:t>Apps</w:t>
      </w:r>
      <w:proofErr w:type="spellEnd"/>
    </w:p>
    <w:p w:rsidR="0022342B" w:rsidRPr="000971F8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="0022342B" w:rsidRPr="0022342B">
        <w:t>Windows</w:t>
      </w:r>
      <w:proofErr w:type="spellEnd"/>
      <w:r w:rsidR="0022342B" w:rsidRPr="0022342B">
        <w:t xml:space="preserve"> </w:t>
      </w:r>
      <w:proofErr w:type="spellStart"/>
      <w:r w:rsidR="0022342B" w:rsidRPr="0022342B">
        <w:t>Azure</w:t>
      </w:r>
      <w:proofErr w:type="spellEnd"/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Pr="004C61FB" w:rsidRDefault="000035B1" w:rsidP="000035B1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>Первый этап развития облачных технологий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Второй этап развития облачных технологий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Третий этап развития облачных технологий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Современное состояние технологий облачных вычислений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видов услуг на рынке облачных вычислений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Технологии, предваряющие облачные вычисления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Преимущества  использования  облачных  вычислений  в  сравнении  с традиционными технологиями автоматизации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lastRenderedPageBreak/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Проблемы масштабирования СУБД в облачных вычислениях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 виртуализации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Применение  платформенных  решений  в  современном  проектировании информационных систем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36. Основные архитектуры виртуальных серверов баз данных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Облачный веб-хостинг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Применение возможностей технологии облачных вычислений в разработке мобильных приложений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Проблемы обеспечения безопасности в облачных сервисах </w:t>
      </w:r>
    </w:p>
    <w:p w:rsidR="009F44C5" w:rsidRPr="000971F8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>Перспективы развития технологий облачных вычислений в России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Default="00EA2E76" w:rsidP="00EA2E76">
      <w:pPr>
        <w:pStyle w:val="a9"/>
        <w:rPr>
          <w:spacing w:val="-5"/>
          <w:sz w:val="24"/>
          <w:szCs w:val="24"/>
          <w:lang w:val="en-US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0971F8" w:rsidRDefault="000971F8" w:rsidP="00EA2E76">
      <w:pPr>
        <w:pStyle w:val="a9"/>
        <w:rPr>
          <w:b/>
          <w:color w:val="auto"/>
          <w:sz w:val="24"/>
          <w:szCs w:val="24"/>
          <w:lang w:val="en-US"/>
        </w:rPr>
      </w:pPr>
    </w:p>
    <w:p w:rsidR="00EA2E76" w:rsidRPr="00641240" w:rsidRDefault="00EA2E76" w:rsidP="00EA2E76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Default="00EA2E76" w:rsidP="00EA2E76">
      <w:pPr>
        <w:pStyle w:val="a9"/>
        <w:rPr>
          <w:spacing w:val="-5"/>
          <w:sz w:val="24"/>
          <w:szCs w:val="24"/>
          <w:lang w:val="en-US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0971F8" w:rsidRDefault="000971F8" w:rsidP="00EA2E76">
      <w:pPr>
        <w:pStyle w:val="a9"/>
        <w:rPr>
          <w:b/>
          <w:color w:val="auto"/>
          <w:sz w:val="24"/>
          <w:szCs w:val="24"/>
          <w:lang w:val="en-US"/>
        </w:rPr>
      </w:pPr>
    </w:p>
    <w:p w:rsidR="00EA2E76" w:rsidRDefault="00EA2E76" w:rsidP="00EA2E76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67B6"/>
    <w:rsid w:val="0008402E"/>
    <w:rsid w:val="00091E5A"/>
    <w:rsid w:val="000971F8"/>
    <w:rsid w:val="000B14B2"/>
    <w:rsid w:val="00102FBD"/>
    <w:rsid w:val="00103C8B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40CC9"/>
    <w:rsid w:val="00281EB6"/>
    <w:rsid w:val="00284E37"/>
    <w:rsid w:val="00291888"/>
    <w:rsid w:val="002A5D4E"/>
    <w:rsid w:val="002B1FA7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E69AE"/>
    <w:rsid w:val="00402CA6"/>
    <w:rsid w:val="00410CCF"/>
    <w:rsid w:val="00412398"/>
    <w:rsid w:val="004162ED"/>
    <w:rsid w:val="0044742E"/>
    <w:rsid w:val="004664C9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43F1"/>
    <w:rsid w:val="005C09C1"/>
    <w:rsid w:val="006051A0"/>
    <w:rsid w:val="00631638"/>
    <w:rsid w:val="00640660"/>
    <w:rsid w:val="006617A5"/>
    <w:rsid w:val="00667056"/>
    <w:rsid w:val="00667879"/>
    <w:rsid w:val="00696561"/>
    <w:rsid w:val="006F3BEB"/>
    <w:rsid w:val="00705705"/>
    <w:rsid w:val="007260E5"/>
    <w:rsid w:val="00762A38"/>
    <w:rsid w:val="00790B45"/>
    <w:rsid w:val="007B749B"/>
    <w:rsid w:val="007C4931"/>
    <w:rsid w:val="007D5A72"/>
    <w:rsid w:val="007E2001"/>
    <w:rsid w:val="007E7F56"/>
    <w:rsid w:val="00806DB5"/>
    <w:rsid w:val="00817297"/>
    <w:rsid w:val="008A48A7"/>
    <w:rsid w:val="008B0A1F"/>
    <w:rsid w:val="008B502C"/>
    <w:rsid w:val="008C4BF4"/>
    <w:rsid w:val="008D6066"/>
    <w:rsid w:val="008F09C9"/>
    <w:rsid w:val="00956E05"/>
    <w:rsid w:val="00956F6F"/>
    <w:rsid w:val="00961B2A"/>
    <w:rsid w:val="00984CCA"/>
    <w:rsid w:val="009925BF"/>
    <w:rsid w:val="009A0EBB"/>
    <w:rsid w:val="009A4AD6"/>
    <w:rsid w:val="009F44C5"/>
    <w:rsid w:val="00A30447"/>
    <w:rsid w:val="00A33D09"/>
    <w:rsid w:val="00A5369F"/>
    <w:rsid w:val="00A632CA"/>
    <w:rsid w:val="00A64414"/>
    <w:rsid w:val="00A8369D"/>
    <w:rsid w:val="00A865A0"/>
    <w:rsid w:val="00A96502"/>
    <w:rsid w:val="00AB1E72"/>
    <w:rsid w:val="00AB4CC1"/>
    <w:rsid w:val="00B15A69"/>
    <w:rsid w:val="00B31533"/>
    <w:rsid w:val="00B36692"/>
    <w:rsid w:val="00B36F9B"/>
    <w:rsid w:val="00B561B2"/>
    <w:rsid w:val="00BE116A"/>
    <w:rsid w:val="00C27138"/>
    <w:rsid w:val="00C36B1E"/>
    <w:rsid w:val="00C46027"/>
    <w:rsid w:val="00C74C8F"/>
    <w:rsid w:val="00C81049"/>
    <w:rsid w:val="00C91C1C"/>
    <w:rsid w:val="00CA4202"/>
    <w:rsid w:val="00CC2D46"/>
    <w:rsid w:val="00CD4C90"/>
    <w:rsid w:val="00CF48B9"/>
    <w:rsid w:val="00D20974"/>
    <w:rsid w:val="00D311B6"/>
    <w:rsid w:val="00D33186"/>
    <w:rsid w:val="00D747D0"/>
    <w:rsid w:val="00D84580"/>
    <w:rsid w:val="00D84CFE"/>
    <w:rsid w:val="00D874E0"/>
    <w:rsid w:val="00D932EE"/>
    <w:rsid w:val="00DA61FA"/>
    <w:rsid w:val="00DB451A"/>
    <w:rsid w:val="00DB75AD"/>
    <w:rsid w:val="00DD03F6"/>
    <w:rsid w:val="00E00925"/>
    <w:rsid w:val="00E10A60"/>
    <w:rsid w:val="00E27673"/>
    <w:rsid w:val="00E4761A"/>
    <w:rsid w:val="00E651D5"/>
    <w:rsid w:val="00E6578C"/>
    <w:rsid w:val="00E8428D"/>
    <w:rsid w:val="00E8525B"/>
    <w:rsid w:val="00E95ABC"/>
    <w:rsid w:val="00EA0B88"/>
    <w:rsid w:val="00EA2E76"/>
    <w:rsid w:val="00EE075B"/>
    <w:rsid w:val="00F14E27"/>
    <w:rsid w:val="00F162E6"/>
    <w:rsid w:val="00F33763"/>
    <w:rsid w:val="00F34D50"/>
    <w:rsid w:val="00F35521"/>
    <w:rsid w:val="00F50342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233</TotalTime>
  <Pages>13</Pages>
  <Words>3066</Words>
  <Characters>17482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85</cp:revision>
  <cp:lastPrinted>1900-12-31T19:00:00Z</cp:lastPrinted>
  <dcterms:created xsi:type="dcterms:W3CDTF">2016-12-09T08:14:00Z</dcterms:created>
  <dcterms:modified xsi:type="dcterms:W3CDTF">2017-03-09T05:32:00Z</dcterms:modified>
</cp:coreProperties>
</file>