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EBB" w:rsidRDefault="009A0EBB" w:rsidP="009A0EBB">
      <w:pPr>
        <w:jc w:val="center"/>
      </w:pPr>
      <w:r>
        <w:t>МИНИСТЕРСТВО ОБРАЗОВАНИЯ И НАУКИ РОССИЙСКОЙ ФЕДЕРАЦИИ</w:t>
      </w:r>
    </w:p>
    <w:p w:rsidR="009A0EBB" w:rsidRDefault="009A0EBB" w:rsidP="009A0EBB">
      <w:pPr>
        <w:jc w:val="center"/>
      </w:pPr>
      <w:r>
        <w:t>Федеральное государственное автономное образовательное учреждение</w:t>
      </w:r>
    </w:p>
    <w:p w:rsidR="009A0EBB" w:rsidRDefault="009A0EBB" w:rsidP="009A0EBB">
      <w:pPr>
        <w:jc w:val="center"/>
      </w:pPr>
      <w:r>
        <w:t>высшего образования</w:t>
      </w:r>
    </w:p>
    <w:p w:rsidR="009A0EBB" w:rsidRDefault="009A0EBB" w:rsidP="009A0EBB">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9A0EBB" w:rsidRPr="002A739C" w:rsidRDefault="009A0EBB" w:rsidP="009A0EBB">
      <w:pPr>
        <w:jc w:val="center"/>
      </w:pPr>
    </w:p>
    <w:p w:rsidR="003756DC" w:rsidRDefault="003756DC" w:rsidP="003756DC">
      <w:pPr>
        <w:jc w:val="center"/>
        <w:rPr>
          <w:bCs/>
          <w:caps/>
          <w:spacing w:val="-17"/>
        </w:rPr>
      </w:pPr>
      <w:r>
        <w:rPr>
          <w:b/>
        </w:rPr>
        <w:t>РАБОЧАЯ ПРОГРАММА ДИСЦИПЛИНЫ</w:t>
      </w:r>
    </w:p>
    <w:p w:rsidR="003756DC" w:rsidRPr="007E2001" w:rsidRDefault="00A15C7B" w:rsidP="003756DC">
      <w:pPr>
        <w:spacing w:before="360" w:after="360"/>
        <w:jc w:val="center"/>
        <w:rPr>
          <w:iCs/>
          <w:caps/>
          <w:color w:val="000000"/>
          <w:spacing w:val="-1"/>
        </w:rPr>
      </w:pPr>
      <w:r w:rsidRPr="00A15C7B">
        <w:rPr>
          <w:iCs/>
          <w:caps/>
          <w:color w:val="000000"/>
          <w:spacing w:val="-1"/>
        </w:rPr>
        <w:t>Элементы математического программирования</w:t>
      </w:r>
    </w:p>
    <w:tbl>
      <w:tblPr>
        <w:tblW w:w="10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2"/>
        <w:gridCol w:w="4225"/>
      </w:tblGrid>
      <w:tr w:rsidR="005B027F" w:rsidRPr="00EE00EB" w:rsidTr="00433AE4">
        <w:trPr>
          <w:trHeight w:val="148"/>
        </w:trPr>
        <w:tc>
          <w:tcPr>
            <w:tcW w:w="6072" w:type="dxa"/>
            <w:shd w:val="clear" w:color="auto" w:fill="auto"/>
          </w:tcPr>
          <w:p w:rsidR="005B027F" w:rsidRPr="00EE00EB" w:rsidRDefault="005B027F" w:rsidP="00433AE4">
            <w:pPr>
              <w:rPr>
                <w:b/>
              </w:rPr>
            </w:pPr>
            <w:r w:rsidRPr="00EE00EB">
              <w:rPr>
                <w:b/>
              </w:rPr>
              <w:t>Перечень сведений о рабочей программе модуля</w:t>
            </w:r>
          </w:p>
        </w:tc>
        <w:tc>
          <w:tcPr>
            <w:tcW w:w="4225" w:type="dxa"/>
            <w:shd w:val="clear" w:color="auto" w:fill="auto"/>
          </w:tcPr>
          <w:p w:rsidR="005B027F" w:rsidRPr="00EE00EB" w:rsidRDefault="005B027F" w:rsidP="00433AE4">
            <w:pPr>
              <w:jc w:val="center"/>
              <w:rPr>
                <w:b/>
              </w:rPr>
            </w:pPr>
            <w:r w:rsidRPr="00EE00EB">
              <w:rPr>
                <w:b/>
              </w:rPr>
              <w:t>Учетные данные</w:t>
            </w:r>
          </w:p>
        </w:tc>
      </w:tr>
      <w:tr w:rsidR="005B027F" w:rsidRPr="00EE00EB" w:rsidTr="00433AE4">
        <w:trPr>
          <w:trHeight w:val="332"/>
        </w:trPr>
        <w:tc>
          <w:tcPr>
            <w:tcW w:w="6072" w:type="dxa"/>
            <w:shd w:val="clear" w:color="auto" w:fill="auto"/>
          </w:tcPr>
          <w:p w:rsidR="005B027F" w:rsidRPr="000C7A42" w:rsidRDefault="005B027F" w:rsidP="00433AE4">
            <w:r w:rsidRPr="00EE00EB">
              <w:rPr>
                <w:b/>
              </w:rPr>
              <w:t>Модуль</w:t>
            </w:r>
            <w:r w:rsidRPr="00EF7DFE">
              <w:tab/>
            </w:r>
            <w:r>
              <w:t>М</w:t>
            </w:r>
            <w:proofErr w:type="gramStart"/>
            <w:r>
              <w:t>1</w:t>
            </w:r>
            <w:proofErr w:type="gramEnd"/>
            <w:r>
              <w:t>.3</w:t>
            </w:r>
          </w:p>
          <w:p w:rsidR="005B027F" w:rsidRPr="0063540B" w:rsidRDefault="005B027F" w:rsidP="00433AE4">
            <w:r w:rsidRPr="00BC718A">
              <w:t>Иностранный язык</w:t>
            </w:r>
          </w:p>
        </w:tc>
        <w:tc>
          <w:tcPr>
            <w:tcW w:w="4225" w:type="dxa"/>
            <w:shd w:val="clear" w:color="auto" w:fill="auto"/>
          </w:tcPr>
          <w:p w:rsidR="005B027F" w:rsidRPr="000C7A42" w:rsidRDefault="005B027F" w:rsidP="00433AE4">
            <w:pPr>
              <w:jc w:val="both"/>
            </w:pPr>
            <w:r w:rsidRPr="00EE00EB">
              <w:rPr>
                <w:b/>
              </w:rPr>
              <w:t>Код модуля</w:t>
            </w:r>
          </w:p>
          <w:p w:rsidR="005B027F" w:rsidRPr="0063540B" w:rsidRDefault="005B027F" w:rsidP="00433AE4">
            <w:r w:rsidRPr="00263A12">
              <w:t>1125245</w:t>
            </w:r>
          </w:p>
        </w:tc>
      </w:tr>
      <w:tr w:rsidR="005B027F" w:rsidRPr="00EE00EB" w:rsidTr="00433AE4">
        <w:trPr>
          <w:trHeight w:val="332"/>
        </w:trPr>
        <w:tc>
          <w:tcPr>
            <w:tcW w:w="6072" w:type="dxa"/>
            <w:shd w:val="clear" w:color="auto" w:fill="auto"/>
          </w:tcPr>
          <w:p w:rsidR="005B027F" w:rsidRPr="00EE00EB" w:rsidRDefault="005B027F" w:rsidP="00433AE4">
            <w:r w:rsidRPr="00EE00EB">
              <w:rPr>
                <w:b/>
              </w:rPr>
              <w:t>Образовательная программа</w:t>
            </w:r>
          </w:p>
          <w:p w:rsidR="005B027F" w:rsidRPr="003F40FD" w:rsidRDefault="005B027F" w:rsidP="00433AE4">
            <w:r w:rsidRPr="00472834">
              <w:rPr>
                <w:iCs/>
                <w:spacing w:val="-1"/>
              </w:rPr>
              <w:t>Программное обеспечение информационных систем</w:t>
            </w:r>
          </w:p>
        </w:tc>
        <w:tc>
          <w:tcPr>
            <w:tcW w:w="4225" w:type="dxa"/>
            <w:shd w:val="clear" w:color="auto" w:fill="auto"/>
          </w:tcPr>
          <w:p w:rsidR="005B027F" w:rsidRDefault="005B027F" w:rsidP="00433AE4">
            <w:pPr>
              <w:jc w:val="both"/>
            </w:pPr>
            <w:r w:rsidRPr="00EE00EB">
              <w:rPr>
                <w:b/>
              </w:rPr>
              <w:t>Код ОП</w:t>
            </w:r>
            <w:r w:rsidRPr="00C87D33">
              <w:rPr>
                <w:b/>
              </w:rPr>
              <w:tab/>
            </w:r>
            <w:r w:rsidRPr="00C87D33">
              <w:rPr>
                <w:b/>
              </w:rPr>
              <w:tab/>
            </w:r>
            <w:r w:rsidRPr="00472834">
              <w:t>09.04.03/0</w:t>
            </w:r>
            <w:r>
              <w:t>3</w:t>
            </w:r>
            <w:r w:rsidRPr="00472834">
              <w:t>.01</w:t>
            </w:r>
          </w:p>
          <w:p w:rsidR="005B027F" w:rsidRPr="003F40FD" w:rsidRDefault="005B027F" w:rsidP="00433AE4">
            <w:pPr>
              <w:jc w:val="both"/>
            </w:pPr>
            <w:r w:rsidRPr="00C87D33">
              <w:rPr>
                <w:b/>
              </w:rPr>
              <w:t>Учебный план</w:t>
            </w:r>
            <w:r w:rsidRPr="00C87D33">
              <w:rPr>
                <w:b/>
              </w:rPr>
              <w:tab/>
            </w:r>
            <w:r>
              <w:t>6488 (версия 1</w:t>
            </w:r>
            <w:r w:rsidRPr="00C87D33">
              <w:t>)</w:t>
            </w:r>
          </w:p>
        </w:tc>
      </w:tr>
      <w:tr w:rsidR="005B027F" w:rsidRPr="00EE00EB" w:rsidTr="00433AE4">
        <w:trPr>
          <w:trHeight w:val="332"/>
        </w:trPr>
        <w:tc>
          <w:tcPr>
            <w:tcW w:w="6072" w:type="dxa"/>
            <w:shd w:val="clear" w:color="auto" w:fill="auto"/>
          </w:tcPr>
          <w:p w:rsidR="005B027F" w:rsidRPr="00EE00EB" w:rsidRDefault="005B027F" w:rsidP="00433AE4">
            <w:pPr>
              <w:rPr>
                <w:b/>
              </w:rPr>
            </w:pPr>
            <w:r w:rsidRPr="00EE00EB">
              <w:rPr>
                <w:b/>
              </w:rPr>
              <w:t>Траектория образовательной программы (ТОП)</w:t>
            </w:r>
          </w:p>
        </w:tc>
        <w:tc>
          <w:tcPr>
            <w:tcW w:w="4225" w:type="dxa"/>
            <w:shd w:val="clear" w:color="auto" w:fill="auto"/>
          </w:tcPr>
          <w:p w:rsidR="005B027F" w:rsidRPr="000C7A42" w:rsidRDefault="005B027F" w:rsidP="00433AE4">
            <w:pPr>
              <w:jc w:val="both"/>
              <w:rPr>
                <w:b/>
              </w:rPr>
            </w:pPr>
            <w:r w:rsidRPr="000C7A42">
              <w:t>Без траекторий</w:t>
            </w:r>
          </w:p>
        </w:tc>
      </w:tr>
      <w:tr w:rsidR="005B027F" w:rsidRPr="00EE00EB" w:rsidTr="00433AE4">
        <w:trPr>
          <w:trHeight w:val="332"/>
        </w:trPr>
        <w:tc>
          <w:tcPr>
            <w:tcW w:w="6072" w:type="dxa"/>
            <w:shd w:val="clear" w:color="auto" w:fill="auto"/>
          </w:tcPr>
          <w:p w:rsidR="005B027F" w:rsidRPr="00EE00EB" w:rsidRDefault="005B027F" w:rsidP="00433AE4">
            <w:r w:rsidRPr="00EE00EB">
              <w:rPr>
                <w:b/>
              </w:rPr>
              <w:t>Направление подготовки</w:t>
            </w:r>
            <w:r w:rsidRPr="00EE00EB">
              <w:t xml:space="preserve"> </w:t>
            </w:r>
          </w:p>
          <w:p w:rsidR="005B027F" w:rsidRPr="00D31623" w:rsidRDefault="005B027F" w:rsidP="00433AE4">
            <w:r w:rsidRPr="00472834">
              <w:rPr>
                <w:iCs/>
                <w:spacing w:val="-1"/>
              </w:rPr>
              <w:t>Прикладная информатика</w:t>
            </w:r>
          </w:p>
        </w:tc>
        <w:tc>
          <w:tcPr>
            <w:tcW w:w="4225" w:type="dxa"/>
            <w:vMerge w:val="restart"/>
            <w:shd w:val="clear" w:color="auto" w:fill="auto"/>
          </w:tcPr>
          <w:p w:rsidR="005B027F" w:rsidRPr="00EE00EB" w:rsidRDefault="005B027F" w:rsidP="00433AE4">
            <w:pPr>
              <w:jc w:val="both"/>
            </w:pPr>
            <w:r w:rsidRPr="00EE00EB">
              <w:rPr>
                <w:b/>
              </w:rPr>
              <w:t>Код направления и уровня подготовки</w:t>
            </w:r>
            <w:r w:rsidRPr="00EE00EB">
              <w:t xml:space="preserve"> </w:t>
            </w:r>
          </w:p>
          <w:p w:rsidR="005B027F" w:rsidRPr="00131F6B" w:rsidRDefault="005B027F" w:rsidP="00433AE4">
            <w:pPr>
              <w:jc w:val="both"/>
            </w:pPr>
            <w:r w:rsidRPr="00131F6B">
              <w:t>09.0</w:t>
            </w:r>
            <w:r w:rsidRPr="0090227B">
              <w:t>4</w:t>
            </w:r>
            <w:r>
              <w:t>.03</w:t>
            </w:r>
          </w:p>
        </w:tc>
      </w:tr>
      <w:tr w:rsidR="005B027F" w:rsidRPr="00EE00EB" w:rsidTr="00433AE4">
        <w:trPr>
          <w:trHeight w:val="332"/>
        </w:trPr>
        <w:tc>
          <w:tcPr>
            <w:tcW w:w="6072" w:type="dxa"/>
            <w:shd w:val="clear" w:color="auto" w:fill="auto"/>
          </w:tcPr>
          <w:p w:rsidR="005B027F" w:rsidRPr="00EE00EB" w:rsidRDefault="005B027F" w:rsidP="00433AE4">
            <w:r w:rsidRPr="00EE00EB">
              <w:rPr>
                <w:b/>
              </w:rPr>
              <w:t>Уровень подготовки</w:t>
            </w:r>
            <w:r w:rsidRPr="00EE00EB">
              <w:t xml:space="preserve"> </w:t>
            </w:r>
          </w:p>
          <w:p w:rsidR="005B027F" w:rsidRPr="00131F6B" w:rsidRDefault="005B027F" w:rsidP="00433AE4">
            <w:r>
              <w:rPr>
                <w:iCs/>
                <w:spacing w:val="-1"/>
              </w:rPr>
              <w:t>магистратура</w:t>
            </w:r>
          </w:p>
        </w:tc>
        <w:tc>
          <w:tcPr>
            <w:tcW w:w="4225" w:type="dxa"/>
            <w:vMerge/>
            <w:shd w:val="clear" w:color="auto" w:fill="auto"/>
          </w:tcPr>
          <w:p w:rsidR="005B027F" w:rsidRPr="00EE00EB" w:rsidRDefault="005B027F" w:rsidP="00433AE4">
            <w:pPr>
              <w:jc w:val="both"/>
            </w:pPr>
          </w:p>
        </w:tc>
      </w:tr>
      <w:tr w:rsidR="005B027F" w:rsidRPr="00EE00EB" w:rsidTr="00433AE4">
        <w:trPr>
          <w:trHeight w:val="332"/>
        </w:trPr>
        <w:tc>
          <w:tcPr>
            <w:tcW w:w="6072" w:type="dxa"/>
            <w:shd w:val="clear" w:color="auto" w:fill="auto"/>
          </w:tcPr>
          <w:p w:rsidR="005B027F" w:rsidRPr="00EE00EB" w:rsidRDefault="005B027F" w:rsidP="00433AE4">
            <w:pPr>
              <w:rPr>
                <w:b/>
              </w:rPr>
            </w:pPr>
            <w:r w:rsidRPr="00EE00EB">
              <w:rPr>
                <w:b/>
              </w:rPr>
              <w:t>ФГОС</w:t>
            </w:r>
            <w:r>
              <w:rPr>
                <w:b/>
              </w:rPr>
              <w:t xml:space="preserve"> ВО</w:t>
            </w:r>
          </w:p>
        </w:tc>
        <w:tc>
          <w:tcPr>
            <w:tcW w:w="4225" w:type="dxa"/>
            <w:shd w:val="clear" w:color="auto" w:fill="auto"/>
          </w:tcPr>
          <w:p w:rsidR="005B027F" w:rsidRPr="0058684D" w:rsidRDefault="005B027F" w:rsidP="00433AE4">
            <w:pPr>
              <w:jc w:val="both"/>
            </w:pPr>
            <w:r w:rsidRPr="00EE00EB">
              <w:rPr>
                <w:b/>
              </w:rPr>
              <w:t xml:space="preserve">Реквизиты приказа </w:t>
            </w:r>
            <w:proofErr w:type="spellStart"/>
            <w:r w:rsidRPr="00EE00EB">
              <w:rPr>
                <w:b/>
              </w:rPr>
              <w:t>Минобрнауки</w:t>
            </w:r>
            <w:proofErr w:type="spellEnd"/>
            <w:r w:rsidRPr="00EE00EB">
              <w:rPr>
                <w:b/>
              </w:rPr>
              <w:t xml:space="preserve"> РФ об утверждении  ФГОС ВО</w:t>
            </w:r>
            <w:r w:rsidRPr="00EE00EB">
              <w:t xml:space="preserve">:  </w:t>
            </w:r>
            <w:r w:rsidRPr="0058684D">
              <w:t>30.10.2014</w:t>
            </w:r>
            <w:r w:rsidRPr="000D2F97">
              <w:t xml:space="preserve"> г. № </w:t>
            </w:r>
            <w:r w:rsidRPr="0058684D">
              <w:t>140</w:t>
            </w:r>
            <w:r>
              <w:t>4</w:t>
            </w:r>
          </w:p>
        </w:tc>
      </w:tr>
    </w:tbl>
    <w:p w:rsidR="003756DC" w:rsidRPr="002A739C" w:rsidRDefault="003756DC"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9A0EBB" w:rsidRPr="002A739C" w:rsidRDefault="009A0EBB"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D311B6">
        <w:rPr>
          <w:b/>
          <w:bCs/>
          <w:color w:val="000000"/>
        </w:rPr>
        <w:t>7</w:t>
      </w:r>
    </w:p>
    <w:p w:rsidR="00A8369D" w:rsidRDefault="00A8369D" w:rsidP="006A3F5D">
      <w:pPr>
        <w:pageBreakBefore/>
      </w:pPr>
      <w:r>
        <w:lastRenderedPageBreak/>
        <w:t>Рабочая программа дисциплины составлена авторами:</w:t>
      </w:r>
    </w:p>
    <w:p w:rsidR="00A8369D" w:rsidRDefault="00A8369D" w:rsidP="00A8369D">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D547FF" w:rsidTr="00D91C5F">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D547FF" w:rsidRDefault="00D547FF" w:rsidP="00D91C5F">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547FF" w:rsidRDefault="00D547FF" w:rsidP="00D91C5F">
            <w:pPr>
              <w:ind w:right="2"/>
              <w:jc w:val="center"/>
            </w:pPr>
            <w:r>
              <w:rPr>
                <w:b/>
              </w:rPr>
              <w:t>Подпись</w:t>
            </w:r>
          </w:p>
        </w:tc>
      </w:tr>
      <w:tr w:rsidR="00D547FF" w:rsidRPr="00EE00EB" w:rsidTr="00D91C5F">
        <w:trPr>
          <w:trHeight w:val="176"/>
        </w:trPr>
        <w:tc>
          <w:tcPr>
            <w:tcW w:w="567" w:type="dxa"/>
            <w:tcBorders>
              <w:top w:val="single" w:sz="4" w:space="0" w:color="000000"/>
              <w:left w:val="single" w:sz="4" w:space="0" w:color="000000"/>
              <w:bottom w:val="single" w:sz="4" w:space="0" w:color="000000"/>
            </w:tcBorders>
            <w:shd w:val="clear" w:color="auto" w:fill="auto"/>
          </w:tcPr>
          <w:p w:rsidR="00D547FF" w:rsidRPr="00EE00EB" w:rsidRDefault="00D547FF" w:rsidP="00D91C5F">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rsidRPr="003806FB">
              <w:t>Чусовитина Елена Владимировна</w:t>
            </w:r>
          </w:p>
        </w:tc>
        <w:tc>
          <w:tcPr>
            <w:tcW w:w="2056"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к.ф.</w:t>
            </w:r>
            <w:proofErr w:type="gramStart"/>
            <w:r>
              <w:t>н</w:t>
            </w:r>
            <w:proofErr w:type="gramEnd"/>
            <w:r>
              <w:t>.</w:t>
            </w:r>
          </w:p>
        </w:tc>
        <w:tc>
          <w:tcPr>
            <w:tcW w:w="1559" w:type="dxa"/>
            <w:tcBorders>
              <w:top w:val="single" w:sz="4" w:space="0" w:color="000000"/>
              <w:left w:val="single" w:sz="4" w:space="0" w:color="000000"/>
              <w:bottom w:val="single" w:sz="4" w:space="0" w:color="000000"/>
            </w:tcBorders>
            <w:shd w:val="clear" w:color="auto" w:fill="auto"/>
          </w:tcPr>
          <w:p w:rsidR="00D547FF" w:rsidRDefault="00D547FF" w:rsidP="00D91C5F">
            <w:pPr>
              <w:snapToGrid w:val="0"/>
              <w:ind w:right="2"/>
              <w:jc w:val="center"/>
            </w:pPr>
            <w:r>
              <w:t>Доцент</w:t>
            </w:r>
          </w:p>
        </w:tc>
        <w:tc>
          <w:tcPr>
            <w:tcW w:w="2126" w:type="dxa"/>
            <w:tcBorders>
              <w:top w:val="single" w:sz="4" w:space="0" w:color="000000"/>
              <w:left w:val="single" w:sz="4" w:space="0" w:color="000000"/>
              <w:bottom w:val="single" w:sz="4" w:space="0" w:color="000000"/>
            </w:tcBorders>
            <w:shd w:val="clear" w:color="auto" w:fill="auto"/>
          </w:tcPr>
          <w:p w:rsidR="00D547FF" w:rsidRPr="00477D03" w:rsidRDefault="00D547FF" w:rsidP="00D91C5F">
            <w:pPr>
              <w:snapToGrid w:val="0"/>
              <w:ind w:right="2"/>
              <w:jc w:val="center"/>
            </w:pPr>
            <w:r w:rsidRPr="003806FB">
              <w:t>Иностранных языков</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D547FF" w:rsidRPr="00EE00EB" w:rsidRDefault="00D547FF" w:rsidP="00D91C5F">
            <w:pPr>
              <w:snapToGrid w:val="0"/>
              <w:ind w:right="2"/>
              <w:jc w:val="center"/>
            </w:pPr>
          </w:p>
        </w:tc>
      </w:tr>
    </w:tbl>
    <w:p w:rsidR="009A0EBB" w:rsidRPr="00EE00EB" w:rsidRDefault="009A0EBB" w:rsidP="009A0EBB">
      <w:pPr>
        <w:jc w:val="both"/>
        <w:rPr>
          <w:spacing w:val="-3"/>
        </w:rPr>
      </w:pPr>
    </w:p>
    <w:p w:rsidR="00D547FF" w:rsidRPr="002E58FD" w:rsidRDefault="00D547FF" w:rsidP="00D547FF">
      <w:pPr>
        <w:spacing w:before="360" w:after="360"/>
        <w:jc w:val="both"/>
      </w:pPr>
      <w:r w:rsidRPr="002E58FD">
        <w:t xml:space="preserve">Руководитель модуля                                                                                              </w:t>
      </w:r>
      <w:r>
        <w:t>С.С. Уколов</w:t>
      </w:r>
    </w:p>
    <w:p w:rsidR="009A0EBB" w:rsidRPr="009E0BD3" w:rsidRDefault="009A0EBB" w:rsidP="009A0EBB">
      <w:pPr>
        <w:jc w:val="both"/>
      </w:pPr>
      <w:r w:rsidRPr="002B1965">
        <w:t>Рекомендовано учебно-методическим советом</w:t>
      </w:r>
      <w:r w:rsidRPr="00EE00EB">
        <w:t xml:space="preserve"> </w:t>
      </w:r>
      <w:r>
        <w:t>Института новых материалов и технологий</w:t>
      </w:r>
    </w:p>
    <w:p w:rsidR="009A0EBB" w:rsidRPr="00EE00EB" w:rsidRDefault="009A0EBB" w:rsidP="009A0EBB">
      <w:pPr>
        <w:ind w:firstLine="709"/>
        <w:jc w:val="both"/>
      </w:pPr>
    </w:p>
    <w:p w:rsidR="009A0EBB" w:rsidRPr="00807340" w:rsidRDefault="009A0EBB" w:rsidP="009A0EBB">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9A0EBB" w:rsidRPr="00807340" w:rsidRDefault="009A0EBB" w:rsidP="009A0EBB">
      <w:pPr>
        <w:ind w:firstLine="709"/>
        <w:jc w:val="both"/>
      </w:pPr>
    </w:p>
    <w:p w:rsidR="009A0EBB" w:rsidRPr="002B1965" w:rsidRDefault="009A0EBB" w:rsidP="009A0EBB">
      <w:pPr>
        <w:ind w:firstLine="709"/>
        <w:jc w:val="both"/>
      </w:pPr>
      <w:r w:rsidRPr="00EE00EB">
        <w:t xml:space="preserve">Протокол № ______   от __________ </w:t>
      </w:r>
      <w:proofErr w:type="gramStart"/>
      <w:r w:rsidRPr="00EE00EB">
        <w:t>г</w:t>
      </w:r>
      <w:proofErr w:type="gramEnd"/>
      <w:r w:rsidRPr="00EE00EB">
        <w:t>.</w:t>
      </w:r>
    </w:p>
    <w:p w:rsidR="009A0EBB" w:rsidRPr="00807340" w:rsidRDefault="009A0EBB" w:rsidP="009A0EBB">
      <w:pPr>
        <w:jc w:val="both"/>
        <w:rPr>
          <w:spacing w:val="-3"/>
        </w:rPr>
      </w:pPr>
    </w:p>
    <w:p w:rsidR="009A0EBB" w:rsidRPr="0070465E" w:rsidRDefault="009A0EBB" w:rsidP="009A0EBB">
      <w:pPr>
        <w:ind w:firstLine="709"/>
        <w:jc w:val="both"/>
      </w:pPr>
      <w:r w:rsidRPr="00B37C6C">
        <w:t xml:space="preserve">Руководитель образовательной программы (ОП), </w:t>
      </w:r>
      <w:r>
        <w:t>для которой реализуется модуль</w:t>
      </w:r>
    </w:p>
    <w:p w:rsidR="009A0EBB" w:rsidRPr="00B4013A" w:rsidRDefault="009A0EBB" w:rsidP="009A0EBB">
      <w:pPr>
        <w:ind w:left="7079" w:firstLine="709"/>
        <w:jc w:val="both"/>
      </w:pPr>
      <w:r>
        <w:t>А.А. Петунин</w:t>
      </w:r>
    </w:p>
    <w:p w:rsidR="009A0EBB" w:rsidRPr="006907FB" w:rsidRDefault="009A0EBB" w:rsidP="009A0EBB">
      <w:pPr>
        <w:jc w:val="both"/>
        <w:rPr>
          <w:spacing w:val="-3"/>
        </w:rPr>
      </w:pPr>
    </w:p>
    <w:p w:rsidR="009A0EBB" w:rsidRPr="006E69FD" w:rsidRDefault="009A0EBB" w:rsidP="009A0EBB">
      <w:pPr>
        <w:ind w:firstLine="709"/>
        <w:jc w:val="both"/>
      </w:pPr>
      <w:r w:rsidRPr="006E69FD">
        <w:t>Согласовано:</w:t>
      </w:r>
    </w:p>
    <w:p w:rsidR="009A0EBB" w:rsidRPr="00EE00EB" w:rsidRDefault="009A0EBB" w:rsidP="009A0EBB">
      <w:pPr>
        <w:ind w:firstLine="709"/>
        <w:jc w:val="both"/>
      </w:pPr>
    </w:p>
    <w:p w:rsidR="009A0EBB" w:rsidRDefault="009A0EBB" w:rsidP="009A0EBB">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A8369D" w:rsidRDefault="009F44C5" w:rsidP="00D12FAA">
      <w:pPr>
        <w:pageBreakBefore/>
        <w:numPr>
          <w:ilvl w:val="0"/>
          <w:numId w:val="3"/>
        </w:numPr>
        <w:spacing w:after="60"/>
        <w:jc w:val="both"/>
        <w:rPr>
          <w:b/>
          <w:bCs/>
          <w:caps/>
        </w:rPr>
      </w:pPr>
      <w:r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182891">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5764C2" w:rsidRPr="002B1FA7" w:rsidRDefault="00806DB5" w:rsidP="002F40A2">
      <w:pPr>
        <w:ind w:firstLine="708"/>
        <w:jc w:val="both"/>
      </w:pPr>
      <w:r>
        <w:t>Дисциплина</w:t>
      </w:r>
      <w:r w:rsidR="002B1FA7">
        <w:t xml:space="preserve"> </w:t>
      </w:r>
      <w:r>
        <w:t>«</w:t>
      </w:r>
      <w:r w:rsidR="00110F24" w:rsidRPr="00110F24">
        <w:t>Иностранный язык (профессиональный)</w:t>
      </w:r>
      <w:r>
        <w:t>»</w:t>
      </w:r>
      <w:r w:rsidR="002B1FA7">
        <w:t xml:space="preserve"> </w:t>
      </w:r>
      <w:r w:rsidRPr="00806DB5">
        <w:t>входит</w:t>
      </w:r>
      <w:r w:rsidR="002B1FA7">
        <w:t xml:space="preserve"> </w:t>
      </w:r>
      <w:r w:rsidRPr="00806DB5">
        <w:t>в</w:t>
      </w:r>
      <w:r w:rsidR="002B1FA7">
        <w:t xml:space="preserve"> </w:t>
      </w:r>
      <w:r w:rsidR="00110F24">
        <w:t>базовую</w:t>
      </w:r>
      <w:r w:rsidR="002B1FA7">
        <w:t xml:space="preserve"> </w:t>
      </w:r>
      <w:r w:rsidRPr="00806DB5">
        <w:t>часть</w:t>
      </w:r>
      <w:r w:rsidR="002B1FA7">
        <w:t xml:space="preserve"> </w:t>
      </w:r>
      <w:r w:rsidRPr="00806DB5">
        <w:t>образовательной</w:t>
      </w:r>
      <w:r w:rsidR="002B1FA7">
        <w:t xml:space="preserve"> </w:t>
      </w:r>
      <w:r w:rsidRPr="00806DB5">
        <w:t>программы</w:t>
      </w:r>
      <w:r w:rsidR="002B1FA7">
        <w:t xml:space="preserve"> </w:t>
      </w:r>
      <w:r w:rsidRPr="00806DB5">
        <w:t>в</w:t>
      </w:r>
      <w:r w:rsidR="002B1FA7">
        <w:t xml:space="preserve"> </w:t>
      </w:r>
      <w:r w:rsidRPr="00806DB5">
        <w:t>составе</w:t>
      </w:r>
      <w:r w:rsidR="002B1FA7">
        <w:t xml:space="preserve"> </w:t>
      </w:r>
      <w:r w:rsidRPr="00806DB5">
        <w:t>модуля</w:t>
      </w:r>
      <w:r w:rsidR="002B1FA7">
        <w:t xml:space="preserve"> </w:t>
      </w:r>
      <w:r>
        <w:t>«</w:t>
      </w:r>
      <w:r w:rsidR="00110F24" w:rsidRPr="00110F24">
        <w:t>Иностранный язык</w:t>
      </w:r>
      <w:r>
        <w:t>».</w:t>
      </w:r>
      <w:r w:rsidR="002B1FA7">
        <w:t xml:space="preserve"> </w:t>
      </w:r>
    </w:p>
    <w:p w:rsidR="00C46027" w:rsidRDefault="00C46027" w:rsidP="00C46027"/>
    <w:p w:rsidR="005764C2" w:rsidRPr="00E00320" w:rsidRDefault="005764C2" w:rsidP="002F40A2">
      <w:pPr>
        <w:jc w:val="both"/>
        <w:rPr>
          <w:b/>
        </w:rPr>
      </w:pPr>
      <w:r w:rsidRPr="00D77A48">
        <w:rPr>
          <w:b/>
        </w:rPr>
        <w:t xml:space="preserve">Характеристика содержания дисциплины: </w:t>
      </w:r>
      <w:r w:rsidRPr="00D77A48">
        <w:t xml:space="preserve">В ходе изучения дисциплины </w:t>
      </w:r>
      <w:r w:rsidR="00DB3E14">
        <w:t xml:space="preserve">осваиваются </w:t>
      </w:r>
      <w:r w:rsidR="00BD4354">
        <w:t xml:space="preserve">владения </w:t>
      </w:r>
      <w:r w:rsidR="00BD4354" w:rsidRPr="00BD4354">
        <w:t>иностранным языком для проведения научного исследования в области</w:t>
      </w:r>
      <w:r w:rsidR="00BD4354">
        <w:t xml:space="preserve"> профессиональной деятельности, </w:t>
      </w:r>
      <w:r w:rsidR="00BD4354" w:rsidRPr="00BD4354">
        <w:t>составления научно-исследовательского отчета, написания обзора, статьи по результатам исследований</w:t>
      </w:r>
      <w:r w:rsidR="00DB3E14">
        <w:t>.</w:t>
      </w:r>
    </w:p>
    <w:p w:rsidR="005764C2" w:rsidRPr="00E00320" w:rsidRDefault="005764C2" w:rsidP="005764C2">
      <w:pPr>
        <w:spacing w:before="240"/>
        <w:ind w:firstLine="709"/>
        <w:jc w:val="both"/>
      </w:pPr>
      <w:r w:rsidRPr="00E00320">
        <w:rPr>
          <w:b/>
        </w:rPr>
        <w:t xml:space="preserve">Характеристика методических особенностей дисциплины: </w:t>
      </w:r>
    </w:p>
    <w:p w:rsidR="005764C2" w:rsidRPr="00E00320" w:rsidRDefault="005764C2" w:rsidP="002F40A2">
      <w:pPr>
        <w:ind w:firstLine="360"/>
        <w:jc w:val="both"/>
      </w:pPr>
      <w:r w:rsidRPr="00E00320">
        <w:t xml:space="preserve">Процесс изучения дисциплины включает </w:t>
      </w:r>
      <w:r w:rsidR="004451D2" w:rsidRPr="004451D2">
        <w:t xml:space="preserve">различные виды практических занятий (моделируемые ситуации общения, семинары, моделируемые переговоры, моделируемые конференции, презентации) по изучаемым темам. </w:t>
      </w:r>
      <w:proofErr w:type="gramStart"/>
      <w:r w:rsidR="004451D2" w:rsidRPr="004451D2">
        <w:t>Основные формы интерактивного обучения</w:t>
      </w:r>
      <w:r w:rsidR="00417103">
        <w:t>:</w:t>
      </w:r>
      <w:r w:rsidR="004451D2" w:rsidRPr="004451D2">
        <w:t xml:space="preserve">  обучение на основе опыта (кейс-анализ), имитационные технологии (ролевые, деловые игры), методы проблемного обучения (дискуссии), работа в м</w:t>
      </w:r>
      <w:r w:rsidR="004451D2">
        <w:t>алых группах – командах</w:t>
      </w:r>
      <w:r w:rsidRPr="00E00320">
        <w:t>.</w:t>
      </w:r>
      <w:proofErr w:type="gramEnd"/>
    </w:p>
    <w:p w:rsidR="005764C2" w:rsidRPr="00E00320" w:rsidRDefault="005764C2" w:rsidP="002F40A2">
      <w:pPr>
        <w:ind w:firstLine="360"/>
        <w:jc w:val="both"/>
      </w:pPr>
      <w:r w:rsidRPr="00E00320">
        <w:t xml:space="preserve">Форма заключительного контроля при промежуточной аттестации – </w:t>
      </w:r>
      <w:r w:rsidR="00DB3E14">
        <w:t>зачёт</w:t>
      </w:r>
      <w:r w:rsidRPr="00E00320">
        <w:t xml:space="preserve">. Для проведения промежуточной аттестации по дисциплине разработаны фонд оценочных средств и </w:t>
      </w:r>
      <w:proofErr w:type="spellStart"/>
      <w:r w:rsidRPr="00E00320">
        <w:t>балльно</w:t>
      </w:r>
      <w:proofErr w:type="spellEnd"/>
      <w:r w:rsidRPr="00E00320">
        <w:t>-рейтинговая система оценки учебной деятельности студентов.</w:t>
      </w:r>
    </w:p>
    <w:p w:rsidR="005764C2" w:rsidRDefault="005764C2" w:rsidP="002F40A2">
      <w:pPr>
        <w:ind w:firstLine="360"/>
        <w:jc w:val="both"/>
      </w:pPr>
      <w:r w:rsidRPr="00E00320">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4451D2" w:rsidRPr="005172C1">
        <w:rPr>
          <w:bCs/>
        </w:rPr>
        <w:t>заданий</w:t>
      </w:r>
      <w:r w:rsidR="004451D2">
        <w:rPr>
          <w:bCs/>
        </w:rPr>
        <w:t xml:space="preserve"> и работ по темам дисциплины</w:t>
      </w:r>
      <w:r w:rsidRPr="00E00320">
        <w:t xml:space="preserve">, </w:t>
      </w:r>
      <w:r w:rsidR="000A11A7">
        <w:t>зачёта</w:t>
      </w:r>
      <w:r w:rsidRPr="00E00320">
        <w:t>.</w:t>
      </w:r>
    </w:p>
    <w:p w:rsidR="00C46027" w:rsidRPr="00E00320" w:rsidRDefault="00C46027" w:rsidP="005764C2">
      <w:pPr>
        <w:ind w:firstLine="360"/>
        <w:jc w:val="both"/>
      </w:pPr>
    </w:p>
    <w:p w:rsidR="008B502C" w:rsidRPr="00CF48B9" w:rsidRDefault="00410CCF" w:rsidP="00182891">
      <w:pPr>
        <w:numPr>
          <w:ilvl w:val="1"/>
          <w:numId w:val="3"/>
        </w:numPr>
        <w:spacing w:before="60" w:after="60"/>
        <w:jc w:val="both"/>
        <w:rPr>
          <w:b/>
          <w:iCs/>
        </w:rPr>
      </w:pPr>
      <w:r w:rsidRPr="00410CCF">
        <w:rPr>
          <w:b/>
          <w:iCs/>
        </w:rPr>
        <w:t>Язык реализации программы</w:t>
      </w:r>
      <w:r w:rsidR="00342FB9">
        <w:rPr>
          <w:b/>
          <w:iCs/>
        </w:rPr>
        <w:t xml:space="preserve">: </w:t>
      </w:r>
      <w:r w:rsidR="00342FB9" w:rsidRPr="002B1FA7">
        <w:rPr>
          <w:iCs/>
        </w:rPr>
        <w:t>Русский</w:t>
      </w:r>
      <w:r w:rsidR="00342FB9">
        <w:rPr>
          <w:b/>
          <w:iCs/>
        </w:rPr>
        <w:t>.</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p>
    <w:p w:rsidR="008B502C" w:rsidRPr="00E10A60" w:rsidRDefault="008B502C" w:rsidP="00014B2D">
      <w:pPr>
        <w:spacing w:line="360" w:lineRule="auto"/>
        <w:ind w:firstLine="720"/>
        <w:jc w:val="both"/>
        <w:rPr>
          <w:bCs/>
          <w:caps/>
        </w:rPr>
      </w:pPr>
    </w:p>
    <w:p w:rsidR="008B502C" w:rsidRPr="00CF48B9" w:rsidRDefault="00410CCF" w:rsidP="00182891">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806DB5" w:rsidRPr="002A739C" w:rsidRDefault="00806DB5" w:rsidP="00806DB5">
      <w:pPr>
        <w:spacing w:before="60" w:after="60"/>
        <w:ind w:left="964"/>
        <w:jc w:val="both"/>
        <w:rPr>
          <w:iCs/>
        </w:rPr>
      </w:pPr>
      <w:r w:rsidRPr="006410E5">
        <w:rPr>
          <w:iCs/>
        </w:rPr>
        <w:t>Изучение дисциплины является этапом формирования у студента следующих компетенций:</w:t>
      </w:r>
    </w:p>
    <w:tbl>
      <w:tblPr>
        <w:tblStyle w:val="ae"/>
        <w:tblW w:w="10065" w:type="dxa"/>
        <w:tblInd w:w="-34" w:type="dxa"/>
        <w:tblLook w:val="04A0" w:firstRow="1" w:lastRow="0" w:firstColumn="1" w:lastColumn="0" w:noHBand="0" w:noVBand="1"/>
      </w:tblPr>
      <w:tblGrid>
        <w:gridCol w:w="10065"/>
      </w:tblGrid>
      <w:tr w:rsidR="00644DC4" w:rsidRPr="00456ADF" w:rsidTr="00644DC4">
        <w:tc>
          <w:tcPr>
            <w:tcW w:w="10065" w:type="dxa"/>
          </w:tcPr>
          <w:p w:rsidR="00644DC4" w:rsidRPr="00456ADF" w:rsidRDefault="00423FCC" w:rsidP="00D91C5F">
            <w:pPr>
              <w:spacing w:before="60" w:after="60"/>
              <w:jc w:val="both"/>
              <w:rPr>
                <w:bCs/>
              </w:rPr>
            </w:pPr>
            <w:r w:rsidRPr="00456ADF">
              <w:rPr>
                <w:b/>
                <w:bCs/>
              </w:rPr>
              <w:t>ОПК-</w:t>
            </w:r>
            <w:r>
              <w:rPr>
                <w:b/>
                <w:bCs/>
              </w:rPr>
              <w:t>1</w:t>
            </w:r>
            <w:r>
              <w:rPr>
                <w:bCs/>
              </w:rPr>
              <w:t xml:space="preserve">: </w:t>
            </w:r>
            <w:r w:rsidRPr="001F0EEE">
              <w:rPr>
                <w:bCs/>
              </w:rPr>
              <w:t xml:space="preserve">способность  к  коммуникации в устной и письменной </w:t>
            </w:r>
            <w:proofErr w:type="gramStart"/>
            <w:r w:rsidRPr="001F0EEE">
              <w:rPr>
                <w:bCs/>
              </w:rPr>
              <w:t>формах</w:t>
            </w:r>
            <w:proofErr w:type="gramEnd"/>
            <w:r w:rsidRPr="001F0EEE">
              <w:rPr>
                <w:bCs/>
              </w:rPr>
              <w:t xml:space="preserve"> на русском  и  иностранном  языках  для решения задач профессиональной деятельности</w:t>
            </w:r>
            <w:bookmarkStart w:id="4" w:name="_GoBack"/>
            <w:bookmarkEnd w:id="4"/>
          </w:p>
        </w:tc>
      </w:tr>
    </w:tbl>
    <w:p w:rsidR="00763218" w:rsidRDefault="00763218" w:rsidP="00766558">
      <w:pPr>
        <w:keepNext/>
        <w:keepLines/>
        <w:ind w:left="567"/>
        <w:jc w:val="both"/>
        <w:rPr>
          <w:iCs/>
        </w:rPr>
      </w:pPr>
    </w:p>
    <w:p w:rsidR="00E81613" w:rsidRPr="006A713F" w:rsidRDefault="00E81613" w:rsidP="00766558">
      <w:pPr>
        <w:keepNext/>
        <w:keepLines/>
        <w:ind w:left="567"/>
        <w:jc w:val="both"/>
        <w:rPr>
          <w:iCs/>
        </w:rPr>
      </w:pPr>
      <w:r w:rsidRPr="006A713F">
        <w:rPr>
          <w:iCs/>
        </w:rPr>
        <w:t>В результате освоения дисциплины студент должен:</w:t>
      </w:r>
    </w:p>
    <w:p w:rsidR="00E81613" w:rsidRPr="006A713F" w:rsidRDefault="00E81613" w:rsidP="00766558">
      <w:pPr>
        <w:keepNext/>
        <w:keepLines/>
        <w:ind w:left="567"/>
        <w:jc w:val="both"/>
      </w:pPr>
      <w:r w:rsidRPr="00CF2BC0">
        <w:rPr>
          <w:b/>
        </w:rPr>
        <w:t>Знать</w:t>
      </w:r>
      <w:r w:rsidRPr="006A713F">
        <w:t>:</w:t>
      </w:r>
    </w:p>
    <w:p w:rsidR="00D14092" w:rsidRPr="00D14092" w:rsidRDefault="00D14092" w:rsidP="00E81613">
      <w:pPr>
        <w:pStyle w:val="a6"/>
        <w:numPr>
          <w:ilvl w:val="0"/>
          <w:numId w:val="18"/>
        </w:numPr>
        <w:jc w:val="both"/>
        <w:rPr>
          <w:spacing w:val="-5"/>
        </w:rPr>
      </w:pPr>
      <w:r>
        <w:t>Иностранный</w:t>
      </w:r>
      <w:r w:rsidRPr="00965D5B">
        <w:t xml:space="preserve"> язык для проведения рабочих переговоров и составления деловых до</w:t>
      </w:r>
      <w:r>
        <w:t>кументов</w:t>
      </w:r>
    </w:p>
    <w:p w:rsidR="00D14092" w:rsidRDefault="00D14092" w:rsidP="00E81613">
      <w:pPr>
        <w:pStyle w:val="a6"/>
        <w:numPr>
          <w:ilvl w:val="0"/>
          <w:numId w:val="18"/>
        </w:numPr>
        <w:jc w:val="both"/>
        <w:rPr>
          <w:spacing w:val="-5"/>
        </w:rPr>
      </w:pPr>
      <w:r>
        <w:t xml:space="preserve">Иностранный язык </w:t>
      </w:r>
      <w:r w:rsidRPr="00965D5B">
        <w:t>для составления отчета, написания обзора, статьи по результатам исследований</w:t>
      </w:r>
      <w:r>
        <w:rPr>
          <w:spacing w:val="-5"/>
        </w:rPr>
        <w:t xml:space="preserve"> </w:t>
      </w:r>
    </w:p>
    <w:p w:rsidR="00E81613" w:rsidRPr="006A713F" w:rsidRDefault="00E81613" w:rsidP="00E81613">
      <w:pPr>
        <w:keepNext/>
        <w:keepLines/>
        <w:ind w:left="567"/>
        <w:jc w:val="both"/>
      </w:pPr>
      <w:r w:rsidRPr="00CF2BC0">
        <w:rPr>
          <w:b/>
        </w:rPr>
        <w:t>Уметь</w:t>
      </w:r>
      <w:r w:rsidRPr="006A713F">
        <w:t>:</w:t>
      </w:r>
    </w:p>
    <w:p w:rsidR="003E1008" w:rsidRPr="003E1008" w:rsidRDefault="003E1008" w:rsidP="00E81613">
      <w:pPr>
        <w:pStyle w:val="a6"/>
        <w:numPr>
          <w:ilvl w:val="0"/>
          <w:numId w:val="19"/>
        </w:numPr>
        <w:jc w:val="both"/>
        <w:rPr>
          <w:spacing w:val="-5"/>
        </w:rPr>
      </w:pPr>
      <w:r>
        <w:t>Ч</w:t>
      </w:r>
      <w:r w:rsidRPr="00965D5B">
        <w:t xml:space="preserve">итать на </w:t>
      </w:r>
      <w:r>
        <w:t>иностранном</w:t>
      </w:r>
      <w:r w:rsidRPr="00965D5B">
        <w:t xml:space="preserve"> языке литературу по специальности с целью поиска информации без словаря</w:t>
      </w:r>
    </w:p>
    <w:p w:rsidR="003E1008" w:rsidRPr="003E1008" w:rsidRDefault="003E1008" w:rsidP="00E81613">
      <w:pPr>
        <w:pStyle w:val="a6"/>
        <w:numPr>
          <w:ilvl w:val="0"/>
          <w:numId w:val="19"/>
        </w:numPr>
        <w:jc w:val="both"/>
        <w:rPr>
          <w:spacing w:val="-5"/>
        </w:rPr>
      </w:pPr>
      <w:r>
        <w:t>П</w:t>
      </w:r>
      <w:r w:rsidRPr="00965D5B">
        <w:t>ереводить тексты по специальности со словарем</w:t>
      </w:r>
    </w:p>
    <w:p w:rsidR="003E1008" w:rsidRPr="003E1008" w:rsidRDefault="003E1008" w:rsidP="00E81613">
      <w:pPr>
        <w:pStyle w:val="a6"/>
        <w:numPr>
          <w:ilvl w:val="0"/>
          <w:numId w:val="19"/>
        </w:numPr>
        <w:jc w:val="both"/>
        <w:rPr>
          <w:spacing w:val="-5"/>
        </w:rPr>
      </w:pPr>
      <w:r>
        <w:t>П</w:t>
      </w:r>
      <w:r w:rsidRPr="00965D5B">
        <w:t xml:space="preserve">рименять </w:t>
      </w:r>
      <w:r>
        <w:t>иностранный</w:t>
      </w:r>
      <w:r w:rsidRPr="00965D5B">
        <w:t xml:space="preserve"> язык при проведении рабочих переговоров и составлении деловых документов</w:t>
      </w:r>
    </w:p>
    <w:p w:rsidR="00E81613" w:rsidRPr="000A46D8" w:rsidRDefault="00E81613" w:rsidP="00E81613">
      <w:pPr>
        <w:ind w:left="567"/>
        <w:jc w:val="both"/>
        <w:rPr>
          <w:spacing w:val="-5"/>
        </w:rPr>
      </w:pPr>
    </w:p>
    <w:p w:rsidR="00E81613" w:rsidRPr="006A713F" w:rsidRDefault="00E81613" w:rsidP="00E81613">
      <w:pPr>
        <w:ind w:left="567"/>
        <w:jc w:val="both"/>
      </w:pPr>
      <w:r w:rsidRPr="00CF2BC0">
        <w:rPr>
          <w:b/>
        </w:rPr>
        <w:t>Владеть</w:t>
      </w:r>
      <w:r w:rsidRPr="006A713F">
        <w:t>:</w:t>
      </w:r>
    </w:p>
    <w:p w:rsidR="00D91D19" w:rsidRPr="00D91D19" w:rsidRDefault="00D91D19" w:rsidP="00E81613">
      <w:pPr>
        <w:pStyle w:val="a6"/>
        <w:numPr>
          <w:ilvl w:val="0"/>
          <w:numId w:val="19"/>
        </w:numPr>
        <w:jc w:val="both"/>
        <w:rPr>
          <w:spacing w:val="-5"/>
        </w:rPr>
      </w:pPr>
      <w:r>
        <w:rPr>
          <w:spacing w:val="-5"/>
        </w:rPr>
        <w:t>Иностранным</w:t>
      </w:r>
      <w:r w:rsidRPr="004F3968">
        <w:t xml:space="preserve"> я</w:t>
      </w:r>
      <w:r w:rsidRPr="00965D5B">
        <w:t>зыком для проведения научного исследования в области профессиональной деятельности</w:t>
      </w:r>
    </w:p>
    <w:p w:rsidR="00D91D19" w:rsidRPr="00D91D19" w:rsidRDefault="00D91D19" w:rsidP="00E81613">
      <w:pPr>
        <w:pStyle w:val="a6"/>
        <w:numPr>
          <w:ilvl w:val="0"/>
          <w:numId w:val="19"/>
        </w:numPr>
        <w:jc w:val="both"/>
        <w:rPr>
          <w:spacing w:val="-5"/>
        </w:rPr>
      </w:pPr>
      <w:r>
        <w:t>Иностранным</w:t>
      </w:r>
      <w:r w:rsidRPr="00965D5B">
        <w:t xml:space="preserve"> языком как средством </w:t>
      </w:r>
      <w:r>
        <w:t>социального и бытового</w:t>
      </w:r>
      <w:r w:rsidRPr="00965D5B">
        <w:t xml:space="preserve"> общения</w:t>
      </w:r>
    </w:p>
    <w:p w:rsidR="00D91D19" w:rsidRPr="00D91D19" w:rsidRDefault="00D91D19" w:rsidP="00E81613">
      <w:pPr>
        <w:pStyle w:val="a6"/>
        <w:numPr>
          <w:ilvl w:val="0"/>
          <w:numId w:val="19"/>
        </w:numPr>
        <w:jc w:val="both"/>
        <w:rPr>
          <w:spacing w:val="-5"/>
        </w:rPr>
      </w:pPr>
      <w:r>
        <w:t>Иностранным</w:t>
      </w:r>
      <w:r w:rsidRPr="00965D5B">
        <w:t xml:space="preserve"> языком для составления научно-исследовательского отчета, написания обзора, статьи по результатам исследований.</w:t>
      </w:r>
    </w:p>
    <w:p w:rsidR="00E13E48" w:rsidRPr="002B1FA7" w:rsidRDefault="00E13E48" w:rsidP="00E13E48">
      <w:pPr>
        <w:spacing w:before="60" w:after="60"/>
        <w:ind w:left="964"/>
        <w:jc w:val="both"/>
        <w:rPr>
          <w:bCs/>
          <w:caps/>
        </w:rPr>
      </w:pPr>
    </w:p>
    <w:p w:rsidR="008B502C" w:rsidRPr="00CF48B9" w:rsidRDefault="00410CCF" w:rsidP="00E81613">
      <w:pPr>
        <w:numPr>
          <w:ilvl w:val="1"/>
          <w:numId w:val="3"/>
        </w:numPr>
        <w:spacing w:before="60" w:after="60"/>
        <w:jc w:val="both"/>
        <w:rPr>
          <w:b/>
          <w:iCs/>
        </w:rPr>
      </w:pPr>
      <w:r w:rsidRPr="00410CCF">
        <w:rPr>
          <w:b/>
          <w:iCs/>
        </w:rPr>
        <w:lastRenderedPageBreak/>
        <w:t>Объем дисциплины</w:t>
      </w:r>
      <w:r w:rsidR="00CF48B9">
        <w:rPr>
          <w:b/>
          <w:iCs/>
        </w:rPr>
        <w:fldChar w:fldCharType="begin"/>
      </w:r>
      <w:r w:rsidR="00CF48B9" w:rsidRPr="00E8525B">
        <w:rPr>
          <w:b/>
          <w:iCs/>
        </w:rPr>
        <w:instrText xml:space="preserve"> TC "</w:instrText>
      </w:r>
      <w:bookmarkStart w:id="5" w:name="_Toc463805975"/>
      <w:r w:rsidR="00CF48B9" w:rsidRPr="00540A66">
        <w:rPr>
          <w:b/>
          <w:iCs/>
        </w:rPr>
        <w:instrText>Объем дисциплины</w:instrText>
      </w:r>
      <w:bookmarkEnd w:id="5"/>
      <w:r w:rsidR="00CF48B9" w:rsidRPr="00E8525B">
        <w:rPr>
          <w:b/>
          <w:iCs/>
        </w:rPr>
        <w:instrText xml:space="preserve">" \f C \l "2" </w:instrText>
      </w:r>
      <w:r w:rsidR="00CF48B9">
        <w:rPr>
          <w:b/>
          <w:iCs/>
        </w:rPr>
        <w:fldChar w:fldCharType="end"/>
      </w:r>
    </w:p>
    <w:p w:rsidR="00A5369F" w:rsidRPr="006410E5" w:rsidRDefault="00A5369F" w:rsidP="00A5369F">
      <w:pPr>
        <w:spacing w:before="60" w:after="60"/>
        <w:ind w:left="964"/>
        <w:jc w:val="both"/>
        <w:rPr>
          <w:iCs/>
        </w:rPr>
      </w:pPr>
      <w:r w:rsidRPr="006410E5">
        <w:rPr>
          <w:iCs/>
        </w:rPr>
        <w:t>Очная форма обучения</w:t>
      </w:r>
    </w:p>
    <w:tbl>
      <w:tblPr>
        <w:tblW w:w="10348" w:type="dxa"/>
        <w:tblInd w:w="108" w:type="dxa"/>
        <w:tblLayout w:type="fixed"/>
        <w:tblLook w:val="0000" w:firstRow="0" w:lastRow="0" w:firstColumn="0" w:lastColumn="0" w:noHBand="0" w:noVBand="0"/>
      </w:tblPr>
      <w:tblGrid>
        <w:gridCol w:w="567"/>
        <w:gridCol w:w="4395"/>
        <w:gridCol w:w="850"/>
        <w:gridCol w:w="1276"/>
        <w:gridCol w:w="992"/>
        <w:gridCol w:w="1418"/>
        <w:gridCol w:w="850"/>
      </w:tblGrid>
      <w:tr w:rsidR="00A5369F" w:rsidRPr="006410E5" w:rsidTr="00766558">
        <w:trPr>
          <w:trHeight w:val="789"/>
        </w:trPr>
        <w:tc>
          <w:tcPr>
            <w:tcW w:w="567" w:type="dxa"/>
            <w:tcBorders>
              <w:top w:val="single" w:sz="4" w:space="0" w:color="000000"/>
              <w:left w:val="single" w:sz="4" w:space="0" w:color="000000"/>
            </w:tcBorders>
          </w:tcPr>
          <w:p w:rsidR="00A5369F" w:rsidRPr="006410E5" w:rsidRDefault="00A5369F" w:rsidP="003E69AE">
            <w:pPr>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A5369F" w:rsidRPr="006410E5" w:rsidRDefault="00A5369F" w:rsidP="003E69AE">
            <w:pPr>
              <w:jc w:val="center"/>
              <w:rPr>
                <w:b/>
                <w:bCs/>
                <w:sz w:val="20"/>
                <w:szCs w:val="20"/>
              </w:rPr>
            </w:pPr>
            <w:r w:rsidRPr="006410E5">
              <w:rPr>
                <w:b/>
                <w:bCs/>
                <w:sz w:val="20"/>
                <w:szCs w:val="20"/>
              </w:rPr>
              <w:t>Объем дисциплины</w:t>
            </w:r>
          </w:p>
        </w:tc>
        <w:tc>
          <w:tcPr>
            <w:tcW w:w="3260" w:type="dxa"/>
            <w:gridSpan w:val="3"/>
            <w:tcBorders>
              <w:top w:val="single" w:sz="4" w:space="0" w:color="000000"/>
              <w:left w:val="single" w:sz="4" w:space="0" w:color="000000"/>
              <w:right w:val="single" w:sz="4" w:space="0" w:color="000000"/>
            </w:tcBorders>
            <w:shd w:val="clear" w:color="auto" w:fill="auto"/>
            <w:vAlign w:val="center"/>
          </w:tcPr>
          <w:p w:rsidR="00A5369F" w:rsidRPr="006410E5" w:rsidRDefault="00A5369F" w:rsidP="003E69AE">
            <w:pPr>
              <w:jc w:val="center"/>
            </w:pPr>
            <w:r w:rsidRPr="006410E5">
              <w:rPr>
                <w:b/>
                <w:bCs/>
                <w:sz w:val="20"/>
                <w:szCs w:val="20"/>
              </w:rPr>
              <w:t>Распределение объема дисциплины по семестрам (час.)</w:t>
            </w:r>
          </w:p>
        </w:tc>
      </w:tr>
      <w:tr w:rsidR="00766558" w:rsidRPr="006410E5" w:rsidTr="00766558">
        <w:trPr>
          <w:trHeight w:val="60"/>
        </w:trPr>
        <w:tc>
          <w:tcPr>
            <w:tcW w:w="567" w:type="dxa"/>
            <w:tcBorders>
              <w:left w:val="single" w:sz="4" w:space="0" w:color="000000"/>
              <w:bottom w:val="single" w:sz="8" w:space="0" w:color="000000"/>
            </w:tcBorders>
          </w:tcPr>
          <w:p w:rsidR="00766558" w:rsidRPr="006410E5" w:rsidRDefault="00766558" w:rsidP="003E69AE">
            <w:pPr>
              <w:snapToGrid w:val="0"/>
              <w:rPr>
                <w:b/>
                <w:bCs/>
                <w:sz w:val="20"/>
                <w:szCs w:val="20"/>
              </w:rPr>
            </w:pPr>
            <w:r w:rsidRPr="006410E5">
              <w:rPr>
                <w:b/>
                <w:bCs/>
                <w:sz w:val="20"/>
                <w:szCs w:val="20"/>
              </w:rPr>
              <w:t>№</w:t>
            </w:r>
          </w:p>
          <w:p w:rsidR="00766558" w:rsidRPr="006410E5" w:rsidRDefault="00766558" w:rsidP="003E69AE">
            <w:pPr>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766558" w:rsidRPr="006410E5" w:rsidRDefault="00766558" w:rsidP="003E69AE">
            <w:pPr>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766558" w:rsidRPr="006410E5" w:rsidRDefault="00766558" w:rsidP="003E69AE">
            <w:pPr>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992" w:type="dxa"/>
            <w:tcBorders>
              <w:top w:val="single" w:sz="4" w:space="0" w:color="000000"/>
              <w:left w:val="single" w:sz="4" w:space="0" w:color="000000"/>
              <w:bottom w:val="single" w:sz="8" w:space="0" w:color="000000"/>
            </w:tcBorders>
            <w:shd w:val="clear" w:color="auto" w:fill="auto"/>
            <w:vAlign w:val="center"/>
          </w:tcPr>
          <w:p w:rsidR="00766558" w:rsidRPr="006410E5" w:rsidRDefault="00766558" w:rsidP="003E69AE">
            <w:pPr>
              <w:snapToGrid w:val="0"/>
              <w:jc w:val="center"/>
              <w:rPr>
                <w:bCs/>
                <w:sz w:val="20"/>
                <w:szCs w:val="20"/>
              </w:rPr>
            </w:pPr>
          </w:p>
        </w:tc>
        <w:tc>
          <w:tcPr>
            <w:tcW w:w="1418" w:type="dxa"/>
            <w:tcBorders>
              <w:top w:val="single" w:sz="4" w:space="0" w:color="000000"/>
              <w:left w:val="single" w:sz="4" w:space="0" w:color="000000"/>
              <w:bottom w:val="single" w:sz="8" w:space="0" w:color="000000"/>
            </w:tcBorders>
            <w:shd w:val="clear" w:color="auto" w:fill="auto"/>
            <w:vAlign w:val="center"/>
          </w:tcPr>
          <w:p w:rsidR="00766558" w:rsidRPr="006410E5" w:rsidRDefault="00A57E24" w:rsidP="00D756AF">
            <w:pPr>
              <w:snapToGrid w:val="0"/>
              <w:jc w:val="center"/>
              <w:rPr>
                <w:bCs/>
                <w:sz w:val="20"/>
                <w:szCs w:val="20"/>
              </w:rPr>
            </w:pPr>
            <w:r>
              <w:rPr>
                <w:bCs/>
                <w:sz w:val="20"/>
                <w:szCs w:val="20"/>
              </w:rPr>
              <w:t>1</w:t>
            </w:r>
          </w:p>
        </w:tc>
        <w:tc>
          <w:tcPr>
            <w:tcW w:w="850" w:type="dxa"/>
            <w:tcBorders>
              <w:top w:val="single" w:sz="4" w:space="0" w:color="000000"/>
              <w:left w:val="single" w:sz="4" w:space="0" w:color="000000"/>
              <w:bottom w:val="single" w:sz="8" w:space="0" w:color="000000"/>
              <w:right w:val="single" w:sz="4" w:space="0" w:color="000000"/>
            </w:tcBorders>
            <w:shd w:val="clear" w:color="auto" w:fill="auto"/>
            <w:vAlign w:val="center"/>
          </w:tcPr>
          <w:p w:rsidR="00766558" w:rsidRPr="006410E5" w:rsidRDefault="00766558" w:rsidP="003E69AE">
            <w:pPr>
              <w:snapToGrid w:val="0"/>
              <w:jc w:val="center"/>
              <w:rPr>
                <w:bCs/>
                <w:sz w:val="20"/>
                <w:szCs w:val="20"/>
              </w:rPr>
            </w:pPr>
          </w:p>
        </w:tc>
      </w:tr>
      <w:tr w:rsidR="00766558" w:rsidRPr="006410E5" w:rsidTr="00766558">
        <w:trPr>
          <w:trHeight w:val="351"/>
        </w:trPr>
        <w:tc>
          <w:tcPr>
            <w:tcW w:w="567" w:type="dxa"/>
            <w:tcBorders>
              <w:top w:val="single" w:sz="8"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766558" w:rsidRPr="006410E5" w:rsidRDefault="00FD4FAA" w:rsidP="003E69AE">
            <w:pPr>
              <w:snapToGrid w:val="0"/>
              <w:jc w:val="center"/>
              <w:rPr>
                <w:b/>
                <w:bCs/>
              </w:rPr>
            </w:pPr>
            <w:r>
              <w:rPr>
                <w:b/>
                <w:bCs/>
              </w:rPr>
              <w:t>72</w:t>
            </w:r>
          </w:p>
        </w:tc>
        <w:tc>
          <w:tcPr>
            <w:tcW w:w="1276" w:type="dxa"/>
            <w:tcBorders>
              <w:top w:val="single" w:sz="8" w:space="0" w:color="000000"/>
              <w:left w:val="single" w:sz="4" w:space="0" w:color="000000"/>
              <w:bottom w:val="single" w:sz="4" w:space="0" w:color="000000"/>
              <w:right w:val="single" w:sz="4" w:space="0" w:color="000000"/>
            </w:tcBorders>
            <w:vAlign w:val="center"/>
          </w:tcPr>
          <w:p w:rsidR="00766558" w:rsidRPr="00FD4FAA" w:rsidRDefault="00FD4FAA" w:rsidP="003E69AE">
            <w:pPr>
              <w:snapToGrid w:val="0"/>
              <w:jc w:val="center"/>
              <w:rPr>
                <w:b/>
                <w:bCs/>
              </w:rPr>
            </w:pPr>
            <w:r>
              <w:rPr>
                <w:b/>
                <w:bCs/>
              </w:rPr>
              <w:t>72</w:t>
            </w:r>
          </w:p>
        </w:tc>
        <w:tc>
          <w:tcPr>
            <w:tcW w:w="992" w:type="dxa"/>
            <w:tcBorders>
              <w:top w:val="single" w:sz="8"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8"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rPr>
                <w:b/>
                <w:bCs/>
              </w:rPr>
            </w:pPr>
            <w:r>
              <w:rPr>
                <w:b/>
                <w:bCs/>
              </w:rPr>
              <w:t>72</w:t>
            </w:r>
          </w:p>
        </w:tc>
        <w:tc>
          <w:tcPr>
            <w:tcW w:w="850" w:type="dxa"/>
            <w:tcBorders>
              <w:top w:val="single" w:sz="8"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766558" w:rsidP="003E69AE">
            <w:pPr>
              <w:snapToGrid w:val="0"/>
              <w:jc w:val="center"/>
              <w:rPr>
                <w:lang w:val="en-US"/>
              </w:rP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3E69AE">
            <w:pPr>
              <w:snapToGrid w:val="0"/>
              <w:jc w:val="center"/>
            </w:pPr>
            <w:r>
              <w:t>72</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FD4FAA" w:rsidRDefault="00FD4FAA" w:rsidP="003E69AE">
            <w:pPr>
              <w:snapToGrid w:val="0"/>
              <w:jc w:val="center"/>
            </w:pPr>
            <w:r>
              <w:t>72</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pPr>
            <w:r>
              <w:t>72</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D756AF">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pPr>
          </w:p>
        </w:tc>
      </w:tr>
      <w:tr w:rsidR="00766558" w:rsidRPr="006410E5" w:rsidTr="00766558">
        <w:trPr>
          <w:trHeight w:val="403"/>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A5369F">
            <w:pPr>
              <w:snapToGrid w:val="0"/>
              <w:jc w:val="center"/>
              <w:rPr>
                <w:b/>
                <w:bCs/>
              </w:rPr>
            </w:pPr>
            <w:r>
              <w:rPr>
                <w:b/>
                <w:bCs/>
              </w:rPr>
              <w:t>32</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1A58B0" w:rsidRDefault="00FD4FAA" w:rsidP="00FD4FAA">
            <w:pPr>
              <w:snapToGrid w:val="0"/>
              <w:jc w:val="center"/>
              <w:rPr>
                <w:b/>
                <w:bCs/>
                <w:lang w:val="en-US"/>
              </w:rPr>
            </w:pPr>
            <w:r>
              <w:rPr>
                <w:b/>
                <w:bCs/>
              </w:rPr>
              <w:t>10</w:t>
            </w:r>
            <w:r w:rsidR="00766558">
              <w:rPr>
                <w:b/>
                <w:bCs/>
                <w:lang w:val="en-US"/>
              </w:rPr>
              <w:t>.</w:t>
            </w:r>
            <w:r>
              <w:rPr>
                <w:b/>
                <w:bCs/>
              </w:rPr>
              <w:t>8</w:t>
            </w:r>
            <w:r w:rsidR="00766558">
              <w:rPr>
                <w:b/>
                <w:bCs/>
                <w:lang w:val="en-US"/>
              </w:rPr>
              <w:t>0</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3E69AE">
            <w:pPr>
              <w:snapToGrid w:val="0"/>
              <w:jc w:val="center"/>
              <w:rPr>
                <w:b/>
                <w:bC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6410E5" w:rsidRDefault="00FD4FAA" w:rsidP="00D756AF">
            <w:pPr>
              <w:snapToGrid w:val="0"/>
              <w:jc w:val="center"/>
              <w:rPr>
                <w:b/>
                <w:bCs/>
              </w:rPr>
            </w:pPr>
            <w:r>
              <w:rPr>
                <w:b/>
                <w:bCs/>
              </w:rPr>
              <w:t>32</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snapToGrid w:val="0"/>
              <w:jc w:val="center"/>
              <w:rPr>
                <w:b/>
                <w:bCs/>
              </w:rPr>
            </w:pPr>
          </w:p>
        </w:tc>
      </w:tr>
      <w:tr w:rsidR="00766558" w:rsidRPr="006410E5" w:rsidTr="00766558">
        <w:trPr>
          <w:trHeight w:val="392"/>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766558" w:rsidRPr="00794ED9" w:rsidRDefault="00766558" w:rsidP="003E69A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766558" w:rsidRPr="006410E5" w:rsidRDefault="00766558" w:rsidP="00A5369F">
            <w:pPr>
              <w:snapToGrid w:val="0"/>
              <w:jc w:val="center"/>
            </w:pPr>
            <w:r>
              <w:t>4</w:t>
            </w:r>
          </w:p>
        </w:tc>
        <w:tc>
          <w:tcPr>
            <w:tcW w:w="1276" w:type="dxa"/>
            <w:tcBorders>
              <w:top w:val="single" w:sz="4" w:space="0" w:color="000000"/>
              <w:left w:val="single" w:sz="4" w:space="0" w:color="000000"/>
              <w:bottom w:val="single" w:sz="4" w:space="0" w:color="000000"/>
              <w:right w:val="single" w:sz="4" w:space="0" w:color="000000"/>
            </w:tcBorders>
            <w:vAlign w:val="center"/>
          </w:tcPr>
          <w:p w:rsidR="00766558" w:rsidRPr="00E80A6C" w:rsidRDefault="00E80A6C" w:rsidP="003E69AE">
            <w:pPr>
              <w:jc w:val="center"/>
              <w:rPr>
                <w:b/>
                <w:bCs/>
              </w:rPr>
            </w:pPr>
            <w:r>
              <w:rPr>
                <w:b/>
                <w:bCs/>
              </w:rPr>
              <w:t>0</w:t>
            </w:r>
            <w:r w:rsidR="00766558">
              <w:rPr>
                <w:b/>
                <w:bCs/>
                <w:lang w:val="en-US"/>
              </w:rPr>
              <w:t>.</w:t>
            </w:r>
            <w:r>
              <w:rPr>
                <w:b/>
                <w:bCs/>
              </w:rPr>
              <w:t>25</w:t>
            </w:r>
          </w:p>
        </w:tc>
        <w:tc>
          <w:tcPr>
            <w:tcW w:w="992"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3E69AE">
            <w:pPr>
              <w:jc w:val="center"/>
              <w:rPr>
                <w:b/>
                <w:bCs/>
                <w:lang w:val="en-US"/>
              </w:rPr>
            </w:pPr>
          </w:p>
        </w:tc>
        <w:tc>
          <w:tcPr>
            <w:tcW w:w="1418" w:type="dxa"/>
            <w:tcBorders>
              <w:top w:val="single" w:sz="4" w:space="0" w:color="000000"/>
              <w:left w:val="single" w:sz="4" w:space="0" w:color="000000"/>
              <w:bottom w:val="single" w:sz="4" w:space="0" w:color="000000"/>
            </w:tcBorders>
            <w:shd w:val="clear" w:color="auto" w:fill="auto"/>
            <w:vAlign w:val="center"/>
          </w:tcPr>
          <w:p w:rsidR="00766558" w:rsidRPr="00DB75AD" w:rsidRDefault="00766558" w:rsidP="00D756AF">
            <w:pPr>
              <w:jc w:val="center"/>
              <w:rPr>
                <w:b/>
                <w:bCs/>
                <w:lang w:val="en-US"/>
              </w:rPr>
            </w:pPr>
            <w:proofErr w:type="gramStart"/>
            <w:r>
              <w:rPr>
                <w:bCs/>
              </w:rPr>
              <w:t>З</w:t>
            </w:r>
            <w:proofErr w:type="gramEnd"/>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6558" w:rsidRPr="006410E5" w:rsidRDefault="00766558" w:rsidP="003E69AE">
            <w:pPr>
              <w:jc w:val="center"/>
              <w:rPr>
                <w:sz w:val="20"/>
                <w:szCs w:val="20"/>
              </w:rP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r w:rsidRPr="006410E5">
              <w:t>108</w:t>
            </w:r>
          </w:p>
        </w:tc>
        <w:tc>
          <w:tcPr>
            <w:tcW w:w="1276" w:type="dxa"/>
            <w:tcBorders>
              <w:top w:val="single" w:sz="4" w:space="0" w:color="000000"/>
              <w:left w:val="single" w:sz="4" w:space="0" w:color="000000"/>
              <w:bottom w:val="single" w:sz="4" w:space="0" w:color="000000"/>
              <w:right w:val="single" w:sz="4" w:space="0" w:color="000000"/>
            </w:tcBorders>
          </w:tcPr>
          <w:p w:rsidR="00766558" w:rsidRPr="00FD4FAA" w:rsidRDefault="00FD4FAA" w:rsidP="00E80A6C">
            <w:pPr>
              <w:snapToGrid w:val="0"/>
              <w:jc w:val="center"/>
            </w:pPr>
            <w:r>
              <w:t>83.05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D756AF">
            <w:pPr>
              <w:snapToGrid w:val="0"/>
              <w:jc w:val="center"/>
            </w:pPr>
            <w:r>
              <w:t>108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r w:rsidR="00766558" w:rsidRPr="006410E5" w:rsidTr="00766558">
        <w:trPr>
          <w:trHeight w:val="315"/>
        </w:trPr>
        <w:tc>
          <w:tcPr>
            <w:tcW w:w="567" w:type="dxa"/>
            <w:tcBorders>
              <w:top w:val="single" w:sz="4" w:space="0" w:color="000000"/>
              <w:left w:val="single" w:sz="4" w:space="0" w:color="000000"/>
              <w:bottom w:val="single" w:sz="4" w:space="0" w:color="000000"/>
            </w:tcBorders>
          </w:tcPr>
          <w:p w:rsidR="00766558" w:rsidRPr="006410E5" w:rsidRDefault="00766558" w:rsidP="003E69A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766558" w:rsidRPr="006410E5" w:rsidRDefault="00766558" w:rsidP="003E69A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r w:rsidRPr="006410E5">
              <w:t>3</w:t>
            </w:r>
          </w:p>
        </w:tc>
        <w:tc>
          <w:tcPr>
            <w:tcW w:w="1276" w:type="dxa"/>
            <w:tcBorders>
              <w:top w:val="single" w:sz="4" w:space="0" w:color="000000"/>
              <w:left w:val="single" w:sz="4" w:space="0" w:color="000000"/>
              <w:bottom w:val="single" w:sz="4" w:space="0" w:color="000000"/>
              <w:right w:val="single" w:sz="4" w:space="0" w:color="000000"/>
            </w:tcBorders>
          </w:tcPr>
          <w:p w:rsidR="00766558" w:rsidRPr="006410E5" w:rsidRDefault="00766558" w:rsidP="003E69AE">
            <w:pPr>
              <w:snapToGrid w:val="0"/>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D756AF">
            <w:pPr>
              <w:snapToGrid w:val="0"/>
              <w:jc w:val="center"/>
            </w:pPr>
            <w:r w:rsidRPr="006410E5">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766558" w:rsidRPr="006410E5" w:rsidRDefault="00766558" w:rsidP="003E69AE">
            <w:pPr>
              <w:snapToGrid w:val="0"/>
              <w:jc w:val="center"/>
            </w:pPr>
          </w:p>
        </w:tc>
      </w:tr>
    </w:tbl>
    <w:p w:rsidR="000B14B2" w:rsidRPr="000B14B2" w:rsidRDefault="000B14B2" w:rsidP="000B14B2">
      <w:pPr>
        <w:keepNext/>
        <w:tabs>
          <w:tab w:val="num" w:pos="1026"/>
        </w:tabs>
        <w:spacing w:after="60"/>
        <w:jc w:val="both"/>
        <w:rPr>
          <w:b/>
          <w:bCs/>
          <w:caps/>
        </w:rPr>
      </w:pPr>
    </w:p>
    <w:p w:rsidR="009F44C5" w:rsidRPr="009F44C5" w:rsidRDefault="009F44C5" w:rsidP="00182891">
      <w:pPr>
        <w:keepNext/>
        <w:numPr>
          <w:ilvl w:val="0"/>
          <w:numId w:val="3"/>
        </w:numPr>
        <w:tabs>
          <w:tab w:val="num" w:pos="1026"/>
        </w:tabs>
        <w:spacing w:after="60"/>
        <w:ind w:left="1027" w:hanging="284"/>
        <w:jc w:val="both"/>
        <w:rPr>
          <w:b/>
          <w:bCs/>
          <w:caps/>
        </w:rPr>
      </w:pPr>
      <w:r w:rsidRPr="009F44C5">
        <w:rPr>
          <w:b/>
          <w:bCs/>
          <w:caps/>
        </w:rPr>
        <w:t>СОДЕРЖАНИЕ ДИСЦИПЛИНЫ</w:t>
      </w:r>
      <w:r w:rsidR="00817297">
        <w:rPr>
          <w:b/>
          <w:bCs/>
          <w:caps/>
        </w:rPr>
        <w:fldChar w:fldCharType="begin"/>
      </w:r>
      <w:r w:rsidR="00817297">
        <w:instrText xml:space="preserve"> TC "</w:instrText>
      </w:r>
      <w:bookmarkStart w:id="6" w:name="_Toc463805976"/>
      <w:r w:rsidR="00817297" w:rsidRPr="0064478C">
        <w:rPr>
          <w:b/>
          <w:bCs/>
          <w:caps/>
        </w:rPr>
        <w:instrText>СОДЕРЖАНИЕ ДИСЦИПЛИНЫ</w:instrText>
      </w:r>
      <w:bookmarkEnd w:id="6"/>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3041"/>
        <w:gridCol w:w="5760"/>
      </w:tblGrid>
      <w:tr w:rsidR="00AB4CC1" w:rsidRPr="006410E5" w:rsidTr="003E69AE">
        <w:trPr>
          <w:trHeight w:val="540"/>
        </w:trPr>
        <w:tc>
          <w:tcPr>
            <w:tcW w:w="1109" w:type="dxa"/>
            <w:tcBorders>
              <w:top w:val="single" w:sz="4" w:space="0" w:color="000000"/>
              <w:left w:val="single" w:sz="4" w:space="0" w:color="000000"/>
              <w:bottom w:val="single" w:sz="4" w:space="0" w:color="000000"/>
            </w:tcBorders>
            <w:shd w:val="clear" w:color="auto" w:fill="auto"/>
          </w:tcPr>
          <w:p w:rsidR="00AB4CC1" w:rsidRPr="006410E5" w:rsidRDefault="00AB4CC1" w:rsidP="003E69AE">
            <w:pPr>
              <w:jc w:val="center"/>
              <w:rPr>
                <w:b/>
              </w:rPr>
            </w:pPr>
            <w:r w:rsidRPr="006410E5">
              <w:rPr>
                <w:b/>
              </w:rPr>
              <w:t>Код</w:t>
            </w:r>
          </w:p>
          <w:p w:rsidR="00AB4CC1" w:rsidRPr="006410E5" w:rsidRDefault="00AB4CC1" w:rsidP="003E69AE">
            <w:pPr>
              <w:jc w:val="center"/>
              <w:rPr>
                <w:b/>
              </w:rPr>
            </w:pPr>
            <w:r w:rsidRPr="006410E5">
              <w:rPr>
                <w:b/>
              </w:rPr>
              <w:t xml:space="preserve">раздела, темы </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pStyle w:val="210"/>
              <w:widowControl w:val="0"/>
              <w:ind w:left="0" w:firstLine="0"/>
              <w:jc w:val="center"/>
              <w:rPr>
                <w:b/>
              </w:rPr>
            </w:pPr>
            <w:r w:rsidRPr="006410E5">
              <w:rPr>
                <w:b/>
              </w:rPr>
              <w:t>Раздел, тема</w:t>
            </w:r>
          </w:p>
          <w:p w:rsidR="00AB4CC1" w:rsidRPr="006410E5" w:rsidRDefault="006617A5" w:rsidP="003E69AE">
            <w:pPr>
              <w:jc w:val="center"/>
              <w:rPr>
                <w:b/>
              </w:rPr>
            </w:pPr>
            <w:r>
              <w:rPr>
                <w:b/>
              </w:rPr>
              <w:t>дисциплины</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AB4CC1" w:rsidP="003E69AE">
            <w:pPr>
              <w:pStyle w:val="210"/>
              <w:widowControl w:val="0"/>
              <w:ind w:left="0" w:firstLine="0"/>
              <w:jc w:val="center"/>
            </w:pPr>
            <w:r w:rsidRPr="006410E5">
              <w:rPr>
                <w:b/>
              </w:rPr>
              <w:t xml:space="preserve">Содержание </w:t>
            </w:r>
          </w:p>
        </w:tc>
      </w:tr>
      <w:tr w:rsidR="00AB4CC1" w:rsidRPr="006410E5" w:rsidTr="003E69AE">
        <w:trPr>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AB4CC1" w:rsidRPr="006410E5" w:rsidRDefault="00AB4CC1" w:rsidP="003E69AE">
            <w:pPr>
              <w:snapToGrid w:val="0"/>
              <w:jc w:val="center"/>
              <w:rPr>
                <w:b/>
                <w:sz w:val="22"/>
                <w:szCs w:val="22"/>
              </w:rPr>
            </w:pPr>
            <w:r w:rsidRPr="006410E5">
              <w:rPr>
                <w:b/>
                <w:sz w:val="22"/>
                <w:szCs w:val="22"/>
              </w:rPr>
              <w:t>Р</w:t>
            </w:r>
            <w:proofErr w:type="gramStart"/>
            <w:r w:rsidRPr="006410E5">
              <w:rPr>
                <w:b/>
                <w:sz w:val="22"/>
                <w:szCs w:val="22"/>
              </w:rPr>
              <w:t>1</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6410E5" w:rsidRDefault="00BB444C" w:rsidP="001349A8">
            <w:pPr>
              <w:shd w:val="clear" w:color="auto" w:fill="FFFFFF"/>
              <w:snapToGrid w:val="0"/>
              <w:jc w:val="center"/>
              <w:rPr>
                <w:sz w:val="22"/>
                <w:szCs w:val="22"/>
              </w:rPr>
            </w:pPr>
            <w:proofErr w:type="spellStart"/>
            <w:r w:rsidRPr="00BB444C">
              <w:rPr>
                <w:sz w:val="22"/>
                <w:szCs w:val="22"/>
              </w:rPr>
              <w:t>General</w:t>
            </w:r>
            <w:proofErr w:type="spellEnd"/>
            <w:r w:rsidRPr="00BB444C">
              <w:rPr>
                <w:sz w:val="22"/>
                <w:szCs w:val="22"/>
              </w:rPr>
              <w:t xml:space="preserve"> </w:t>
            </w:r>
            <w:proofErr w:type="spellStart"/>
            <w:r w:rsidRPr="00BB444C">
              <w:rPr>
                <w:sz w:val="22"/>
                <w:szCs w:val="22"/>
              </w:rPr>
              <w:t>conversation</w:t>
            </w:r>
            <w:proofErr w:type="spellEnd"/>
            <w:r w:rsidRPr="00BB444C">
              <w:rPr>
                <w:sz w:val="22"/>
                <w:szCs w:val="22"/>
              </w:rPr>
              <w:t xml:space="preserve"> </w:t>
            </w:r>
            <w:proofErr w:type="spellStart"/>
            <w:r w:rsidRPr="00BB444C">
              <w:rPr>
                <w:sz w:val="22"/>
                <w:szCs w:val="22"/>
              </w:rPr>
              <w:t>and</w:t>
            </w:r>
            <w:proofErr w:type="spellEnd"/>
            <w:r w:rsidRPr="00BB444C">
              <w:rPr>
                <w:sz w:val="22"/>
                <w:szCs w:val="22"/>
              </w:rPr>
              <w:t xml:space="preserve"> </w:t>
            </w:r>
            <w:proofErr w:type="spellStart"/>
            <w:r w:rsidRPr="00BB444C">
              <w:rPr>
                <w:sz w:val="22"/>
                <w:szCs w:val="22"/>
              </w:rPr>
              <w:t>socializing</w:t>
            </w:r>
            <w:proofErr w:type="spellEnd"/>
          </w:p>
        </w:tc>
        <w:tc>
          <w:tcPr>
            <w:tcW w:w="5760" w:type="dxa"/>
            <w:tcBorders>
              <w:top w:val="single" w:sz="4" w:space="0" w:color="000000"/>
              <w:left w:val="single" w:sz="4" w:space="0" w:color="000000"/>
              <w:bottom w:val="single" w:sz="4" w:space="0" w:color="000000"/>
              <w:right w:val="single" w:sz="4" w:space="0" w:color="000000"/>
            </w:tcBorders>
            <w:shd w:val="clear" w:color="auto" w:fill="auto"/>
          </w:tcPr>
          <w:p w:rsidR="00AB4CC1" w:rsidRPr="001349A8" w:rsidRDefault="00BB444C" w:rsidP="001349A8">
            <w:pPr>
              <w:snapToGrid w:val="0"/>
              <w:jc w:val="both"/>
              <w:rPr>
                <w:sz w:val="22"/>
                <w:szCs w:val="22"/>
              </w:rPr>
            </w:pPr>
            <w:r w:rsidRPr="00BB444C">
              <w:rPr>
                <w:sz w:val="22"/>
                <w:szCs w:val="22"/>
              </w:rPr>
              <w:t>Знакомство. Представление коллег. Установление контактов. Повседневное общение.</w:t>
            </w:r>
            <w:r>
              <w:rPr>
                <w:sz w:val="22"/>
                <w:szCs w:val="22"/>
              </w:rPr>
              <w:t xml:space="preserve"> </w:t>
            </w:r>
            <w:r w:rsidRPr="00BB444C">
              <w:rPr>
                <w:sz w:val="22"/>
                <w:szCs w:val="22"/>
              </w:rPr>
              <w:t>Типы вопросов. Светский разговор.</w:t>
            </w:r>
            <w:r>
              <w:rPr>
                <w:sz w:val="22"/>
                <w:szCs w:val="22"/>
              </w:rPr>
              <w:t xml:space="preserve"> </w:t>
            </w:r>
            <w:r w:rsidRPr="00BB444C">
              <w:rPr>
                <w:sz w:val="22"/>
                <w:szCs w:val="22"/>
              </w:rPr>
              <w:t>Договоренности.</w:t>
            </w:r>
          </w:p>
        </w:tc>
      </w:tr>
      <w:tr w:rsidR="00AB4CC1" w:rsidRPr="006410E5" w:rsidTr="003E69AE">
        <w:trPr>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762A38">
            <w:pPr>
              <w:snapToGrid w:val="0"/>
              <w:jc w:val="center"/>
              <w:rPr>
                <w:b/>
                <w:sz w:val="22"/>
                <w:szCs w:val="22"/>
              </w:rPr>
            </w:pPr>
            <w:r w:rsidRPr="00DA589F">
              <w:rPr>
                <w:b/>
                <w:sz w:val="22"/>
                <w:szCs w:val="22"/>
              </w:rPr>
              <w:t>Р</w:t>
            </w:r>
            <w:proofErr w:type="gramStart"/>
            <w:r w:rsidR="00762A38">
              <w:rPr>
                <w:b/>
                <w:sz w:val="22"/>
                <w:szCs w:val="22"/>
              </w:rPr>
              <w:t>2</w:t>
            </w:r>
            <w:proofErr w:type="gramEnd"/>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BB444C" w:rsidRDefault="00BB444C" w:rsidP="001349A8">
            <w:pPr>
              <w:shd w:val="clear" w:color="auto" w:fill="FFFFFF"/>
              <w:snapToGrid w:val="0"/>
              <w:jc w:val="center"/>
              <w:rPr>
                <w:sz w:val="22"/>
                <w:szCs w:val="22"/>
                <w:lang w:val="en-US"/>
              </w:rPr>
            </w:pPr>
            <w:r w:rsidRPr="00BB444C">
              <w:rPr>
                <w:sz w:val="22"/>
                <w:szCs w:val="22"/>
                <w:lang w:val="en-US"/>
              </w:rPr>
              <w:t>Communication in the sphere of science and technology</w:t>
            </w:r>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ED70E6" w:rsidRDefault="00BB444C" w:rsidP="00BB444C">
            <w:pPr>
              <w:snapToGrid w:val="0"/>
              <w:jc w:val="both"/>
              <w:rPr>
                <w:sz w:val="22"/>
                <w:szCs w:val="22"/>
              </w:rPr>
            </w:pPr>
            <w:r w:rsidRPr="00BB444C">
              <w:rPr>
                <w:sz w:val="22"/>
                <w:szCs w:val="22"/>
              </w:rPr>
              <w:t>Выбор научных статей, в зависимости от профессиональных и научных интересов. Перевод статей. Составление те</w:t>
            </w:r>
            <w:r>
              <w:rPr>
                <w:sz w:val="22"/>
                <w:szCs w:val="22"/>
              </w:rPr>
              <w:t>рминологических словарей и глос</w:t>
            </w:r>
            <w:r w:rsidRPr="00BB444C">
              <w:rPr>
                <w:sz w:val="22"/>
                <w:szCs w:val="22"/>
              </w:rPr>
              <w:t>сария научной речи.</w:t>
            </w:r>
            <w:r>
              <w:rPr>
                <w:sz w:val="22"/>
                <w:szCs w:val="22"/>
              </w:rPr>
              <w:t xml:space="preserve"> </w:t>
            </w:r>
            <w:r w:rsidRPr="00BB444C">
              <w:rPr>
                <w:sz w:val="22"/>
                <w:szCs w:val="22"/>
              </w:rPr>
              <w:t>Выбор и извлечение информации из текстов в соответствие с этапами познавательного процесса. Систематизация выбранной информации и организация обсуждения проблемы, рассматриваемой в тексте.</w:t>
            </w:r>
            <w:r>
              <w:rPr>
                <w:sz w:val="22"/>
                <w:szCs w:val="22"/>
              </w:rPr>
              <w:t xml:space="preserve"> </w:t>
            </w:r>
            <w:r w:rsidRPr="00BB444C">
              <w:rPr>
                <w:sz w:val="22"/>
                <w:szCs w:val="22"/>
              </w:rPr>
              <w:t>Изучение языка презентаций. Изучение процедуры ведения презентаций. Подготовка презентаций.</w:t>
            </w:r>
            <w:r>
              <w:rPr>
                <w:sz w:val="22"/>
                <w:szCs w:val="22"/>
              </w:rPr>
              <w:t xml:space="preserve"> </w:t>
            </w:r>
            <w:r w:rsidRPr="00BB444C">
              <w:rPr>
                <w:sz w:val="22"/>
                <w:szCs w:val="22"/>
              </w:rPr>
              <w:t>Организация и проведение конференций. Выступление с докладо</w:t>
            </w:r>
            <w:r>
              <w:rPr>
                <w:sz w:val="22"/>
                <w:szCs w:val="22"/>
              </w:rPr>
              <w:t>м. Организация обсуждения докла</w:t>
            </w:r>
            <w:r w:rsidRPr="00BB444C">
              <w:rPr>
                <w:sz w:val="22"/>
                <w:szCs w:val="22"/>
              </w:rPr>
              <w:t>дов.</w:t>
            </w:r>
          </w:p>
        </w:tc>
      </w:tr>
      <w:tr w:rsidR="00AB4CC1" w:rsidRPr="006410E5" w:rsidTr="003E69AE">
        <w:trPr>
          <w:trHeight w:val="279"/>
        </w:trPr>
        <w:tc>
          <w:tcPr>
            <w:tcW w:w="1109" w:type="dxa"/>
            <w:tcBorders>
              <w:top w:val="single" w:sz="4" w:space="0" w:color="000000"/>
              <w:left w:val="single" w:sz="4" w:space="0" w:color="000000"/>
              <w:bottom w:val="single" w:sz="4" w:space="0" w:color="000000"/>
            </w:tcBorders>
            <w:shd w:val="clear" w:color="auto" w:fill="auto"/>
            <w:vAlign w:val="center"/>
          </w:tcPr>
          <w:p w:rsidR="00AB4CC1" w:rsidRPr="00DA589F" w:rsidRDefault="00AB4CC1" w:rsidP="003E69AE">
            <w:pPr>
              <w:snapToGrid w:val="0"/>
              <w:jc w:val="center"/>
              <w:rPr>
                <w:b/>
                <w:sz w:val="22"/>
                <w:szCs w:val="22"/>
              </w:rPr>
            </w:pPr>
            <w:r w:rsidRPr="00DA589F">
              <w:rPr>
                <w:b/>
                <w:sz w:val="22"/>
                <w:szCs w:val="22"/>
              </w:rPr>
              <w:t>Р</w:t>
            </w:r>
            <w:r w:rsidR="00762A38">
              <w:rPr>
                <w:b/>
                <w:sz w:val="22"/>
                <w:szCs w:val="22"/>
              </w:rPr>
              <w:t>3</w:t>
            </w:r>
          </w:p>
        </w:tc>
        <w:tc>
          <w:tcPr>
            <w:tcW w:w="3041" w:type="dxa"/>
            <w:tcBorders>
              <w:top w:val="single" w:sz="4" w:space="0" w:color="000000"/>
              <w:left w:val="single" w:sz="4" w:space="0" w:color="000000"/>
              <w:bottom w:val="single" w:sz="4" w:space="0" w:color="000000"/>
            </w:tcBorders>
            <w:shd w:val="clear" w:color="auto" w:fill="auto"/>
            <w:vAlign w:val="center"/>
          </w:tcPr>
          <w:p w:rsidR="00AB4CC1" w:rsidRPr="00CD4C03" w:rsidRDefault="00BB444C" w:rsidP="001349A8">
            <w:pPr>
              <w:shd w:val="clear" w:color="auto" w:fill="FFFFFF"/>
              <w:snapToGrid w:val="0"/>
              <w:jc w:val="center"/>
              <w:rPr>
                <w:sz w:val="22"/>
                <w:szCs w:val="22"/>
              </w:rPr>
            </w:pPr>
            <w:proofErr w:type="spellStart"/>
            <w:r w:rsidRPr="00BB444C">
              <w:rPr>
                <w:sz w:val="22"/>
                <w:szCs w:val="22"/>
              </w:rPr>
              <w:t>Academic</w:t>
            </w:r>
            <w:proofErr w:type="spellEnd"/>
            <w:r w:rsidRPr="00BB444C">
              <w:rPr>
                <w:sz w:val="22"/>
                <w:szCs w:val="22"/>
              </w:rPr>
              <w:t xml:space="preserve"> </w:t>
            </w:r>
            <w:proofErr w:type="spellStart"/>
            <w:r w:rsidRPr="00BB444C">
              <w:rPr>
                <w:sz w:val="22"/>
                <w:szCs w:val="22"/>
              </w:rPr>
              <w:t>writing</w:t>
            </w:r>
            <w:proofErr w:type="spellEnd"/>
          </w:p>
        </w:tc>
        <w:tc>
          <w:tcPr>
            <w:tcW w:w="5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4CC1" w:rsidRPr="006410E5" w:rsidRDefault="00BB444C" w:rsidP="001349A8">
            <w:pPr>
              <w:jc w:val="both"/>
              <w:rPr>
                <w:sz w:val="22"/>
                <w:szCs w:val="22"/>
              </w:rPr>
            </w:pPr>
            <w:r w:rsidRPr="00BB444C">
              <w:rPr>
                <w:sz w:val="22"/>
                <w:szCs w:val="22"/>
              </w:rPr>
              <w:t xml:space="preserve">Грамматические конструкции, клише научной </w:t>
            </w:r>
            <w:proofErr w:type="gramStart"/>
            <w:r w:rsidRPr="00BB444C">
              <w:rPr>
                <w:sz w:val="22"/>
                <w:szCs w:val="22"/>
              </w:rPr>
              <w:t>ре-</w:t>
            </w:r>
            <w:proofErr w:type="spellStart"/>
            <w:r w:rsidRPr="00BB444C">
              <w:rPr>
                <w:sz w:val="22"/>
                <w:szCs w:val="22"/>
              </w:rPr>
              <w:t>чи</w:t>
            </w:r>
            <w:proofErr w:type="spellEnd"/>
            <w:proofErr w:type="gramEnd"/>
            <w:r w:rsidRPr="00BB444C">
              <w:rPr>
                <w:sz w:val="22"/>
                <w:szCs w:val="22"/>
              </w:rPr>
              <w:t>, лексические трудности</w:t>
            </w:r>
            <w:r>
              <w:rPr>
                <w:sz w:val="22"/>
                <w:szCs w:val="22"/>
              </w:rPr>
              <w:t>.</w:t>
            </w:r>
          </w:p>
        </w:tc>
      </w:tr>
    </w:tbl>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7" w:name="_Toc463805977"/>
      <w:r w:rsidR="00817297" w:rsidRPr="00C07DD7">
        <w:rPr>
          <w:b/>
          <w:bCs/>
          <w:caps/>
        </w:rPr>
        <w:instrText>РАСПРЕДЕЛЕНИЕ УЧЕБНОГО ВРЕМЕНИ</w:instrText>
      </w:r>
      <w:bookmarkEnd w:id="7"/>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8" w:name="_Toc463805978"/>
      <w:r w:rsidRPr="00B248DB">
        <w:rPr>
          <w:b/>
          <w:iCs/>
        </w:rPr>
        <w:instrText>Распределение аудиторной нагрузки и мероприятий самостоятельной работы по разделам дисциплины</w:instrText>
      </w:r>
      <w:bookmarkEnd w:id="8"/>
      <w:r w:rsidRPr="005B43F1">
        <w:rPr>
          <w:b/>
          <w:iCs/>
        </w:rPr>
        <w:instrText xml:space="preserve">" \f C \l "2" </w:instrText>
      </w:r>
      <w:r>
        <w:rPr>
          <w:b/>
          <w:iCs/>
        </w:rPr>
        <w:fldChar w:fldCharType="end"/>
      </w:r>
    </w:p>
    <w:tbl>
      <w:tblPr>
        <w:tblW w:w="5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2508"/>
        <w:gridCol w:w="608"/>
        <w:gridCol w:w="442"/>
        <w:gridCol w:w="481"/>
        <w:gridCol w:w="472"/>
        <w:gridCol w:w="364"/>
        <w:gridCol w:w="553"/>
        <w:gridCol w:w="504"/>
        <w:gridCol w:w="556"/>
        <w:gridCol w:w="566"/>
        <w:gridCol w:w="520"/>
        <w:gridCol w:w="329"/>
        <w:gridCol w:w="556"/>
        <w:gridCol w:w="420"/>
        <w:gridCol w:w="420"/>
        <w:gridCol w:w="420"/>
        <w:gridCol w:w="420"/>
        <w:gridCol w:w="420"/>
        <w:gridCol w:w="420"/>
        <w:gridCol w:w="420"/>
        <w:gridCol w:w="420"/>
        <w:gridCol w:w="420"/>
        <w:gridCol w:w="130"/>
        <w:gridCol w:w="335"/>
        <w:gridCol w:w="553"/>
        <w:gridCol w:w="420"/>
        <w:gridCol w:w="481"/>
        <w:gridCol w:w="426"/>
        <w:gridCol w:w="429"/>
        <w:gridCol w:w="420"/>
        <w:gridCol w:w="543"/>
      </w:tblGrid>
      <w:tr w:rsidR="003465AA" w:rsidRPr="003C3315" w:rsidTr="0071371A">
        <w:trPr>
          <w:trHeight w:val="209"/>
          <w:jc w:val="center"/>
        </w:trPr>
        <w:tc>
          <w:tcPr>
            <w:tcW w:w="3891" w:type="pct"/>
            <w:gridSpan w:val="24"/>
            <w:tcBorders>
              <w:top w:val="nil"/>
              <w:left w:val="nil"/>
              <w:bottom w:val="single" w:sz="4" w:space="0" w:color="auto"/>
              <w:right w:val="nil"/>
            </w:tcBorders>
            <w:shd w:val="clear" w:color="auto" w:fill="auto"/>
            <w:noWrap/>
          </w:tcPr>
          <w:p w:rsidR="003465AA" w:rsidRPr="003C3315" w:rsidRDefault="003465AA" w:rsidP="003E69AE">
            <w:pPr>
              <w:widowControl w:val="0"/>
              <w:autoSpaceDE w:val="0"/>
              <w:autoSpaceDN w:val="0"/>
              <w:adjustRightInd w:val="0"/>
              <w:ind w:left="360"/>
              <w:rPr>
                <w:sz w:val="20"/>
                <w:szCs w:val="20"/>
              </w:rPr>
            </w:pPr>
            <w:r w:rsidRPr="003C3315">
              <w:rPr>
                <w:sz w:val="20"/>
                <w:szCs w:val="20"/>
              </w:rPr>
              <w:t>Форма обучения: очная</w:t>
            </w:r>
          </w:p>
        </w:tc>
        <w:tc>
          <w:tcPr>
            <w:tcW w:w="1109" w:type="pct"/>
            <w:gridSpan w:val="8"/>
            <w:tcBorders>
              <w:top w:val="nil"/>
              <w:left w:val="nil"/>
              <w:bottom w:val="single" w:sz="4" w:space="0" w:color="auto"/>
              <w:right w:val="nil"/>
            </w:tcBorders>
            <w:shd w:val="clear" w:color="auto" w:fill="auto"/>
          </w:tcPr>
          <w:p w:rsidR="003465AA" w:rsidRPr="0000612E" w:rsidRDefault="003465AA" w:rsidP="003E69A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sidR="0071371A" w:rsidRPr="0000612E">
              <w:rPr>
                <w:sz w:val="16"/>
                <w:szCs w:val="16"/>
              </w:rPr>
              <w:t>3</w:t>
            </w:r>
          </w:p>
          <w:p w:rsidR="003465AA" w:rsidRPr="003C3315" w:rsidRDefault="003465AA" w:rsidP="003E69A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3</w:t>
            </w:r>
          </w:p>
        </w:tc>
      </w:tr>
      <w:tr w:rsidR="003465AA" w:rsidRPr="003C3315" w:rsidTr="003148EC">
        <w:trPr>
          <w:trHeight w:val="495"/>
          <w:jc w:val="center"/>
        </w:trPr>
        <w:tc>
          <w:tcPr>
            <w:tcW w:w="1046" w:type="pct"/>
            <w:gridSpan w:val="3"/>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Раздел дисциплины</w:t>
            </w:r>
          </w:p>
        </w:tc>
        <w:tc>
          <w:tcPr>
            <w:tcW w:w="541" w:type="pct"/>
            <w:gridSpan w:val="4"/>
            <w:tcBorders>
              <w:top w:val="single" w:sz="4" w:space="0" w:color="auto"/>
            </w:tcBorders>
            <w:shd w:val="clear" w:color="auto" w:fill="auto"/>
            <w:vAlign w:val="center"/>
          </w:tcPr>
          <w:p w:rsidR="003465AA" w:rsidRPr="003C3315" w:rsidRDefault="003465AA" w:rsidP="003E69AE">
            <w:pPr>
              <w:jc w:val="center"/>
              <w:rPr>
                <w:b/>
                <w:sz w:val="16"/>
                <w:szCs w:val="16"/>
              </w:rPr>
            </w:pPr>
            <w:r w:rsidRPr="003C3315">
              <w:rPr>
                <w:b/>
                <w:sz w:val="16"/>
                <w:szCs w:val="16"/>
              </w:rPr>
              <w:t>Аудиторные занятия (час.)</w:t>
            </w:r>
          </w:p>
        </w:tc>
        <w:tc>
          <w:tcPr>
            <w:tcW w:w="3413" w:type="pct"/>
            <w:gridSpan w:val="25"/>
            <w:tcBorders>
              <w:top w:val="single" w:sz="4" w:space="0" w:color="auto"/>
            </w:tcBorders>
            <w:shd w:val="clear" w:color="auto" w:fill="auto"/>
            <w:vAlign w:val="center"/>
          </w:tcPr>
          <w:p w:rsidR="003465AA" w:rsidRPr="003C3315" w:rsidRDefault="003465AA" w:rsidP="003E69A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3465AA" w:rsidRPr="003C3315" w:rsidTr="000D17AA">
        <w:trPr>
          <w:trHeight w:val="1463"/>
          <w:jc w:val="center"/>
        </w:trPr>
        <w:tc>
          <w:tcPr>
            <w:tcW w:w="89" w:type="pct"/>
            <w:vMerge w:val="restar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Код раздела, темы</w:t>
            </w:r>
          </w:p>
        </w:tc>
        <w:tc>
          <w:tcPr>
            <w:tcW w:w="771" w:type="pct"/>
            <w:vMerge w:val="restart"/>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Наименование раздела, темы</w:t>
            </w:r>
          </w:p>
        </w:tc>
        <w:tc>
          <w:tcPr>
            <w:tcW w:w="187"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по разделу, теме (час.)</w:t>
            </w:r>
          </w:p>
        </w:tc>
        <w:tc>
          <w:tcPr>
            <w:tcW w:w="136"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аудиторной работы (час.)</w:t>
            </w:r>
          </w:p>
        </w:tc>
        <w:tc>
          <w:tcPr>
            <w:tcW w:w="148"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Лекции</w:t>
            </w:r>
          </w:p>
        </w:tc>
        <w:tc>
          <w:tcPr>
            <w:tcW w:w="145"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Практические занятия</w:t>
            </w:r>
          </w:p>
        </w:tc>
        <w:tc>
          <w:tcPr>
            <w:tcW w:w="112"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Лабораторные работы</w:t>
            </w:r>
          </w:p>
        </w:tc>
        <w:tc>
          <w:tcPr>
            <w:tcW w:w="170" w:type="pct"/>
            <w:vMerge w:val="restar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61" w:type="pct"/>
            <w:gridSpan w:val="5"/>
            <w:shd w:val="clear" w:color="auto" w:fill="auto"/>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75" w:type="pct"/>
            <w:gridSpan w:val="12"/>
            <w:shd w:val="clear" w:color="auto" w:fill="auto"/>
            <w:vAlign w:val="center"/>
          </w:tcPr>
          <w:p w:rsidR="003465AA" w:rsidRPr="00894889" w:rsidRDefault="003465AA" w:rsidP="003E69A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47" w:type="pct"/>
            <w:gridSpan w:val="3"/>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63"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3465AA" w:rsidRPr="003C3315" w:rsidRDefault="003465AA" w:rsidP="003E69A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7" w:type="pct"/>
            <w:gridSpan w:val="2"/>
            <w:shd w:val="clear" w:color="auto" w:fill="auto"/>
          </w:tcPr>
          <w:p w:rsidR="003465AA" w:rsidRPr="003C3315" w:rsidRDefault="003465AA" w:rsidP="003E69A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3465AA" w:rsidRPr="003C3315" w:rsidTr="000D17AA">
        <w:trPr>
          <w:trHeight w:val="2264"/>
          <w:jc w:val="center"/>
        </w:trPr>
        <w:tc>
          <w:tcPr>
            <w:tcW w:w="89" w:type="pct"/>
            <w:vMerge/>
            <w:shd w:val="clear" w:color="auto" w:fill="auto"/>
            <w:vAlign w:val="center"/>
          </w:tcPr>
          <w:p w:rsidR="003465AA" w:rsidRPr="003C3315" w:rsidRDefault="003465AA" w:rsidP="003E69AE">
            <w:pPr>
              <w:jc w:val="center"/>
              <w:rPr>
                <w:sz w:val="16"/>
                <w:szCs w:val="16"/>
              </w:rPr>
            </w:pPr>
          </w:p>
        </w:tc>
        <w:tc>
          <w:tcPr>
            <w:tcW w:w="771" w:type="pct"/>
            <w:vMerge/>
            <w:shd w:val="clear" w:color="auto" w:fill="auto"/>
            <w:vAlign w:val="center"/>
          </w:tcPr>
          <w:p w:rsidR="003465AA" w:rsidRPr="00894889" w:rsidRDefault="003465AA" w:rsidP="003E69AE">
            <w:pPr>
              <w:jc w:val="center"/>
              <w:rPr>
                <w:sz w:val="16"/>
                <w:szCs w:val="16"/>
              </w:rPr>
            </w:pPr>
          </w:p>
        </w:tc>
        <w:tc>
          <w:tcPr>
            <w:tcW w:w="187" w:type="pct"/>
            <w:vMerge/>
            <w:shd w:val="clear" w:color="auto" w:fill="auto"/>
            <w:vAlign w:val="center"/>
          </w:tcPr>
          <w:p w:rsidR="003465AA" w:rsidRPr="00894889" w:rsidRDefault="003465AA" w:rsidP="003E69AE">
            <w:pPr>
              <w:jc w:val="center"/>
              <w:rPr>
                <w:sz w:val="16"/>
                <w:szCs w:val="16"/>
              </w:rPr>
            </w:pPr>
          </w:p>
        </w:tc>
        <w:tc>
          <w:tcPr>
            <w:tcW w:w="136" w:type="pct"/>
            <w:vMerge/>
            <w:shd w:val="clear" w:color="auto" w:fill="auto"/>
            <w:vAlign w:val="center"/>
          </w:tcPr>
          <w:p w:rsidR="003465AA" w:rsidRPr="00894889" w:rsidRDefault="003465AA" w:rsidP="003E69AE">
            <w:pPr>
              <w:jc w:val="center"/>
              <w:rPr>
                <w:sz w:val="16"/>
                <w:szCs w:val="16"/>
              </w:rPr>
            </w:pPr>
          </w:p>
        </w:tc>
        <w:tc>
          <w:tcPr>
            <w:tcW w:w="148" w:type="pct"/>
            <w:vMerge/>
            <w:shd w:val="clear" w:color="auto" w:fill="auto"/>
            <w:vAlign w:val="center"/>
          </w:tcPr>
          <w:p w:rsidR="003465AA" w:rsidRPr="00894889" w:rsidRDefault="003465AA" w:rsidP="003E69AE">
            <w:pPr>
              <w:jc w:val="center"/>
              <w:rPr>
                <w:sz w:val="16"/>
                <w:szCs w:val="16"/>
              </w:rPr>
            </w:pPr>
          </w:p>
        </w:tc>
        <w:tc>
          <w:tcPr>
            <w:tcW w:w="145" w:type="pct"/>
            <w:vMerge/>
            <w:shd w:val="clear" w:color="auto" w:fill="auto"/>
            <w:vAlign w:val="center"/>
          </w:tcPr>
          <w:p w:rsidR="003465AA" w:rsidRPr="00894889" w:rsidRDefault="003465AA" w:rsidP="003E69AE">
            <w:pPr>
              <w:jc w:val="center"/>
              <w:rPr>
                <w:sz w:val="16"/>
                <w:szCs w:val="16"/>
              </w:rPr>
            </w:pPr>
          </w:p>
        </w:tc>
        <w:tc>
          <w:tcPr>
            <w:tcW w:w="112" w:type="pct"/>
            <w:vMerge/>
            <w:shd w:val="clear" w:color="auto" w:fill="auto"/>
            <w:vAlign w:val="center"/>
          </w:tcPr>
          <w:p w:rsidR="003465AA" w:rsidRPr="00894889" w:rsidRDefault="003465AA" w:rsidP="003E69AE">
            <w:pPr>
              <w:jc w:val="center"/>
              <w:rPr>
                <w:sz w:val="16"/>
                <w:szCs w:val="16"/>
              </w:rPr>
            </w:pPr>
          </w:p>
        </w:tc>
        <w:tc>
          <w:tcPr>
            <w:tcW w:w="170" w:type="pct"/>
            <w:vMerge/>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
        </w:tc>
        <w:tc>
          <w:tcPr>
            <w:tcW w:w="155"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Всего (час.)</w:t>
            </w:r>
          </w:p>
        </w:tc>
        <w:tc>
          <w:tcPr>
            <w:tcW w:w="17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Лекция</w:t>
            </w:r>
          </w:p>
        </w:tc>
        <w:tc>
          <w:tcPr>
            <w:tcW w:w="174"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60"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Лабораторное занятие</w:t>
            </w:r>
          </w:p>
        </w:tc>
        <w:tc>
          <w:tcPr>
            <w:tcW w:w="101" w:type="pct"/>
            <w:shd w:val="clear" w:color="auto" w:fill="auto"/>
            <w:textDirection w:val="btLr"/>
            <w:vAlign w:val="center"/>
          </w:tcPr>
          <w:p w:rsidR="003465AA" w:rsidRPr="00894889" w:rsidRDefault="003465AA" w:rsidP="003E69A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71" w:type="pct"/>
            <w:shd w:val="clear" w:color="auto" w:fill="auto"/>
            <w:textDirection w:val="btLr"/>
            <w:vAlign w:val="center"/>
          </w:tcPr>
          <w:p w:rsidR="003465AA" w:rsidRPr="00894889" w:rsidRDefault="003465AA" w:rsidP="003E69A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Домашняя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Проектная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Расчетно-графическая работа*</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29" w:type="pct"/>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Курсовая работа*</w:t>
            </w:r>
          </w:p>
        </w:tc>
        <w:tc>
          <w:tcPr>
            <w:tcW w:w="142" w:type="pct"/>
            <w:gridSpan w:val="2"/>
            <w:shd w:val="clear" w:color="auto" w:fill="auto"/>
            <w:textDirection w:val="btLr"/>
            <w:vAlign w:val="center"/>
          </w:tcPr>
          <w:p w:rsidR="003465AA" w:rsidRPr="003C3315" w:rsidRDefault="003465AA" w:rsidP="003E69AE">
            <w:pPr>
              <w:widowControl w:val="0"/>
              <w:autoSpaceDE w:val="0"/>
              <w:autoSpaceDN w:val="0"/>
              <w:adjustRightInd w:val="0"/>
              <w:jc w:val="center"/>
              <w:rPr>
                <w:sz w:val="16"/>
                <w:szCs w:val="16"/>
              </w:rPr>
            </w:pPr>
            <w:r w:rsidRPr="003C3315">
              <w:rPr>
                <w:sz w:val="16"/>
                <w:szCs w:val="16"/>
              </w:rPr>
              <w:t>Курсовой проект*</w:t>
            </w:r>
          </w:p>
        </w:tc>
        <w:tc>
          <w:tcPr>
            <w:tcW w:w="170"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Всего (час.)</w:t>
            </w:r>
          </w:p>
          <w:p w:rsidR="003465AA" w:rsidRPr="003C3315" w:rsidRDefault="003465AA" w:rsidP="003E69AE">
            <w:pPr>
              <w:ind w:left="113" w:right="113"/>
              <w:jc w:val="center"/>
              <w:rPr>
                <w:sz w:val="16"/>
                <w:szCs w:val="16"/>
              </w:rPr>
            </w:pPr>
          </w:p>
        </w:tc>
        <w:tc>
          <w:tcPr>
            <w:tcW w:w="129"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Контрольная работа*</w:t>
            </w:r>
          </w:p>
        </w:tc>
        <w:tc>
          <w:tcPr>
            <w:tcW w:w="148" w:type="pc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Коллоквиум*</w:t>
            </w:r>
          </w:p>
        </w:tc>
        <w:tc>
          <w:tcPr>
            <w:tcW w:w="131"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 xml:space="preserve">Зачет </w:t>
            </w:r>
          </w:p>
        </w:tc>
        <w:tc>
          <w:tcPr>
            <w:tcW w:w="132"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Экзамен</w:t>
            </w:r>
          </w:p>
        </w:tc>
        <w:tc>
          <w:tcPr>
            <w:tcW w:w="129"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68" w:type="pct"/>
            <w:vMerge w:val="restart"/>
            <w:shd w:val="clear" w:color="auto" w:fill="auto"/>
            <w:textDirection w:val="btLr"/>
          </w:tcPr>
          <w:p w:rsidR="003465AA" w:rsidRPr="003C3315" w:rsidRDefault="003465AA" w:rsidP="003E69AE">
            <w:pPr>
              <w:widowControl w:val="0"/>
              <w:autoSpaceDE w:val="0"/>
              <w:autoSpaceDN w:val="0"/>
              <w:adjustRightInd w:val="0"/>
              <w:jc w:val="center"/>
              <w:rPr>
                <w:sz w:val="16"/>
                <w:szCs w:val="16"/>
              </w:rPr>
            </w:pPr>
            <w:r w:rsidRPr="003C3315">
              <w:rPr>
                <w:sz w:val="16"/>
                <w:szCs w:val="16"/>
              </w:rPr>
              <w:t>Проект по  модулю</w:t>
            </w:r>
          </w:p>
        </w:tc>
      </w:tr>
      <w:tr w:rsidR="000D17AA" w:rsidRPr="003C3315" w:rsidTr="000D17AA">
        <w:trPr>
          <w:trHeight w:val="209"/>
          <w:jc w:val="center"/>
        </w:trPr>
        <w:tc>
          <w:tcPr>
            <w:tcW w:w="89" w:type="pct"/>
            <w:shd w:val="clear" w:color="auto" w:fill="auto"/>
            <w:noWrap/>
            <w:vAlign w:val="center"/>
          </w:tcPr>
          <w:p w:rsidR="000D17AA" w:rsidRPr="003C3315" w:rsidRDefault="000D17AA" w:rsidP="003E69AE">
            <w:pPr>
              <w:ind w:left="-284" w:right="-284"/>
              <w:jc w:val="center"/>
              <w:rPr>
                <w:sz w:val="16"/>
                <w:szCs w:val="16"/>
              </w:rPr>
            </w:pPr>
            <w:r w:rsidRPr="003C3315">
              <w:rPr>
                <w:sz w:val="16"/>
                <w:szCs w:val="16"/>
              </w:rPr>
              <w:t>Р</w:t>
            </w:r>
            <w:proofErr w:type="gramStart"/>
            <w:r w:rsidRPr="003C3315">
              <w:rPr>
                <w:sz w:val="16"/>
                <w:szCs w:val="16"/>
              </w:rPr>
              <w:t>1</w:t>
            </w:r>
            <w:proofErr w:type="gramEnd"/>
          </w:p>
        </w:tc>
        <w:tc>
          <w:tcPr>
            <w:tcW w:w="771" w:type="pct"/>
            <w:shd w:val="clear" w:color="auto" w:fill="auto"/>
          </w:tcPr>
          <w:p w:rsidR="000D17AA" w:rsidRPr="000D17AA" w:rsidRDefault="000D17AA" w:rsidP="003F48BB">
            <w:pPr>
              <w:rPr>
                <w:sz w:val="16"/>
                <w:szCs w:val="16"/>
              </w:rPr>
            </w:pPr>
            <w:proofErr w:type="spellStart"/>
            <w:r w:rsidRPr="000D17AA">
              <w:rPr>
                <w:sz w:val="16"/>
                <w:szCs w:val="16"/>
              </w:rPr>
              <w:t>General</w:t>
            </w:r>
            <w:proofErr w:type="spellEnd"/>
            <w:r w:rsidRPr="000D17AA">
              <w:rPr>
                <w:sz w:val="16"/>
                <w:szCs w:val="16"/>
              </w:rPr>
              <w:t xml:space="preserve"> </w:t>
            </w:r>
            <w:proofErr w:type="spellStart"/>
            <w:r w:rsidRPr="000D17AA">
              <w:rPr>
                <w:sz w:val="16"/>
                <w:szCs w:val="16"/>
              </w:rPr>
              <w:t>conversation</w:t>
            </w:r>
            <w:proofErr w:type="spellEnd"/>
            <w:r w:rsidRPr="000D17AA">
              <w:rPr>
                <w:sz w:val="16"/>
                <w:szCs w:val="16"/>
              </w:rPr>
              <w:t xml:space="preserve"> </w:t>
            </w:r>
            <w:proofErr w:type="spellStart"/>
            <w:r w:rsidRPr="000D17AA">
              <w:rPr>
                <w:sz w:val="16"/>
                <w:szCs w:val="16"/>
              </w:rPr>
              <w:t>and</w:t>
            </w:r>
            <w:proofErr w:type="spellEnd"/>
            <w:r w:rsidRPr="000D17AA">
              <w:rPr>
                <w:sz w:val="16"/>
                <w:szCs w:val="16"/>
              </w:rPr>
              <w:t xml:space="preserve"> </w:t>
            </w:r>
            <w:proofErr w:type="spellStart"/>
            <w:r w:rsidRPr="000D17AA">
              <w:rPr>
                <w:sz w:val="16"/>
                <w:szCs w:val="16"/>
              </w:rPr>
              <w:t>socializing</w:t>
            </w:r>
            <w:proofErr w:type="spellEnd"/>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33</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24</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24</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9</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9</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9</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32"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29"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c>
          <w:tcPr>
            <w:tcW w:w="168" w:type="pct"/>
            <w:vMerge/>
            <w:shd w:val="clear" w:color="auto" w:fill="auto"/>
            <w:textDirection w:val="btLr"/>
          </w:tcPr>
          <w:p w:rsidR="000D17AA" w:rsidRPr="003C3315" w:rsidRDefault="000D17AA" w:rsidP="003E69AE">
            <w:pPr>
              <w:widowControl w:val="0"/>
              <w:autoSpaceDE w:val="0"/>
              <w:autoSpaceDN w:val="0"/>
              <w:adjustRightInd w:val="0"/>
              <w:ind w:left="113" w:right="113"/>
              <w:jc w:val="center"/>
              <w:rPr>
                <w:sz w:val="16"/>
                <w:szCs w:val="16"/>
              </w:rPr>
            </w:pPr>
          </w:p>
        </w:tc>
      </w:tr>
      <w:tr w:rsidR="000D17AA" w:rsidRPr="003C3315" w:rsidTr="000D17AA">
        <w:trPr>
          <w:trHeight w:val="209"/>
          <w:jc w:val="center"/>
        </w:trPr>
        <w:tc>
          <w:tcPr>
            <w:tcW w:w="89" w:type="pct"/>
            <w:shd w:val="clear" w:color="auto" w:fill="auto"/>
            <w:noWrap/>
            <w:vAlign w:val="center"/>
          </w:tcPr>
          <w:p w:rsidR="000D17AA" w:rsidRPr="003C3315" w:rsidRDefault="000D17AA" w:rsidP="00762A38">
            <w:pPr>
              <w:ind w:left="-284" w:right="-284"/>
              <w:jc w:val="center"/>
              <w:rPr>
                <w:sz w:val="16"/>
                <w:szCs w:val="16"/>
              </w:rPr>
            </w:pPr>
            <w:r w:rsidRPr="003C3315">
              <w:rPr>
                <w:sz w:val="16"/>
                <w:szCs w:val="16"/>
              </w:rPr>
              <w:t>Р</w:t>
            </w:r>
            <w:proofErr w:type="gramStart"/>
            <w:r>
              <w:rPr>
                <w:sz w:val="16"/>
                <w:szCs w:val="16"/>
              </w:rPr>
              <w:t>2</w:t>
            </w:r>
            <w:proofErr w:type="gramEnd"/>
          </w:p>
        </w:tc>
        <w:tc>
          <w:tcPr>
            <w:tcW w:w="771" w:type="pct"/>
            <w:shd w:val="clear" w:color="auto" w:fill="auto"/>
          </w:tcPr>
          <w:p w:rsidR="000D17AA" w:rsidRPr="000D17AA" w:rsidRDefault="000D17AA" w:rsidP="003F48BB">
            <w:pPr>
              <w:rPr>
                <w:sz w:val="16"/>
                <w:szCs w:val="16"/>
                <w:lang w:val="en-US"/>
              </w:rPr>
            </w:pPr>
            <w:r w:rsidRPr="000D17AA">
              <w:rPr>
                <w:sz w:val="16"/>
                <w:szCs w:val="16"/>
                <w:lang w:val="en-US"/>
              </w:rPr>
              <w:t>Communication in the sphere of science and technology</w:t>
            </w:r>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57</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40</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40</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17</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14</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14</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29"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0D17AA" w:rsidRPr="003C3315" w:rsidRDefault="000D17AA" w:rsidP="003E69AE">
            <w:pPr>
              <w:widowControl w:val="0"/>
              <w:autoSpaceDE w:val="0"/>
              <w:autoSpaceDN w:val="0"/>
              <w:adjustRightInd w:val="0"/>
              <w:jc w:val="center"/>
              <w:rPr>
                <w:sz w:val="16"/>
                <w:szCs w:val="16"/>
              </w:rPr>
            </w:pPr>
          </w:p>
        </w:tc>
        <w:tc>
          <w:tcPr>
            <w:tcW w:w="132"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29"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68"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r>
      <w:tr w:rsidR="000D17AA" w:rsidRPr="003C3315" w:rsidTr="000D17AA">
        <w:trPr>
          <w:trHeight w:val="209"/>
          <w:jc w:val="center"/>
        </w:trPr>
        <w:tc>
          <w:tcPr>
            <w:tcW w:w="89" w:type="pct"/>
            <w:shd w:val="clear" w:color="auto" w:fill="auto"/>
            <w:noWrap/>
            <w:vAlign w:val="center"/>
          </w:tcPr>
          <w:p w:rsidR="000D17AA" w:rsidRPr="003C3315" w:rsidRDefault="000D17AA" w:rsidP="003E69AE">
            <w:pPr>
              <w:ind w:left="-284" w:right="-284"/>
              <w:jc w:val="center"/>
              <w:rPr>
                <w:sz w:val="16"/>
                <w:szCs w:val="16"/>
              </w:rPr>
            </w:pPr>
            <w:r w:rsidRPr="003C3315">
              <w:rPr>
                <w:sz w:val="16"/>
                <w:szCs w:val="16"/>
              </w:rPr>
              <w:t>Р</w:t>
            </w:r>
            <w:r>
              <w:rPr>
                <w:sz w:val="16"/>
                <w:szCs w:val="16"/>
              </w:rPr>
              <w:t>3</w:t>
            </w:r>
          </w:p>
        </w:tc>
        <w:tc>
          <w:tcPr>
            <w:tcW w:w="771" w:type="pct"/>
            <w:shd w:val="clear" w:color="auto" w:fill="auto"/>
          </w:tcPr>
          <w:p w:rsidR="000D17AA" w:rsidRPr="000D17AA" w:rsidRDefault="000D17AA" w:rsidP="003F48BB">
            <w:pPr>
              <w:rPr>
                <w:sz w:val="16"/>
                <w:szCs w:val="16"/>
              </w:rPr>
            </w:pPr>
            <w:proofErr w:type="spellStart"/>
            <w:r w:rsidRPr="000D17AA">
              <w:rPr>
                <w:sz w:val="16"/>
                <w:szCs w:val="16"/>
              </w:rPr>
              <w:t>Academic</w:t>
            </w:r>
            <w:proofErr w:type="spellEnd"/>
            <w:r w:rsidRPr="000D17AA">
              <w:rPr>
                <w:sz w:val="16"/>
                <w:szCs w:val="16"/>
              </w:rPr>
              <w:t xml:space="preserve"> </w:t>
            </w:r>
            <w:proofErr w:type="spellStart"/>
            <w:r w:rsidRPr="000D17AA">
              <w:rPr>
                <w:sz w:val="16"/>
                <w:szCs w:val="16"/>
              </w:rPr>
              <w:t>writing</w:t>
            </w:r>
            <w:proofErr w:type="spellEnd"/>
          </w:p>
        </w:tc>
        <w:tc>
          <w:tcPr>
            <w:tcW w:w="187"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14</w:t>
            </w:r>
          </w:p>
        </w:tc>
        <w:tc>
          <w:tcPr>
            <w:tcW w:w="136"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8</w:t>
            </w:r>
          </w:p>
        </w:tc>
        <w:tc>
          <w:tcPr>
            <w:tcW w:w="148"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45"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8</w:t>
            </w:r>
          </w:p>
        </w:tc>
        <w:tc>
          <w:tcPr>
            <w:tcW w:w="112" w:type="pct"/>
            <w:shd w:val="clear" w:color="auto" w:fill="auto"/>
            <w:noWrap/>
            <w:vAlign w:val="center"/>
          </w:tcPr>
          <w:p w:rsidR="000D17AA" w:rsidRDefault="000D17AA">
            <w:pPr>
              <w:jc w:val="right"/>
              <w:rPr>
                <w:rFonts w:ascii="Arial" w:hAnsi="Arial" w:cs="Arial"/>
                <w:sz w:val="16"/>
                <w:szCs w:val="16"/>
              </w:rPr>
            </w:pPr>
            <w:r>
              <w:rPr>
                <w:rFonts w:ascii="Arial" w:hAnsi="Arial" w:cs="Arial"/>
                <w:sz w:val="16"/>
                <w:szCs w:val="16"/>
              </w:rPr>
              <w:t> </w:t>
            </w:r>
          </w:p>
        </w:tc>
        <w:tc>
          <w:tcPr>
            <w:tcW w:w="170" w:type="pct"/>
            <w:shd w:val="clear" w:color="auto" w:fill="auto"/>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6</w:t>
            </w:r>
          </w:p>
        </w:tc>
        <w:tc>
          <w:tcPr>
            <w:tcW w:w="155"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71"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3</w:t>
            </w:r>
          </w:p>
        </w:tc>
        <w:tc>
          <w:tcPr>
            <w:tcW w:w="160" w:type="pct"/>
            <w:shd w:val="clear" w:color="auto" w:fill="auto"/>
            <w:noWrap/>
            <w:vAlign w:val="center"/>
          </w:tcPr>
          <w:p w:rsidR="000D17AA" w:rsidRDefault="000D17AA">
            <w:pPr>
              <w:jc w:val="right"/>
              <w:rPr>
                <w:rFonts w:ascii="Arial CYR" w:hAnsi="Arial CYR" w:cs="Arial CYR"/>
                <w:sz w:val="16"/>
                <w:szCs w:val="16"/>
              </w:rPr>
            </w:pPr>
          </w:p>
        </w:tc>
        <w:tc>
          <w:tcPr>
            <w:tcW w:w="101"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71"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3</w:t>
            </w:r>
          </w:p>
        </w:tc>
        <w:tc>
          <w:tcPr>
            <w:tcW w:w="129" w:type="pct"/>
            <w:shd w:val="clear" w:color="auto" w:fill="auto"/>
            <w:noWrap/>
            <w:vAlign w:val="center"/>
          </w:tcPr>
          <w:p w:rsidR="000D17AA" w:rsidRDefault="000D17AA">
            <w:pPr>
              <w:jc w:val="right"/>
              <w:rPr>
                <w:rFonts w:ascii="Arial CYR" w:hAnsi="Arial CYR" w:cs="Arial CYR"/>
                <w:sz w:val="16"/>
                <w:szCs w:val="16"/>
              </w:rPr>
            </w:pPr>
            <w:r>
              <w:rPr>
                <w:rFonts w:ascii="Arial CYR" w:hAnsi="Arial CYR" w:cs="Arial CYR"/>
                <w:sz w:val="16"/>
                <w:szCs w:val="16"/>
              </w:rPr>
              <w:t>1</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2" w:type="pct"/>
            <w:gridSpan w:val="2"/>
            <w:shd w:val="clear" w:color="auto" w:fill="auto"/>
            <w:noWrap/>
            <w:vAlign w:val="center"/>
          </w:tcPr>
          <w:p w:rsidR="000D17AA" w:rsidRPr="00FB093B" w:rsidRDefault="000D17AA">
            <w:pPr>
              <w:jc w:val="right"/>
              <w:rPr>
                <w:rFonts w:ascii="Arial CYR" w:hAnsi="Arial CYR" w:cs="Arial CYR"/>
                <w:bCs/>
                <w:sz w:val="16"/>
                <w:szCs w:val="16"/>
              </w:rPr>
            </w:pPr>
          </w:p>
        </w:tc>
        <w:tc>
          <w:tcPr>
            <w:tcW w:w="170" w:type="pct"/>
            <w:shd w:val="clear" w:color="auto" w:fill="auto"/>
            <w:noWrap/>
            <w:vAlign w:val="center"/>
          </w:tcPr>
          <w:p w:rsidR="000D17AA" w:rsidRDefault="000D17A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48" w:type="pct"/>
            <w:shd w:val="clear" w:color="auto" w:fill="auto"/>
            <w:noWrap/>
            <w:vAlign w:val="center"/>
          </w:tcPr>
          <w:p w:rsidR="000D17AA" w:rsidRDefault="000D17AA">
            <w:pPr>
              <w:rPr>
                <w:rFonts w:ascii="Arial CYR" w:hAnsi="Arial CYR" w:cs="Arial CYR"/>
                <w:sz w:val="16"/>
                <w:szCs w:val="16"/>
              </w:rPr>
            </w:pPr>
            <w:r>
              <w:rPr>
                <w:rFonts w:ascii="Arial CYR" w:hAnsi="Arial CYR" w:cs="Arial CYR"/>
                <w:sz w:val="16"/>
                <w:szCs w:val="16"/>
              </w:rPr>
              <w:t> </w:t>
            </w:r>
          </w:p>
        </w:tc>
        <w:tc>
          <w:tcPr>
            <w:tcW w:w="131" w:type="pct"/>
            <w:vMerge/>
            <w:shd w:val="clear" w:color="auto" w:fill="auto"/>
            <w:noWrap/>
          </w:tcPr>
          <w:p w:rsidR="000D17AA" w:rsidRPr="003C3315" w:rsidRDefault="000D17AA" w:rsidP="003E69AE">
            <w:pPr>
              <w:widowControl w:val="0"/>
              <w:autoSpaceDE w:val="0"/>
              <w:autoSpaceDN w:val="0"/>
              <w:adjustRightInd w:val="0"/>
              <w:jc w:val="center"/>
              <w:rPr>
                <w:sz w:val="16"/>
                <w:szCs w:val="16"/>
              </w:rPr>
            </w:pPr>
          </w:p>
        </w:tc>
        <w:tc>
          <w:tcPr>
            <w:tcW w:w="132"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29"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c>
          <w:tcPr>
            <w:tcW w:w="168" w:type="pct"/>
            <w:vMerge/>
            <w:shd w:val="clear" w:color="auto" w:fill="auto"/>
          </w:tcPr>
          <w:p w:rsidR="000D17AA" w:rsidRPr="003C3315" w:rsidRDefault="000D17AA" w:rsidP="003E69AE">
            <w:pPr>
              <w:widowControl w:val="0"/>
              <w:autoSpaceDE w:val="0"/>
              <w:autoSpaceDN w:val="0"/>
              <w:adjustRightInd w:val="0"/>
              <w:jc w:val="center"/>
              <w:rPr>
                <w:sz w:val="16"/>
                <w:szCs w:val="16"/>
              </w:rPr>
            </w:pPr>
          </w:p>
        </w:tc>
      </w:tr>
      <w:tr w:rsidR="004028FA" w:rsidRPr="003C3315" w:rsidTr="000D17AA">
        <w:trPr>
          <w:trHeight w:val="209"/>
          <w:jc w:val="center"/>
        </w:trPr>
        <w:tc>
          <w:tcPr>
            <w:tcW w:w="89" w:type="pct"/>
            <w:shd w:val="clear" w:color="auto" w:fill="auto"/>
            <w:noWrap/>
            <w:vAlign w:val="center"/>
          </w:tcPr>
          <w:p w:rsidR="004028FA" w:rsidRPr="003C3315" w:rsidRDefault="004028FA" w:rsidP="003E69AE">
            <w:pPr>
              <w:widowControl w:val="0"/>
              <w:autoSpaceDE w:val="0"/>
              <w:autoSpaceDN w:val="0"/>
              <w:adjustRightInd w:val="0"/>
              <w:jc w:val="center"/>
              <w:rPr>
                <w:sz w:val="16"/>
                <w:szCs w:val="16"/>
              </w:rPr>
            </w:pPr>
          </w:p>
        </w:tc>
        <w:tc>
          <w:tcPr>
            <w:tcW w:w="771" w:type="pct"/>
            <w:shd w:val="clear" w:color="auto" w:fill="auto"/>
            <w:noWrap/>
            <w:vAlign w:val="center"/>
          </w:tcPr>
          <w:p w:rsidR="004028FA" w:rsidRPr="00894889" w:rsidRDefault="004028FA" w:rsidP="003E69AE">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187"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104</w:t>
            </w:r>
          </w:p>
        </w:tc>
        <w:tc>
          <w:tcPr>
            <w:tcW w:w="136"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72</w:t>
            </w:r>
          </w:p>
        </w:tc>
        <w:tc>
          <w:tcPr>
            <w:tcW w:w="148"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5"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72</w:t>
            </w:r>
          </w:p>
        </w:tc>
        <w:tc>
          <w:tcPr>
            <w:tcW w:w="112"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32</w:t>
            </w:r>
          </w:p>
        </w:tc>
        <w:tc>
          <w:tcPr>
            <w:tcW w:w="155"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26</w:t>
            </w:r>
          </w:p>
        </w:tc>
        <w:tc>
          <w:tcPr>
            <w:tcW w:w="171"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74"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26</w:t>
            </w:r>
          </w:p>
        </w:tc>
        <w:tc>
          <w:tcPr>
            <w:tcW w:w="160"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01" w:type="pct"/>
            <w:shd w:val="clear" w:color="auto" w:fill="auto"/>
            <w:noWrap/>
            <w:vAlign w:val="center"/>
          </w:tcPr>
          <w:p w:rsidR="004028FA" w:rsidRDefault="004028FA">
            <w:pPr>
              <w:jc w:val="right"/>
              <w:rPr>
                <w:rFonts w:ascii="Arial CYR" w:hAnsi="Arial CYR" w:cs="Arial CYR"/>
                <w:sz w:val="16"/>
                <w:szCs w:val="16"/>
              </w:rPr>
            </w:pPr>
            <w:r>
              <w:rPr>
                <w:rFonts w:ascii="Arial CYR" w:hAnsi="Arial CYR" w:cs="Arial CYR"/>
                <w:sz w:val="16"/>
                <w:szCs w:val="16"/>
              </w:rPr>
              <w:t>0</w:t>
            </w:r>
          </w:p>
        </w:tc>
        <w:tc>
          <w:tcPr>
            <w:tcW w:w="171"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6</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2" w:type="pct"/>
            <w:gridSpan w:val="2"/>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70"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48" w:type="pct"/>
            <w:shd w:val="clear" w:color="auto" w:fill="auto"/>
            <w:noWrap/>
            <w:vAlign w:val="center"/>
          </w:tcPr>
          <w:p w:rsidR="004028FA" w:rsidRDefault="004028FA">
            <w:pPr>
              <w:jc w:val="right"/>
              <w:rPr>
                <w:rFonts w:ascii="Arial CYR" w:hAnsi="Arial CYR" w:cs="Arial CYR"/>
                <w:b/>
                <w:bCs/>
                <w:sz w:val="16"/>
                <w:szCs w:val="16"/>
              </w:rPr>
            </w:pPr>
            <w:r>
              <w:rPr>
                <w:rFonts w:ascii="Arial CYR" w:hAnsi="Arial CYR" w:cs="Arial CYR"/>
                <w:b/>
                <w:bCs/>
                <w:sz w:val="16"/>
                <w:szCs w:val="16"/>
              </w:rPr>
              <w:t>0</w:t>
            </w:r>
          </w:p>
        </w:tc>
        <w:tc>
          <w:tcPr>
            <w:tcW w:w="131" w:type="pct"/>
            <w:vMerge/>
            <w:shd w:val="clear" w:color="auto" w:fill="auto"/>
            <w:noWrap/>
          </w:tcPr>
          <w:p w:rsidR="004028FA" w:rsidRPr="003C3315" w:rsidRDefault="004028FA" w:rsidP="003E69AE">
            <w:pPr>
              <w:widowControl w:val="0"/>
              <w:autoSpaceDE w:val="0"/>
              <w:autoSpaceDN w:val="0"/>
              <w:adjustRightInd w:val="0"/>
              <w:jc w:val="center"/>
              <w:rPr>
                <w:bCs/>
                <w:sz w:val="16"/>
                <w:szCs w:val="16"/>
              </w:rPr>
            </w:pPr>
          </w:p>
        </w:tc>
        <w:tc>
          <w:tcPr>
            <w:tcW w:w="132"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c>
          <w:tcPr>
            <w:tcW w:w="129"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c>
          <w:tcPr>
            <w:tcW w:w="168" w:type="pct"/>
            <w:vMerge/>
            <w:shd w:val="clear" w:color="auto" w:fill="auto"/>
          </w:tcPr>
          <w:p w:rsidR="004028FA" w:rsidRPr="003C3315" w:rsidRDefault="004028FA" w:rsidP="003E69AE">
            <w:pPr>
              <w:widowControl w:val="0"/>
              <w:autoSpaceDE w:val="0"/>
              <w:autoSpaceDN w:val="0"/>
              <w:adjustRightInd w:val="0"/>
              <w:jc w:val="center"/>
              <w:rPr>
                <w:bCs/>
                <w:sz w:val="16"/>
                <w:szCs w:val="16"/>
              </w:rPr>
            </w:pPr>
          </w:p>
        </w:tc>
      </w:tr>
      <w:tr w:rsidR="003465AA" w:rsidRPr="003C3315" w:rsidTr="000D17AA">
        <w:trPr>
          <w:trHeight w:val="209"/>
          <w:jc w:val="center"/>
        </w:trPr>
        <w:tc>
          <w:tcPr>
            <w:tcW w:w="89"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sz w:val="16"/>
                <w:szCs w:val="16"/>
              </w:rPr>
            </w:pPr>
          </w:p>
        </w:tc>
        <w:tc>
          <w:tcPr>
            <w:tcW w:w="771" w:type="pct"/>
            <w:tcBorders>
              <w:bottom w:val="single" w:sz="4" w:space="0" w:color="auto"/>
            </w:tcBorders>
            <w:shd w:val="clear" w:color="auto" w:fill="auto"/>
            <w:noWrap/>
            <w:vAlign w:val="center"/>
          </w:tcPr>
          <w:p w:rsidR="003465AA" w:rsidRPr="003C3315" w:rsidRDefault="003465AA" w:rsidP="003E69A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187" w:type="pct"/>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ind w:left="-103"/>
              <w:jc w:val="right"/>
              <w:rPr>
                <w:b/>
                <w:bCs/>
                <w:sz w:val="16"/>
                <w:szCs w:val="16"/>
              </w:rPr>
            </w:pPr>
            <w:r w:rsidRPr="000A2D90">
              <w:rPr>
                <w:b/>
                <w:bCs/>
                <w:sz w:val="16"/>
                <w:szCs w:val="16"/>
              </w:rPr>
              <w:t>108</w:t>
            </w:r>
          </w:p>
        </w:tc>
        <w:tc>
          <w:tcPr>
            <w:tcW w:w="136" w:type="pct"/>
            <w:tcBorders>
              <w:bottom w:val="single" w:sz="4" w:space="0" w:color="auto"/>
            </w:tcBorders>
            <w:shd w:val="clear" w:color="auto" w:fill="auto"/>
            <w:noWrap/>
            <w:vAlign w:val="center"/>
          </w:tcPr>
          <w:p w:rsidR="003465AA" w:rsidRPr="00D91C5F" w:rsidRDefault="00D91C5F" w:rsidP="007C4931">
            <w:pPr>
              <w:widowControl w:val="0"/>
              <w:autoSpaceDE w:val="0"/>
              <w:autoSpaceDN w:val="0"/>
              <w:adjustRightInd w:val="0"/>
              <w:ind w:left="-57" w:right="-57"/>
              <w:jc w:val="right"/>
              <w:rPr>
                <w:b/>
                <w:bCs/>
                <w:sz w:val="16"/>
                <w:szCs w:val="16"/>
              </w:rPr>
            </w:pPr>
            <w:r>
              <w:rPr>
                <w:b/>
                <w:bCs/>
                <w:sz w:val="16"/>
                <w:szCs w:val="16"/>
              </w:rPr>
              <w:t>72</w:t>
            </w:r>
          </w:p>
        </w:tc>
        <w:tc>
          <w:tcPr>
            <w:tcW w:w="405" w:type="pct"/>
            <w:gridSpan w:val="3"/>
            <w:tcBorders>
              <w:bottom w:val="single" w:sz="4" w:space="0" w:color="auto"/>
            </w:tcBorders>
            <w:shd w:val="clear" w:color="auto" w:fill="auto"/>
            <w:noWrap/>
            <w:vAlign w:val="center"/>
          </w:tcPr>
          <w:p w:rsidR="003465AA" w:rsidRPr="000A2D90" w:rsidRDefault="003465AA" w:rsidP="007C4931">
            <w:pPr>
              <w:widowControl w:val="0"/>
              <w:autoSpaceDE w:val="0"/>
              <w:autoSpaceDN w:val="0"/>
              <w:adjustRightInd w:val="0"/>
              <w:jc w:val="right"/>
              <w:rPr>
                <w:b/>
                <w:sz w:val="16"/>
                <w:szCs w:val="16"/>
              </w:rPr>
            </w:pPr>
          </w:p>
        </w:tc>
        <w:tc>
          <w:tcPr>
            <w:tcW w:w="170" w:type="pct"/>
            <w:tcBorders>
              <w:bottom w:val="single" w:sz="4" w:space="0" w:color="auto"/>
            </w:tcBorders>
            <w:shd w:val="clear" w:color="auto" w:fill="auto"/>
            <w:vAlign w:val="center"/>
          </w:tcPr>
          <w:p w:rsidR="003465AA" w:rsidRPr="00D91C5F" w:rsidRDefault="00D91C5F" w:rsidP="007C4931">
            <w:pPr>
              <w:widowControl w:val="0"/>
              <w:autoSpaceDE w:val="0"/>
              <w:autoSpaceDN w:val="0"/>
              <w:adjustRightInd w:val="0"/>
              <w:jc w:val="right"/>
              <w:rPr>
                <w:b/>
                <w:sz w:val="16"/>
                <w:szCs w:val="16"/>
              </w:rPr>
            </w:pPr>
            <w:r>
              <w:rPr>
                <w:b/>
                <w:sz w:val="16"/>
                <w:szCs w:val="16"/>
              </w:rPr>
              <w:t>36</w:t>
            </w:r>
          </w:p>
        </w:tc>
        <w:tc>
          <w:tcPr>
            <w:tcW w:w="2683" w:type="pct"/>
            <w:gridSpan w:val="20"/>
            <w:tcBorders>
              <w:bottom w:val="single" w:sz="4" w:space="0" w:color="auto"/>
            </w:tcBorders>
            <w:shd w:val="clear" w:color="auto" w:fill="auto"/>
            <w:vAlign w:val="center"/>
          </w:tcPr>
          <w:p w:rsidR="003465AA" w:rsidRPr="003C3315" w:rsidRDefault="003465AA" w:rsidP="003E69AE">
            <w:pPr>
              <w:widowControl w:val="0"/>
              <w:autoSpaceDE w:val="0"/>
              <w:autoSpaceDN w:val="0"/>
              <w:adjustRightInd w:val="0"/>
              <w:jc w:val="right"/>
              <w:rPr>
                <w:sz w:val="16"/>
                <w:szCs w:val="16"/>
              </w:rPr>
            </w:pPr>
            <w:r w:rsidRPr="003C3315">
              <w:rPr>
                <w:sz w:val="16"/>
                <w:szCs w:val="16"/>
              </w:rPr>
              <w:t>В т.</w:t>
            </w:r>
            <w:r w:rsidR="00E95ABC">
              <w:rPr>
                <w:sz w:val="16"/>
                <w:szCs w:val="16"/>
              </w:rPr>
              <w:t xml:space="preserve"> </w:t>
            </w:r>
            <w:r w:rsidRPr="003C3315">
              <w:rPr>
                <w:sz w:val="16"/>
                <w:szCs w:val="16"/>
              </w:rPr>
              <w:t>ч. промежуточная аттестация</w:t>
            </w:r>
          </w:p>
        </w:tc>
        <w:tc>
          <w:tcPr>
            <w:tcW w:w="131" w:type="pct"/>
            <w:tcBorders>
              <w:bottom w:val="single" w:sz="4" w:space="0" w:color="auto"/>
            </w:tcBorders>
            <w:shd w:val="clear" w:color="auto" w:fill="auto"/>
            <w:noWrap/>
          </w:tcPr>
          <w:p w:rsidR="003465AA" w:rsidRPr="003B56A4" w:rsidRDefault="0071371A" w:rsidP="003E69AE">
            <w:pPr>
              <w:jc w:val="center"/>
              <w:rPr>
                <w:sz w:val="20"/>
                <w:szCs w:val="20"/>
              </w:rPr>
            </w:pPr>
            <w:r w:rsidRPr="003B56A4">
              <w:rPr>
                <w:sz w:val="20"/>
                <w:szCs w:val="20"/>
              </w:rPr>
              <w:t>4</w:t>
            </w:r>
          </w:p>
        </w:tc>
        <w:tc>
          <w:tcPr>
            <w:tcW w:w="132" w:type="pct"/>
            <w:tcBorders>
              <w:bottom w:val="single" w:sz="4" w:space="0" w:color="auto"/>
            </w:tcBorders>
            <w:shd w:val="clear" w:color="auto" w:fill="auto"/>
            <w:vAlign w:val="center"/>
          </w:tcPr>
          <w:p w:rsidR="003465AA" w:rsidRPr="000A2D90" w:rsidRDefault="003465AA" w:rsidP="003E69AE">
            <w:pPr>
              <w:jc w:val="center"/>
              <w:rPr>
                <w:b/>
                <w:sz w:val="16"/>
                <w:szCs w:val="16"/>
                <w:highlight w:val="yellow"/>
              </w:rPr>
            </w:pPr>
          </w:p>
        </w:tc>
        <w:tc>
          <w:tcPr>
            <w:tcW w:w="129" w:type="pct"/>
            <w:tcBorders>
              <w:bottom w:val="single" w:sz="4" w:space="0" w:color="auto"/>
            </w:tcBorders>
            <w:shd w:val="clear" w:color="auto" w:fill="auto"/>
            <w:vAlign w:val="center"/>
          </w:tcPr>
          <w:p w:rsidR="003465AA" w:rsidRPr="003C3315" w:rsidRDefault="003465AA" w:rsidP="003E69AE">
            <w:pPr>
              <w:jc w:val="center"/>
            </w:pPr>
          </w:p>
        </w:tc>
        <w:tc>
          <w:tcPr>
            <w:tcW w:w="168" w:type="pct"/>
            <w:tcBorders>
              <w:bottom w:val="single" w:sz="4" w:space="0" w:color="auto"/>
            </w:tcBorders>
            <w:shd w:val="clear" w:color="auto" w:fill="auto"/>
            <w:vAlign w:val="center"/>
          </w:tcPr>
          <w:p w:rsidR="003465AA" w:rsidRPr="003C3315" w:rsidRDefault="003465AA" w:rsidP="003E69AE">
            <w:pPr>
              <w:jc w:val="center"/>
            </w:pPr>
          </w:p>
        </w:tc>
      </w:tr>
      <w:tr w:rsidR="003465AA" w:rsidRPr="003C3315" w:rsidTr="0071371A">
        <w:trPr>
          <w:trHeight w:val="209"/>
          <w:jc w:val="center"/>
        </w:trPr>
        <w:tc>
          <w:tcPr>
            <w:tcW w:w="5000" w:type="pct"/>
            <w:gridSpan w:val="32"/>
            <w:tcBorders>
              <w:top w:val="single" w:sz="4" w:space="0" w:color="auto"/>
              <w:left w:val="nil"/>
              <w:bottom w:val="nil"/>
              <w:right w:val="nil"/>
            </w:tcBorders>
            <w:shd w:val="clear" w:color="auto" w:fill="auto"/>
          </w:tcPr>
          <w:p w:rsidR="003465AA" w:rsidRPr="003C3315" w:rsidRDefault="003465AA" w:rsidP="003E69AE">
            <w:pPr>
              <w:widowControl w:val="0"/>
              <w:autoSpaceDE w:val="0"/>
              <w:autoSpaceDN w:val="0"/>
              <w:adjustRightInd w:val="0"/>
              <w:rPr>
                <w:sz w:val="16"/>
                <w:szCs w:val="16"/>
              </w:rPr>
            </w:pPr>
          </w:p>
        </w:tc>
      </w:tr>
    </w:tbl>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182891">
      <w:pPr>
        <w:numPr>
          <w:ilvl w:val="0"/>
          <w:numId w:val="3"/>
        </w:numPr>
        <w:tabs>
          <w:tab w:val="num" w:pos="1026"/>
        </w:tabs>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9" w:name="_Toc463805979"/>
      <w:r w:rsidR="00817297" w:rsidRPr="0019648F">
        <w:rPr>
          <w:b/>
          <w:bCs/>
          <w:caps/>
        </w:rPr>
        <w:instrText>ОРГАНИЗАЦИЯ ПРАКТИЧЕСКИХ ЗАНЯТИЙ, САМОСТОЯТЕЛЬНОЙ РАБОТЫ ПО ДИСЦИПЛИНЕ</w:instrText>
      </w:r>
      <w:bookmarkEnd w:id="9"/>
      <w:r w:rsidR="00817297">
        <w:instrText xml:space="preserve">" \f C \l "1" </w:instrText>
      </w:r>
      <w:r w:rsidR="00817297">
        <w:rPr>
          <w:b/>
          <w:bCs/>
          <w:caps/>
        </w:rPr>
        <w:fldChar w:fldCharType="end"/>
      </w:r>
    </w:p>
    <w:p w:rsidR="009F44C5" w:rsidRPr="005B43F1" w:rsidRDefault="005B43F1" w:rsidP="00182891">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10" w:name="_Toc463805980"/>
      <w:r w:rsidRPr="00684EA1">
        <w:rPr>
          <w:b/>
          <w:iCs/>
        </w:rPr>
        <w:instrText>Лабораторные работы</w:instrText>
      </w:r>
      <w:bookmarkEnd w:id="10"/>
      <w:r w:rsidRPr="005B43F1">
        <w:rPr>
          <w:b/>
          <w:iCs/>
        </w:rPr>
        <w:instrText xml:space="preserve">" \f C \l "2" </w:instrText>
      </w:r>
      <w:r>
        <w:rPr>
          <w:b/>
          <w:iCs/>
        </w:rPr>
        <w:fldChar w:fldCharType="end"/>
      </w:r>
    </w:p>
    <w:p w:rsidR="009F44C5" w:rsidRDefault="00A30447" w:rsidP="001E1019">
      <w:pPr>
        <w:ind w:firstLine="720"/>
        <w:jc w:val="both"/>
        <w:rPr>
          <w:lang w:val="en-US"/>
        </w:rPr>
      </w:pPr>
      <w:r>
        <w:t>Не предусмотрено.</w:t>
      </w:r>
    </w:p>
    <w:p w:rsidR="00A96502" w:rsidRPr="00A96502" w:rsidRDefault="00A96502" w:rsidP="001E1019">
      <w:pPr>
        <w:ind w:firstLine="720"/>
        <w:jc w:val="both"/>
        <w:rPr>
          <w:lang w:val="en-US"/>
        </w:rPr>
      </w:pPr>
    </w:p>
    <w:p w:rsidR="005B43F1" w:rsidRPr="005B43F1" w:rsidRDefault="005B43F1" w:rsidP="00182891">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1" w:name="_Toc463805981"/>
      <w:r w:rsidRPr="00E62585">
        <w:rPr>
          <w:b/>
          <w:iCs/>
        </w:rPr>
        <w:instrText>Практические занятия</w:instrText>
      </w:r>
      <w:bookmarkEnd w:id="11"/>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263"/>
        <w:gridCol w:w="5304"/>
        <w:gridCol w:w="1833"/>
      </w:tblGrid>
      <w:tr w:rsidR="0044742E" w:rsidRPr="00641240" w:rsidTr="009A0EBB">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44742E" w:rsidRPr="00641240" w:rsidRDefault="0044742E" w:rsidP="009A0EBB">
            <w:pPr>
              <w:jc w:val="center"/>
              <w:rPr>
                <w:b/>
                <w:bCs/>
              </w:rPr>
            </w:pPr>
            <w:r w:rsidRPr="00641240">
              <w:rPr>
                <w:b/>
                <w:bCs/>
              </w:rPr>
              <w:t>Код</w:t>
            </w:r>
          </w:p>
          <w:p w:rsidR="0044742E" w:rsidRPr="00641240" w:rsidRDefault="0044742E" w:rsidP="009A0EBB">
            <w:pPr>
              <w:jc w:val="center"/>
              <w:rPr>
                <w:b/>
                <w:bCs/>
              </w:rPr>
            </w:pPr>
            <w:r w:rsidRPr="00641240">
              <w:rPr>
                <w:b/>
                <w:bCs/>
              </w:rPr>
              <w:t xml:space="preserve">раздела, </w:t>
            </w:r>
          </w:p>
          <w:p w:rsidR="0044742E" w:rsidRPr="00641240" w:rsidRDefault="0044742E" w:rsidP="009A0EBB">
            <w:pPr>
              <w:jc w:val="center"/>
              <w:rPr>
                <w:b/>
                <w:bCs/>
              </w:rPr>
            </w:pPr>
            <w:r w:rsidRPr="00641240">
              <w:rPr>
                <w:b/>
                <w:bCs/>
              </w:rPr>
              <w:t>темы</w:t>
            </w:r>
          </w:p>
        </w:tc>
        <w:tc>
          <w:tcPr>
            <w:tcW w:w="1263"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Номер занятия</w:t>
            </w:r>
          </w:p>
        </w:tc>
        <w:tc>
          <w:tcPr>
            <w:tcW w:w="5304" w:type="dxa"/>
            <w:tcBorders>
              <w:top w:val="single" w:sz="8" w:space="0" w:color="000000"/>
              <w:left w:val="single" w:sz="4" w:space="0" w:color="000000"/>
              <w:bottom w:val="single" w:sz="8" w:space="0" w:color="000000"/>
            </w:tcBorders>
            <w:shd w:val="clear" w:color="auto" w:fill="auto"/>
            <w:vAlign w:val="center"/>
          </w:tcPr>
          <w:p w:rsidR="0044742E" w:rsidRPr="00641240" w:rsidRDefault="0044742E" w:rsidP="009A0EBB">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44742E" w:rsidRPr="00641240" w:rsidRDefault="0044742E" w:rsidP="009A0EBB">
            <w:pPr>
              <w:jc w:val="center"/>
              <w:rPr>
                <w:b/>
                <w:bCs/>
              </w:rPr>
            </w:pPr>
            <w:r w:rsidRPr="00641240">
              <w:rPr>
                <w:b/>
                <w:bCs/>
              </w:rPr>
              <w:t xml:space="preserve">Время </w:t>
            </w:r>
            <w:proofErr w:type="gramStart"/>
            <w:r w:rsidRPr="00641240">
              <w:rPr>
                <w:b/>
                <w:bCs/>
              </w:rPr>
              <w:t>на</w:t>
            </w:r>
            <w:proofErr w:type="gramEnd"/>
          </w:p>
          <w:p w:rsidR="0044742E" w:rsidRPr="00641240" w:rsidRDefault="0044742E" w:rsidP="009A0EBB">
            <w:pPr>
              <w:jc w:val="center"/>
              <w:rPr>
                <w:b/>
                <w:bCs/>
              </w:rPr>
            </w:pPr>
            <w:r w:rsidRPr="00641240">
              <w:rPr>
                <w:b/>
                <w:bCs/>
              </w:rPr>
              <w:t>проведение</w:t>
            </w:r>
          </w:p>
          <w:p w:rsidR="0044742E" w:rsidRPr="00641240" w:rsidRDefault="0044742E" w:rsidP="009A0EBB">
            <w:pPr>
              <w:jc w:val="center"/>
            </w:pPr>
            <w:r w:rsidRPr="00641240">
              <w:rPr>
                <w:b/>
                <w:bCs/>
              </w:rPr>
              <w:t>занятия (час.)</w:t>
            </w:r>
          </w:p>
        </w:tc>
      </w:tr>
      <w:tr w:rsidR="000D17AA" w:rsidRPr="00641240" w:rsidTr="00305671">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1</w:t>
            </w:r>
            <w:proofErr w:type="gramEnd"/>
          </w:p>
        </w:tc>
        <w:tc>
          <w:tcPr>
            <w:tcW w:w="1263" w:type="dxa"/>
            <w:tcBorders>
              <w:top w:val="single" w:sz="8" w:space="0" w:color="000000"/>
              <w:left w:val="single" w:sz="4" w:space="0" w:color="000000"/>
              <w:bottom w:val="single" w:sz="4" w:space="0" w:color="000000"/>
            </w:tcBorders>
            <w:shd w:val="clear" w:color="auto" w:fill="auto"/>
            <w:vAlign w:val="center"/>
          </w:tcPr>
          <w:p w:rsidR="000D17AA" w:rsidRPr="00CB216D" w:rsidRDefault="000D17AA" w:rsidP="0044742E">
            <w:pPr>
              <w:snapToGrid w:val="0"/>
              <w:jc w:val="center"/>
              <w:rPr>
                <w:lang w:val="en-US"/>
              </w:rPr>
            </w:pPr>
            <w:r>
              <w:rPr>
                <w:lang w:val="en-US"/>
              </w:rPr>
              <w:t>1</w:t>
            </w:r>
          </w:p>
        </w:tc>
        <w:tc>
          <w:tcPr>
            <w:tcW w:w="5304" w:type="dxa"/>
            <w:tcBorders>
              <w:top w:val="single" w:sz="8" w:space="0" w:color="000000"/>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Introduction</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Pr="002F5826" w:rsidRDefault="000D17AA" w:rsidP="009A0EBB">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0D17AA" w:rsidRPr="00CB216D" w:rsidRDefault="000D17AA" w:rsidP="009A0EBB">
            <w:pPr>
              <w:snapToGrid w:val="0"/>
              <w:jc w:val="center"/>
              <w:rPr>
                <w:lang w:val="en-US"/>
              </w:rPr>
            </w:pPr>
            <w:r>
              <w:rPr>
                <w:lang w:val="en-US"/>
              </w:rPr>
              <w:t>2</w:t>
            </w:r>
          </w:p>
        </w:tc>
        <w:tc>
          <w:tcPr>
            <w:tcW w:w="5304" w:type="dxa"/>
            <w:tcBorders>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Getting to know each other</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Pr="002F5826" w:rsidRDefault="000D17AA" w:rsidP="009A0EBB">
            <w:pPr>
              <w:snapToGrid w:val="0"/>
              <w:jc w:val="center"/>
            </w:pPr>
            <w:r>
              <w:t>Р</w:t>
            </w:r>
            <w:proofErr w:type="gramStart"/>
            <w:r>
              <w:t>1</w:t>
            </w:r>
            <w:proofErr w:type="gramEnd"/>
          </w:p>
        </w:tc>
        <w:tc>
          <w:tcPr>
            <w:tcW w:w="1263" w:type="dxa"/>
            <w:tcBorders>
              <w:left w:val="single" w:sz="4" w:space="0" w:color="000000"/>
              <w:bottom w:val="single" w:sz="4" w:space="0" w:color="000000"/>
            </w:tcBorders>
            <w:shd w:val="clear" w:color="auto" w:fill="auto"/>
            <w:vAlign w:val="center"/>
          </w:tcPr>
          <w:p w:rsidR="000D17AA" w:rsidRPr="00CB216D" w:rsidRDefault="000D17AA" w:rsidP="009A0EBB">
            <w:pPr>
              <w:snapToGrid w:val="0"/>
              <w:jc w:val="center"/>
              <w:rPr>
                <w:lang w:val="en-US"/>
              </w:rPr>
            </w:pPr>
            <w:r>
              <w:rPr>
                <w:lang w:val="en-US"/>
              </w:rPr>
              <w:t>3</w:t>
            </w:r>
          </w:p>
        </w:tc>
        <w:tc>
          <w:tcPr>
            <w:tcW w:w="5304" w:type="dxa"/>
            <w:tcBorders>
              <w:left w:val="single" w:sz="4" w:space="0" w:color="000000"/>
              <w:bottom w:val="single" w:sz="4" w:space="0" w:color="000000"/>
            </w:tcBorders>
            <w:shd w:val="clear" w:color="auto" w:fill="auto"/>
            <w:vAlign w:val="bottom"/>
          </w:tcPr>
          <w:p w:rsidR="000D17AA" w:rsidRPr="000372F9" w:rsidRDefault="000D17AA" w:rsidP="00433AE4">
            <w:pPr>
              <w:jc w:val="center"/>
              <w:rPr>
                <w:sz w:val="22"/>
                <w:szCs w:val="22"/>
                <w:lang w:val="en-US"/>
              </w:rPr>
            </w:pPr>
            <w:r>
              <w:rPr>
                <w:sz w:val="22"/>
                <w:szCs w:val="22"/>
                <w:lang w:val="en-US"/>
              </w:rPr>
              <w:t>More contacts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4</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Translation of technical texts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5</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Technical papers discussion</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6</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Making presentations</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w:t>
            </w:r>
            <w:proofErr w:type="gramStart"/>
            <w:r>
              <w:t>2</w:t>
            </w:r>
            <w:proofErr w:type="gramEnd"/>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7</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Participating in a conference</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10</w:t>
            </w:r>
          </w:p>
        </w:tc>
      </w:tr>
      <w:tr w:rsidR="000D17AA" w:rsidRPr="00641240" w:rsidTr="00305671">
        <w:trPr>
          <w:trHeight w:val="255"/>
        </w:trPr>
        <w:tc>
          <w:tcPr>
            <w:tcW w:w="1088" w:type="dxa"/>
            <w:tcBorders>
              <w:left w:val="single" w:sz="8" w:space="0" w:color="000000"/>
              <w:bottom w:val="single" w:sz="4" w:space="0" w:color="000000"/>
            </w:tcBorders>
            <w:shd w:val="clear" w:color="auto" w:fill="auto"/>
            <w:vAlign w:val="center"/>
          </w:tcPr>
          <w:p w:rsidR="000D17AA" w:rsidRDefault="000D17AA" w:rsidP="009A0EBB">
            <w:pPr>
              <w:snapToGrid w:val="0"/>
              <w:jc w:val="center"/>
            </w:pPr>
            <w:r>
              <w:t>Р3</w:t>
            </w:r>
          </w:p>
        </w:tc>
        <w:tc>
          <w:tcPr>
            <w:tcW w:w="1263" w:type="dxa"/>
            <w:tcBorders>
              <w:left w:val="single" w:sz="4" w:space="0" w:color="000000"/>
              <w:bottom w:val="single" w:sz="4" w:space="0" w:color="000000"/>
            </w:tcBorders>
            <w:shd w:val="clear" w:color="auto" w:fill="auto"/>
            <w:vAlign w:val="center"/>
          </w:tcPr>
          <w:p w:rsidR="000D17AA" w:rsidRPr="000D17AA" w:rsidRDefault="000D17AA" w:rsidP="009A0EBB">
            <w:pPr>
              <w:snapToGrid w:val="0"/>
              <w:jc w:val="center"/>
            </w:pPr>
            <w:r>
              <w:t>8</w:t>
            </w:r>
          </w:p>
        </w:tc>
        <w:tc>
          <w:tcPr>
            <w:tcW w:w="5304" w:type="dxa"/>
            <w:tcBorders>
              <w:left w:val="single" w:sz="4" w:space="0" w:color="000000"/>
              <w:bottom w:val="single" w:sz="4" w:space="0" w:color="000000"/>
            </w:tcBorders>
            <w:shd w:val="clear" w:color="auto" w:fill="auto"/>
            <w:vAlign w:val="bottom"/>
          </w:tcPr>
          <w:p w:rsidR="000D17AA" w:rsidRDefault="000D17AA" w:rsidP="00433AE4">
            <w:pPr>
              <w:jc w:val="center"/>
              <w:rPr>
                <w:sz w:val="22"/>
                <w:szCs w:val="22"/>
                <w:lang w:val="en-US"/>
              </w:rPr>
            </w:pPr>
            <w:r>
              <w:rPr>
                <w:sz w:val="22"/>
                <w:szCs w:val="22"/>
                <w:lang w:val="en-US"/>
              </w:rPr>
              <w:t>Revising grammar</w:t>
            </w:r>
          </w:p>
        </w:tc>
        <w:tc>
          <w:tcPr>
            <w:tcW w:w="1833" w:type="dxa"/>
            <w:tcBorders>
              <w:left w:val="single" w:sz="4" w:space="0" w:color="000000"/>
              <w:bottom w:val="single" w:sz="4" w:space="0" w:color="000000"/>
              <w:right w:val="single" w:sz="8" w:space="0" w:color="000000"/>
            </w:tcBorders>
            <w:shd w:val="clear" w:color="auto" w:fill="auto"/>
            <w:vAlign w:val="center"/>
          </w:tcPr>
          <w:p w:rsidR="000D17AA" w:rsidRPr="000D17AA" w:rsidRDefault="000D17AA" w:rsidP="009A0EBB">
            <w:pPr>
              <w:widowControl w:val="0"/>
              <w:autoSpaceDE w:val="0"/>
              <w:autoSpaceDN w:val="0"/>
              <w:adjustRightInd w:val="0"/>
              <w:jc w:val="center"/>
            </w:pPr>
            <w:r>
              <w:t>8</w:t>
            </w:r>
          </w:p>
        </w:tc>
      </w:tr>
      <w:tr w:rsidR="0044742E" w:rsidRPr="00641240" w:rsidTr="009A0EBB">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44742E" w:rsidRPr="00641240" w:rsidRDefault="0044742E" w:rsidP="009A0EBB">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44742E" w:rsidRPr="000D17AA" w:rsidRDefault="000D17AA" w:rsidP="009A0EBB">
            <w:pPr>
              <w:snapToGrid w:val="0"/>
              <w:jc w:val="center"/>
            </w:pPr>
            <w:r>
              <w:t>72</w:t>
            </w:r>
          </w:p>
        </w:tc>
      </w:tr>
    </w:tbl>
    <w:p w:rsidR="009F44C5" w:rsidRPr="008B0A1F" w:rsidRDefault="009F44C5" w:rsidP="00C27138">
      <w:pPr>
        <w:ind w:firstLine="720"/>
        <w:jc w:val="both"/>
      </w:pPr>
    </w:p>
    <w:p w:rsidR="005B43F1" w:rsidRPr="005B43F1" w:rsidRDefault="005B43F1" w:rsidP="00182891">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2" w:name="_Toc463805982"/>
      <w:r w:rsidRPr="002D6CEB">
        <w:rPr>
          <w:b/>
          <w:iCs/>
        </w:rPr>
        <w:instrText>Примерная тематика самостоятельной работы</w:instrText>
      </w:r>
      <w:bookmarkEnd w:id="12"/>
      <w:r w:rsidRPr="001A2A99">
        <w:rPr>
          <w:b/>
          <w:iCs/>
        </w:rPr>
        <w:instrText xml:space="preserve">" \f C \l "2" </w:instrText>
      </w:r>
      <w:r>
        <w:rPr>
          <w:b/>
          <w:iCs/>
        </w:rPr>
        <w:fldChar w:fldCharType="end"/>
      </w:r>
    </w:p>
    <w:p w:rsidR="001E1019" w:rsidRPr="001E1019" w:rsidRDefault="001E1019" w:rsidP="00182891">
      <w:pPr>
        <w:numPr>
          <w:ilvl w:val="2"/>
          <w:numId w:val="4"/>
        </w:numPr>
        <w:tabs>
          <w:tab w:val="clear" w:pos="1440"/>
          <w:tab w:val="num" w:pos="1710"/>
        </w:tabs>
        <w:spacing w:before="60" w:after="60"/>
        <w:ind w:left="1713" w:hanging="743"/>
        <w:jc w:val="both"/>
        <w:rPr>
          <w:b/>
          <w:iCs/>
        </w:rPr>
      </w:pPr>
      <w:r w:rsidRPr="001E1019">
        <w:rPr>
          <w:b/>
          <w:iCs/>
        </w:rPr>
        <w:t xml:space="preserve"> Примерный перечень тем домашних работ</w:t>
      </w:r>
    </w:p>
    <w:p w:rsidR="00610C21" w:rsidRPr="00002FD1" w:rsidRDefault="00002FD1" w:rsidP="00002FD1">
      <w:pPr>
        <w:pStyle w:val="a6"/>
        <w:numPr>
          <w:ilvl w:val="2"/>
          <w:numId w:val="28"/>
        </w:numPr>
        <w:jc w:val="both"/>
        <w:rPr>
          <w:lang w:val="en-US"/>
        </w:rPr>
      </w:pPr>
      <w:r w:rsidRPr="00002FD1">
        <w:rPr>
          <w:sz w:val="22"/>
          <w:szCs w:val="22"/>
          <w:lang w:val="en-US"/>
        </w:rPr>
        <w:t>Communication in the sphere of science and technology</w:t>
      </w:r>
    </w:p>
    <w:p w:rsidR="00610C21" w:rsidRDefault="00002FD1" w:rsidP="00002FD1">
      <w:pPr>
        <w:pStyle w:val="a6"/>
        <w:numPr>
          <w:ilvl w:val="2"/>
          <w:numId w:val="28"/>
        </w:numPr>
        <w:jc w:val="both"/>
      </w:pPr>
      <w:proofErr w:type="spellStart"/>
      <w:r w:rsidRPr="00002FD1">
        <w:t>Academic</w:t>
      </w:r>
      <w:proofErr w:type="spellEnd"/>
      <w:r w:rsidRPr="00002FD1">
        <w:t xml:space="preserve"> </w:t>
      </w:r>
      <w:proofErr w:type="spellStart"/>
      <w:r w:rsidRPr="00002FD1">
        <w:t>writing</w:t>
      </w:r>
      <w:proofErr w:type="spellEnd"/>
    </w:p>
    <w:p w:rsidR="00A96502" w:rsidRPr="00610C21" w:rsidRDefault="00A96502" w:rsidP="00A96502">
      <w:pPr>
        <w:pStyle w:val="a6"/>
        <w:ind w:left="1080"/>
        <w:jc w:val="both"/>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10A60"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5B43F1" w:rsidRPr="001E1019" w:rsidRDefault="00EE075B" w:rsidP="00182891">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A30447" w:rsidRDefault="00A30447" w:rsidP="00A30447">
      <w:pPr>
        <w:ind w:firstLine="720"/>
        <w:jc w:val="both"/>
        <w:rPr>
          <w:lang w:val="en-US"/>
        </w:rPr>
      </w:pPr>
      <w:r>
        <w:t>Не предусмотрено.</w:t>
      </w:r>
    </w:p>
    <w:p w:rsidR="00A96502" w:rsidRPr="00A96502" w:rsidRDefault="00A96502" w:rsidP="00A30447">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08402E" w:rsidRDefault="0008402E" w:rsidP="0008402E">
      <w:pPr>
        <w:ind w:firstLine="720"/>
        <w:jc w:val="both"/>
        <w:rPr>
          <w:lang w:val="en-US"/>
        </w:rPr>
      </w:pPr>
      <w:r>
        <w:t>Не предусмотрено.</w:t>
      </w:r>
    </w:p>
    <w:p w:rsidR="00A96502" w:rsidRPr="00A96502" w:rsidRDefault="00A96502" w:rsidP="0008402E">
      <w:pPr>
        <w:ind w:firstLine="720"/>
        <w:jc w:val="both"/>
        <w:rPr>
          <w:lang w:val="en-US"/>
        </w:rPr>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7F0EB5" w:rsidRDefault="007F0EB5" w:rsidP="007F0EB5">
      <w:pPr>
        <w:ind w:firstLine="720"/>
        <w:jc w:val="both"/>
        <w:rPr>
          <w:lang w:val="en-US"/>
        </w:rPr>
      </w:pPr>
      <w:r>
        <w:t>Не предусмотрено.</w:t>
      </w:r>
    </w:p>
    <w:p w:rsidR="00A96502" w:rsidRPr="007260E5" w:rsidRDefault="00A96502" w:rsidP="00A96502">
      <w:pPr>
        <w:pStyle w:val="a6"/>
        <w:ind w:left="1080"/>
        <w:jc w:val="both"/>
      </w:pPr>
    </w:p>
    <w:p w:rsidR="00EE075B" w:rsidRPr="001E1019" w:rsidRDefault="00EE075B" w:rsidP="00182891">
      <w:pPr>
        <w:numPr>
          <w:ilvl w:val="2"/>
          <w:numId w:val="4"/>
        </w:numPr>
        <w:tabs>
          <w:tab w:val="clear" w:pos="1440"/>
          <w:tab w:val="num" w:pos="1710"/>
        </w:tabs>
        <w:spacing w:before="60" w:after="60"/>
        <w:ind w:left="1713" w:hanging="743"/>
        <w:jc w:val="both"/>
        <w:rPr>
          <w:b/>
          <w:iCs/>
        </w:rPr>
      </w:pPr>
      <w:r w:rsidRPr="001E1019">
        <w:rPr>
          <w:b/>
          <w:iCs/>
        </w:rPr>
        <w:t>Примерная тематика коллоквиумов</w:t>
      </w:r>
    </w:p>
    <w:p w:rsidR="00A30447" w:rsidRDefault="00A30447" w:rsidP="00A30447">
      <w:pPr>
        <w:ind w:firstLine="720"/>
        <w:jc w:val="both"/>
      </w:pPr>
      <w:r>
        <w:t>Не предусмотрено.</w:t>
      </w:r>
    </w:p>
    <w:p w:rsidR="00A30447" w:rsidRPr="00A30447" w:rsidRDefault="00A30447" w:rsidP="00A30447">
      <w:pPr>
        <w:ind w:firstLine="720"/>
        <w:jc w:val="both"/>
      </w:pPr>
    </w:p>
    <w:p w:rsidR="009F44C5" w:rsidRPr="00580674" w:rsidRDefault="009F44C5" w:rsidP="00182891">
      <w:pPr>
        <w:keepNext/>
        <w:numPr>
          <w:ilvl w:val="0"/>
          <w:numId w:val="3"/>
        </w:numPr>
        <w:tabs>
          <w:tab w:val="num" w:pos="1026"/>
        </w:tabs>
        <w:spacing w:after="60"/>
        <w:ind w:left="1027" w:hanging="284"/>
        <w:jc w:val="both"/>
        <w:rPr>
          <w:b/>
          <w:bCs/>
          <w:caps/>
        </w:rPr>
      </w:pPr>
      <w:r w:rsidRPr="009F44C5">
        <w:rPr>
          <w:b/>
          <w:bCs/>
          <w:caps/>
        </w:rPr>
        <w:lastRenderedPageBreak/>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3" w:name="_Toc463805983"/>
      <w:r w:rsidR="00817297" w:rsidRPr="00A13A02">
        <w:rPr>
          <w:b/>
          <w:bCs/>
          <w:caps/>
        </w:rPr>
        <w:instrText>СООТНОШЕНИЕ РАЗДЕЛОВ, тем ДИСЦИПЛИНЫ И ПРИМЕНЯЕМЫХ ТЕХНОЛОГИЙ ОБУЧЕНИЯ</w:instrText>
      </w:r>
      <w:bookmarkEnd w:id="13"/>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CA4202" w:rsidRPr="00004091" w:rsidTr="00CA4202">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CA4202" w:rsidRPr="00004091" w:rsidRDefault="00CA4202" w:rsidP="00640660">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CA4202" w:rsidRPr="00004091" w:rsidRDefault="00CA4202" w:rsidP="00640660">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640660">
            <w:pPr>
              <w:keepNext/>
              <w:jc w:val="center"/>
            </w:pPr>
            <w:r w:rsidRPr="00004091">
              <w:rPr>
                <w:b/>
                <w:sz w:val="22"/>
                <w:szCs w:val="22"/>
              </w:rPr>
              <w:t>Дистанционные образовательные технологии и электронное обучение</w:t>
            </w:r>
          </w:p>
        </w:tc>
      </w:tr>
      <w:tr w:rsidR="00CA4202" w:rsidRPr="00004091" w:rsidTr="00CA4202">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CA4202" w:rsidRPr="00004091" w:rsidRDefault="00CA4202" w:rsidP="00CA4202">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CA4202" w:rsidRPr="00004091" w:rsidRDefault="00CA4202" w:rsidP="009A0EBB">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CA4202" w:rsidRPr="00004091" w:rsidRDefault="00CA4202" w:rsidP="00CA4202">
            <w:pPr>
              <w:jc w:val="center"/>
            </w:pPr>
            <w:r w:rsidRPr="00004091">
              <w:rPr>
                <w:sz w:val="22"/>
                <w:szCs w:val="22"/>
              </w:rPr>
              <w:t xml:space="preserve">Другие </w:t>
            </w: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jc w:val="both"/>
            </w:pPr>
          </w:p>
        </w:tc>
        <w:tc>
          <w:tcPr>
            <w:tcW w:w="685" w:type="dxa"/>
            <w:tcBorders>
              <w:top w:val="single" w:sz="4" w:space="0" w:color="000000"/>
              <w:left w:val="single" w:sz="4" w:space="0" w:color="000000"/>
              <w:bottom w:val="single" w:sz="4" w:space="0" w:color="000000"/>
            </w:tcBorders>
            <w:vAlign w:val="center"/>
          </w:tcPr>
          <w:p w:rsidR="00CA4202" w:rsidRPr="00D53848"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640660" w:rsidRDefault="00CA4202" w:rsidP="009A0EBB">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CA4202">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60"/>
                <w:tab w:val="left" w:pos="386"/>
              </w:tabs>
              <w:snapToGrid w:val="0"/>
              <w:jc w:val="both"/>
              <w:rPr>
                <w:lang w:val="en-US"/>
              </w:rPr>
            </w:pP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CA4202" w:rsidP="009A0EBB">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8F1EEA" w:rsidRDefault="008F1EEA"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r w:rsidR="00CA4202" w:rsidRPr="00004091" w:rsidTr="009A0EBB">
        <w:trPr>
          <w:trHeight w:val="144"/>
        </w:trPr>
        <w:tc>
          <w:tcPr>
            <w:tcW w:w="1588"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CA4202" w:rsidRPr="00A96502" w:rsidRDefault="00D53848" w:rsidP="009A0EBB">
            <w:pPr>
              <w:tabs>
                <w:tab w:val="left" w:pos="360"/>
                <w:tab w:val="left" w:pos="386"/>
              </w:tabs>
              <w:snapToGrid w:val="0"/>
              <w:jc w:val="both"/>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640660" w:rsidRDefault="00D53848" w:rsidP="009A0EBB">
            <w:pPr>
              <w:tabs>
                <w:tab w:val="left" w:pos="247"/>
                <w:tab w:val="left" w:pos="360"/>
              </w:tabs>
              <w:snapToGrid w:val="0"/>
              <w:spacing w:line="312" w:lineRule="auto"/>
              <w:ind w:left="-37"/>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CA4202" w:rsidRPr="008F1EEA" w:rsidRDefault="00CA4202" w:rsidP="009A0EBB">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CA4202" w:rsidRDefault="008F1EEA" w:rsidP="009A0EBB">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CA4202" w:rsidRPr="00D53848" w:rsidRDefault="00D53848" w:rsidP="009A0EBB">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CA4202" w:rsidRPr="00004091" w:rsidRDefault="00CA4202" w:rsidP="009A0EBB">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CA4202" w:rsidRPr="00004091" w:rsidRDefault="00CA4202" w:rsidP="009A0EBB">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CA4202" w:rsidRPr="00004091" w:rsidRDefault="00CA4202" w:rsidP="009A0EBB">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4" w:name="_Toc463805984"/>
      <w:r w:rsidR="00CC2D46" w:rsidRPr="00C81401">
        <w:rPr>
          <w:b/>
          <w:bCs/>
          <w:caps/>
        </w:rPr>
        <w:instrText>ПРОЦЕДУРЫ КОНТРОЛЯ И ОЦЕНИВАНИЯ РЕЗУЛЬТАТОВ ОБУЧЕНИЯ (Приложение 1)</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5"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6"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6"/>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182891">
      <w:pPr>
        <w:numPr>
          <w:ilvl w:val="0"/>
          <w:numId w:val="3"/>
        </w:numPr>
        <w:tabs>
          <w:tab w:val="num" w:pos="1026"/>
        </w:tabs>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7" w:name="_Toc463805987"/>
      <w:r w:rsidR="00631638" w:rsidRPr="00CC39EE">
        <w:rPr>
          <w:b/>
          <w:bCs/>
          <w:caps/>
        </w:rPr>
        <w:instrText>УЧЕБНО-МЕТОДИЧЕСКОЕ И ИНФОРМАЦИОННОЕ ОБЕСПЕЧЕНИЕ дисциплины</w:instrText>
      </w:r>
      <w:bookmarkEnd w:id="17"/>
      <w:r w:rsidR="00631638">
        <w:instrText xml:space="preserve">" \f C \l "1" </w:instrText>
      </w:r>
      <w:r w:rsidR="00631638">
        <w:rPr>
          <w:b/>
          <w:bCs/>
          <w:caps/>
        </w:rPr>
        <w:fldChar w:fldCharType="end"/>
      </w:r>
    </w:p>
    <w:p w:rsidR="0007087C" w:rsidRPr="0007087C" w:rsidRDefault="002A5D4E" w:rsidP="00182891">
      <w:pPr>
        <w:numPr>
          <w:ilvl w:val="1"/>
          <w:numId w:val="3"/>
        </w:numPr>
        <w:spacing w:before="60" w:after="60"/>
        <w:jc w:val="both"/>
        <w:rPr>
          <w:b/>
          <w:iCs/>
        </w:rPr>
      </w:pPr>
      <w:r w:rsidRPr="002A5D4E">
        <w:rPr>
          <w:b/>
          <w:iCs/>
        </w:rPr>
        <w:t>Рекомендуемая литература</w:t>
      </w:r>
    </w:p>
    <w:p w:rsidR="009F44C5" w:rsidRPr="002A5D4E" w:rsidRDefault="0007087C" w:rsidP="0007087C">
      <w:pPr>
        <w:numPr>
          <w:ilvl w:val="2"/>
          <w:numId w:val="3"/>
        </w:numPr>
        <w:spacing w:before="60" w:after="60"/>
        <w:jc w:val="both"/>
        <w:rPr>
          <w:b/>
          <w:iCs/>
        </w:rPr>
      </w:pPr>
      <w:r>
        <w:rPr>
          <w:b/>
          <w:iCs/>
        </w:rPr>
        <w:t>Основная литература</w:t>
      </w:r>
    </w:p>
    <w:p w:rsidR="00174433" w:rsidRPr="00174433" w:rsidRDefault="00174433" w:rsidP="00C5763D">
      <w:pPr>
        <w:pStyle w:val="a6"/>
        <w:numPr>
          <w:ilvl w:val="0"/>
          <w:numId w:val="29"/>
        </w:numPr>
        <w:tabs>
          <w:tab w:val="num" w:pos="0"/>
        </w:tabs>
        <w:ind w:left="1077" w:hanging="357"/>
        <w:rPr>
          <w:lang w:val="en-US"/>
        </w:rPr>
      </w:pPr>
      <w:r w:rsidRPr="00174433">
        <w:rPr>
          <w:lang w:val="en-US"/>
        </w:rPr>
        <w:t xml:space="preserve">Powell M. Presenting in English: How to give successful presentations / M. Powell. - Independence: </w:t>
      </w:r>
      <w:proofErr w:type="spellStart"/>
      <w:r w:rsidRPr="00174433">
        <w:rPr>
          <w:lang w:val="en-US"/>
        </w:rPr>
        <w:t>Heinle</w:t>
      </w:r>
      <w:proofErr w:type="spellEnd"/>
      <w:r w:rsidRPr="00174433">
        <w:rPr>
          <w:lang w:val="en-US"/>
        </w:rPr>
        <w:t>, 2011. - 290 c.</w:t>
      </w:r>
    </w:p>
    <w:p w:rsidR="00174433" w:rsidRPr="00174433" w:rsidRDefault="00174433" w:rsidP="00C5763D">
      <w:pPr>
        <w:pStyle w:val="a6"/>
        <w:numPr>
          <w:ilvl w:val="0"/>
          <w:numId w:val="29"/>
        </w:numPr>
        <w:tabs>
          <w:tab w:val="num" w:pos="0"/>
        </w:tabs>
        <w:ind w:left="1077" w:hanging="357"/>
        <w:rPr>
          <w:lang w:val="en-US"/>
        </w:rPr>
      </w:pPr>
      <w:proofErr w:type="spellStart"/>
      <w:r w:rsidRPr="00174433">
        <w:rPr>
          <w:lang w:val="en-US"/>
        </w:rPr>
        <w:t>Guffey</w:t>
      </w:r>
      <w:proofErr w:type="spellEnd"/>
      <w:r w:rsidRPr="00174433">
        <w:rPr>
          <w:lang w:val="en-US"/>
        </w:rPr>
        <w:t xml:space="preserve"> M.E. Business English / M.E. </w:t>
      </w:r>
      <w:proofErr w:type="spellStart"/>
      <w:r w:rsidRPr="00174433">
        <w:rPr>
          <w:lang w:val="en-US"/>
        </w:rPr>
        <w:t>Guffey</w:t>
      </w:r>
      <w:proofErr w:type="spellEnd"/>
      <w:r w:rsidRPr="00174433">
        <w:rPr>
          <w:lang w:val="en-US"/>
        </w:rPr>
        <w:t>. - Independence: Cengage Learning, 2014. - 346 c.</w:t>
      </w:r>
    </w:p>
    <w:p w:rsidR="00174433" w:rsidRPr="00174433" w:rsidRDefault="00174433" w:rsidP="00C5763D">
      <w:pPr>
        <w:pStyle w:val="a6"/>
        <w:numPr>
          <w:ilvl w:val="0"/>
          <w:numId w:val="29"/>
        </w:numPr>
        <w:tabs>
          <w:tab w:val="num" w:pos="0"/>
        </w:tabs>
        <w:ind w:left="1077" w:hanging="357"/>
        <w:rPr>
          <w:lang w:val="en-US"/>
        </w:rPr>
      </w:pPr>
      <w:r w:rsidRPr="00174433">
        <w:rPr>
          <w:lang w:val="en-US"/>
        </w:rPr>
        <w:t>Gore S. English for socializing / S. Gore. - Oxford: Oxford University Press, 2009. - 278 c.</w:t>
      </w:r>
    </w:p>
    <w:p w:rsidR="00174433" w:rsidRPr="00174433" w:rsidRDefault="00174433" w:rsidP="00C5763D">
      <w:pPr>
        <w:pStyle w:val="a6"/>
        <w:numPr>
          <w:ilvl w:val="0"/>
          <w:numId w:val="29"/>
        </w:numPr>
        <w:tabs>
          <w:tab w:val="num" w:pos="0"/>
        </w:tabs>
        <w:ind w:left="1077" w:hanging="357"/>
        <w:rPr>
          <w:lang w:val="en-US"/>
        </w:rPr>
      </w:pPr>
      <w:proofErr w:type="spellStart"/>
      <w:r w:rsidRPr="00174433">
        <w:rPr>
          <w:lang w:val="en-US"/>
        </w:rPr>
        <w:t>Wallwork</w:t>
      </w:r>
      <w:proofErr w:type="spellEnd"/>
      <w:r w:rsidRPr="00174433">
        <w:rPr>
          <w:lang w:val="en-US"/>
        </w:rPr>
        <w:t xml:space="preserve"> A. Meetings, Negotiations, and Socializing: A Guide to Professional English / A. </w:t>
      </w:r>
      <w:proofErr w:type="spellStart"/>
      <w:r w:rsidRPr="00174433">
        <w:rPr>
          <w:lang w:val="en-US"/>
        </w:rPr>
        <w:t>Wallwork</w:t>
      </w:r>
      <w:proofErr w:type="spellEnd"/>
      <w:r w:rsidRPr="00174433">
        <w:rPr>
          <w:lang w:val="en-US"/>
        </w:rPr>
        <w:t>. -  New York: Springer, 2014. - 178 c.</w:t>
      </w:r>
    </w:p>
    <w:p w:rsidR="00420E9C" w:rsidRPr="00174433" w:rsidRDefault="00420E9C" w:rsidP="00C5763D">
      <w:pPr>
        <w:tabs>
          <w:tab w:val="num" w:pos="0"/>
        </w:tabs>
        <w:ind w:firstLine="720"/>
        <w:rPr>
          <w:lang w:val="en-US"/>
        </w:rPr>
      </w:pPr>
    </w:p>
    <w:p w:rsidR="00B64D56" w:rsidRPr="002A5D4E" w:rsidRDefault="00B64D56" w:rsidP="00C5763D">
      <w:pPr>
        <w:numPr>
          <w:ilvl w:val="2"/>
          <w:numId w:val="3"/>
        </w:numPr>
        <w:spacing w:before="60" w:after="60"/>
        <w:jc w:val="both"/>
        <w:rPr>
          <w:b/>
          <w:iCs/>
        </w:rPr>
      </w:pPr>
      <w:r>
        <w:rPr>
          <w:b/>
          <w:iCs/>
        </w:rPr>
        <w:t>Дополнительная литература</w:t>
      </w:r>
    </w:p>
    <w:p w:rsidR="00174433" w:rsidRDefault="00174433" w:rsidP="00C5763D">
      <w:pPr>
        <w:pStyle w:val="a6"/>
        <w:numPr>
          <w:ilvl w:val="0"/>
          <w:numId w:val="30"/>
        </w:numPr>
        <w:ind w:left="1077" w:hanging="357"/>
        <w:jc w:val="both"/>
      </w:pPr>
      <w:proofErr w:type="spellStart"/>
      <w:r>
        <w:t>Бгашев</w:t>
      </w:r>
      <w:proofErr w:type="spellEnd"/>
      <w:r>
        <w:t xml:space="preserve"> В.Н. Терминология машиностроения: краткий англо-русский словарь-справочник / В.Н. </w:t>
      </w:r>
      <w:proofErr w:type="spellStart"/>
      <w:r>
        <w:t>Бгашев</w:t>
      </w:r>
      <w:proofErr w:type="spellEnd"/>
      <w:r>
        <w:t xml:space="preserve">,  Е.Ю. </w:t>
      </w:r>
      <w:proofErr w:type="spellStart"/>
      <w:r>
        <w:t>Долматовская</w:t>
      </w:r>
      <w:proofErr w:type="spellEnd"/>
      <w:r>
        <w:t xml:space="preserve">. - М.: АСТ, </w:t>
      </w:r>
      <w:proofErr w:type="spellStart"/>
      <w:r>
        <w:t>Астрель</w:t>
      </w:r>
      <w:proofErr w:type="spellEnd"/>
      <w:r>
        <w:t xml:space="preserve">, </w:t>
      </w:r>
      <w:proofErr w:type="spellStart"/>
      <w:r>
        <w:t>Транзиткнига</w:t>
      </w:r>
      <w:proofErr w:type="spellEnd"/>
      <w:r>
        <w:t>, 2004. - 247 с.</w:t>
      </w:r>
    </w:p>
    <w:p w:rsidR="00174433" w:rsidRDefault="00174433" w:rsidP="00C5763D">
      <w:pPr>
        <w:pStyle w:val="a6"/>
        <w:numPr>
          <w:ilvl w:val="0"/>
          <w:numId w:val="30"/>
        </w:numPr>
        <w:ind w:left="1077" w:hanging="357"/>
        <w:jc w:val="both"/>
      </w:pPr>
      <w:r>
        <w:t xml:space="preserve">Воскобойников Б.С. Современный англо-русский словарь по машиностроению и автоматизации производства / Б.С. Воскобойников,  В.Л. </w:t>
      </w:r>
      <w:proofErr w:type="spellStart"/>
      <w:r>
        <w:t>Метрович</w:t>
      </w:r>
      <w:proofErr w:type="spellEnd"/>
      <w:r>
        <w:t>. - М.: Руссо, 2003. - 578 с.</w:t>
      </w:r>
    </w:p>
    <w:p w:rsidR="00174433" w:rsidRDefault="00174433" w:rsidP="00C5763D">
      <w:pPr>
        <w:pStyle w:val="a6"/>
        <w:numPr>
          <w:ilvl w:val="0"/>
          <w:numId w:val="30"/>
        </w:numPr>
        <w:ind w:left="1077" w:hanging="357"/>
        <w:jc w:val="both"/>
      </w:pPr>
      <w:r>
        <w:t xml:space="preserve">Ивина Л.В. Современный англо-русский толковый бизнес-словарь / Л.В. Ивина, В.А. Воронцов. - М.: АСТ, </w:t>
      </w:r>
      <w:proofErr w:type="spellStart"/>
      <w:r>
        <w:t>Астрель</w:t>
      </w:r>
      <w:proofErr w:type="spellEnd"/>
      <w:r>
        <w:t>, 2007. - 564 с.</w:t>
      </w:r>
    </w:p>
    <w:p w:rsidR="00174433" w:rsidRDefault="00174433" w:rsidP="00C5763D">
      <w:pPr>
        <w:pStyle w:val="a6"/>
        <w:numPr>
          <w:ilvl w:val="0"/>
          <w:numId w:val="30"/>
        </w:numPr>
        <w:ind w:left="1077" w:hanging="357"/>
        <w:jc w:val="both"/>
      </w:pPr>
      <w:proofErr w:type="spellStart"/>
      <w:r>
        <w:t>Нешумаев</w:t>
      </w:r>
      <w:proofErr w:type="spellEnd"/>
      <w:r>
        <w:t xml:space="preserve"> И.В. Англо-русский словарь современной деловой разговорной лексики / И.В. </w:t>
      </w:r>
      <w:proofErr w:type="spellStart"/>
      <w:r>
        <w:t>Нашумаев</w:t>
      </w:r>
      <w:proofErr w:type="spellEnd"/>
      <w:r>
        <w:t>. - М.: Русский язык, 2006. - 432 с.</w:t>
      </w:r>
    </w:p>
    <w:p w:rsidR="00174433" w:rsidRPr="00174433" w:rsidRDefault="00174433" w:rsidP="00C5763D">
      <w:pPr>
        <w:pStyle w:val="a6"/>
        <w:numPr>
          <w:ilvl w:val="0"/>
          <w:numId w:val="30"/>
        </w:numPr>
        <w:ind w:left="1077" w:hanging="357"/>
        <w:jc w:val="both"/>
        <w:rPr>
          <w:lang w:val="en-US"/>
        </w:rPr>
      </w:pPr>
      <w:r w:rsidRPr="00174433">
        <w:rPr>
          <w:lang w:val="en-US"/>
        </w:rPr>
        <w:lastRenderedPageBreak/>
        <w:t xml:space="preserve">Comfort J. Effective </w:t>
      </w:r>
      <w:proofErr w:type="spellStart"/>
      <w:r w:rsidRPr="00174433">
        <w:rPr>
          <w:lang w:val="en-US"/>
        </w:rPr>
        <w:t>socialising</w:t>
      </w:r>
      <w:proofErr w:type="spellEnd"/>
      <w:r w:rsidRPr="00174433">
        <w:rPr>
          <w:lang w:val="en-US"/>
        </w:rPr>
        <w:t xml:space="preserve"> / J. Comfort. - Oxford: Oxford University Press, 1997. - 189 c.</w:t>
      </w:r>
    </w:p>
    <w:p w:rsidR="00174433" w:rsidRPr="00174433" w:rsidRDefault="00174433" w:rsidP="00C5763D">
      <w:pPr>
        <w:pStyle w:val="a6"/>
        <w:numPr>
          <w:ilvl w:val="0"/>
          <w:numId w:val="30"/>
        </w:numPr>
        <w:ind w:left="1077" w:hanging="357"/>
        <w:jc w:val="both"/>
        <w:rPr>
          <w:lang w:val="en-US"/>
        </w:rPr>
      </w:pPr>
      <w:r w:rsidRPr="00174433">
        <w:rPr>
          <w:lang w:val="en-US"/>
        </w:rPr>
        <w:t>Comfort J. Effective presentations / J. Comfort. - Oxford: Oxford University Press, 1997.-190 c.</w:t>
      </w:r>
    </w:p>
    <w:p w:rsidR="00174433" w:rsidRPr="00174433" w:rsidRDefault="00174433" w:rsidP="00C5763D">
      <w:pPr>
        <w:pStyle w:val="a6"/>
        <w:numPr>
          <w:ilvl w:val="0"/>
          <w:numId w:val="30"/>
        </w:numPr>
        <w:ind w:left="1077" w:hanging="357"/>
        <w:jc w:val="both"/>
        <w:rPr>
          <w:lang w:val="en-US"/>
        </w:rPr>
      </w:pPr>
      <w:r w:rsidRPr="00174433">
        <w:rPr>
          <w:lang w:val="en-US"/>
        </w:rPr>
        <w:t>Comfort J. Effective negotiations / J. Comfort. - Oxford: Oxford University Press, 1997. - 197 c.</w:t>
      </w:r>
    </w:p>
    <w:p w:rsidR="00174433" w:rsidRPr="00174433" w:rsidRDefault="00174433" w:rsidP="00C5763D">
      <w:pPr>
        <w:pStyle w:val="a6"/>
        <w:numPr>
          <w:ilvl w:val="0"/>
          <w:numId w:val="30"/>
        </w:numPr>
        <w:ind w:left="1077" w:hanging="357"/>
        <w:jc w:val="both"/>
        <w:rPr>
          <w:lang w:val="en-US"/>
        </w:rPr>
      </w:pPr>
      <w:proofErr w:type="spellStart"/>
      <w:r w:rsidRPr="00174433">
        <w:rPr>
          <w:lang w:val="en-US"/>
        </w:rPr>
        <w:t>Mascull</w:t>
      </w:r>
      <w:proofErr w:type="spellEnd"/>
      <w:r w:rsidRPr="00174433">
        <w:rPr>
          <w:lang w:val="en-US"/>
        </w:rPr>
        <w:t xml:space="preserve"> B. Business Vocabulary in Use / B. </w:t>
      </w:r>
      <w:proofErr w:type="spellStart"/>
      <w:r w:rsidRPr="00174433">
        <w:rPr>
          <w:lang w:val="en-US"/>
        </w:rPr>
        <w:t>Mascull</w:t>
      </w:r>
      <w:proofErr w:type="spellEnd"/>
      <w:r w:rsidRPr="00174433">
        <w:rPr>
          <w:lang w:val="en-US"/>
        </w:rPr>
        <w:t>. - Cambridge: Cambridge University Press, 2002. - 302 c.</w:t>
      </w:r>
    </w:p>
    <w:p w:rsidR="00240CC9" w:rsidRPr="00174433" w:rsidRDefault="00240CC9" w:rsidP="00C5763D">
      <w:pPr>
        <w:pStyle w:val="a6"/>
        <w:ind w:left="964"/>
        <w:jc w:val="both"/>
        <w:rPr>
          <w:lang w:val="en-US"/>
        </w:rPr>
      </w:pPr>
    </w:p>
    <w:p w:rsidR="00103C8B" w:rsidRPr="002A5D4E" w:rsidRDefault="002A5D4E" w:rsidP="00C5763D">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8" w:name="_Toc463805989"/>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9" w:name="_Toc463805990"/>
      <w:r w:rsidR="005415D3" w:rsidRPr="00AE6C65">
        <w:rPr>
          <w:b/>
          <w:iCs/>
        </w:rPr>
        <w:instrText>Методические разработки</w:instrText>
      </w:r>
      <w:bookmarkEnd w:id="19"/>
      <w:r w:rsidR="005415D3" w:rsidRPr="001A2A99">
        <w:rPr>
          <w:b/>
          <w:iCs/>
        </w:rPr>
        <w:instrText xml:space="preserve">" \f C \l "2" </w:instrText>
      </w:r>
      <w:r w:rsidR="005415D3">
        <w:rPr>
          <w:b/>
          <w:iCs/>
        </w:rPr>
        <w:fldChar w:fldCharType="end"/>
      </w:r>
    </w:p>
    <w:p w:rsidR="00103C8B" w:rsidRDefault="0001445B" w:rsidP="00C5763D">
      <w:pPr>
        <w:ind w:firstLine="720"/>
        <w:jc w:val="both"/>
        <w:rPr>
          <w:lang w:val="en-US"/>
        </w:rPr>
      </w:pPr>
      <w:r>
        <w:t>Не используются</w:t>
      </w:r>
    </w:p>
    <w:p w:rsidR="00240CC9" w:rsidRPr="00240CC9" w:rsidRDefault="00240CC9" w:rsidP="00C5763D">
      <w:pPr>
        <w:ind w:firstLine="720"/>
        <w:jc w:val="both"/>
        <w:rPr>
          <w:lang w:val="en-US"/>
        </w:rPr>
      </w:pPr>
    </w:p>
    <w:p w:rsidR="00103C8B" w:rsidRPr="002A5D4E" w:rsidRDefault="002A5D4E" w:rsidP="00C5763D">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20" w:name="_Toc463805991"/>
      <w:r w:rsidR="005415D3" w:rsidRPr="00AE6C65">
        <w:rPr>
          <w:b/>
          <w:iCs/>
        </w:rPr>
        <w:instrText>Программное обеспечение</w:instrText>
      </w:r>
      <w:bookmarkEnd w:id="20"/>
      <w:r w:rsidR="005415D3" w:rsidRPr="001A2A99">
        <w:rPr>
          <w:b/>
          <w:iCs/>
        </w:rPr>
        <w:instrText xml:space="preserve">" \f C \l "2" </w:instrText>
      </w:r>
      <w:r w:rsidR="005415D3">
        <w:rPr>
          <w:b/>
          <w:iCs/>
        </w:rPr>
        <w:fldChar w:fldCharType="end"/>
      </w:r>
    </w:p>
    <w:p w:rsidR="00174433" w:rsidRDefault="00174433" w:rsidP="00C5763D">
      <w:pPr>
        <w:ind w:firstLine="720"/>
        <w:jc w:val="both"/>
        <w:rPr>
          <w:lang w:val="en-US"/>
        </w:rPr>
      </w:pPr>
      <w:r>
        <w:t>Не используется</w:t>
      </w:r>
    </w:p>
    <w:p w:rsidR="00240CC9" w:rsidRPr="004A7056" w:rsidRDefault="00240CC9" w:rsidP="00C5763D">
      <w:pPr>
        <w:pStyle w:val="a6"/>
        <w:ind w:left="1440"/>
        <w:jc w:val="both"/>
      </w:pPr>
    </w:p>
    <w:p w:rsidR="009F44C5" w:rsidRPr="002A5D4E" w:rsidRDefault="002A5D4E" w:rsidP="00C5763D">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1" w:name="_Toc463805992"/>
      <w:r w:rsidR="005415D3" w:rsidRPr="00AE6C65">
        <w:rPr>
          <w:b/>
          <w:iCs/>
        </w:rPr>
        <w:instrText>Базы данных, информационно-справочные и поисковые системы</w:instrText>
      </w:r>
      <w:bookmarkEnd w:id="21"/>
      <w:r w:rsidR="005415D3" w:rsidRPr="001A2A99">
        <w:rPr>
          <w:b/>
          <w:iCs/>
        </w:rPr>
        <w:instrText xml:space="preserve">" \f C \l "2" </w:instrText>
      </w:r>
      <w:r w:rsidR="005415D3">
        <w:rPr>
          <w:b/>
          <w:iCs/>
        </w:rPr>
        <w:fldChar w:fldCharType="end"/>
      </w:r>
    </w:p>
    <w:p w:rsidR="00331777" w:rsidRPr="00331777" w:rsidRDefault="00A30447" w:rsidP="00C5763D">
      <w:pPr>
        <w:pStyle w:val="a6"/>
        <w:numPr>
          <w:ilvl w:val="0"/>
          <w:numId w:val="12"/>
        </w:numPr>
        <w:ind w:left="1077" w:hanging="357"/>
        <w:jc w:val="both"/>
      </w:pPr>
      <w:r w:rsidRPr="00331777">
        <w:rPr>
          <w:u w:val="single"/>
        </w:rPr>
        <w:t>http://lib.urfu.ru</w:t>
      </w:r>
      <w:r w:rsidRPr="00A30447">
        <w:t xml:space="preserve"> – зональная научная библиотека УрФУ </w:t>
      </w:r>
    </w:p>
    <w:p w:rsidR="00331777" w:rsidRDefault="00331777" w:rsidP="00C5763D">
      <w:pPr>
        <w:pStyle w:val="a6"/>
        <w:numPr>
          <w:ilvl w:val="0"/>
          <w:numId w:val="12"/>
        </w:numPr>
      </w:pPr>
      <w:r w:rsidRPr="00331777">
        <w:rPr>
          <w:u w:val="single"/>
        </w:rPr>
        <w:t>http://elibrary.ru</w:t>
      </w:r>
      <w:r w:rsidRPr="00331777">
        <w:t>. Сайт научной электронной библиотеки</w:t>
      </w:r>
    </w:p>
    <w:p w:rsidR="00174433" w:rsidRDefault="00174433" w:rsidP="00C5763D">
      <w:pPr>
        <w:pStyle w:val="a6"/>
        <w:numPr>
          <w:ilvl w:val="0"/>
          <w:numId w:val="12"/>
        </w:numPr>
      </w:pPr>
      <w:r>
        <w:t xml:space="preserve">Российская государственная библиотека (Москва) – РГБ http://www.rsl.ru/ </w:t>
      </w:r>
    </w:p>
    <w:p w:rsidR="00174433" w:rsidRDefault="00174433" w:rsidP="00C5763D">
      <w:pPr>
        <w:pStyle w:val="a6"/>
        <w:numPr>
          <w:ilvl w:val="0"/>
          <w:numId w:val="12"/>
        </w:numPr>
      </w:pPr>
      <w:r>
        <w:t xml:space="preserve">Российская национальная библиотека (Санкт-Петербург)- http://www.nlr.ru/ </w:t>
      </w:r>
    </w:p>
    <w:p w:rsidR="00174433" w:rsidRDefault="00174433" w:rsidP="00C5763D">
      <w:pPr>
        <w:pStyle w:val="a6"/>
        <w:numPr>
          <w:ilvl w:val="0"/>
          <w:numId w:val="12"/>
        </w:numPr>
      </w:pPr>
      <w:r>
        <w:t xml:space="preserve">Научная библиотека МГУ – Москва - http://www.lib.msu.ru/ </w:t>
      </w:r>
    </w:p>
    <w:p w:rsidR="00174433" w:rsidRDefault="00174433" w:rsidP="00C5763D">
      <w:pPr>
        <w:pStyle w:val="a6"/>
        <w:numPr>
          <w:ilvl w:val="0"/>
          <w:numId w:val="12"/>
        </w:numPr>
      </w:pPr>
      <w:r>
        <w:t xml:space="preserve">Образовательный портал «Экономика, социология, менеджмент»  - </w:t>
      </w:r>
    </w:p>
    <w:p w:rsidR="00174433" w:rsidRDefault="00174433" w:rsidP="00C5763D">
      <w:pPr>
        <w:pStyle w:val="a6"/>
        <w:numPr>
          <w:ilvl w:val="0"/>
          <w:numId w:val="12"/>
        </w:numPr>
      </w:pPr>
      <w:r>
        <w:t xml:space="preserve">http://www.humanities.edu.ru/ </w:t>
      </w:r>
    </w:p>
    <w:p w:rsidR="00174433" w:rsidRDefault="00174433" w:rsidP="00C5763D">
      <w:pPr>
        <w:pStyle w:val="a6"/>
        <w:numPr>
          <w:ilvl w:val="0"/>
          <w:numId w:val="12"/>
        </w:numPr>
      </w:pPr>
      <w:r>
        <w:t xml:space="preserve">Служба тематических толковых словарей (право, экономика, управление) http://www.grossary.ru/ , http://www.school.edu.ru </w:t>
      </w:r>
    </w:p>
    <w:p w:rsidR="00174433" w:rsidRDefault="00174433" w:rsidP="00C5763D">
      <w:pPr>
        <w:pStyle w:val="a6"/>
        <w:numPr>
          <w:ilvl w:val="0"/>
          <w:numId w:val="12"/>
        </w:numPr>
      </w:pPr>
      <w:r>
        <w:t xml:space="preserve">Институт научной информации по общественным наукам (ИНИОН) – Москва http://www.inion.ru/ </w:t>
      </w:r>
    </w:p>
    <w:p w:rsidR="00174433" w:rsidRPr="00331777" w:rsidRDefault="00174433" w:rsidP="00174433">
      <w:pPr>
        <w:pStyle w:val="a6"/>
        <w:numPr>
          <w:ilvl w:val="0"/>
          <w:numId w:val="12"/>
        </w:numPr>
      </w:pPr>
      <w:r>
        <w:t>Свердловская областная универсальная научная библиотека им. В.Г. Белинского http://book.uraic.ru/el_library</w:t>
      </w:r>
    </w:p>
    <w:p w:rsidR="00240CC9" w:rsidRPr="00331777" w:rsidRDefault="00240CC9" w:rsidP="00240CC9">
      <w:pPr>
        <w:pStyle w:val="a6"/>
        <w:ind w:left="1080"/>
      </w:pPr>
    </w:p>
    <w:p w:rsidR="002A5D4E" w:rsidRPr="002A5D4E" w:rsidRDefault="002A5D4E" w:rsidP="00182891">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2" w:name="_Toc463805993"/>
      <w:r w:rsidR="005415D3" w:rsidRPr="00AE6C65">
        <w:rPr>
          <w:b/>
          <w:iCs/>
        </w:rPr>
        <w:instrText>Электронные образовательные ресурсы</w:instrText>
      </w:r>
      <w:bookmarkEnd w:id="22"/>
      <w:r w:rsidR="005415D3" w:rsidRPr="001A2A99">
        <w:rPr>
          <w:b/>
          <w:iCs/>
        </w:rPr>
        <w:instrText xml:space="preserve">" \f C \l "2" </w:instrText>
      </w:r>
      <w:r w:rsidR="005415D3">
        <w:rPr>
          <w:b/>
          <w:iCs/>
        </w:rPr>
        <w:fldChar w:fldCharType="end"/>
      </w:r>
    </w:p>
    <w:p w:rsidR="002A5D4E" w:rsidRDefault="00A30447" w:rsidP="00014B2D">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182891">
      <w:pPr>
        <w:numPr>
          <w:ilvl w:val="0"/>
          <w:numId w:val="3"/>
        </w:numPr>
        <w:tabs>
          <w:tab w:val="num" w:pos="1026"/>
        </w:tabs>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3" w:name="_Toc463805994"/>
      <w:r w:rsidR="00CC2D46" w:rsidRPr="00C8791B">
        <w:rPr>
          <w:b/>
          <w:bCs/>
          <w:caps/>
        </w:rPr>
        <w:instrText>мАТЕРИАЛЬНО-ТЕХНИЧЕСКОЕ ОБЕСПЕЧЕНИЕ ДИСЦИПЛИНЫ</w:instrText>
      </w:r>
      <w:bookmarkEnd w:id="23"/>
      <w:r w:rsidR="00CC2D46">
        <w:instrText xml:space="preserve">" \f C \l "1" </w:instrText>
      </w:r>
      <w:r w:rsidR="00CC2D46">
        <w:rPr>
          <w:b/>
          <w:bCs/>
          <w:caps/>
        </w:rPr>
        <w:fldChar w:fldCharType="end"/>
      </w:r>
    </w:p>
    <w:p w:rsidR="00A30447" w:rsidRPr="00A30447" w:rsidRDefault="00A30447" w:rsidP="00A3044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A07A39" w:rsidRPr="003779AA" w:rsidRDefault="00A07A39" w:rsidP="00A07A39">
      <w:pPr>
        <w:pStyle w:val="2"/>
        <w:spacing w:before="0" w:after="0"/>
        <w:ind w:firstLine="567"/>
        <w:jc w:val="both"/>
        <w:rPr>
          <w:rFonts w:ascii="Times New Roman" w:hAnsi="Times New Roman"/>
          <w:b w:val="0"/>
          <w:i w:val="0"/>
          <w:sz w:val="24"/>
          <w:szCs w:val="24"/>
          <w:lang w:val="ru-RU"/>
        </w:rPr>
      </w:pPr>
      <w:r w:rsidRPr="00657E4D">
        <w:rPr>
          <w:rFonts w:ascii="Times New Roman" w:hAnsi="Times New Roman"/>
          <w:b w:val="0"/>
          <w:i w:val="0"/>
          <w:sz w:val="24"/>
          <w:szCs w:val="24"/>
        </w:rPr>
        <w:t>Для проведения занятий требуется</w:t>
      </w:r>
      <w:r w:rsidRPr="00657E4D">
        <w:rPr>
          <w:rFonts w:ascii="Times New Roman" w:hAnsi="Times New Roman"/>
          <w:i w:val="0"/>
          <w:sz w:val="24"/>
          <w:szCs w:val="24"/>
        </w:rPr>
        <w:t xml:space="preserve">  </w:t>
      </w:r>
      <w:r w:rsidRPr="00657E4D">
        <w:rPr>
          <w:rFonts w:ascii="Times New Roman" w:hAnsi="Times New Roman"/>
          <w:b w:val="0"/>
          <w:i w:val="0"/>
          <w:sz w:val="24"/>
          <w:szCs w:val="24"/>
        </w:rPr>
        <w:t>аудитория, аудиторная доска, мел</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или маркеры</w:t>
      </w:r>
      <w:r w:rsidRPr="00657E4D">
        <w:rPr>
          <w:rFonts w:ascii="Times New Roman" w:hAnsi="Times New Roman"/>
          <w:b w:val="0"/>
          <w:i w:val="0"/>
          <w:sz w:val="24"/>
          <w:szCs w:val="24"/>
        </w:rPr>
        <w:t>, аудиторные столы, стулья.</w:t>
      </w:r>
      <w:r w:rsidRPr="003779AA">
        <w:rPr>
          <w:rFonts w:ascii="Times New Roman" w:hAnsi="Times New Roman"/>
          <w:b w:val="0"/>
          <w:i w:val="0"/>
          <w:sz w:val="24"/>
          <w:szCs w:val="24"/>
          <w:lang w:val="ru-RU"/>
        </w:rPr>
        <w:t xml:space="preserve"> </w:t>
      </w:r>
      <w:r>
        <w:rPr>
          <w:rFonts w:ascii="Times New Roman" w:hAnsi="Times New Roman"/>
          <w:b w:val="0"/>
          <w:i w:val="0"/>
          <w:sz w:val="24"/>
          <w:szCs w:val="24"/>
          <w:lang w:val="ru-RU"/>
        </w:rPr>
        <w:t xml:space="preserve">Аудитория должна быть оснащена современным компьютером с подключенным к нему проектором, а также аудио и видео оборудованием. </w:t>
      </w:r>
    </w:p>
    <w:p w:rsidR="00F34D50" w:rsidRDefault="00F34D50" w:rsidP="00014B2D">
      <w:pPr>
        <w:spacing w:line="360" w:lineRule="auto"/>
        <w:ind w:firstLine="720"/>
        <w:jc w:val="both"/>
      </w:pPr>
    </w:p>
    <w:p w:rsidR="00631638" w:rsidRPr="00641240" w:rsidRDefault="00631638" w:rsidP="00240CC9">
      <w:pPr>
        <w:pageBreakBefore/>
        <w:jc w:val="right"/>
        <w:rPr>
          <w:b/>
        </w:rPr>
      </w:pPr>
      <w:r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635DE" w:rsidRDefault="000635DE" w:rsidP="00182891">
      <w:pPr>
        <w:numPr>
          <w:ilvl w:val="0"/>
          <w:numId w:val="8"/>
        </w:numPr>
        <w:spacing w:after="60"/>
        <w:jc w:val="both"/>
        <w:rPr>
          <w:b/>
          <w:bCs/>
          <w:caps/>
        </w:rPr>
      </w:pPr>
      <w:r w:rsidRPr="006410E5">
        <w:rPr>
          <w:b/>
          <w:bCs/>
          <w:caps/>
        </w:rPr>
        <w:t xml:space="preserve">ПРОЦЕДУРЫ КОНТРОЛЯ И ОЦЕНИВАНИЯ РЕЗУЛЬТАТОВ ОБУЧЕНИЯ </w:t>
      </w:r>
    </w:p>
    <w:p w:rsidR="000635DE" w:rsidRDefault="000635DE" w:rsidP="00182891">
      <w:pPr>
        <w:numPr>
          <w:ilvl w:val="1"/>
          <w:numId w:val="8"/>
        </w:numPr>
        <w:spacing w:after="60"/>
        <w:jc w:val="both"/>
        <w:rPr>
          <w:b/>
          <w:bCs/>
          <w:caps/>
        </w:rPr>
      </w:pPr>
      <w:r>
        <w:rPr>
          <w:b/>
          <w:bCs/>
        </w:rPr>
        <w:t xml:space="preserve">Весовой коэффициент значимости дисциплины – 100*3 / </w:t>
      </w:r>
      <w:r w:rsidR="00ED3A6E">
        <w:rPr>
          <w:b/>
          <w:bCs/>
          <w:lang w:val="en-US"/>
        </w:rPr>
        <w:t>120</w:t>
      </w:r>
      <w:r>
        <w:rPr>
          <w:b/>
          <w:bCs/>
        </w:rPr>
        <w:t xml:space="preserve"> = </w:t>
      </w:r>
      <w:r w:rsidR="00ED3A6E" w:rsidRPr="00ED3A6E">
        <w:rPr>
          <w:bCs/>
          <w:lang w:val="en-US"/>
        </w:rPr>
        <w:t>2</w:t>
      </w:r>
      <w:r w:rsidR="002764E5">
        <w:rPr>
          <w:bCs/>
          <w:lang w:val="en-US"/>
        </w:rPr>
        <w:t>.</w:t>
      </w:r>
      <w:r w:rsidRPr="00043073">
        <w:rPr>
          <w:bCs/>
        </w:rPr>
        <w:t>5</w:t>
      </w:r>
      <w:r w:rsidR="00ED3A6E">
        <w:rPr>
          <w:bCs/>
          <w:lang w:val="en-US"/>
        </w:rPr>
        <w:t>0</w:t>
      </w:r>
      <w:r w:rsidRPr="00043073">
        <w:rPr>
          <w:bCs/>
        </w:rPr>
        <w:t>.</w:t>
      </w:r>
    </w:p>
    <w:p w:rsidR="000635DE" w:rsidRPr="006410E5" w:rsidRDefault="000635DE" w:rsidP="00182891">
      <w:pPr>
        <w:numPr>
          <w:ilvl w:val="1"/>
          <w:numId w:val="8"/>
        </w:numPr>
        <w:spacing w:after="60"/>
        <w:jc w:val="both"/>
        <w:rPr>
          <w:b/>
          <w:bCs/>
          <w:caps/>
        </w:rPr>
      </w:pPr>
      <w:r>
        <w:rPr>
          <w:b/>
          <w:bCs/>
        </w:rPr>
        <w:t>Процедуры текущей и промежуточной аттестации по дис</w:t>
      </w:r>
      <w:r w:rsidR="00D932EE">
        <w:rPr>
          <w:b/>
          <w:bCs/>
        </w:rPr>
        <w:t>ц</w:t>
      </w:r>
      <w:r>
        <w:rPr>
          <w:b/>
          <w:bCs/>
        </w:rPr>
        <w:t>иплине</w:t>
      </w:r>
    </w:p>
    <w:tbl>
      <w:tblPr>
        <w:tblW w:w="10109" w:type="dxa"/>
        <w:tblInd w:w="-77" w:type="dxa"/>
        <w:tblLayout w:type="fixed"/>
        <w:tblLook w:val="0000" w:firstRow="0" w:lastRow="0" w:firstColumn="0" w:lastColumn="0" w:noHBand="0" w:noVBand="0"/>
      </w:tblPr>
      <w:tblGrid>
        <w:gridCol w:w="6796"/>
        <w:gridCol w:w="1785"/>
        <w:gridCol w:w="1528"/>
      </w:tblGrid>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1.Лекции</w:t>
            </w:r>
            <w:r w:rsidRPr="00641240">
              <w:t xml:space="preserve">: </w:t>
            </w:r>
            <w:r w:rsidRPr="00641240">
              <w:rPr>
                <w:b/>
              </w:rPr>
              <w:t xml:space="preserve">коэффициент значимости совокупных результатов лекционных занятий – </w:t>
            </w:r>
            <w:r w:rsidR="00B90676" w:rsidRPr="00B90676">
              <w:t>0.</w:t>
            </w:r>
            <w:r w:rsidR="00773C5E">
              <w:t>0</w:t>
            </w:r>
          </w:p>
        </w:tc>
      </w:tr>
      <w:tr w:rsidR="004162ED" w:rsidRPr="00641240" w:rsidTr="004162ED">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4162ED" w:rsidRPr="00641240" w:rsidRDefault="004162ED" w:rsidP="00773C5E">
            <w:r w:rsidRPr="00641240">
              <w:rPr>
                <w:b/>
              </w:rPr>
              <w:t xml:space="preserve">2. Практические/семинарские занятия: коэффициент значимости совокупных  результатов практических/семинарских занятий – </w:t>
            </w:r>
            <w:r w:rsidR="00773C5E" w:rsidRPr="00773C5E">
              <w:t>1</w:t>
            </w:r>
            <w:r w:rsidR="0089042E" w:rsidRPr="0089042E">
              <w:t>.</w:t>
            </w:r>
            <w:r w:rsidR="00773C5E">
              <w:t>0</w:t>
            </w:r>
          </w:p>
        </w:tc>
      </w:tr>
      <w:tr w:rsidR="004162ED" w:rsidRPr="00641240" w:rsidTr="004162ED">
        <w:trPr>
          <w:trHeight w:val="302"/>
        </w:trPr>
        <w:tc>
          <w:tcPr>
            <w:tcW w:w="6796"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rPr>
                <w:b/>
                <w:bCs/>
              </w:rPr>
            </w:pPr>
            <w:r w:rsidRPr="00641240">
              <w:rPr>
                <w:b/>
              </w:rPr>
              <w:t xml:space="preserve">Текущая аттестация  на практических/семинарских занятиях </w:t>
            </w:r>
            <w:r w:rsidRPr="00641240">
              <w:rPr>
                <w:i/>
              </w:rPr>
              <w:t xml:space="preserve"> </w:t>
            </w:r>
          </w:p>
        </w:tc>
        <w:tc>
          <w:tcPr>
            <w:tcW w:w="1785"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rPr>
            </w:pPr>
            <w:r w:rsidRPr="00641240">
              <w:rPr>
                <w:b/>
                <w:bCs/>
              </w:rPr>
              <w:t>Сроки – семестр,</w:t>
            </w:r>
          </w:p>
          <w:p w:rsidR="004162ED" w:rsidRPr="00641240" w:rsidRDefault="004162ED" w:rsidP="009A0EBB">
            <w:pPr>
              <w:jc w:val="center"/>
              <w:rPr>
                <w:b/>
                <w:bCs/>
              </w:rPr>
            </w:pPr>
            <w:r w:rsidRPr="00641240">
              <w:rPr>
                <w:b/>
                <w:bCs/>
              </w:rPr>
              <w:t>учебная неделя</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r w:rsidRPr="00641240">
              <w:rPr>
                <w:b/>
                <w:bCs/>
              </w:rPr>
              <w:t>Максимальная оценка в баллах</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4162ED" w:rsidP="009A0EBB">
            <w:r w:rsidRPr="000971F8">
              <w:t>Посещение практических занятий</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pPr>
            <w:r>
              <w:rPr>
                <w:lang w:val="en-US"/>
              </w:rPr>
              <w:t>I</w:t>
            </w:r>
            <w:r w:rsidR="004162ED" w:rsidRPr="000971F8">
              <w:t xml:space="preserve">, </w:t>
            </w:r>
            <w:r w:rsidR="00773C5E">
              <w:t>1</w:t>
            </w:r>
            <w:r w:rsidR="004162ED" w:rsidRPr="000971F8">
              <w:t>-17</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pPr>
              <w:rPr>
                <w:lang w:val="en-US"/>
              </w:rPr>
            </w:pPr>
            <w:r>
              <w:rPr>
                <w:lang w:val="en-US"/>
              </w:rPr>
              <w:t>36</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pPr>
              <w:rPr>
                <w:lang w:val="en-US"/>
              </w:rPr>
            </w:pPr>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5B2D69" w:rsidRDefault="005B2D69" w:rsidP="00773C5E">
            <w:pPr>
              <w:jc w:val="center"/>
              <w:rPr>
                <w:lang w:val="en-US"/>
              </w:rPr>
            </w:pPr>
            <w:r>
              <w:rPr>
                <w:lang w:val="en-US"/>
              </w:rPr>
              <w:t>II</w:t>
            </w:r>
            <w:r w:rsidR="004162ED" w:rsidRPr="000971F8">
              <w:t xml:space="preserve">, </w:t>
            </w:r>
            <w:r>
              <w:rPr>
                <w:lang w:val="en-US"/>
              </w:rPr>
              <w:t>12</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5B2D69" w:rsidP="009A0EBB">
            <w:r>
              <w:t>32</w:t>
            </w:r>
          </w:p>
        </w:tc>
      </w:tr>
      <w:tr w:rsidR="004162ED" w:rsidRPr="00641240" w:rsidTr="004162ED">
        <w:trPr>
          <w:trHeight w:val="70"/>
        </w:trPr>
        <w:tc>
          <w:tcPr>
            <w:tcW w:w="6796" w:type="dxa"/>
            <w:tcBorders>
              <w:top w:val="single" w:sz="4" w:space="0" w:color="000000"/>
              <w:left w:val="single" w:sz="4" w:space="0" w:color="000000"/>
              <w:bottom w:val="single" w:sz="4" w:space="0" w:color="000000"/>
            </w:tcBorders>
            <w:shd w:val="clear" w:color="auto" w:fill="auto"/>
          </w:tcPr>
          <w:p w:rsidR="004162ED" w:rsidRPr="000971F8" w:rsidRDefault="005B2D69" w:rsidP="009A0EBB">
            <w:r>
              <w:t>Домашняя работа №1</w:t>
            </w:r>
          </w:p>
        </w:tc>
        <w:tc>
          <w:tcPr>
            <w:tcW w:w="1785" w:type="dxa"/>
            <w:tcBorders>
              <w:top w:val="single" w:sz="4" w:space="0" w:color="000000"/>
              <w:left w:val="single" w:sz="4" w:space="0" w:color="000000"/>
              <w:bottom w:val="single" w:sz="4" w:space="0" w:color="000000"/>
            </w:tcBorders>
            <w:shd w:val="clear" w:color="auto" w:fill="auto"/>
          </w:tcPr>
          <w:p w:rsidR="004162ED" w:rsidRPr="000971F8" w:rsidRDefault="005B2D69" w:rsidP="00773C5E">
            <w:pPr>
              <w:jc w:val="center"/>
              <w:rPr>
                <w:lang w:val="en-US"/>
              </w:rPr>
            </w:pPr>
            <w:r>
              <w:rPr>
                <w:lang w:val="en-US"/>
              </w:rPr>
              <w:t>II</w:t>
            </w:r>
            <w:r w:rsidR="004162ED" w:rsidRPr="000971F8">
              <w:t xml:space="preserve">, </w:t>
            </w:r>
            <w:r>
              <w:rPr>
                <w:lang w:val="en-US"/>
              </w:rPr>
              <w:t>16</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5B2D69" w:rsidP="009A0EBB">
            <w:r>
              <w:t>32</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5B2D69" w:rsidRDefault="004162ED" w:rsidP="00773C5E">
            <w:r w:rsidRPr="00641240">
              <w:rPr>
                <w:b/>
              </w:rPr>
              <w:t xml:space="preserve">Весовой коэффициент значимости результатов текущей аттестации по практическим/семинарским занятиям– </w:t>
            </w:r>
            <w:r w:rsidR="005B2D69" w:rsidRPr="005B2D69">
              <w:t>0</w:t>
            </w:r>
            <w:r w:rsidR="00773C5E">
              <w:t>.5</w:t>
            </w:r>
          </w:p>
        </w:tc>
      </w:tr>
      <w:tr w:rsidR="004162ED" w:rsidRPr="00641240" w:rsidTr="004162ED">
        <w:trPr>
          <w:trHeight w:val="70"/>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4162ED" w:rsidRPr="00F453C8" w:rsidRDefault="004162ED" w:rsidP="009A0EBB">
            <w:pPr>
              <w:rPr>
                <w:b/>
              </w:rPr>
            </w:pPr>
            <w:r w:rsidRPr="00641240">
              <w:rPr>
                <w:b/>
              </w:rPr>
              <w:t>Промежуточная аттестация по практическим/семинарским занятия</w:t>
            </w:r>
            <w:proofErr w:type="gramStart"/>
            <w:r w:rsidRPr="00641240">
              <w:rPr>
                <w:b/>
              </w:rPr>
              <w:t>м–</w:t>
            </w:r>
            <w:proofErr w:type="gramEnd"/>
            <w:r>
              <w:rPr>
                <w:b/>
              </w:rPr>
              <w:t xml:space="preserve"> </w:t>
            </w:r>
            <w:r w:rsidR="00773C5E">
              <w:t>зачёт</w:t>
            </w:r>
          </w:p>
          <w:p w:rsidR="004162ED" w:rsidRPr="00F453C8" w:rsidRDefault="004162ED" w:rsidP="009A0EBB">
            <w:r w:rsidRPr="00641240">
              <w:rPr>
                <w:b/>
              </w:rPr>
              <w:t>Весовой коэффициент значимости результатов промежуточной аттестации по практическим/семинарским занятиям</w:t>
            </w:r>
            <w:r w:rsidR="00F453C8" w:rsidRPr="00457F25">
              <w:rPr>
                <w:b/>
              </w:rPr>
              <w:t xml:space="preserve"> </w:t>
            </w:r>
            <w:r w:rsidRPr="00641240">
              <w:rPr>
                <w:b/>
              </w:rPr>
              <w:t xml:space="preserve">– </w:t>
            </w:r>
            <w:r w:rsidR="00F453C8" w:rsidRPr="00F453C8">
              <w:t>0.</w:t>
            </w:r>
            <w:r w:rsidR="00773C5E">
              <w:t>5</w:t>
            </w:r>
          </w:p>
        </w:tc>
      </w:tr>
    </w:tbl>
    <w:p w:rsidR="004162ED" w:rsidRPr="00641240" w:rsidRDefault="004162ED" w:rsidP="004162ED">
      <w:pPr>
        <w:ind w:left="993" w:hanging="284"/>
        <w:rPr>
          <w:b/>
          <w:color w:val="0000FF"/>
        </w:rPr>
      </w:pPr>
    </w:p>
    <w:p w:rsidR="004162ED" w:rsidRPr="00641240" w:rsidRDefault="004162ED" w:rsidP="004162ED">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4162ED" w:rsidRPr="000971F8" w:rsidRDefault="004162ED" w:rsidP="004162ED">
      <w:r w:rsidRPr="000971F8">
        <w:t>не предусмотрено</w:t>
      </w:r>
    </w:p>
    <w:p w:rsidR="004162ED" w:rsidRPr="008E2BA9" w:rsidRDefault="004162ED" w:rsidP="004162ED">
      <w:pPr>
        <w:rPr>
          <w:i/>
        </w:rPr>
      </w:pPr>
    </w:p>
    <w:p w:rsidR="004162ED" w:rsidRPr="00641240" w:rsidRDefault="004162ED" w:rsidP="004162ED">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4162ED" w:rsidRPr="00641240" w:rsidTr="009A0EBB">
        <w:trPr>
          <w:trHeight w:val="498"/>
        </w:trPr>
        <w:tc>
          <w:tcPr>
            <w:tcW w:w="5459" w:type="dxa"/>
            <w:tcBorders>
              <w:top w:val="single" w:sz="4" w:space="0" w:color="000000"/>
              <w:left w:val="single" w:sz="4" w:space="0" w:color="000000"/>
              <w:bottom w:val="single" w:sz="4" w:space="0" w:color="000000"/>
            </w:tcBorders>
            <w:shd w:val="clear" w:color="auto" w:fill="auto"/>
          </w:tcPr>
          <w:p w:rsidR="004162ED" w:rsidRPr="00641240" w:rsidRDefault="004162ED" w:rsidP="009A0EBB">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641240" w:rsidRDefault="004162ED" w:rsidP="009A0EBB">
            <w:pPr>
              <w:jc w:val="center"/>
            </w:pPr>
            <w:r w:rsidRPr="00641240">
              <w:rPr>
                <w:b/>
                <w:bCs/>
                <w:spacing w:val="-1"/>
              </w:rPr>
              <w:t>Коэффициент значимости результатов освоения дисциплины в семестре</w:t>
            </w:r>
          </w:p>
        </w:tc>
      </w:tr>
      <w:tr w:rsidR="004162ED" w:rsidRPr="000971F8" w:rsidTr="009A0EBB">
        <w:trPr>
          <w:trHeight w:val="250"/>
        </w:trPr>
        <w:tc>
          <w:tcPr>
            <w:tcW w:w="5459" w:type="dxa"/>
            <w:tcBorders>
              <w:top w:val="single" w:sz="4" w:space="0" w:color="000000"/>
              <w:left w:val="single" w:sz="4" w:space="0" w:color="000000"/>
              <w:bottom w:val="single" w:sz="4" w:space="0" w:color="000000"/>
            </w:tcBorders>
            <w:shd w:val="clear" w:color="auto" w:fill="auto"/>
          </w:tcPr>
          <w:p w:rsidR="004162ED" w:rsidRPr="00004289" w:rsidRDefault="00457F25" w:rsidP="009A0EBB">
            <w:pPr>
              <w:jc w:val="center"/>
              <w:rPr>
                <w:iCs/>
              </w:rPr>
            </w:pPr>
            <w:r>
              <w:rPr>
                <w:iCs/>
                <w:lang w:val="en-US"/>
              </w:rPr>
              <w:t>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4162ED" w:rsidRPr="000971F8" w:rsidRDefault="004162ED" w:rsidP="009A0EBB">
            <w:pPr>
              <w:jc w:val="center"/>
              <w:rPr>
                <w:iCs/>
                <w:lang w:val="en-US"/>
              </w:rPr>
            </w:pPr>
            <w:r w:rsidRPr="000971F8">
              <w:rPr>
                <w:bCs/>
                <w:spacing w:val="-1"/>
                <w:lang w:val="en-US"/>
              </w:rPr>
              <w:t>1</w:t>
            </w:r>
          </w:p>
        </w:tc>
      </w:tr>
    </w:tbl>
    <w:p w:rsidR="002D32E5" w:rsidRPr="00281EB6" w:rsidRDefault="002D32E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0971F8" w:rsidRDefault="000971F8" w:rsidP="00060744">
      <w:pPr>
        <w:ind w:firstLine="720"/>
        <w:jc w:val="both"/>
        <w:rPr>
          <w:lang w:val="en-US"/>
        </w:rPr>
      </w:pPr>
    </w:p>
    <w:p w:rsidR="00060744" w:rsidRPr="004D31BE" w:rsidRDefault="00060744" w:rsidP="00060744">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D32E5" w:rsidP="000971F8">
      <w:pPr>
        <w:pageBreakBefore/>
        <w:jc w:val="right"/>
        <w:rPr>
          <w:b/>
        </w:rPr>
      </w:pPr>
      <w:r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1B3D05" w:rsidRPr="00641240" w:rsidRDefault="001B3D05" w:rsidP="001B3D05">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1B3D05" w:rsidRPr="002004BD" w:rsidRDefault="001B3D05" w:rsidP="001B3D05">
      <w:pPr>
        <w:pStyle w:val="a6"/>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1B3D05" w:rsidRPr="002004BD" w:rsidRDefault="001B3D05" w:rsidP="00182891">
      <w:pPr>
        <w:pStyle w:val="a6"/>
        <w:numPr>
          <w:ilvl w:val="0"/>
          <w:numId w:val="6"/>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1B3D05" w:rsidRPr="002004BD" w:rsidRDefault="001B3D05" w:rsidP="00182891">
      <w:pPr>
        <w:pStyle w:val="a6"/>
        <w:numPr>
          <w:ilvl w:val="0"/>
          <w:numId w:val="6"/>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1B3D05" w:rsidRDefault="001B3D05" w:rsidP="001B3D05">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1B3D05" w:rsidRPr="002004BD" w:rsidRDefault="001B3D05" w:rsidP="00182891">
      <w:pPr>
        <w:pStyle w:val="aa"/>
        <w:numPr>
          <w:ilvl w:val="2"/>
          <w:numId w:val="7"/>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1B3D05" w:rsidRPr="002004BD" w:rsidTr="009A0EBB">
        <w:trPr>
          <w:trHeight w:val="259"/>
        </w:trPr>
        <w:tc>
          <w:tcPr>
            <w:tcW w:w="7584" w:type="dxa"/>
            <w:gridSpan w:val="3"/>
            <w:vAlign w:val="center"/>
          </w:tcPr>
          <w:p w:rsidR="001B3D05" w:rsidRPr="002004BD" w:rsidRDefault="001B3D05" w:rsidP="009A0EBB">
            <w:pPr>
              <w:ind w:left="-42" w:firstLine="42"/>
              <w:jc w:val="center"/>
              <w:rPr>
                <w:b/>
              </w:rPr>
            </w:pPr>
            <w:r w:rsidRPr="002004BD">
              <w:rPr>
                <w:b/>
              </w:rPr>
              <w:t>Критерии</w:t>
            </w:r>
          </w:p>
        </w:tc>
        <w:tc>
          <w:tcPr>
            <w:tcW w:w="2350" w:type="dxa"/>
            <w:vAlign w:val="center"/>
          </w:tcPr>
          <w:p w:rsidR="001B3D05" w:rsidRPr="002004BD" w:rsidRDefault="001B3D05" w:rsidP="009A0EBB">
            <w:pPr>
              <w:ind w:firstLine="42"/>
              <w:jc w:val="center"/>
            </w:pPr>
            <w:r w:rsidRPr="002004BD">
              <w:rPr>
                <w:b/>
              </w:rPr>
              <w:t>Шкала оценок</w:t>
            </w:r>
          </w:p>
        </w:tc>
      </w:tr>
      <w:tr w:rsidR="001B3D05" w:rsidRPr="002004BD" w:rsidTr="009A0EBB">
        <w:trPr>
          <w:trHeight w:val="1046"/>
        </w:trPr>
        <w:tc>
          <w:tcPr>
            <w:tcW w:w="2847" w:type="dxa"/>
            <w:vAlign w:val="center"/>
          </w:tcPr>
          <w:p w:rsidR="001B3D05" w:rsidRPr="002004BD" w:rsidRDefault="001B3D05" w:rsidP="009A0EBB">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2.5pt" o:ole="">
                  <v:imagedata r:id="rId7" o:title=""/>
                </v:shape>
                <o:OLEObject Type="Embed" ProgID="Equation.3" ShapeID="_x0000_i1025" DrawAspect="Content" ObjectID="_1574684774" r:id="rId8"/>
              </w:object>
            </w:r>
            <w:r w:rsidRPr="002004BD">
              <w:t xml:space="preserve"> (баллы БРС) </w:t>
            </w:r>
          </w:p>
        </w:tc>
        <w:tc>
          <w:tcPr>
            <w:tcW w:w="4737" w:type="dxa"/>
            <w:gridSpan w:val="2"/>
            <w:vAlign w:val="center"/>
          </w:tcPr>
          <w:p w:rsidR="001B3D05" w:rsidRPr="002004BD" w:rsidRDefault="001B3D05" w:rsidP="009A0EBB">
            <w:pPr>
              <w:ind w:left="-42" w:firstLine="42"/>
              <w:jc w:val="center"/>
            </w:pPr>
            <w:r w:rsidRPr="002004BD">
              <w:t xml:space="preserve">Оценка по дисциплине </w:t>
            </w:r>
          </w:p>
        </w:tc>
        <w:tc>
          <w:tcPr>
            <w:tcW w:w="2350" w:type="dxa"/>
            <w:vAlign w:val="center"/>
          </w:tcPr>
          <w:p w:rsidR="001B3D05" w:rsidRPr="002004BD" w:rsidRDefault="001B3D05" w:rsidP="009A0EBB">
            <w:pPr>
              <w:ind w:firstLine="42"/>
              <w:jc w:val="center"/>
            </w:pPr>
            <w:r w:rsidRPr="002004BD">
              <w:t>Уровень освоения элементов компетенций</w:t>
            </w:r>
          </w:p>
        </w:tc>
      </w:tr>
      <w:tr w:rsidR="001B3D05" w:rsidRPr="002004BD" w:rsidTr="009A0EBB">
        <w:trPr>
          <w:trHeight w:val="93"/>
        </w:trPr>
        <w:tc>
          <w:tcPr>
            <w:tcW w:w="2847" w:type="dxa"/>
            <w:vAlign w:val="center"/>
          </w:tcPr>
          <w:p w:rsidR="001B3D05" w:rsidRPr="002004BD" w:rsidRDefault="001B3D05" w:rsidP="009A0EBB">
            <w:pPr>
              <w:ind w:left="-42" w:firstLine="34"/>
              <w:jc w:val="center"/>
            </w:pPr>
            <w:r w:rsidRPr="002004BD">
              <w:t>100-80</w:t>
            </w:r>
          </w:p>
        </w:tc>
        <w:tc>
          <w:tcPr>
            <w:tcW w:w="3065" w:type="dxa"/>
            <w:vAlign w:val="center"/>
          </w:tcPr>
          <w:p w:rsidR="001B3D05" w:rsidRPr="002004BD" w:rsidRDefault="001B3D05" w:rsidP="009A0EBB">
            <w:pPr>
              <w:ind w:firstLine="42"/>
            </w:pPr>
            <w:r w:rsidRPr="002004BD">
              <w:t>Отлично</w:t>
            </w:r>
          </w:p>
        </w:tc>
        <w:tc>
          <w:tcPr>
            <w:tcW w:w="1672" w:type="dxa"/>
            <w:vMerge w:val="restart"/>
            <w:vAlign w:val="center"/>
          </w:tcPr>
          <w:p w:rsidR="001B3D05" w:rsidRPr="002004BD" w:rsidRDefault="001B3D05" w:rsidP="009A0EBB">
            <w:pPr>
              <w:ind w:firstLine="42"/>
            </w:pPr>
            <w:r w:rsidRPr="002004BD">
              <w:t>Зачтено</w:t>
            </w:r>
          </w:p>
        </w:tc>
        <w:tc>
          <w:tcPr>
            <w:tcW w:w="2350" w:type="dxa"/>
            <w:vAlign w:val="center"/>
          </w:tcPr>
          <w:p w:rsidR="001B3D05" w:rsidRPr="002004BD" w:rsidRDefault="001B3D05" w:rsidP="009A0EBB">
            <w:pPr>
              <w:ind w:left="34" w:firstLine="42"/>
            </w:pPr>
            <w:r w:rsidRPr="002004BD">
              <w:t>Высокий</w:t>
            </w:r>
          </w:p>
        </w:tc>
      </w:tr>
      <w:tr w:rsidR="001B3D05" w:rsidRPr="002004BD" w:rsidTr="009A0EBB">
        <w:trPr>
          <w:trHeight w:val="63"/>
        </w:trPr>
        <w:tc>
          <w:tcPr>
            <w:tcW w:w="2847" w:type="dxa"/>
            <w:vAlign w:val="center"/>
          </w:tcPr>
          <w:p w:rsidR="001B3D05" w:rsidRPr="002004BD" w:rsidRDefault="001B3D05" w:rsidP="009A0EBB">
            <w:pPr>
              <w:ind w:left="-42" w:firstLine="34"/>
              <w:jc w:val="center"/>
            </w:pPr>
            <w:r w:rsidRPr="002004BD">
              <w:t>80-60</w:t>
            </w:r>
          </w:p>
        </w:tc>
        <w:tc>
          <w:tcPr>
            <w:tcW w:w="3065" w:type="dxa"/>
            <w:vAlign w:val="center"/>
          </w:tcPr>
          <w:p w:rsidR="001B3D05" w:rsidRPr="002004BD" w:rsidRDefault="001B3D05" w:rsidP="009A0EBB">
            <w:pPr>
              <w:ind w:firstLine="42"/>
            </w:pPr>
            <w:r w:rsidRPr="002004BD">
              <w:t>Хорошо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Повышенный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60-40</w:t>
            </w:r>
          </w:p>
        </w:tc>
        <w:tc>
          <w:tcPr>
            <w:tcW w:w="3065" w:type="dxa"/>
            <w:vAlign w:val="center"/>
          </w:tcPr>
          <w:p w:rsidR="001B3D05" w:rsidRPr="002004BD" w:rsidRDefault="001B3D05" w:rsidP="009A0EBB">
            <w:pPr>
              <w:ind w:firstLine="42"/>
            </w:pPr>
            <w:r w:rsidRPr="002004BD">
              <w:t>Удовлетворительно</w:t>
            </w:r>
          </w:p>
        </w:tc>
        <w:tc>
          <w:tcPr>
            <w:tcW w:w="1672" w:type="dxa"/>
            <w:vMerge/>
            <w:vAlign w:val="center"/>
          </w:tcPr>
          <w:p w:rsidR="001B3D05" w:rsidRPr="002004BD" w:rsidRDefault="001B3D05" w:rsidP="009A0EBB"/>
        </w:tc>
        <w:tc>
          <w:tcPr>
            <w:tcW w:w="2350" w:type="dxa"/>
            <w:vAlign w:val="center"/>
          </w:tcPr>
          <w:p w:rsidR="001B3D05" w:rsidRPr="002004BD" w:rsidRDefault="001B3D05" w:rsidP="009A0EBB">
            <w:pPr>
              <w:ind w:left="34" w:firstLine="42"/>
            </w:pPr>
            <w:r w:rsidRPr="002004BD">
              <w:t>Пороговый</w:t>
            </w:r>
          </w:p>
        </w:tc>
      </w:tr>
      <w:tr w:rsidR="001B3D05" w:rsidRPr="002004BD" w:rsidTr="009A0EBB">
        <w:trPr>
          <w:trHeight w:val="205"/>
        </w:trPr>
        <w:tc>
          <w:tcPr>
            <w:tcW w:w="2847" w:type="dxa"/>
            <w:vAlign w:val="center"/>
          </w:tcPr>
          <w:p w:rsidR="001B3D05" w:rsidRPr="002004BD" w:rsidRDefault="001B3D05" w:rsidP="009A0EBB">
            <w:pPr>
              <w:ind w:left="-42" w:firstLine="34"/>
              <w:jc w:val="center"/>
            </w:pPr>
            <w:r w:rsidRPr="002004BD">
              <w:t>менее 40</w:t>
            </w:r>
          </w:p>
        </w:tc>
        <w:tc>
          <w:tcPr>
            <w:tcW w:w="3065" w:type="dxa"/>
            <w:vAlign w:val="center"/>
          </w:tcPr>
          <w:p w:rsidR="001B3D05" w:rsidRPr="002004BD" w:rsidRDefault="001B3D05" w:rsidP="009A0EBB">
            <w:pPr>
              <w:ind w:firstLine="42"/>
            </w:pPr>
            <w:r w:rsidRPr="002004BD">
              <w:t xml:space="preserve">Неудовлетворительно </w:t>
            </w:r>
          </w:p>
        </w:tc>
        <w:tc>
          <w:tcPr>
            <w:tcW w:w="1672" w:type="dxa"/>
            <w:vAlign w:val="center"/>
          </w:tcPr>
          <w:p w:rsidR="001B3D05" w:rsidRPr="002004BD" w:rsidRDefault="001B3D05" w:rsidP="009A0EBB">
            <w:pPr>
              <w:ind w:firstLine="42"/>
            </w:pPr>
            <w:r w:rsidRPr="002004BD">
              <w:t>Не зачтено</w:t>
            </w:r>
          </w:p>
        </w:tc>
        <w:tc>
          <w:tcPr>
            <w:tcW w:w="2350" w:type="dxa"/>
            <w:vAlign w:val="center"/>
          </w:tcPr>
          <w:p w:rsidR="001B3D05" w:rsidRPr="002004BD" w:rsidRDefault="001B3D05" w:rsidP="009A0EBB">
            <w:pPr>
              <w:ind w:left="34" w:firstLine="42"/>
            </w:pPr>
            <w:r w:rsidRPr="002004BD">
              <w:t>Элементы не освоены</w:t>
            </w:r>
          </w:p>
        </w:tc>
      </w:tr>
    </w:tbl>
    <w:p w:rsidR="001B3D05" w:rsidRPr="002004BD" w:rsidRDefault="001B3D05" w:rsidP="001B3D05">
      <w:pPr>
        <w:spacing w:before="120"/>
        <w:jc w:val="both"/>
      </w:pPr>
      <w:r w:rsidRPr="002004BD">
        <w:t>*) описание критериев и шкал смотреть на сайте ММИ; код доступа:</w:t>
      </w:r>
    </w:p>
    <w:p w:rsidR="001B3D05" w:rsidRDefault="00423FCC" w:rsidP="001B3D05">
      <w:pPr>
        <w:pStyle w:val="aa"/>
        <w:tabs>
          <w:tab w:val="left" w:pos="709"/>
        </w:tabs>
        <w:jc w:val="both"/>
        <w:rPr>
          <w:color w:val="C00000"/>
          <w:sz w:val="24"/>
          <w:szCs w:val="24"/>
        </w:rPr>
      </w:pPr>
      <w:hyperlink r:id="rId9" w:history="1">
        <w:r w:rsidR="001B3D05" w:rsidRPr="00B6575A">
          <w:rPr>
            <w:rStyle w:val="a9"/>
            <w:sz w:val="24"/>
            <w:szCs w:val="24"/>
          </w:rPr>
          <w:t>http://mmi.urfu.ru/fileadmin/user_upload/site_9_1465/templates/doc/KriteriiUrovnjaOsvoenijaEHlementovKompetenciiPriIzucheniiDiscipliny.pdf</w:t>
        </w:r>
      </w:hyperlink>
    </w:p>
    <w:p w:rsidR="001B3D05" w:rsidRPr="00641240" w:rsidRDefault="001B3D05" w:rsidP="001B3D05">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1B3D05" w:rsidRPr="00641240" w:rsidRDefault="001B3D05" w:rsidP="001B3D05">
      <w:pPr>
        <w:autoSpaceDE w:val="0"/>
      </w:pPr>
    </w:p>
    <w:p w:rsidR="001B3D05" w:rsidRPr="00F21895" w:rsidRDefault="001B3D05" w:rsidP="001B3D05">
      <w:pPr>
        <w:pStyle w:val="22"/>
        <w:spacing w:before="120" w:after="60"/>
        <w:ind w:firstLine="709"/>
      </w:pPr>
      <w:r w:rsidRPr="00F21895">
        <w:t>В связи с отсутствием Дисциплины и ее аналогов, по которым возможно тестирование, на сайтах ФЭПО, Интернет-тренажеры и портале СМУДС УрФУ, тестирование в рамках НТК не проводится.</w:t>
      </w:r>
    </w:p>
    <w:p w:rsidR="000035B1" w:rsidRPr="004C61FB" w:rsidRDefault="000035B1" w:rsidP="000035B1"/>
    <w:p w:rsidR="000035B1" w:rsidRPr="004C61FB" w:rsidRDefault="000035B1" w:rsidP="000971F8">
      <w:pPr>
        <w:keepNext/>
        <w:keepLines/>
        <w:shd w:val="clear" w:color="auto" w:fill="FFFFFF"/>
        <w:rPr>
          <w:b/>
        </w:rPr>
      </w:pPr>
      <w:r w:rsidRPr="004C61FB">
        <w:rPr>
          <w:b/>
        </w:rPr>
        <w:t>8.3. ОЦЕНОЧНЫЕ СРЕДСТВА ДЛЯ ПРОВЕДЕНИЯ ТЕКУЩЕЙ И ПРОМЕЖУТОЧНОЙ АТТЕСТАЦИИ</w:t>
      </w:r>
    </w:p>
    <w:p w:rsidR="000035B1" w:rsidRPr="0000612E" w:rsidRDefault="000035B1" w:rsidP="000971F8">
      <w:pPr>
        <w:pStyle w:val="aa"/>
        <w:keepNext/>
        <w:keepLines/>
        <w:rPr>
          <w:rFonts w:ascii="Symbol" w:hAnsi="Symbol"/>
          <w:color w:val="auto"/>
          <w:sz w:val="24"/>
          <w:szCs w:val="24"/>
          <w:lang w:val="ru-RU"/>
        </w:rPr>
      </w:pPr>
    </w:p>
    <w:p w:rsidR="000F335D" w:rsidRPr="0000612E" w:rsidRDefault="000F335D" w:rsidP="000F335D">
      <w:pPr>
        <w:pStyle w:val="aa"/>
        <w:keepNext/>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домашних работ</w:t>
      </w:r>
    </w:p>
    <w:p w:rsidR="00CC7149" w:rsidRDefault="00CC7149" w:rsidP="00DA1C26">
      <w:pPr>
        <w:pStyle w:val="a6"/>
        <w:numPr>
          <w:ilvl w:val="1"/>
          <w:numId w:val="32"/>
        </w:numPr>
        <w:jc w:val="both"/>
      </w:pPr>
      <w:r>
        <w:t>Приготовьте личную презентацию на английском языке.</w:t>
      </w:r>
    </w:p>
    <w:p w:rsidR="00CC7149" w:rsidRDefault="00CC7149" w:rsidP="00DA1C26">
      <w:pPr>
        <w:pStyle w:val="a6"/>
        <w:numPr>
          <w:ilvl w:val="1"/>
          <w:numId w:val="32"/>
        </w:numPr>
        <w:jc w:val="both"/>
      </w:pPr>
      <w:r>
        <w:t>Приготовьте презентацию по теме исследования или по тематике переведенной статьи на английском языке.</w:t>
      </w:r>
    </w:p>
    <w:p w:rsidR="000F335D" w:rsidRPr="000F335D" w:rsidRDefault="000F335D" w:rsidP="000971F8">
      <w:pPr>
        <w:pStyle w:val="aa"/>
        <w:keepNext/>
        <w:keepLines/>
        <w:rPr>
          <w:rFonts w:ascii="Symbol" w:hAnsi="Symbol"/>
          <w:color w:val="auto"/>
          <w:sz w:val="24"/>
          <w:szCs w:val="24"/>
          <w:lang w:val="ru-RU"/>
        </w:rPr>
      </w:pPr>
    </w:p>
    <w:p w:rsidR="000F335D" w:rsidRPr="000F335D" w:rsidRDefault="000F335D" w:rsidP="000F335D">
      <w:pPr>
        <w:pStyle w:val="aa"/>
        <w:keepNext/>
        <w:rPr>
          <w:b/>
          <w:color w:val="auto"/>
          <w:sz w:val="24"/>
          <w:szCs w:val="24"/>
          <w:lang w:val="ru-RU"/>
        </w:rPr>
      </w:pPr>
      <w:r w:rsidRPr="004C61FB">
        <w:rPr>
          <w:b/>
          <w:color w:val="auto"/>
          <w:sz w:val="24"/>
          <w:szCs w:val="24"/>
        </w:rPr>
        <w:t>8.3.</w:t>
      </w:r>
      <w:r w:rsidR="00D756AF">
        <w:rPr>
          <w:b/>
          <w:color w:val="auto"/>
          <w:sz w:val="24"/>
          <w:szCs w:val="24"/>
          <w:lang w:val="ru-RU"/>
        </w:rPr>
        <w:t>2</w:t>
      </w:r>
      <w:r w:rsidRPr="004C61FB">
        <w:rPr>
          <w:b/>
          <w:color w:val="auto"/>
          <w:sz w:val="24"/>
          <w:szCs w:val="24"/>
        </w:rPr>
        <w:t>.</w:t>
      </w:r>
      <w:r w:rsidRPr="004C61FB">
        <w:rPr>
          <w:color w:val="auto"/>
          <w:sz w:val="24"/>
          <w:szCs w:val="24"/>
        </w:rPr>
        <w:t xml:space="preserve"> </w:t>
      </w:r>
      <w:r>
        <w:rPr>
          <w:b/>
          <w:color w:val="auto"/>
          <w:sz w:val="24"/>
          <w:szCs w:val="24"/>
        </w:rPr>
        <w:t xml:space="preserve">Примерные </w:t>
      </w:r>
      <w:r>
        <w:rPr>
          <w:b/>
          <w:color w:val="auto"/>
          <w:sz w:val="24"/>
          <w:szCs w:val="24"/>
          <w:lang w:val="ru-RU"/>
        </w:rPr>
        <w:t>задания в составе контрольной работы</w:t>
      </w:r>
    </w:p>
    <w:p w:rsidR="00D756AF" w:rsidRDefault="00CC7149" w:rsidP="00CC7149">
      <w:pPr>
        <w:pStyle w:val="aa"/>
        <w:ind w:left="720"/>
        <w:rPr>
          <w:color w:val="auto"/>
          <w:sz w:val="24"/>
          <w:szCs w:val="24"/>
          <w:lang w:val="ru-RU"/>
        </w:rPr>
      </w:pPr>
      <w:r>
        <w:rPr>
          <w:color w:val="auto"/>
          <w:sz w:val="24"/>
          <w:szCs w:val="24"/>
          <w:lang w:val="ru-RU"/>
        </w:rPr>
        <w:t>Не предусмотрено</w:t>
      </w:r>
    </w:p>
    <w:p w:rsidR="00D756AF" w:rsidRPr="00BF625D" w:rsidRDefault="00D756AF" w:rsidP="000035B1">
      <w:pPr>
        <w:pStyle w:val="aa"/>
        <w:rPr>
          <w:color w:val="auto"/>
          <w:sz w:val="24"/>
          <w:szCs w:val="24"/>
          <w:lang w:val="ru-RU"/>
        </w:rPr>
      </w:pPr>
    </w:p>
    <w:p w:rsidR="00D756AF" w:rsidRDefault="00D756AF" w:rsidP="00F626AF">
      <w:pPr>
        <w:pStyle w:val="aa"/>
        <w:keepNext/>
        <w:keepLines/>
        <w:rPr>
          <w:b/>
          <w:color w:val="auto"/>
          <w:sz w:val="24"/>
          <w:szCs w:val="24"/>
          <w:lang w:val="ru-RU"/>
        </w:rPr>
      </w:pPr>
      <w:r w:rsidRPr="004C61FB">
        <w:rPr>
          <w:b/>
          <w:color w:val="auto"/>
          <w:sz w:val="24"/>
          <w:szCs w:val="24"/>
        </w:rPr>
        <w:lastRenderedPageBreak/>
        <w:t>8.3.</w:t>
      </w:r>
      <w:r>
        <w:rPr>
          <w:b/>
          <w:color w:val="auto"/>
          <w:sz w:val="24"/>
          <w:szCs w:val="24"/>
          <w:lang w:val="ru-RU"/>
        </w:rPr>
        <w:t>3</w:t>
      </w:r>
      <w:r w:rsidRPr="004C61FB">
        <w:rPr>
          <w:b/>
          <w:color w:val="auto"/>
          <w:sz w:val="24"/>
          <w:szCs w:val="24"/>
        </w:rPr>
        <w:t xml:space="preserve">. </w:t>
      </w:r>
      <w:r w:rsidR="00DA1C26">
        <w:rPr>
          <w:b/>
          <w:color w:val="auto"/>
          <w:sz w:val="24"/>
          <w:szCs w:val="24"/>
        </w:rPr>
        <w:t xml:space="preserve">Примерные </w:t>
      </w:r>
      <w:r w:rsidR="00DA1C26">
        <w:rPr>
          <w:b/>
          <w:color w:val="auto"/>
          <w:sz w:val="24"/>
          <w:szCs w:val="24"/>
          <w:lang w:val="ru-RU"/>
        </w:rPr>
        <w:t xml:space="preserve">задания </w:t>
      </w:r>
      <w:r w:rsidRPr="004C61FB">
        <w:rPr>
          <w:b/>
          <w:color w:val="auto"/>
          <w:sz w:val="24"/>
          <w:szCs w:val="24"/>
        </w:rPr>
        <w:t xml:space="preserve">для </w:t>
      </w:r>
      <w:r>
        <w:rPr>
          <w:b/>
          <w:color w:val="auto"/>
          <w:sz w:val="24"/>
          <w:szCs w:val="24"/>
          <w:lang w:val="ru-RU"/>
        </w:rPr>
        <w:t>зачёта</w:t>
      </w:r>
    </w:p>
    <w:p w:rsidR="00DA1C26" w:rsidRDefault="00DA1C26" w:rsidP="00DA1C26">
      <w:pPr>
        <w:widowControl w:val="0"/>
        <w:numPr>
          <w:ilvl w:val="0"/>
          <w:numId w:val="33"/>
        </w:numPr>
        <w:autoSpaceDE w:val="0"/>
        <w:autoSpaceDN w:val="0"/>
        <w:adjustRightInd w:val="0"/>
        <w:rPr>
          <w:lang w:eastAsia="x-none"/>
        </w:rPr>
      </w:pPr>
      <w:r>
        <w:rPr>
          <w:lang w:eastAsia="x-none"/>
        </w:rPr>
        <w:t>Выполните письменный перевод текста объемом 2000 печатных знаков с иностранного языка на русский язык со словарем за 60 минут.</w:t>
      </w:r>
    </w:p>
    <w:p w:rsidR="00DA1C26" w:rsidRDefault="00DA1C26" w:rsidP="00DA1C26">
      <w:pPr>
        <w:rPr>
          <w:lang w:eastAsia="x-none"/>
        </w:rPr>
      </w:pPr>
    </w:p>
    <w:p w:rsidR="00DA1C26" w:rsidRPr="00AC01FD" w:rsidRDefault="00DA1C26" w:rsidP="00DA1C26">
      <w:pPr>
        <w:rPr>
          <w:u w:val="single"/>
          <w:lang w:val="en-US" w:eastAsia="x-none"/>
        </w:rPr>
      </w:pPr>
      <w:r w:rsidRPr="005B39F5">
        <w:rPr>
          <w:u w:val="single"/>
          <w:lang w:eastAsia="x-none"/>
        </w:rPr>
        <w:t>Пример</w:t>
      </w:r>
      <w:r w:rsidRPr="00AC01FD">
        <w:rPr>
          <w:u w:val="single"/>
          <w:lang w:val="en-US" w:eastAsia="x-none"/>
        </w:rPr>
        <w:t xml:space="preserve"> </w:t>
      </w:r>
      <w:r w:rsidRPr="005B39F5">
        <w:rPr>
          <w:u w:val="single"/>
          <w:lang w:eastAsia="x-none"/>
        </w:rPr>
        <w:t>задания</w:t>
      </w:r>
      <w:r w:rsidRPr="00AC01FD">
        <w:rPr>
          <w:u w:val="single"/>
          <w:lang w:val="en-US" w:eastAsia="x-none"/>
        </w:rPr>
        <w:t>:</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The present invention relates to a machine for the automatic printing of flat articles and more particularly of musical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known that such records have in the center of each of their sides a label which bears the information concerning their contents. The manufacture and the application of these labels are relatively expensive and it has therefore been attempted to directly print the titles and like information on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But a problem arises when it is desired to use conventional printing methods for this purpose owing to the fact that light colors are then to be printed on a black background. Such is more particularly the case for the so-called offset process which permits multi-color printing, but only on a substantially white surface.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has therefore been suggested to provide a preliminary operation wherein a layer of substantially white varnish or ink is applied onto the zone to be printed. This zone may thereafter receive the multicolor printing desired without any difficulty. The first operation may be effected by flexography and the second one by the dry offset method. But of course this requires two particular machines.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It is an object of this invention to provide a combined machine which may perform automatically the application of a substantially white layer onto the central zone of each side of musical records and thereafter the printing of the title and associated information on these layers without requiring any intermediate handling of the records.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 further object of the present invention is a combined machine as aforesaid, wherein the records to be printed are carried in succession by a screw conveyor and are raised from same to be brought to a first printing station wherein the background is printed on their central portion, then returned onto the screw conveyor, and thereafter again raised therefrom towards a second printing station and returned onto the said screw conveyor.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Another object of this invention is to provide such a machine including a feeding station in which the records are piled on an inclined belt conveyor, the last lowermost article of the pile being withdrawn from the pile by a pneumatic annular cup and brought on the upstream end of the screw conveyor in synchronism with the operation of same. </w:t>
      </w:r>
    </w:p>
    <w:p w:rsidR="00DA1C26" w:rsidRPr="003105A3" w:rsidRDefault="00DA1C26" w:rsidP="00DA1C26">
      <w:pPr>
        <w:pStyle w:val="af"/>
        <w:jc w:val="both"/>
        <w:rPr>
          <w:rFonts w:ascii="Times New Roman" w:hAnsi="Times New Roman" w:cs="Times New Roman"/>
          <w:sz w:val="22"/>
          <w:szCs w:val="22"/>
          <w:lang w:val="en-US"/>
        </w:rPr>
      </w:pPr>
      <w:r w:rsidRPr="003105A3">
        <w:rPr>
          <w:rFonts w:ascii="Times New Roman" w:hAnsi="Times New Roman" w:cs="Times New Roman"/>
          <w:sz w:val="22"/>
          <w:szCs w:val="22"/>
          <w:lang w:val="en-US"/>
        </w:rPr>
        <w:t xml:space="preserve">In the annexed drawings: FIG. 1 is a general longitudinal section illustrating somewhat diagrammatically the essential parts of a machine according to this invention. </w:t>
      </w:r>
    </w:p>
    <w:p w:rsidR="00DA1C26" w:rsidRPr="00745E7A" w:rsidRDefault="00DA1C26" w:rsidP="00DA1C26">
      <w:pPr>
        <w:ind w:left="720"/>
        <w:jc w:val="both"/>
        <w:rPr>
          <w:sz w:val="22"/>
          <w:szCs w:val="22"/>
          <w:lang w:val="en-US" w:eastAsia="x-none"/>
        </w:rPr>
      </w:pPr>
    </w:p>
    <w:p w:rsidR="00DA1C26" w:rsidRDefault="00DA1C26" w:rsidP="00DA1C26">
      <w:pPr>
        <w:widowControl w:val="0"/>
        <w:numPr>
          <w:ilvl w:val="0"/>
          <w:numId w:val="33"/>
        </w:numPr>
        <w:autoSpaceDE w:val="0"/>
        <w:autoSpaceDN w:val="0"/>
        <w:adjustRightInd w:val="0"/>
        <w:rPr>
          <w:lang w:eastAsia="x-none"/>
        </w:rPr>
      </w:pPr>
      <w:r>
        <w:rPr>
          <w:lang w:eastAsia="x-none"/>
        </w:rPr>
        <w:t>Составьте диалог по предложенной ситуации (в парах). Продемонстрируйте диалог в устной форме.</w:t>
      </w:r>
    </w:p>
    <w:p w:rsidR="00DA1C26" w:rsidRPr="00AC01FD" w:rsidRDefault="00DA1C26" w:rsidP="00DA1C26">
      <w:pPr>
        <w:jc w:val="center"/>
        <w:rPr>
          <w:sz w:val="22"/>
          <w:szCs w:val="22"/>
        </w:rPr>
      </w:pPr>
    </w:p>
    <w:p w:rsidR="00DA1C26" w:rsidRPr="005B39F5" w:rsidRDefault="00DA1C26" w:rsidP="00DA1C26">
      <w:pPr>
        <w:rPr>
          <w:sz w:val="22"/>
          <w:szCs w:val="22"/>
          <w:u w:val="single"/>
          <w:lang w:val="en-US"/>
        </w:rPr>
      </w:pPr>
      <w:r w:rsidRPr="005B39F5">
        <w:rPr>
          <w:sz w:val="22"/>
          <w:szCs w:val="22"/>
          <w:u w:val="single"/>
        </w:rPr>
        <w:t>Пример</w:t>
      </w:r>
      <w:r w:rsidRPr="005B39F5">
        <w:rPr>
          <w:sz w:val="22"/>
          <w:szCs w:val="22"/>
          <w:u w:val="single"/>
          <w:lang w:val="en-US"/>
        </w:rPr>
        <w:t xml:space="preserve"> </w:t>
      </w:r>
      <w:r w:rsidRPr="005B39F5">
        <w:rPr>
          <w:sz w:val="22"/>
          <w:szCs w:val="22"/>
          <w:u w:val="single"/>
        </w:rPr>
        <w:t>задания</w:t>
      </w:r>
      <w:r w:rsidRPr="005B39F5">
        <w:rPr>
          <w:sz w:val="22"/>
          <w:szCs w:val="22"/>
          <w:u w:val="single"/>
          <w:lang w:val="en-US"/>
        </w:rPr>
        <w:t>:</w:t>
      </w:r>
    </w:p>
    <w:p w:rsidR="00DA1C26" w:rsidRPr="00DA1C26" w:rsidRDefault="00DA1C26" w:rsidP="00DA1C26">
      <w:pPr>
        <w:rPr>
          <w:sz w:val="22"/>
          <w:szCs w:val="22"/>
          <w:lang w:val="en-US"/>
        </w:rPr>
      </w:pPr>
      <w:r w:rsidRPr="00745E7A">
        <w:rPr>
          <w:sz w:val="22"/>
          <w:szCs w:val="22"/>
          <w:lang w:val="en-US"/>
        </w:rPr>
        <w:t>You are meeting your business partner at the airport. You haven’t met before but you have exchanged lots of e-mails. The flight was delayed for 30 minutes. This is his first visit to your country. You have been to his country twice – on business and on holiday. The weather today is not very good. You will go to the hotel first and then you have a meeting with your team at 11 a.m. You want to invite your guest to the restaurant for lunch but he is very tired and wants to have some rest after the meeting. He suggests going to a restaurant for dinner. On the way to the hotel you talk about hobbies and free time. Sometimes it’s not easy for you to understand your guest as he speaks English which is not your native language. You have a mutual acquaintance Anna and you talk about her a little as well. You also tell some interesting things about your city and recommend a couple of places to visit.</w:t>
      </w:r>
    </w:p>
    <w:p w:rsidR="00DA1C26" w:rsidRPr="00DA1C26" w:rsidRDefault="00DA1C26" w:rsidP="00DA1C26">
      <w:pPr>
        <w:rPr>
          <w:sz w:val="22"/>
          <w:szCs w:val="22"/>
          <w:lang w:val="en-US"/>
        </w:rPr>
      </w:pPr>
    </w:p>
    <w:p w:rsidR="00DA1C26" w:rsidRPr="00D85BFA" w:rsidRDefault="00DA1C26" w:rsidP="00DA1C26">
      <w:pPr>
        <w:widowControl w:val="0"/>
        <w:numPr>
          <w:ilvl w:val="0"/>
          <w:numId w:val="33"/>
        </w:numPr>
        <w:autoSpaceDE w:val="0"/>
        <w:autoSpaceDN w:val="0"/>
        <w:adjustRightInd w:val="0"/>
        <w:rPr>
          <w:i/>
          <w:iCs/>
        </w:rPr>
      </w:pPr>
      <w:r>
        <w:rPr>
          <w:iCs/>
        </w:rPr>
        <w:t>Сделайте презентацию по теме исследования (магистерской диссертации).</w:t>
      </w:r>
    </w:p>
    <w:p w:rsidR="000971F8" w:rsidRPr="0022342B" w:rsidRDefault="000971F8" w:rsidP="000971F8">
      <w:pPr>
        <w:pStyle w:val="a6"/>
        <w:snapToGrid w:val="0"/>
        <w:ind w:left="1080" w:right="34"/>
      </w:pPr>
    </w:p>
    <w:p w:rsidR="000035B1" w:rsidRDefault="000035B1" w:rsidP="000035B1">
      <w:pPr>
        <w:pStyle w:val="aa"/>
        <w:rPr>
          <w:b/>
          <w:color w:val="auto"/>
          <w:sz w:val="24"/>
          <w:szCs w:val="24"/>
          <w:lang w:val="ru-RU"/>
        </w:rPr>
      </w:pPr>
      <w:r w:rsidRPr="004C61FB">
        <w:rPr>
          <w:b/>
          <w:color w:val="auto"/>
          <w:sz w:val="24"/>
          <w:szCs w:val="24"/>
        </w:rPr>
        <w:t>8.3.</w:t>
      </w:r>
      <w:r>
        <w:rPr>
          <w:b/>
          <w:color w:val="auto"/>
          <w:sz w:val="24"/>
          <w:szCs w:val="24"/>
          <w:lang w:val="ru-RU"/>
        </w:rPr>
        <w:t>4</w:t>
      </w:r>
      <w:r w:rsidRPr="004C61FB">
        <w:rPr>
          <w:b/>
          <w:color w:val="auto"/>
          <w:sz w:val="24"/>
          <w:szCs w:val="24"/>
        </w:rPr>
        <w:t xml:space="preserve">. Перечень примерных  вопросов для экзамена </w:t>
      </w:r>
    </w:p>
    <w:p w:rsidR="00F626AF" w:rsidRPr="00F626AF" w:rsidRDefault="00F626AF" w:rsidP="00F626AF">
      <w:r>
        <w:t>Не предусмотрено</w:t>
      </w:r>
    </w:p>
    <w:p w:rsidR="000971F8" w:rsidRPr="00281EB6" w:rsidRDefault="000971F8" w:rsidP="000971F8">
      <w:pPr>
        <w:pStyle w:val="a6"/>
        <w:ind w:left="1077"/>
        <w:jc w:val="both"/>
      </w:pPr>
    </w:p>
    <w:p w:rsidR="00EA2E76" w:rsidRPr="004C61FB" w:rsidRDefault="00EA2E76" w:rsidP="00EA2E76">
      <w:pPr>
        <w:pStyle w:val="aa"/>
        <w:rPr>
          <w:color w:val="auto"/>
          <w:sz w:val="24"/>
          <w:szCs w:val="24"/>
        </w:rPr>
      </w:pPr>
      <w:r w:rsidRPr="004C61FB">
        <w:rPr>
          <w:b/>
          <w:color w:val="auto"/>
          <w:sz w:val="24"/>
          <w:szCs w:val="24"/>
        </w:rPr>
        <w:t>8.3.</w:t>
      </w:r>
      <w:r>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A2E76" w:rsidRPr="002A739C" w:rsidRDefault="00EA2E76" w:rsidP="00EA2E76">
      <w:pPr>
        <w:pStyle w:val="aa"/>
        <w:rPr>
          <w:spacing w:val="-5"/>
          <w:sz w:val="24"/>
          <w:szCs w:val="24"/>
          <w:lang w:val="ru-RU"/>
        </w:rPr>
      </w:pPr>
      <w:r w:rsidRPr="000971F8">
        <w:rPr>
          <w:spacing w:val="-5"/>
          <w:sz w:val="24"/>
          <w:szCs w:val="24"/>
        </w:rPr>
        <w:t xml:space="preserve">не </w:t>
      </w:r>
      <w:r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Pr="00641240" w:rsidRDefault="00EA2E76" w:rsidP="00EA2E76">
      <w:pPr>
        <w:pStyle w:val="aa"/>
        <w:rPr>
          <w:color w:val="auto"/>
          <w:sz w:val="24"/>
          <w:szCs w:val="24"/>
        </w:rPr>
      </w:pPr>
      <w:r w:rsidRPr="00641240">
        <w:rPr>
          <w:b/>
          <w:color w:val="auto"/>
          <w:sz w:val="24"/>
          <w:szCs w:val="24"/>
        </w:rPr>
        <w:t>8.3.</w:t>
      </w:r>
      <w:r>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A2E76" w:rsidRPr="002A739C" w:rsidRDefault="00DA1C26" w:rsidP="00EA2E76">
      <w:pPr>
        <w:pStyle w:val="aa"/>
        <w:rPr>
          <w:spacing w:val="-5"/>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0971F8" w:rsidRPr="002A739C" w:rsidRDefault="000971F8" w:rsidP="00EA2E76">
      <w:pPr>
        <w:pStyle w:val="aa"/>
        <w:rPr>
          <w:b/>
          <w:color w:val="auto"/>
          <w:sz w:val="24"/>
          <w:szCs w:val="24"/>
          <w:lang w:val="ru-RU"/>
        </w:rPr>
      </w:pPr>
    </w:p>
    <w:p w:rsidR="00EA2E76" w:rsidRDefault="00EA2E76" w:rsidP="00EA2E76">
      <w:pPr>
        <w:pStyle w:val="aa"/>
        <w:rPr>
          <w:color w:val="auto"/>
          <w:sz w:val="24"/>
          <w:szCs w:val="24"/>
          <w:lang w:val="ru-RU"/>
        </w:rPr>
      </w:pPr>
      <w:r w:rsidRPr="00641240">
        <w:rPr>
          <w:b/>
          <w:color w:val="auto"/>
          <w:sz w:val="24"/>
          <w:szCs w:val="24"/>
        </w:rPr>
        <w:t>8.3.</w:t>
      </w:r>
      <w:r>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A2E76" w:rsidRPr="000971F8" w:rsidRDefault="00DA1C26" w:rsidP="00EA2E76">
      <w:pPr>
        <w:pStyle w:val="aa"/>
        <w:rPr>
          <w:b/>
          <w:color w:val="auto"/>
          <w:sz w:val="24"/>
          <w:szCs w:val="24"/>
          <w:lang w:val="ru-RU"/>
        </w:rPr>
      </w:pPr>
      <w:r>
        <w:rPr>
          <w:spacing w:val="-5"/>
          <w:sz w:val="24"/>
          <w:szCs w:val="24"/>
          <w:lang w:val="ru-RU"/>
        </w:rPr>
        <w:t>Н</w:t>
      </w:r>
      <w:r w:rsidR="00EA2E76" w:rsidRPr="000971F8">
        <w:rPr>
          <w:spacing w:val="-5"/>
          <w:sz w:val="24"/>
          <w:szCs w:val="24"/>
        </w:rPr>
        <w:t xml:space="preserve">е </w:t>
      </w:r>
      <w:r w:rsidR="00EA2E76" w:rsidRPr="000971F8">
        <w:rPr>
          <w:spacing w:val="-5"/>
          <w:sz w:val="24"/>
          <w:szCs w:val="24"/>
          <w:lang w:val="ru-RU"/>
        </w:rPr>
        <w:t>используются</w:t>
      </w:r>
    </w:p>
    <w:p w:rsidR="00696561" w:rsidRPr="00696561" w:rsidRDefault="00696561" w:rsidP="00696561">
      <w:pPr>
        <w:spacing w:line="360" w:lineRule="auto"/>
        <w:ind w:firstLine="720"/>
        <w:jc w:val="both"/>
      </w:pPr>
    </w:p>
    <w:sectPr w:rsidR="00696561" w:rsidRPr="00696561"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0683EE5"/>
    <w:multiLevelType w:val="hybridMultilevel"/>
    <w:tmpl w:val="24564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7501EA"/>
    <w:multiLevelType w:val="hybridMultilevel"/>
    <w:tmpl w:val="2444C1CE"/>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D1531E"/>
    <w:multiLevelType w:val="hybridMultilevel"/>
    <w:tmpl w:val="F3267964"/>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B66B30"/>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5">
    <w:nsid w:val="0C1F345C"/>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055DD4"/>
    <w:multiLevelType w:val="hybridMultilevel"/>
    <w:tmpl w:val="C59448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82D1B70"/>
    <w:multiLevelType w:val="hybridMultilevel"/>
    <w:tmpl w:val="88500F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11">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2">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6B64048"/>
    <w:multiLevelType w:val="multilevel"/>
    <w:tmpl w:val="95F0BDC8"/>
    <w:lvl w:ilvl="0">
      <w:start w:val="4"/>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897588E"/>
    <w:multiLevelType w:val="hybridMultilevel"/>
    <w:tmpl w:val="EB2470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8EF0D1B"/>
    <w:multiLevelType w:val="multilevel"/>
    <w:tmpl w:val="C8281D6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E8726CB"/>
    <w:multiLevelType w:val="multilevel"/>
    <w:tmpl w:val="D5907D8E"/>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rPr>
    </w:lvl>
    <w:lvl w:ilvl="3">
      <w:start w:val="1"/>
      <w:numFmt w:val="decimal"/>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51222F0"/>
    <w:multiLevelType w:val="hybridMultilevel"/>
    <w:tmpl w:val="207487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2D81BF2"/>
    <w:multiLevelType w:val="hybridMultilevel"/>
    <w:tmpl w:val="77384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3DF73D8"/>
    <w:multiLevelType w:val="hybridMultilevel"/>
    <w:tmpl w:val="EF761E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EB1475"/>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AF01B22"/>
    <w:multiLevelType w:val="multilevel"/>
    <w:tmpl w:val="EFC640DA"/>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B4F2186"/>
    <w:multiLevelType w:val="hybridMultilevel"/>
    <w:tmpl w:val="A822C8E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3">
    <w:nsid w:val="62134772"/>
    <w:multiLevelType w:val="hybridMultilevel"/>
    <w:tmpl w:val="45DA49A0"/>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A0C2778"/>
    <w:multiLevelType w:val="hybridMultilevel"/>
    <w:tmpl w:val="D174CF6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3BB27DD"/>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6A72C49"/>
    <w:multiLevelType w:val="hybridMultilevel"/>
    <w:tmpl w:val="DD56B016"/>
    <w:lvl w:ilvl="0" w:tplc="B1A6E1B0">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28">
    <w:nsid w:val="79951827"/>
    <w:multiLevelType w:val="hybridMultilevel"/>
    <w:tmpl w:val="9C62EB9A"/>
    <w:lvl w:ilvl="0" w:tplc="B1A6E1B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AF1303B"/>
    <w:multiLevelType w:val="hybridMultilevel"/>
    <w:tmpl w:val="0F20C5CA"/>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B746843"/>
    <w:multiLevelType w:val="hybridMultilevel"/>
    <w:tmpl w:val="2F3A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7C7433C3"/>
    <w:multiLevelType w:val="hybridMultilevel"/>
    <w:tmpl w:val="EA1E369E"/>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FF939E4"/>
    <w:multiLevelType w:val="hybridMultilevel"/>
    <w:tmpl w:val="28CEB4C6"/>
    <w:lvl w:ilvl="0" w:tplc="99D88A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1"/>
  </w:num>
  <w:num w:numId="4">
    <w:abstractNumId w:val="12"/>
  </w:num>
  <w:num w:numId="5">
    <w:abstractNumId w:val="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20"/>
  </w:num>
  <w:num w:numId="10">
    <w:abstractNumId w:val="25"/>
  </w:num>
  <w:num w:numId="11">
    <w:abstractNumId w:val="3"/>
  </w:num>
  <w:num w:numId="12">
    <w:abstractNumId w:val="26"/>
  </w:num>
  <w:num w:numId="13">
    <w:abstractNumId w:val="32"/>
  </w:num>
  <w:num w:numId="14">
    <w:abstractNumId w:val="22"/>
  </w:num>
  <w:num w:numId="15">
    <w:abstractNumId w:val="31"/>
  </w:num>
  <w:num w:numId="16">
    <w:abstractNumId w:val="24"/>
  </w:num>
  <w:num w:numId="17">
    <w:abstractNumId w:val="29"/>
  </w:num>
  <w:num w:numId="18">
    <w:abstractNumId w:val="30"/>
  </w:num>
  <w:num w:numId="19">
    <w:abstractNumId w:val="14"/>
  </w:num>
  <w:num w:numId="20">
    <w:abstractNumId w:val="4"/>
  </w:num>
  <w:num w:numId="21">
    <w:abstractNumId w:val="27"/>
  </w:num>
  <w:num w:numId="22">
    <w:abstractNumId w:val="28"/>
  </w:num>
  <w:num w:numId="23">
    <w:abstractNumId w:val="2"/>
  </w:num>
  <w:num w:numId="24">
    <w:abstractNumId w:val="23"/>
  </w:num>
  <w:num w:numId="25">
    <w:abstractNumId w:val="1"/>
  </w:num>
  <w:num w:numId="26">
    <w:abstractNumId w:val="18"/>
  </w:num>
  <w:num w:numId="27">
    <w:abstractNumId w:val="15"/>
  </w:num>
  <w:num w:numId="28">
    <w:abstractNumId w:val="16"/>
  </w:num>
  <w:num w:numId="29">
    <w:abstractNumId w:val="17"/>
  </w:num>
  <w:num w:numId="30">
    <w:abstractNumId w:val="8"/>
  </w:num>
  <w:num w:numId="31">
    <w:abstractNumId w:val="5"/>
  </w:num>
  <w:num w:numId="32">
    <w:abstractNumId w:val="13"/>
  </w:num>
  <w:num w:numId="3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2FD1"/>
    <w:rsid w:val="000035B1"/>
    <w:rsid w:val="00004289"/>
    <w:rsid w:val="0000612E"/>
    <w:rsid w:val="0001445B"/>
    <w:rsid w:val="00014B2D"/>
    <w:rsid w:val="00022BC7"/>
    <w:rsid w:val="00050389"/>
    <w:rsid w:val="000506F8"/>
    <w:rsid w:val="000519E2"/>
    <w:rsid w:val="000603EB"/>
    <w:rsid w:val="00060744"/>
    <w:rsid w:val="000635DE"/>
    <w:rsid w:val="0007087C"/>
    <w:rsid w:val="000767B6"/>
    <w:rsid w:val="0008402E"/>
    <w:rsid w:val="00091E5A"/>
    <w:rsid w:val="000971F8"/>
    <w:rsid w:val="000A11A7"/>
    <w:rsid w:val="000B14B2"/>
    <w:rsid w:val="000D17AA"/>
    <w:rsid w:val="000F335D"/>
    <w:rsid w:val="00102FBD"/>
    <w:rsid w:val="00103C8B"/>
    <w:rsid w:val="00110F24"/>
    <w:rsid w:val="001349A8"/>
    <w:rsid w:val="001446FF"/>
    <w:rsid w:val="00154A1D"/>
    <w:rsid w:val="001557CA"/>
    <w:rsid w:val="00155978"/>
    <w:rsid w:val="00174433"/>
    <w:rsid w:val="00182891"/>
    <w:rsid w:val="00187099"/>
    <w:rsid w:val="001A2A99"/>
    <w:rsid w:val="001A58B0"/>
    <w:rsid w:val="001B3D05"/>
    <w:rsid w:val="001C2BCF"/>
    <w:rsid w:val="001D7C68"/>
    <w:rsid w:val="001E1019"/>
    <w:rsid w:val="001E3529"/>
    <w:rsid w:val="001E5B6D"/>
    <w:rsid w:val="001F4B5C"/>
    <w:rsid w:val="0022342B"/>
    <w:rsid w:val="00240CC9"/>
    <w:rsid w:val="002764E5"/>
    <w:rsid w:val="00281EB6"/>
    <w:rsid w:val="00284E37"/>
    <w:rsid w:val="00291888"/>
    <w:rsid w:val="002A5D4E"/>
    <w:rsid w:val="002A739C"/>
    <w:rsid w:val="002B1FA7"/>
    <w:rsid w:val="002D32E5"/>
    <w:rsid w:val="002F40A2"/>
    <w:rsid w:val="003148EC"/>
    <w:rsid w:val="00316542"/>
    <w:rsid w:val="00331777"/>
    <w:rsid w:val="00335C4C"/>
    <w:rsid w:val="00342FB9"/>
    <w:rsid w:val="003465AA"/>
    <w:rsid w:val="003674D0"/>
    <w:rsid w:val="00372169"/>
    <w:rsid w:val="003756DC"/>
    <w:rsid w:val="003913DA"/>
    <w:rsid w:val="003A0855"/>
    <w:rsid w:val="003B56A4"/>
    <w:rsid w:val="003E1008"/>
    <w:rsid w:val="003E69AE"/>
    <w:rsid w:val="003F34B5"/>
    <w:rsid w:val="004028FA"/>
    <w:rsid w:val="00402CA6"/>
    <w:rsid w:val="00410CCF"/>
    <w:rsid w:val="00412398"/>
    <w:rsid w:val="004162ED"/>
    <w:rsid w:val="00417103"/>
    <w:rsid w:val="00420E9C"/>
    <w:rsid w:val="00423FCC"/>
    <w:rsid w:val="004451D2"/>
    <w:rsid w:val="0044742E"/>
    <w:rsid w:val="00457F25"/>
    <w:rsid w:val="004664C9"/>
    <w:rsid w:val="004A7056"/>
    <w:rsid w:val="004F7D1B"/>
    <w:rsid w:val="005024C9"/>
    <w:rsid w:val="005107D2"/>
    <w:rsid w:val="00520308"/>
    <w:rsid w:val="005263F0"/>
    <w:rsid w:val="005340F5"/>
    <w:rsid w:val="005415D3"/>
    <w:rsid w:val="00557495"/>
    <w:rsid w:val="005649A6"/>
    <w:rsid w:val="005764C2"/>
    <w:rsid w:val="00580674"/>
    <w:rsid w:val="00593805"/>
    <w:rsid w:val="005B027F"/>
    <w:rsid w:val="005B2D69"/>
    <w:rsid w:val="005B43F1"/>
    <w:rsid w:val="005C09C1"/>
    <w:rsid w:val="006051A0"/>
    <w:rsid w:val="00610C21"/>
    <w:rsid w:val="00631638"/>
    <w:rsid w:val="00640660"/>
    <w:rsid w:val="00644DC4"/>
    <w:rsid w:val="00656A62"/>
    <w:rsid w:val="006617A5"/>
    <w:rsid w:val="00667056"/>
    <w:rsid w:val="00667879"/>
    <w:rsid w:val="00696561"/>
    <w:rsid w:val="006A3F5D"/>
    <w:rsid w:val="006F3BEB"/>
    <w:rsid w:val="00705705"/>
    <w:rsid w:val="0071371A"/>
    <w:rsid w:val="0071635A"/>
    <w:rsid w:val="007260E5"/>
    <w:rsid w:val="00762A38"/>
    <w:rsid w:val="00763218"/>
    <w:rsid w:val="00766558"/>
    <w:rsid w:val="00773C5E"/>
    <w:rsid w:val="00790B45"/>
    <w:rsid w:val="007B749B"/>
    <w:rsid w:val="007C4931"/>
    <w:rsid w:val="007D5A72"/>
    <w:rsid w:val="007E2001"/>
    <w:rsid w:val="007E7F56"/>
    <w:rsid w:val="007F0EB5"/>
    <w:rsid w:val="00806DB5"/>
    <w:rsid w:val="00817297"/>
    <w:rsid w:val="00873896"/>
    <w:rsid w:val="00882382"/>
    <w:rsid w:val="0089042E"/>
    <w:rsid w:val="008A48A7"/>
    <w:rsid w:val="008B0A1F"/>
    <w:rsid w:val="008B502C"/>
    <w:rsid w:val="008C4BF4"/>
    <w:rsid w:val="008D6066"/>
    <w:rsid w:val="008F09C9"/>
    <w:rsid w:val="008F1EEA"/>
    <w:rsid w:val="009455B7"/>
    <w:rsid w:val="00956E05"/>
    <w:rsid w:val="00956F6F"/>
    <w:rsid w:val="00961B2A"/>
    <w:rsid w:val="00977610"/>
    <w:rsid w:val="00984CCA"/>
    <w:rsid w:val="009925BF"/>
    <w:rsid w:val="009A0EBB"/>
    <w:rsid w:val="009A4AD6"/>
    <w:rsid w:val="009F44C5"/>
    <w:rsid w:val="00A0330C"/>
    <w:rsid w:val="00A07A39"/>
    <w:rsid w:val="00A15C7B"/>
    <w:rsid w:val="00A30447"/>
    <w:rsid w:val="00A33D09"/>
    <w:rsid w:val="00A5369F"/>
    <w:rsid w:val="00A57E24"/>
    <w:rsid w:val="00A632CA"/>
    <w:rsid w:val="00A64414"/>
    <w:rsid w:val="00A8369D"/>
    <w:rsid w:val="00A865A0"/>
    <w:rsid w:val="00A96502"/>
    <w:rsid w:val="00AB1E72"/>
    <w:rsid w:val="00AB4CC1"/>
    <w:rsid w:val="00AC7496"/>
    <w:rsid w:val="00AD7F8F"/>
    <w:rsid w:val="00AF098D"/>
    <w:rsid w:val="00B02F07"/>
    <w:rsid w:val="00B15A69"/>
    <w:rsid w:val="00B31533"/>
    <w:rsid w:val="00B36692"/>
    <w:rsid w:val="00B36F9B"/>
    <w:rsid w:val="00B4368D"/>
    <w:rsid w:val="00B561B2"/>
    <w:rsid w:val="00B64D56"/>
    <w:rsid w:val="00B90676"/>
    <w:rsid w:val="00BB444C"/>
    <w:rsid w:val="00BD4354"/>
    <w:rsid w:val="00BE116A"/>
    <w:rsid w:val="00C27138"/>
    <w:rsid w:val="00C36B1E"/>
    <w:rsid w:val="00C46027"/>
    <w:rsid w:val="00C5763D"/>
    <w:rsid w:val="00C74C8F"/>
    <w:rsid w:val="00C81049"/>
    <w:rsid w:val="00C85497"/>
    <w:rsid w:val="00C91C1C"/>
    <w:rsid w:val="00CA4202"/>
    <w:rsid w:val="00CB216D"/>
    <w:rsid w:val="00CC2D46"/>
    <w:rsid w:val="00CC7149"/>
    <w:rsid w:val="00CD4C90"/>
    <w:rsid w:val="00CF48B9"/>
    <w:rsid w:val="00D12FAA"/>
    <w:rsid w:val="00D13CEC"/>
    <w:rsid w:val="00D14092"/>
    <w:rsid w:val="00D20974"/>
    <w:rsid w:val="00D311B6"/>
    <w:rsid w:val="00D33186"/>
    <w:rsid w:val="00D53848"/>
    <w:rsid w:val="00D547FF"/>
    <w:rsid w:val="00D747D0"/>
    <w:rsid w:val="00D756AF"/>
    <w:rsid w:val="00D84580"/>
    <w:rsid w:val="00D84CFE"/>
    <w:rsid w:val="00D874E0"/>
    <w:rsid w:val="00D91C5F"/>
    <w:rsid w:val="00D91D19"/>
    <w:rsid w:val="00D932EE"/>
    <w:rsid w:val="00DA1C26"/>
    <w:rsid w:val="00DA61FA"/>
    <w:rsid w:val="00DB3E14"/>
    <w:rsid w:val="00DB451A"/>
    <w:rsid w:val="00DB75AD"/>
    <w:rsid w:val="00DD03F6"/>
    <w:rsid w:val="00E00925"/>
    <w:rsid w:val="00E03C93"/>
    <w:rsid w:val="00E10A60"/>
    <w:rsid w:val="00E13E48"/>
    <w:rsid w:val="00E27673"/>
    <w:rsid w:val="00E4761A"/>
    <w:rsid w:val="00E651D5"/>
    <w:rsid w:val="00E6578C"/>
    <w:rsid w:val="00E80A6C"/>
    <w:rsid w:val="00E81613"/>
    <w:rsid w:val="00E8428D"/>
    <w:rsid w:val="00E8525B"/>
    <w:rsid w:val="00E95ABC"/>
    <w:rsid w:val="00EA0B88"/>
    <w:rsid w:val="00EA2E76"/>
    <w:rsid w:val="00ED3A6E"/>
    <w:rsid w:val="00EE075B"/>
    <w:rsid w:val="00EE73F8"/>
    <w:rsid w:val="00EF447C"/>
    <w:rsid w:val="00F14E27"/>
    <w:rsid w:val="00F15AD5"/>
    <w:rsid w:val="00F162E6"/>
    <w:rsid w:val="00F33763"/>
    <w:rsid w:val="00F34D50"/>
    <w:rsid w:val="00F35521"/>
    <w:rsid w:val="00F453C8"/>
    <w:rsid w:val="00F50342"/>
    <w:rsid w:val="00F626AF"/>
    <w:rsid w:val="00F86285"/>
    <w:rsid w:val="00FB093B"/>
    <w:rsid w:val="00FC0D1F"/>
    <w:rsid w:val="00FD4FAA"/>
    <w:rsid w:val="00FD5716"/>
    <w:rsid w:val="00FD6A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3756DC"/>
    <w:rPr>
      <w:sz w:val="24"/>
      <w:szCs w:val="24"/>
      <w:lang w:eastAsia="ar-SA"/>
    </w:rPr>
  </w:style>
  <w:style w:type="paragraph" w:styleId="2">
    <w:name w:val="heading 2"/>
    <w:basedOn w:val="a1"/>
    <w:next w:val="a1"/>
    <w:link w:val="20"/>
    <w:uiPriority w:val="99"/>
    <w:qFormat/>
    <w:rsid w:val="000035B1"/>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
    <w:name w:val="toc 1"/>
    <w:basedOn w:val="a1"/>
    <w:next w:val="a1"/>
    <w:autoRedefine/>
    <w:semiHidden/>
    <w:rsid w:val="00696561"/>
  </w:style>
  <w:style w:type="paragraph" w:styleId="21">
    <w:name w:val="toc 2"/>
    <w:basedOn w:val="a1"/>
    <w:next w:val="a1"/>
    <w:autoRedefine/>
    <w:semiHidden/>
    <w:rsid w:val="00696561"/>
    <w:pPr>
      <w:ind w:left="240"/>
    </w:pPr>
  </w:style>
  <w:style w:type="paragraph" w:styleId="a6">
    <w:name w:val="List Paragraph"/>
    <w:basedOn w:val="a1"/>
    <w:link w:val="a7"/>
    <w:uiPriority w:val="34"/>
    <w:qFormat/>
    <w:rsid w:val="00806DB5"/>
    <w:pPr>
      <w:ind w:left="720"/>
      <w:contextualSpacing/>
    </w:pPr>
  </w:style>
  <w:style w:type="paragraph" w:customStyle="1" w:styleId="210">
    <w:name w:val="Список 21"/>
    <w:basedOn w:val="a1"/>
    <w:uiPriority w:val="99"/>
    <w:rsid w:val="00AB4CC1"/>
    <w:pPr>
      <w:ind w:left="566" w:hanging="283"/>
    </w:pPr>
  </w:style>
  <w:style w:type="paragraph" w:styleId="a8">
    <w:name w:val="caption"/>
    <w:basedOn w:val="a1"/>
    <w:next w:val="a1"/>
    <w:uiPriority w:val="99"/>
    <w:qFormat/>
    <w:rsid w:val="003465AA"/>
    <w:pPr>
      <w:widowControl w:val="0"/>
      <w:autoSpaceDE w:val="0"/>
      <w:autoSpaceDN w:val="0"/>
      <w:adjustRightInd w:val="0"/>
    </w:pPr>
    <w:rPr>
      <w:rFonts w:ascii="Calibri" w:hAnsi="Calibri" w:cs="Calibri"/>
      <w:b/>
      <w:bCs/>
      <w:color w:val="000000"/>
      <w:sz w:val="20"/>
      <w:szCs w:val="20"/>
      <w:lang w:eastAsia="ru-RU"/>
    </w:rPr>
  </w:style>
  <w:style w:type="character" w:styleId="a9">
    <w:name w:val="Hyperlink"/>
    <w:uiPriority w:val="99"/>
    <w:rsid w:val="001B3D05"/>
    <w:rPr>
      <w:color w:val="0563C1"/>
      <w:u w:val="single"/>
    </w:rPr>
  </w:style>
  <w:style w:type="paragraph" w:styleId="aa">
    <w:name w:val="footnote text"/>
    <w:basedOn w:val="a1"/>
    <w:link w:val="ab"/>
    <w:rsid w:val="001B3D05"/>
    <w:pPr>
      <w:widowControl w:val="0"/>
      <w:autoSpaceDE w:val="0"/>
    </w:pPr>
    <w:rPr>
      <w:color w:val="000000"/>
      <w:sz w:val="20"/>
      <w:szCs w:val="20"/>
      <w:lang w:val="x-none"/>
    </w:rPr>
  </w:style>
  <w:style w:type="character" w:customStyle="1" w:styleId="ab">
    <w:name w:val="Текст сноски Знак"/>
    <w:basedOn w:val="a2"/>
    <w:link w:val="aa"/>
    <w:rsid w:val="001B3D05"/>
    <w:rPr>
      <w:color w:val="000000"/>
      <w:lang w:val="x-none" w:eastAsia="ar-SA"/>
    </w:rPr>
  </w:style>
  <w:style w:type="paragraph" w:customStyle="1" w:styleId="22">
    <w:name w:val="2"/>
    <w:basedOn w:val="a1"/>
    <w:rsid w:val="001B3D05"/>
    <w:pPr>
      <w:spacing w:before="280" w:after="280"/>
    </w:pPr>
  </w:style>
  <w:style w:type="paragraph" w:styleId="ac">
    <w:name w:val="Balloon Text"/>
    <w:basedOn w:val="a1"/>
    <w:link w:val="ad"/>
    <w:rsid w:val="001B3D05"/>
    <w:rPr>
      <w:rFonts w:ascii="Tahoma" w:hAnsi="Tahoma" w:cs="Tahoma"/>
      <w:sz w:val="16"/>
      <w:szCs w:val="16"/>
    </w:rPr>
  </w:style>
  <w:style w:type="character" w:customStyle="1" w:styleId="ad">
    <w:name w:val="Текст выноски Знак"/>
    <w:basedOn w:val="a2"/>
    <w:link w:val="ac"/>
    <w:rsid w:val="001B3D05"/>
    <w:rPr>
      <w:rFonts w:ascii="Tahoma" w:hAnsi="Tahoma" w:cs="Tahoma"/>
      <w:sz w:val="16"/>
      <w:szCs w:val="16"/>
      <w:lang w:eastAsia="ar-SA"/>
    </w:rPr>
  </w:style>
  <w:style w:type="paragraph" w:customStyle="1" w:styleId="10">
    <w:name w:val="Заголовок №1"/>
    <w:basedOn w:val="a1"/>
    <w:rsid w:val="004162ED"/>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uiPriority w:val="99"/>
    <w:rsid w:val="000035B1"/>
    <w:rPr>
      <w:rFonts w:ascii="Arial" w:hAnsi="Arial" w:cs="Arial"/>
      <w:b/>
      <w:bCs/>
      <w:i/>
      <w:iCs/>
      <w:sz w:val="28"/>
      <w:szCs w:val="28"/>
      <w:lang w:val="x-none" w:eastAsia="ar-SA"/>
    </w:rPr>
  </w:style>
  <w:style w:type="table" w:styleId="ae">
    <w:name w:val="Table Grid"/>
    <w:basedOn w:val="a3"/>
    <w:rsid w:val="00E81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Абзац списка Знак"/>
    <w:link w:val="a6"/>
    <w:uiPriority w:val="34"/>
    <w:rsid w:val="00E81613"/>
    <w:rPr>
      <w:sz w:val="24"/>
      <w:szCs w:val="24"/>
      <w:lang w:eastAsia="ar-SA"/>
    </w:rPr>
  </w:style>
  <w:style w:type="paragraph" w:styleId="af">
    <w:name w:val="Normal (Web)"/>
    <w:basedOn w:val="a1"/>
    <w:uiPriority w:val="99"/>
    <w:rsid w:val="00DA1C26"/>
    <w:pPr>
      <w:widowControl w:val="0"/>
      <w:autoSpaceDE w:val="0"/>
      <w:autoSpaceDN w:val="0"/>
      <w:adjustRightInd w:val="0"/>
      <w:spacing w:before="100" w:after="100"/>
    </w:pPr>
    <w:rPr>
      <w:rFonts w:ascii="Calibri" w:hAnsi="Calibri" w:cs="Calibri"/>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745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829635130">
      <w:bodyDiv w:val="1"/>
      <w:marLeft w:val="0"/>
      <w:marRight w:val="0"/>
      <w:marTop w:val="0"/>
      <w:marBottom w:val="0"/>
      <w:divBdr>
        <w:top w:val="none" w:sz="0" w:space="0" w:color="auto"/>
        <w:left w:val="none" w:sz="0" w:space="0" w:color="auto"/>
        <w:bottom w:val="none" w:sz="0" w:space="0" w:color="auto"/>
        <w:right w:val="none" w:sz="0" w:space="0" w:color="auto"/>
      </w:divBdr>
    </w:div>
    <w:div w:id="1214006410">
      <w:bodyDiv w:val="1"/>
      <w:marLeft w:val="0"/>
      <w:marRight w:val="0"/>
      <w:marTop w:val="0"/>
      <w:marBottom w:val="0"/>
      <w:divBdr>
        <w:top w:val="none" w:sz="0" w:space="0" w:color="auto"/>
        <w:left w:val="none" w:sz="0" w:space="0" w:color="auto"/>
        <w:bottom w:val="none" w:sz="0" w:space="0" w:color="auto"/>
        <w:right w:val="none" w:sz="0" w:space="0" w:color="auto"/>
      </w:divBdr>
    </w:div>
    <w:div w:id="1433697547">
      <w:bodyDiv w:val="1"/>
      <w:marLeft w:val="0"/>
      <w:marRight w:val="0"/>
      <w:marTop w:val="0"/>
      <w:marBottom w:val="0"/>
      <w:divBdr>
        <w:top w:val="none" w:sz="0" w:space="0" w:color="auto"/>
        <w:left w:val="none" w:sz="0" w:space="0" w:color="auto"/>
        <w:bottom w:val="none" w:sz="0" w:space="0" w:color="auto"/>
        <w:right w:val="none" w:sz="0" w:space="0" w:color="auto"/>
      </w:divBdr>
    </w:div>
    <w:div w:id="1545485226">
      <w:bodyDiv w:val="1"/>
      <w:marLeft w:val="0"/>
      <w:marRight w:val="0"/>
      <w:marTop w:val="0"/>
      <w:marBottom w:val="0"/>
      <w:divBdr>
        <w:top w:val="none" w:sz="0" w:space="0" w:color="auto"/>
        <w:left w:val="none" w:sz="0" w:space="0" w:color="auto"/>
        <w:bottom w:val="none" w:sz="0" w:space="0" w:color="auto"/>
        <w:right w:val="none" w:sz="0" w:space="0" w:color="auto"/>
      </w:divBdr>
    </w:div>
    <w:div w:id="2000302523">
      <w:bodyDiv w:val="1"/>
      <w:marLeft w:val="0"/>
      <w:marRight w:val="0"/>
      <w:marTop w:val="0"/>
      <w:marBottom w:val="0"/>
      <w:divBdr>
        <w:top w:val="none" w:sz="0" w:space="0" w:color="auto"/>
        <w:left w:val="none" w:sz="0" w:space="0" w:color="auto"/>
        <w:bottom w:val="none" w:sz="0" w:space="0" w:color="auto"/>
        <w:right w:val="none" w:sz="0" w:space="0" w:color="auto"/>
      </w:divBdr>
    </w:div>
    <w:div w:id="20048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mi.urfu.ru/fileadmin/user_upload/site_9_1465/templates/doc/KriteriiUrovnjaOsvoenijaEHlementovKompetenciiPriIzucheniiDiscipli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DFDD2-0F54-4B16-B2D2-D63D9217F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339</TotalTime>
  <Pages>13</Pages>
  <Words>3191</Words>
  <Characters>18193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161</cp:revision>
  <cp:lastPrinted>1900-12-31T19:00:00Z</cp:lastPrinted>
  <dcterms:created xsi:type="dcterms:W3CDTF">2016-12-09T08:14:00Z</dcterms:created>
  <dcterms:modified xsi:type="dcterms:W3CDTF">2017-12-13T10:36:00Z</dcterms:modified>
</cp:coreProperties>
</file>