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50C9A" w:rsidRPr="00A564B7" w:rsidRDefault="00A50C9A" w:rsidP="00982FCE">
      <w:pPr>
        <w:jc w:val="center"/>
      </w:pPr>
      <w:bookmarkStart w:id="0" w:name="_GoBack"/>
      <w:bookmarkEnd w:id="0"/>
      <w:r w:rsidRPr="00A564B7">
        <w:t>МИНИСТЕРСТВО ОБРАЗОВАНИЯ И НАУКИ РОССИЙСКОЙ ФЕДЕРАЦИИ</w:t>
      </w:r>
    </w:p>
    <w:p w:rsidR="00A50C9A" w:rsidRPr="00A564B7" w:rsidRDefault="00A50C9A">
      <w:pPr>
        <w:jc w:val="center"/>
      </w:pPr>
      <w:r w:rsidRPr="00A564B7">
        <w:t>Федеральное государственное автономное образовательное учреждение</w:t>
      </w:r>
    </w:p>
    <w:p w:rsidR="00A50C9A" w:rsidRPr="00A564B7" w:rsidRDefault="00A50C9A">
      <w:pPr>
        <w:jc w:val="center"/>
      </w:pPr>
      <w:r w:rsidRPr="00A564B7">
        <w:t>высшего образования</w:t>
      </w:r>
    </w:p>
    <w:p w:rsidR="00A50C9A" w:rsidRPr="00A564B7" w:rsidRDefault="00A50C9A">
      <w:pPr>
        <w:jc w:val="center"/>
      </w:pPr>
      <w:r w:rsidRPr="00A564B7">
        <w:t>«</w:t>
      </w:r>
      <w:r w:rsidRPr="00A564B7">
        <w:rPr>
          <w:rStyle w:val="FontStyle12"/>
          <w:sz w:val="24"/>
          <w:szCs w:val="24"/>
        </w:rPr>
        <w:t>Уральский федеральный университет имени первого Президента России Б.Н.Ельцина</w:t>
      </w:r>
      <w:r w:rsidRPr="00A564B7">
        <w:t>»</w:t>
      </w:r>
    </w:p>
    <w:p w:rsidR="00A50C9A" w:rsidRPr="00A564B7" w:rsidRDefault="00A50C9A"/>
    <w:p w:rsidR="00A50C9A" w:rsidRPr="00A564B7" w:rsidRDefault="00A50C9A" w:rsidP="00D75741">
      <w:pPr>
        <w:spacing w:before="2880"/>
        <w:jc w:val="center"/>
        <w:rPr>
          <w:bCs/>
          <w:caps/>
          <w:spacing w:val="-17"/>
        </w:rPr>
      </w:pPr>
      <w:r w:rsidRPr="00A564B7">
        <w:rPr>
          <w:b/>
        </w:rPr>
        <w:t>РАБОЧАЯ ПРОГРАММА ДИСЦИПЛИНЫ</w:t>
      </w:r>
    </w:p>
    <w:p w:rsidR="00AB0034" w:rsidRDefault="00AB0034" w:rsidP="00AB0034">
      <w:pPr>
        <w:pStyle w:val="2"/>
        <w:ind w:left="720"/>
        <w:jc w:val="center"/>
        <w:rPr>
          <w:rFonts w:ascii="Times New Roman" w:hAnsi="Times New Roman" w:cs="Times New Roman"/>
          <w:bCs w:val="0"/>
          <w:i w:val="0"/>
          <w:caps/>
          <w:lang w:val="ru-RU" w:eastAsia="ru-RU"/>
        </w:rPr>
      </w:pPr>
      <w:r w:rsidRPr="00AB0034">
        <w:rPr>
          <w:rFonts w:ascii="Times New Roman" w:hAnsi="Times New Roman" w:cs="Times New Roman"/>
          <w:bCs w:val="0"/>
          <w:i w:val="0"/>
          <w:caps/>
          <w:lang w:eastAsia="ru-RU"/>
        </w:rPr>
        <w:t>PLM -технологии в машиностроении</w:t>
      </w:r>
    </w:p>
    <w:p w:rsidR="00AB0034" w:rsidRPr="00AB0034" w:rsidRDefault="00AB0034" w:rsidP="00AB0034">
      <w:pPr>
        <w:rPr>
          <w:lang w:eastAsia="ru-RU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94"/>
        <w:gridCol w:w="1756"/>
        <w:gridCol w:w="2647"/>
        <w:gridCol w:w="50"/>
      </w:tblGrid>
      <w:tr w:rsidR="00C2198B" w:rsidRPr="00A564B7" w:rsidTr="00C2198B">
        <w:trPr>
          <w:trHeight w:val="648"/>
        </w:trPr>
        <w:tc>
          <w:tcPr>
            <w:tcW w:w="5894" w:type="dxa"/>
            <w:shd w:val="clear" w:color="auto" w:fill="auto"/>
          </w:tcPr>
          <w:p w:rsidR="00C2198B" w:rsidRPr="00A564B7" w:rsidRDefault="00C2198B" w:rsidP="005F5B13">
            <w:pPr>
              <w:rPr>
                <w:b/>
              </w:rPr>
            </w:pPr>
            <w:r w:rsidRPr="00A564B7">
              <w:rPr>
                <w:b/>
              </w:rPr>
              <w:t>Перечень сведений о рабочей программе дисц</w:t>
            </w:r>
            <w:r w:rsidRPr="00A564B7">
              <w:rPr>
                <w:b/>
              </w:rPr>
              <w:t>и</w:t>
            </w:r>
            <w:r w:rsidRPr="00A564B7">
              <w:rPr>
                <w:b/>
              </w:rPr>
              <w:t>плины</w:t>
            </w:r>
          </w:p>
        </w:tc>
        <w:tc>
          <w:tcPr>
            <w:tcW w:w="4453" w:type="dxa"/>
            <w:gridSpan w:val="3"/>
            <w:shd w:val="clear" w:color="auto" w:fill="auto"/>
          </w:tcPr>
          <w:p w:rsidR="00C2198B" w:rsidRPr="00A564B7" w:rsidRDefault="00C2198B" w:rsidP="005F5B13">
            <w:pPr>
              <w:jc w:val="center"/>
              <w:rPr>
                <w:b/>
              </w:rPr>
            </w:pPr>
            <w:r w:rsidRPr="00A564B7">
              <w:rPr>
                <w:b/>
              </w:rPr>
              <w:t>Учетные данные</w:t>
            </w:r>
          </w:p>
        </w:tc>
      </w:tr>
      <w:tr w:rsidR="00C2198B" w:rsidRPr="00A564B7" w:rsidTr="00C2198B">
        <w:trPr>
          <w:trHeight w:val="328"/>
        </w:trPr>
        <w:tc>
          <w:tcPr>
            <w:tcW w:w="5894" w:type="dxa"/>
            <w:shd w:val="clear" w:color="auto" w:fill="auto"/>
          </w:tcPr>
          <w:p w:rsidR="00C2198B" w:rsidRPr="00A564B7" w:rsidRDefault="00C2198B" w:rsidP="00AB0034">
            <w:r w:rsidRPr="00A564B7">
              <w:rPr>
                <w:b/>
              </w:rPr>
              <w:t>Модуль</w:t>
            </w:r>
            <w:r w:rsidRPr="00A564B7">
              <w:t xml:space="preserve"> </w:t>
            </w:r>
            <w:r w:rsidR="00AB0034" w:rsidRPr="00AB0034">
              <w:rPr>
                <w:bCs/>
                <w:iCs/>
                <w:lang w:eastAsia="ru-RU"/>
              </w:rPr>
              <w:t>Компьютерная поддержка инженерных пр</w:t>
            </w:r>
            <w:r w:rsidR="00AB0034" w:rsidRPr="00AB0034">
              <w:rPr>
                <w:bCs/>
                <w:iCs/>
                <w:lang w:eastAsia="ru-RU"/>
              </w:rPr>
              <w:t>о</w:t>
            </w:r>
            <w:r w:rsidR="00AB0034" w:rsidRPr="00AB0034">
              <w:rPr>
                <w:bCs/>
                <w:iCs/>
                <w:lang w:eastAsia="ru-RU"/>
              </w:rPr>
              <w:t>ектов</w:t>
            </w:r>
          </w:p>
        </w:tc>
        <w:tc>
          <w:tcPr>
            <w:tcW w:w="4453" w:type="dxa"/>
            <w:gridSpan w:val="3"/>
            <w:shd w:val="clear" w:color="auto" w:fill="auto"/>
          </w:tcPr>
          <w:p w:rsidR="00AB0034" w:rsidRPr="00C87A98" w:rsidRDefault="00AB0034" w:rsidP="00AB0034">
            <w:pPr>
              <w:jc w:val="both"/>
            </w:pPr>
            <w:r w:rsidRPr="00C87A98">
              <w:rPr>
                <w:b/>
              </w:rPr>
              <w:t>Код модуля</w:t>
            </w:r>
            <w:r>
              <w:rPr>
                <w:b/>
              </w:rPr>
              <w:t xml:space="preserve"> 1127177</w:t>
            </w:r>
          </w:p>
          <w:p w:rsidR="00C2198B" w:rsidRPr="00A564B7" w:rsidRDefault="00C2198B" w:rsidP="005F5B13"/>
        </w:tc>
      </w:tr>
      <w:tr w:rsidR="00C2198B" w:rsidRPr="00A564B7" w:rsidTr="00C2198B">
        <w:trPr>
          <w:trHeight w:val="328"/>
        </w:trPr>
        <w:tc>
          <w:tcPr>
            <w:tcW w:w="5894" w:type="dxa"/>
            <w:shd w:val="clear" w:color="auto" w:fill="auto"/>
          </w:tcPr>
          <w:p w:rsidR="00C2198B" w:rsidRPr="00A564B7" w:rsidRDefault="00C2198B" w:rsidP="00C2198B">
            <w:r w:rsidRPr="00A564B7">
              <w:rPr>
                <w:b/>
              </w:rPr>
              <w:t xml:space="preserve">Образовательная программа </w:t>
            </w:r>
            <w:r w:rsidR="005017BC" w:rsidRPr="00EA794F">
              <w:t>Инновационное разв</w:t>
            </w:r>
            <w:r w:rsidR="005017BC" w:rsidRPr="00EA794F">
              <w:t>и</w:t>
            </w:r>
            <w:r w:rsidR="005017BC" w:rsidRPr="00EA794F">
              <w:t>тие наукоемких производств</w:t>
            </w:r>
          </w:p>
        </w:tc>
        <w:tc>
          <w:tcPr>
            <w:tcW w:w="4453" w:type="dxa"/>
            <w:gridSpan w:val="3"/>
            <w:shd w:val="clear" w:color="auto" w:fill="auto"/>
          </w:tcPr>
          <w:p w:rsidR="00AB0034" w:rsidRPr="00EA794F" w:rsidRDefault="00AB0034" w:rsidP="00AB0034">
            <w:pPr>
              <w:jc w:val="both"/>
              <w:rPr>
                <w:b/>
              </w:rPr>
            </w:pPr>
            <w:r w:rsidRPr="00EA794F">
              <w:rPr>
                <w:b/>
              </w:rPr>
              <w:t>Код ОП</w:t>
            </w:r>
            <w:r>
              <w:rPr>
                <w:b/>
              </w:rPr>
              <w:t xml:space="preserve"> </w:t>
            </w:r>
            <w:r w:rsidRPr="00AB0034">
              <w:t>15.04.05/04.01</w:t>
            </w:r>
          </w:p>
          <w:p w:rsidR="00C2198B" w:rsidRPr="00A564B7" w:rsidRDefault="00975F33" w:rsidP="00AB0034">
            <w:r>
              <w:t>УП 6</w:t>
            </w:r>
            <w:r w:rsidR="00AB0034">
              <w:t>250</w:t>
            </w:r>
            <w:r>
              <w:t xml:space="preserve"> (версия 1)</w:t>
            </w:r>
          </w:p>
        </w:tc>
      </w:tr>
      <w:tr w:rsidR="00C2198B" w:rsidRPr="00A564B7" w:rsidTr="00C2198B">
        <w:trPr>
          <w:trHeight w:val="328"/>
        </w:trPr>
        <w:tc>
          <w:tcPr>
            <w:tcW w:w="5894" w:type="dxa"/>
            <w:shd w:val="clear" w:color="auto" w:fill="auto"/>
          </w:tcPr>
          <w:p w:rsidR="00C2198B" w:rsidRPr="00A564B7" w:rsidRDefault="00C2198B" w:rsidP="00C2198B">
            <w:r w:rsidRPr="00A564B7">
              <w:rPr>
                <w:b/>
              </w:rPr>
              <w:t>Уровень подготовки</w:t>
            </w:r>
            <w:r w:rsidRPr="00A564B7">
              <w:t xml:space="preserve"> </w:t>
            </w:r>
            <w:r>
              <w:t xml:space="preserve">         </w:t>
            </w:r>
            <w:r w:rsidRPr="00A564B7">
              <w:t xml:space="preserve"> </w:t>
            </w:r>
            <w:r>
              <w:rPr>
                <w:b/>
                <w:iCs/>
                <w:spacing w:val="-1"/>
              </w:rPr>
              <w:t>МАГИСТРАТУРА</w:t>
            </w:r>
            <w:r w:rsidRPr="00A564B7">
              <w:t xml:space="preserve"> </w:t>
            </w:r>
          </w:p>
        </w:tc>
        <w:tc>
          <w:tcPr>
            <w:tcW w:w="4453" w:type="dxa"/>
            <w:gridSpan w:val="3"/>
            <w:shd w:val="clear" w:color="auto" w:fill="auto"/>
          </w:tcPr>
          <w:p w:rsidR="00C2198B" w:rsidRPr="00A564B7" w:rsidRDefault="00C2198B" w:rsidP="005F5B13"/>
        </w:tc>
      </w:tr>
      <w:tr w:rsidR="005017BC" w:rsidRPr="00A564B7" w:rsidTr="005017BC">
        <w:trPr>
          <w:gridAfter w:val="1"/>
          <w:wAfter w:w="50" w:type="dxa"/>
          <w:trHeight w:val="332"/>
        </w:trPr>
        <w:tc>
          <w:tcPr>
            <w:tcW w:w="5894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17BC" w:rsidRPr="00A564B7" w:rsidRDefault="005017BC" w:rsidP="005F5B13">
            <w:r w:rsidRPr="00A564B7">
              <w:rPr>
                <w:b/>
              </w:rPr>
              <w:t>Направления подготовки ФГОС</w:t>
            </w:r>
            <w:r w:rsidR="00975F33">
              <w:rPr>
                <w:b/>
              </w:rPr>
              <w:t xml:space="preserve"> ВО</w:t>
            </w:r>
            <w:r w:rsidRPr="00A564B7">
              <w:rPr>
                <w:b/>
              </w:rPr>
              <w:t>:</w:t>
            </w:r>
            <w:r w:rsidRPr="00A564B7">
              <w:t xml:space="preserve">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17BC" w:rsidRPr="00A564B7" w:rsidRDefault="005017BC" w:rsidP="005F5B13">
            <w:r w:rsidRPr="00A564B7">
              <w:rPr>
                <w:b/>
              </w:rPr>
              <w:t>Код напра</w:t>
            </w:r>
            <w:r w:rsidRPr="00A564B7">
              <w:rPr>
                <w:b/>
              </w:rPr>
              <w:t>в</w:t>
            </w:r>
            <w:r w:rsidRPr="00A564B7">
              <w:rPr>
                <w:b/>
              </w:rPr>
              <w:t>ления и уровня по</w:t>
            </w:r>
            <w:r w:rsidRPr="00A564B7">
              <w:rPr>
                <w:b/>
              </w:rPr>
              <w:t>д</w:t>
            </w:r>
            <w:r w:rsidRPr="00A564B7">
              <w:rPr>
                <w:b/>
              </w:rPr>
              <w:t>готовки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17BC" w:rsidRPr="00A564B7" w:rsidRDefault="005017BC" w:rsidP="005F5B13">
            <w:pPr>
              <w:jc w:val="both"/>
            </w:pPr>
            <w:r w:rsidRPr="00A564B7">
              <w:rPr>
                <w:b/>
              </w:rPr>
              <w:t>Реквизиты приказа Минобрнауки РФ об утверждении ФГОС ВО</w:t>
            </w:r>
            <w:r w:rsidRPr="00A564B7">
              <w:t>:</w:t>
            </w:r>
          </w:p>
        </w:tc>
      </w:tr>
      <w:tr w:rsidR="005017BC" w:rsidRPr="00A564B7" w:rsidTr="00C2198B">
        <w:trPr>
          <w:gridAfter w:val="1"/>
          <w:wAfter w:w="50" w:type="dxa"/>
          <w:trHeight w:val="332"/>
        </w:trPr>
        <w:tc>
          <w:tcPr>
            <w:tcW w:w="5894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17BC" w:rsidRPr="00A564B7" w:rsidRDefault="005017BC" w:rsidP="005F5B13">
            <w:pPr>
              <w:rPr>
                <w:b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17BC" w:rsidRPr="00A564B7" w:rsidRDefault="00AB0034" w:rsidP="00AB0034">
            <w:pPr>
              <w:rPr>
                <w:b/>
              </w:rPr>
            </w:pPr>
            <w:r>
              <w:rPr>
                <w:b/>
              </w:rPr>
              <w:t>15</w:t>
            </w:r>
            <w:r w:rsidR="005017BC" w:rsidRPr="00EA794F">
              <w:rPr>
                <w:b/>
              </w:rPr>
              <w:t>.04.0</w:t>
            </w:r>
            <w:r>
              <w:rPr>
                <w:b/>
              </w:rPr>
              <w:t>5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17BC" w:rsidRPr="00A564B7" w:rsidRDefault="00AB0034" w:rsidP="005F5B13">
            <w:pPr>
              <w:jc w:val="both"/>
              <w:rPr>
                <w:b/>
              </w:rPr>
            </w:pPr>
            <w:r w:rsidRPr="00391F5D">
              <w:t>21.11.2014 №1485</w:t>
            </w:r>
          </w:p>
        </w:tc>
      </w:tr>
    </w:tbl>
    <w:p w:rsidR="001A24F1" w:rsidRPr="00A564B7" w:rsidRDefault="001A24F1">
      <w:pPr>
        <w:jc w:val="center"/>
      </w:pPr>
    </w:p>
    <w:p w:rsidR="00A50C9A" w:rsidRDefault="00A50C9A">
      <w:pPr>
        <w:jc w:val="center"/>
      </w:pPr>
    </w:p>
    <w:p w:rsidR="005017BC" w:rsidRDefault="005017BC">
      <w:pPr>
        <w:jc w:val="center"/>
      </w:pPr>
    </w:p>
    <w:p w:rsidR="005017BC" w:rsidRDefault="005017BC">
      <w:pPr>
        <w:jc w:val="center"/>
      </w:pPr>
    </w:p>
    <w:p w:rsidR="005017BC" w:rsidRDefault="005017BC">
      <w:pPr>
        <w:jc w:val="center"/>
      </w:pPr>
    </w:p>
    <w:p w:rsidR="00975F33" w:rsidRDefault="00975F33">
      <w:pPr>
        <w:jc w:val="center"/>
      </w:pPr>
    </w:p>
    <w:p w:rsidR="00975F33" w:rsidRDefault="00975F33">
      <w:pPr>
        <w:jc w:val="center"/>
      </w:pPr>
    </w:p>
    <w:p w:rsidR="00975F33" w:rsidRDefault="00975F33">
      <w:pPr>
        <w:jc w:val="center"/>
      </w:pPr>
    </w:p>
    <w:p w:rsidR="00975F33" w:rsidRDefault="00975F33">
      <w:pPr>
        <w:jc w:val="center"/>
      </w:pPr>
    </w:p>
    <w:p w:rsidR="00975F33" w:rsidRDefault="00975F33">
      <w:pPr>
        <w:jc w:val="center"/>
      </w:pPr>
    </w:p>
    <w:p w:rsidR="00975F33" w:rsidRDefault="00975F33">
      <w:pPr>
        <w:jc w:val="center"/>
      </w:pPr>
    </w:p>
    <w:p w:rsidR="00975F33" w:rsidRDefault="00975F33">
      <w:pPr>
        <w:jc w:val="center"/>
      </w:pPr>
    </w:p>
    <w:p w:rsidR="00975F33" w:rsidRDefault="00975F33">
      <w:pPr>
        <w:jc w:val="center"/>
      </w:pPr>
    </w:p>
    <w:p w:rsidR="00975F33" w:rsidRDefault="00975F33">
      <w:pPr>
        <w:jc w:val="center"/>
      </w:pPr>
    </w:p>
    <w:p w:rsidR="005017BC" w:rsidRDefault="005017BC">
      <w:pPr>
        <w:jc w:val="center"/>
      </w:pPr>
    </w:p>
    <w:p w:rsidR="005017BC" w:rsidRDefault="005017BC">
      <w:pPr>
        <w:jc w:val="center"/>
      </w:pPr>
    </w:p>
    <w:p w:rsidR="005017BC" w:rsidRPr="00A564B7" w:rsidRDefault="005017BC">
      <w:pPr>
        <w:jc w:val="center"/>
      </w:pPr>
    </w:p>
    <w:p w:rsidR="00A50C9A" w:rsidRPr="00A564B7" w:rsidRDefault="00A50C9A" w:rsidP="008F4A3F"/>
    <w:p w:rsidR="00720E37" w:rsidRPr="00A564B7" w:rsidRDefault="00A50C9A">
      <w:pPr>
        <w:jc w:val="center"/>
        <w:rPr>
          <w:b/>
          <w:bCs/>
        </w:rPr>
      </w:pPr>
      <w:r w:rsidRPr="00A564B7">
        <w:rPr>
          <w:b/>
          <w:bCs/>
        </w:rPr>
        <w:t>Екатеринбург, 20</w:t>
      </w:r>
      <w:r w:rsidR="0090735D" w:rsidRPr="00A564B7">
        <w:rPr>
          <w:b/>
          <w:bCs/>
        </w:rPr>
        <w:t>16</w:t>
      </w:r>
    </w:p>
    <w:p w:rsidR="00A50C9A" w:rsidRPr="00A564B7" w:rsidRDefault="00720E37" w:rsidP="00720E37">
      <w:r w:rsidRPr="00A564B7">
        <w:rPr>
          <w:b/>
          <w:bCs/>
        </w:rPr>
        <w:br w:type="page"/>
      </w:r>
      <w:r w:rsidR="00A50C9A" w:rsidRPr="00A564B7">
        <w:lastRenderedPageBreak/>
        <w:t>Рабочая программа дисциплины составлена авторами:</w:t>
      </w:r>
    </w:p>
    <w:p w:rsidR="00D75741" w:rsidRPr="00A564B7" w:rsidRDefault="00D75741" w:rsidP="00720E37"/>
    <w:tbl>
      <w:tblPr>
        <w:tblW w:w="1034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"/>
        <w:gridCol w:w="822"/>
        <w:gridCol w:w="2268"/>
        <w:gridCol w:w="1843"/>
        <w:gridCol w:w="1843"/>
        <w:gridCol w:w="1984"/>
        <w:gridCol w:w="1559"/>
      </w:tblGrid>
      <w:tr w:rsidR="00D75741" w:rsidRPr="00A564B7" w:rsidTr="005017BC">
        <w:trPr>
          <w:trHeight w:val="290"/>
        </w:trPr>
        <w:tc>
          <w:tcPr>
            <w:tcW w:w="851" w:type="dxa"/>
            <w:gridSpan w:val="2"/>
            <w:shd w:val="clear" w:color="auto" w:fill="auto"/>
            <w:vAlign w:val="center"/>
          </w:tcPr>
          <w:p w:rsidR="00D75741" w:rsidRPr="00A564B7" w:rsidRDefault="00D75741" w:rsidP="00F91E98">
            <w:pPr>
              <w:ind w:right="2"/>
              <w:jc w:val="center"/>
              <w:rPr>
                <w:b/>
              </w:rPr>
            </w:pPr>
            <w:r w:rsidRPr="00A564B7">
              <w:rPr>
                <w:b/>
              </w:rPr>
              <w:t>№ п/п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75741" w:rsidRPr="00A564B7" w:rsidRDefault="00D75741" w:rsidP="00F91E98">
            <w:pPr>
              <w:ind w:right="2"/>
              <w:jc w:val="center"/>
              <w:rPr>
                <w:b/>
              </w:rPr>
            </w:pPr>
            <w:r w:rsidRPr="00A564B7">
              <w:rPr>
                <w:b/>
              </w:rPr>
              <w:t>ФИО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75741" w:rsidRPr="00A564B7" w:rsidRDefault="00D75741" w:rsidP="00F91E98">
            <w:pPr>
              <w:ind w:right="2"/>
              <w:jc w:val="center"/>
              <w:rPr>
                <w:b/>
              </w:rPr>
            </w:pPr>
            <w:r w:rsidRPr="00A564B7">
              <w:rPr>
                <w:b/>
              </w:rPr>
              <w:t>Ученая ст</w:t>
            </w:r>
            <w:r w:rsidRPr="00A564B7">
              <w:rPr>
                <w:b/>
              </w:rPr>
              <w:t>е</w:t>
            </w:r>
            <w:r w:rsidRPr="00A564B7">
              <w:rPr>
                <w:b/>
              </w:rPr>
              <w:t>пень, ученое звание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75741" w:rsidRPr="00A564B7" w:rsidRDefault="00D75741" w:rsidP="00F91E98">
            <w:pPr>
              <w:ind w:right="2"/>
              <w:jc w:val="center"/>
              <w:rPr>
                <w:b/>
              </w:rPr>
            </w:pPr>
            <w:r w:rsidRPr="00A564B7">
              <w:rPr>
                <w:b/>
              </w:rPr>
              <w:t>Должность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75741" w:rsidRPr="00A564B7" w:rsidRDefault="00D75741" w:rsidP="00F91E98">
            <w:pPr>
              <w:ind w:right="2"/>
              <w:jc w:val="center"/>
              <w:rPr>
                <w:b/>
              </w:rPr>
            </w:pPr>
            <w:r w:rsidRPr="00A564B7">
              <w:rPr>
                <w:b/>
              </w:rPr>
              <w:t>Кафедра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75741" w:rsidRPr="00A564B7" w:rsidRDefault="00D75741" w:rsidP="00F91E98">
            <w:pPr>
              <w:ind w:right="2"/>
              <w:jc w:val="center"/>
            </w:pPr>
            <w:r w:rsidRPr="00A564B7">
              <w:rPr>
                <w:b/>
              </w:rPr>
              <w:t>Подпись</w:t>
            </w:r>
          </w:p>
        </w:tc>
      </w:tr>
      <w:tr w:rsidR="00D139B8" w:rsidRPr="00C87A98" w:rsidTr="00D139B8">
        <w:trPr>
          <w:gridBefore w:val="1"/>
          <w:wBefore w:w="29" w:type="dxa"/>
          <w:trHeight w:val="571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39B8" w:rsidRPr="00C35380" w:rsidRDefault="00D139B8" w:rsidP="005F5B13">
            <w:pPr>
              <w:ind w:right="2"/>
              <w:jc w:val="center"/>
            </w:pPr>
            <w:r w:rsidRPr="00C35380"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9B8" w:rsidRPr="00975F33" w:rsidRDefault="00975F33" w:rsidP="00975F33">
            <w:pPr>
              <w:ind w:right="2"/>
              <w:jc w:val="center"/>
            </w:pPr>
            <w:r>
              <w:t xml:space="preserve">В.Н. </w:t>
            </w:r>
            <w:r w:rsidR="00D139B8" w:rsidRPr="00975F33">
              <w:t xml:space="preserve">Власов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9B8" w:rsidRPr="0096165C" w:rsidRDefault="00D139B8" w:rsidP="00D139B8">
            <w:pPr>
              <w:ind w:right="2"/>
              <w:jc w:val="center"/>
            </w:pPr>
            <w:r>
              <w:t>к.т.н., доцент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9B8" w:rsidRPr="0096165C" w:rsidRDefault="00D139B8" w:rsidP="00D139B8">
            <w:pPr>
              <w:ind w:right="2"/>
              <w:jc w:val="center"/>
            </w:pPr>
            <w:r>
              <w:t>доцент</w:t>
            </w:r>
          </w:p>
        </w:tc>
        <w:tc>
          <w:tcPr>
            <w:tcW w:w="1984" w:type="dxa"/>
            <w:shd w:val="clear" w:color="auto" w:fill="auto"/>
          </w:tcPr>
          <w:p w:rsidR="00D139B8" w:rsidRPr="008613D0" w:rsidRDefault="00D139B8" w:rsidP="00D139B8">
            <w:pPr>
              <w:ind w:right="2"/>
              <w:jc w:val="center"/>
            </w:pPr>
            <w:r>
              <w:t>Металлореж</w:t>
            </w:r>
            <w:r>
              <w:t>у</w:t>
            </w:r>
            <w:r>
              <w:t>щих станков и инструмент</w:t>
            </w:r>
            <w:r w:rsidRPr="008613D0">
              <w:t>ов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139B8" w:rsidRPr="00C87A98" w:rsidRDefault="00D139B8" w:rsidP="005F5B13">
            <w:pPr>
              <w:jc w:val="center"/>
              <w:rPr>
                <w:b/>
              </w:rPr>
            </w:pPr>
          </w:p>
        </w:tc>
      </w:tr>
    </w:tbl>
    <w:p w:rsidR="00A50C9A" w:rsidRPr="00A564B7" w:rsidRDefault="00A50C9A" w:rsidP="0090735D">
      <w:pPr>
        <w:spacing w:before="360" w:after="360"/>
        <w:jc w:val="both"/>
        <w:rPr>
          <w:b/>
        </w:rPr>
      </w:pPr>
      <w:r w:rsidRPr="00A564B7">
        <w:rPr>
          <w:b/>
        </w:rPr>
        <w:t>Руководитель модуля</w:t>
      </w:r>
      <w:r w:rsidR="0023050E" w:rsidRPr="00A564B7">
        <w:rPr>
          <w:b/>
        </w:rPr>
        <w:tab/>
      </w:r>
      <w:r w:rsidR="0023050E" w:rsidRPr="00A564B7">
        <w:rPr>
          <w:b/>
        </w:rPr>
        <w:tab/>
      </w:r>
      <w:r w:rsidR="0023050E" w:rsidRPr="00A564B7">
        <w:rPr>
          <w:b/>
        </w:rPr>
        <w:tab/>
      </w:r>
      <w:r w:rsidR="0023050E" w:rsidRPr="00A564B7">
        <w:rPr>
          <w:b/>
        </w:rPr>
        <w:tab/>
      </w:r>
      <w:r w:rsidR="0023050E" w:rsidRPr="00A564B7">
        <w:rPr>
          <w:b/>
        </w:rPr>
        <w:tab/>
      </w:r>
      <w:r w:rsidR="0023050E" w:rsidRPr="00A564B7">
        <w:rPr>
          <w:b/>
        </w:rPr>
        <w:tab/>
      </w:r>
      <w:r w:rsidR="0023050E" w:rsidRPr="00A564B7">
        <w:rPr>
          <w:b/>
        </w:rPr>
        <w:tab/>
      </w:r>
      <w:r w:rsidR="0023050E" w:rsidRPr="00A564B7">
        <w:rPr>
          <w:b/>
        </w:rPr>
        <w:tab/>
      </w:r>
      <w:r w:rsidRPr="00A564B7">
        <w:t>[</w:t>
      </w:r>
      <w:r w:rsidR="00AB0034" w:rsidRPr="00EE3636">
        <w:t>С.В. Лукинских</w:t>
      </w:r>
      <w:r w:rsidRPr="00A564B7">
        <w:t>]</w:t>
      </w:r>
    </w:p>
    <w:p w:rsidR="0090735D" w:rsidRPr="00A564B7" w:rsidRDefault="00A50C9A" w:rsidP="0090735D">
      <w:r w:rsidRPr="00A564B7">
        <w:rPr>
          <w:b/>
        </w:rPr>
        <w:t>Рекомендовано учебно-методическим советом института</w:t>
      </w:r>
      <w:r w:rsidRPr="00A564B7">
        <w:t xml:space="preserve"> </w:t>
      </w:r>
    </w:p>
    <w:p w:rsidR="00A50C9A" w:rsidRPr="00A564B7" w:rsidRDefault="0090735D" w:rsidP="0090735D">
      <w:r w:rsidRPr="00A564B7">
        <w:rPr>
          <w:b/>
        </w:rPr>
        <w:t>Механико-машиностроительного института</w:t>
      </w:r>
      <w:r w:rsidRPr="00A564B7">
        <w:t xml:space="preserve"> </w:t>
      </w:r>
    </w:p>
    <w:p w:rsidR="00A50C9A" w:rsidRPr="00A564B7" w:rsidRDefault="0090735D" w:rsidP="0090735D">
      <w:pPr>
        <w:spacing w:before="360"/>
      </w:pPr>
      <w:r w:rsidRPr="00A564B7">
        <w:t>Заместитель п</w:t>
      </w:r>
      <w:r w:rsidR="00A50C9A" w:rsidRPr="00A564B7">
        <w:t>редседател</w:t>
      </w:r>
      <w:r w:rsidRPr="00A564B7">
        <w:t>я</w:t>
      </w:r>
      <w:r w:rsidR="00A50C9A" w:rsidRPr="00A564B7">
        <w:t xml:space="preserve"> учебно-методического совета</w:t>
      </w:r>
      <w:r w:rsidR="00F15EB8">
        <w:tab/>
      </w:r>
      <w:r w:rsidR="00F15EB8">
        <w:tab/>
      </w:r>
      <w:r w:rsidR="00F15EB8">
        <w:tab/>
      </w:r>
      <w:r w:rsidR="00A50C9A" w:rsidRPr="00A564B7">
        <w:t>[</w:t>
      </w:r>
      <w:r w:rsidRPr="00A564B7">
        <w:rPr>
          <w:i/>
        </w:rPr>
        <w:t>С.И. Солонин</w:t>
      </w:r>
      <w:r w:rsidR="00A50C9A" w:rsidRPr="00A564B7">
        <w:t>]</w:t>
      </w:r>
    </w:p>
    <w:p w:rsidR="00A50C9A" w:rsidRPr="00A564B7" w:rsidRDefault="00A50C9A">
      <w:pPr>
        <w:jc w:val="both"/>
        <w:rPr>
          <w:spacing w:val="-3"/>
        </w:rPr>
      </w:pPr>
      <w:r w:rsidRPr="00A564B7">
        <w:t>Протокол № ______   от __________</w:t>
      </w:r>
      <w:r w:rsidR="0090735D" w:rsidRPr="00A564B7">
        <w:t>2016</w:t>
      </w:r>
      <w:r w:rsidRPr="00A564B7">
        <w:t xml:space="preserve"> г.</w:t>
      </w:r>
    </w:p>
    <w:p w:rsidR="00A50C9A" w:rsidRPr="00A564B7" w:rsidRDefault="00A50C9A">
      <w:pPr>
        <w:jc w:val="both"/>
        <w:rPr>
          <w:spacing w:val="-3"/>
        </w:rPr>
      </w:pPr>
    </w:p>
    <w:p w:rsidR="00ED7327" w:rsidRPr="00A564B7" w:rsidRDefault="00ED7327" w:rsidP="0020715E">
      <w:pPr>
        <w:spacing w:before="360" w:after="360"/>
        <w:jc w:val="both"/>
        <w:rPr>
          <w:spacing w:val="-3"/>
        </w:rPr>
      </w:pPr>
      <w:r w:rsidRPr="00A564B7">
        <w:rPr>
          <w:b/>
        </w:rPr>
        <w:t>Согласовано:</w:t>
      </w:r>
    </w:p>
    <w:p w:rsidR="00ED7327" w:rsidRPr="00A564B7" w:rsidRDefault="00D7018E" w:rsidP="00ED7327">
      <w:pPr>
        <w:jc w:val="both"/>
      </w:pPr>
      <w:r w:rsidRPr="00A564B7">
        <w:t>Дирекция образовательных программ</w:t>
      </w:r>
      <w:r w:rsidR="00ED7327" w:rsidRPr="00A564B7">
        <w:tab/>
      </w:r>
      <w:r w:rsidR="00ED7327" w:rsidRPr="00A564B7">
        <w:tab/>
      </w:r>
      <w:r w:rsidR="00ED7327" w:rsidRPr="00A564B7">
        <w:tab/>
      </w:r>
      <w:r w:rsidR="00ED7327" w:rsidRPr="00A564B7">
        <w:tab/>
      </w:r>
      <w:r w:rsidR="00F15EB8">
        <w:tab/>
      </w:r>
      <w:r w:rsidR="00F15EB8">
        <w:tab/>
      </w:r>
    </w:p>
    <w:p w:rsidR="00ED7327" w:rsidRPr="00A564B7" w:rsidRDefault="00ED7327" w:rsidP="00ED7327">
      <w:pPr>
        <w:jc w:val="both"/>
        <w:rPr>
          <w:spacing w:val="-3"/>
        </w:rPr>
      </w:pPr>
    </w:p>
    <w:p w:rsidR="00A50C9A" w:rsidRPr="00A564B7" w:rsidRDefault="00C2198B" w:rsidP="00B5244B">
      <w:pPr>
        <w:rPr>
          <w:b/>
        </w:rPr>
      </w:pPr>
      <w:r>
        <w:br w:type="page"/>
      </w:r>
      <w:r w:rsidR="00A50C9A" w:rsidRPr="00A564B7">
        <w:rPr>
          <w:caps/>
        </w:rPr>
        <w:lastRenderedPageBreak/>
        <w:t>ОБЩАЯ ХАРАКТЕРИСТИКА ДИСЦИПЛИНЫ</w:t>
      </w:r>
      <w:r w:rsidR="003C4E24" w:rsidRPr="00A564B7">
        <w:fldChar w:fldCharType="begin"/>
      </w:r>
      <w:r w:rsidR="00A50C9A" w:rsidRPr="00A564B7">
        <w:instrText xml:space="preserve"> TC "ОБЩАЯ ХАРАКТЕРИСТИКА ДИСЦИПЛИНЫ" \l 1 </w:instrText>
      </w:r>
      <w:r w:rsidR="003C4E24" w:rsidRPr="00A564B7">
        <w:fldChar w:fldCharType="end"/>
      </w:r>
      <w:r w:rsidR="00A50C9A" w:rsidRPr="00A564B7">
        <w:rPr>
          <w:caps/>
        </w:rPr>
        <w:t xml:space="preserve"> </w:t>
      </w:r>
    </w:p>
    <w:p w:rsidR="00AB0034" w:rsidRPr="00AB0034" w:rsidRDefault="00AB0034" w:rsidP="00AB0034">
      <w:pPr>
        <w:pStyle w:val="2"/>
        <w:ind w:left="720"/>
        <w:rPr>
          <w:rFonts w:ascii="Times New Roman" w:hAnsi="Times New Roman" w:cs="Times New Roman"/>
          <w:i w:val="0"/>
        </w:rPr>
      </w:pPr>
      <w:r w:rsidRPr="00AB0034">
        <w:rPr>
          <w:rFonts w:ascii="Times New Roman" w:hAnsi="Times New Roman" w:cs="Times New Roman"/>
          <w:bCs w:val="0"/>
          <w:i w:val="0"/>
          <w:lang w:eastAsia="ru-RU"/>
        </w:rPr>
        <w:t>PLM -технологии в машиностроении</w:t>
      </w:r>
      <w:r w:rsidRPr="00AB0034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A50C9A" w:rsidRPr="00A564B7" w:rsidRDefault="00A50C9A" w:rsidP="004C0187">
      <w:pPr>
        <w:pStyle w:val="2"/>
        <w:numPr>
          <w:ilvl w:val="0"/>
          <w:numId w:val="6"/>
        </w:numPr>
      </w:pPr>
      <w:r w:rsidRPr="00A564B7"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</w:t>
      </w:r>
      <w:r w:rsidRPr="00A564B7">
        <w:rPr>
          <w:rFonts w:ascii="Times New Roman" w:hAnsi="Times New Roman" w:cs="Times New Roman"/>
          <w:i w:val="0"/>
          <w:iCs w:val="0"/>
          <w:sz w:val="24"/>
          <w:lang w:val="ru-RU"/>
        </w:rPr>
        <w:t>п</w:t>
      </w:r>
      <w:r w:rsidRPr="00A564B7">
        <w:rPr>
          <w:rFonts w:ascii="Times New Roman" w:hAnsi="Times New Roman" w:cs="Times New Roman"/>
          <w:i w:val="0"/>
          <w:iCs w:val="0"/>
          <w:sz w:val="24"/>
          <w:lang w:val="ru-RU"/>
        </w:rPr>
        <w:t>лины</w:t>
      </w:r>
      <w:r w:rsidR="003C4E24" w:rsidRPr="00A564B7">
        <w:fldChar w:fldCharType="begin"/>
      </w:r>
      <w:r w:rsidRPr="00A564B7">
        <w:instrText xml:space="preserve"> TC "Место дисциплины в структуре модуля" \l 2 </w:instrText>
      </w:r>
      <w:r w:rsidR="003C4E24" w:rsidRPr="00A564B7">
        <w:fldChar w:fldCharType="end"/>
      </w:r>
      <w:r w:rsidRPr="00A564B7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A564B7" w:rsidRDefault="0020715E" w:rsidP="00AA2175">
      <w:pPr>
        <w:spacing w:before="240"/>
        <w:ind w:firstLine="709"/>
        <w:jc w:val="both"/>
        <w:rPr>
          <w:b/>
        </w:rPr>
      </w:pPr>
      <w:r w:rsidRPr="00A564B7">
        <w:rPr>
          <w:b/>
        </w:rPr>
        <w:t xml:space="preserve">Место дисциплины в структуре модуля, связи с другими дисциплинами модуля: </w:t>
      </w:r>
    </w:p>
    <w:p w:rsidR="006E52E7" w:rsidRDefault="006E52E7" w:rsidP="006E52E7">
      <w:pPr>
        <w:ind w:firstLine="708"/>
        <w:jc w:val="both"/>
      </w:pPr>
      <w:r w:rsidRPr="0085686B">
        <w:t xml:space="preserve">Дисциплина </w:t>
      </w:r>
      <w:r w:rsidR="00A21B75">
        <w:rPr>
          <w:lang w:val="en-US" w:eastAsia="ru-RU"/>
        </w:rPr>
        <w:t>PLM</w:t>
      </w:r>
      <w:r w:rsidR="00A21B75">
        <w:rPr>
          <w:lang w:eastAsia="ru-RU"/>
        </w:rPr>
        <w:t>-</w:t>
      </w:r>
      <w:r w:rsidR="008B4F30" w:rsidRPr="008B4F30">
        <w:rPr>
          <w:bCs/>
          <w:i/>
          <w:lang w:eastAsia="ru-RU"/>
        </w:rPr>
        <w:t xml:space="preserve"> </w:t>
      </w:r>
      <w:r w:rsidR="008B4F30" w:rsidRPr="008B4F30">
        <w:rPr>
          <w:bCs/>
          <w:lang w:eastAsia="ru-RU"/>
        </w:rPr>
        <w:t>технологии в машиностроении</w:t>
      </w:r>
      <w:r w:rsidR="00A21B75" w:rsidRPr="0085686B">
        <w:t xml:space="preserve"> </w:t>
      </w:r>
      <w:r w:rsidRPr="0085686B">
        <w:t xml:space="preserve">входит в </w:t>
      </w:r>
      <w:r w:rsidR="005017BC">
        <w:t xml:space="preserve">вариативную </w:t>
      </w:r>
      <w:r>
        <w:t xml:space="preserve">часть </w:t>
      </w:r>
      <w:r w:rsidR="00383FAF">
        <w:t>по в</w:t>
      </w:r>
      <w:r w:rsidR="00383FAF">
        <w:t>ы</w:t>
      </w:r>
      <w:r w:rsidR="00383FAF">
        <w:t xml:space="preserve">бору студента </w:t>
      </w:r>
      <w:r>
        <w:t xml:space="preserve">образовательной программы в составе </w:t>
      </w:r>
      <w:r w:rsidRPr="0085686B">
        <w:t>мо</w:t>
      </w:r>
      <w:r>
        <w:t>дуля</w:t>
      </w:r>
      <w:r w:rsidRPr="0085686B">
        <w:t xml:space="preserve"> </w:t>
      </w:r>
      <w:r w:rsidR="008B4F30" w:rsidRPr="008B4F30">
        <w:rPr>
          <w:bCs/>
          <w:iCs/>
          <w:caps/>
          <w:lang w:eastAsia="ru-RU"/>
        </w:rPr>
        <w:t>Компьютерная поддер</w:t>
      </w:r>
      <w:r w:rsidR="008B4F30" w:rsidRPr="008B4F30">
        <w:rPr>
          <w:bCs/>
          <w:iCs/>
          <w:caps/>
          <w:lang w:eastAsia="ru-RU"/>
        </w:rPr>
        <w:t>ж</w:t>
      </w:r>
      <w:r w:rsidR="008B4F30" w:rsidRPr="008B4F30">
        <w:rPr>
          <w:bCs/>
          <w:iCs/>
          <w:caps/>
          <w:lang w:eastAsia="ru-RU"/>
        </w:rPr>
        <w:t>ка инж</w:t>
      </w:r>
      <w:r w:rsidR="008B4F30" w:rsidRPr="008B4F30">
        <w:rPr>
          <w:bCs/>
          <w:iCs/>
          <w:caps/>
          <w:lang w:eastAsia="ru-RU"/>
        </w:rPr>
        <w:t>е</w:t>
      </w:r>
      <w:r w:rsidR="008B4F30" w:rsidRPr="008B4F30">
        <w:rPr>
          <w:bCs/>
          <w:iCs/>
          <w:caps/>
          <w:lang w:eastAsia="ru-RU"/>
        </w:rPr>
        <w:t>нерных проектов</w:t>
      </w:r>
      <w:r>
        <w:t xml:space="preserve">. Изучается параллельно с другими дисциплинами модуля в </w:t>
      </w:r>
      <w:r w:rsidR="008B4F30">
        <w:rPr>
          <w:lang w:val="en-US"/>
        </w:rPr>
        <w:t>4</w:t>
      </w:r>
      <w:r>
        <w:t xml:space="preserve"> семестре</w:t>
      </w:r>
      <w:r w:rsidR="003F4994">
        <w:t>.</w:t>
      </w:r>
      <w:r w:rsidR="003F4994" w:rsidRPr="003F4994">
        <w:t xml:space="preserve"> </w:t>
      </w:r>
      <w:r w:rsidR="0015523B" w:rsidRPr="00551BDA">
        <w:rPr>
          <w:color w:val="000000"/>
        </w:rPr>
        <w:t>Ди</w:t>
      </w:r>
      <w:r w:rsidR="0015523B" w:rsidRPr="00551BDA">
        <w:rPr>
          <w:color w:val="000000"/>
        </w:rPr>
        <w:t>с</w:t>
      </w:r>
      <w:r w:rsidR="0015523B" w:rsidRPr="00551BDA">
        <w:rPr>
          <w:color w:val="000000"/>
        </w:rPr>
        <w:t xml:space="preserve">циплина формирует компетенции в области </w:t>
      </w:r>
      <w:r w:rsidR="00A21B75">
        <w:rPr>
          <w:lang w:val="en-US" w:eastAsia="ru-RU"/>
        </w:rPr>
        <w:t>PLM</w:t>
      </w:r>
      <w:r w:rsidR="00A21B75">
        <w:rPr>
          <w:lang w:eastAsia="ru-RU"/>
        </w:rPr>
        <w:t>-систем</w:t>
      </w:r>
      <w:r w:rsidR="005017BC" w:rsidRPr="005017BC">
        <w:rPr>
          <w:color w:val="000000"/>
        </w:rPr>
        <w:t>.</w:t>
      </w:r>
    </w:p>
    <w:p w:rsidR="007B22F8" w:rsidRPr="00A564B7" w:rsidRDefault="0020715E" w:rsidP="00AA2175">
      <w:pPr>
        <w:spacing w:before="240"/>
        <w:ind w:firstLine="709"/>
        <w:jc w:val="both"/>
        <w:rPr>
          <w:b/>
        </w:rPr>
      </w:pPr>
      <w:r w:rsidRPr="00A564B7">
        <w:rPr>
          <w:b/>
        </w:rPr>
        <w:t xml:space="preserve">Характеристика содержания дисциплины: </w:t>
      </w:r>
    </w:p>
    <w:p w:rsidR="00D139B8" w:rsidRPr="00975F33" w:rsidRDefault="00D139B8" w:rsidP="00975F33">
      <w:pPr>
        <w:jc w:val="both"/>
      </w:pPr>
      <w:r w:rsidRPr="00975F33">
        <w:t xml:space="preserve">Этапы жизненного цикла изделия. </w:t>
      </w:r>
      <w:r w:rsidRPr="00975F33">
        <w:rPr>
          <w:lang w:val="en-US"/>
        </w:rPr>
        <w:t>CALS</w:t>
      </w:r>
      <w:r w:rsidRPr="00975F33">
        <w:t xml:space="preserve"> технологии. Электронный макет изделия и электро</w:t>
      </w:r>
      <w:r w:rsidRPr="00975F33">
        <w:t>н</w:t>
      </w:r>
      <w:r w:rsidRPr="00975F33">
        <w:t>ная модель изделия. Технологическая информация в электронных моделях изделия. Эле</w:t>
      </w:r>
      <w:r w:rsidRPr="00975F33">
        <w:t>к</w:t>
      </w:r>
      <w:r w:rsidRPr="00975F33">
        <w:t>тронный состав изделия и электронная структура изделия. Функциональный состав изделия, проектный состав изделия и технологический состав изделия. Конфигурирование структуры изделия. Вариантный состав изделий. Модификации и ревизии изделий. Единое информац</w:t>
      </w:r>
      <w:r w:rsidRPr="00975F33">
        <w:t>и</w:t>
      </w:r>
      <w:r w:rsidRPr="00975F33">
        <w:t xml:space="preserve">онное пространство при компьютерном проектировании и ведении структуры изделий. Задачи систем </w:t>
      </w:r>
      <w:r w:rsidRPr="00975F33">
        <w:rPr>
          <w:lang w:val="en-US"/>
        </w:rPr>
        <w:t>PDM</w:t>
      </w:r>
      <w:r w:rsidRPr="00975F33">
        <w:t xml:space="preserve"> и </w:t>
      </w:r>
      <w:r w:rsidRPr="00975F33">
        <w:rPr>
          <w:lang w:val="en-US"/>
        </w:rPr>
        <w:t>PLM</w:t>
      </w:r>
      <w:r w:rsidRPr="00975F33">
        <w:t xml:space="preserve">. Структуризация информации, хранимой в </w:t>
      </w:r>
      <w:r w:rsidRPr="00975F33">
        <w:rPr>
          <w:lang w:val="en-US"/>
        </w:rPr>
        <w:t>PLM</w:t>
      </w:r>
      <w:r w:rsidRPr="00975F33">
        <w:t xml:space="preserve"> системах. Системный подход к проектированию. Формирование требований к изделию. Управление требованиями. Бизнес процессы. Управление бизнес-процессами на основе </w:t>
      </w:r>
      <w:r w:rsidRPr="00975F33">
        <w:rPr>
          <w:lang w:val="en-US"/>
        </w:rPr>
        <w:t>workflow</w:t>
      </w:r>
      <w:r w:rsidRPr="00975F33">
        <w:t xml:space="preserve">. Управление проектами. Планирование и расписания. Управление изменениями. Коллективная и параллельная работа над проектом в среде </w:t>
      </w:r>
      <w:r w:rsidRPr="00975F33">
        <w:rPr>
          <w:lang w:val="en-US"/>
        </w:rPr>
        <w:t>PLM</w:t>
      </w:r>
      <w:r w:rsidRPr="00975F33">
        <w:t xml:space="preserve"> систем. </w:t>
      </w:r>
    </w:p>
    <w:p w:rsidR="008B5429" w:rsidRDefault="008B5429" w:rsidP="008B5429">
      <w:pPr>
        <w:shd w:val="clear" w:color="auto" w:fill="FFFFFF"/>
        <w:jc w:val="both"/>
      </w:pPr>
    </w:p>
    <w:p w:rsidR="003F4994" w:rsidRDefault="0020715E" w:rsidP="006E52E7">
      <w:pPr>
        <w:pStyle w:val="19"/>
        <w:spacing w:after="120" w:line="240" w:lineRule="auto"/>
        <w:ind w:left="0" w:firstLine="567"/>
        <w:jc w:val="both"/>
        <w:rPr>
          <w:b/>
        </w:rPr>
      </w:pPr>
      <w:r w:rsidRPr="00C2198B">
        <w:rPr>
          <w:rFonts w:ascii="Times New Roman" w:hAnsi="Times New Roman"/>
          <w:b/>
          <w:sz w:val="24"/>
          <w:szCs w:val="24"/>
          <w:lang w:eastAsia="ar-SA"/>
        </w:rPr>
        <w:t>Характеристика методических особенностей дисциплины</w:t>
      </w:r>
      <w:r w:rsidRPr="00A564B7">
        <w:rPr>
          <w:b/>
        </w:rPr>
        <w:t xml:space="preserve">: </w:t>
      </w:r>
    </w:p>
    <w:p w:rsidR="001C29DE" w:rsidRDefault="001C29DE" w:rsidP="001C29DE">
      <w:pPr>
        <w:ind w:firstLine="708"/>
        <w:jc w:val="both"/>
      </w:pPr>
      <w:r>
        <w:t>Процесс изучения дисциплины включает лекции, практические занятия, самостоятел</w:t>
      </w:r>
      <w:r>
        <w:t>ь</w:t>
      </w:r>
      <w:r>
        <w:t>ную работу студента. Преподавание дисциплины предполагает использование активных мет</w:t>
      </w:r>
      <w:r>
        <w:t>о</w:t>
      </w:r>
      <w:r>
        <w:t>дов обучения (проблемное обучение, кейс-анализ, проектная и командная работа, деловые и</w:t>
      </w:r>
      <w:r>
        <w:t>г</w:t>
      </w:r>
      <w:r>
        <w:t>ры, совместная работа и разработка контента) и обязательное применение практической  и</w:t>
      </w:r>
      <w:r>
        <w:t>н</w:t>
      </w:r>
      <w:r>
        <w:t xml:space="preserve">формации студентов, обучающихся на программе.  </w:t>
      </w:r>
    </w:p>
    <w:p w:rsidR="001C29DE" w:rsidRDefault="001C29DE" w:rsidP="001C29DE">
      <w:pPr>
        <w:pStyle w:val="19"/>
        <w:spacing w:after="120" w:line="240" w:lineRule="auto"/>
        <w:ind w:left="0"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 заключительного контроля при промежуточной аттестации – </w:t>
      </w:r>
      <w:r w:rsidR="00E16C45">
        <w:rPr>
          <w:rFonts w:ascii="Times New Roman" w:hAnsi="Times New Roman"/>
          <w:sz w:val="24"/>
          <w:szCs w:val="24"/>
        </w:rPr>
        <w:t>экзамен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Для пров</w:t>
      </w:r>
      <w:r>
        <w:rPr>
          <w:rFonts w:ascii="Times New Roman" w:hAnsi="Times New Roman"/>
          <w:bCs/>
          <w:sz w:val="24"/>
          <w:szCs w:val="24"/>
        </w:rPr>
        <w:t>е</w:t>
      </w:r>
      <w:r>
        <w:rPr>
          <w:rFonts w:ascii="Times New Roman" w:hAnsi="Times New Roman"/>
          <w:bCs/>
          <w:sz w:val="24"/>
          <w:szCs w:val="24"/>
        </w:rPr>
        <w:t xml:space="preserve">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1C29DE" w:rsidRDefault="001C29DE" w:rsidP="001C29DE">
      <w:pPr>
        <w:pStyle w:val="19"/>
        <w:spacing w:after="12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практических заданий, </w:t>
      </w:r>
      <w:r w:rsidR="00E16C45">
        <w:rPr>
          <w:rFonts w:ascii="Times New Roman" w:hAnsi="Times New Roman"/>
          <w:sz w:val="24"/>
          <w:szCs w:val="24"/>
        </w:rPr>
        <w:t>экзамен</w:t>
      </w:r>
      <w:r w:rsidR="008B5429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0F40C9" w:rsidRPr="00A564B7" w:rsidRDefault="000F40C9" w:rsidP="006E52E7">
      <w:pPr>
        <w:spacing w:before="120"/>
        <w:ind w:firstLine="709"/>
        <w:jc w:val="both"/>
        <w:rPr>
          <w:spacing w:val="-5"/>
        </w:rPr>
      </w:pPr>
      <w:r w:rsidRPr="00A564B7">
        <w:rPr>
          <w:b/>
        </w:rPr>
        <w:t>1.2.</w:t>
      </w:r>
      <w:r w:rsidRPr="00A564B7">
        <w:t xml:space="preserve"> </w:t>
      </w:r>
      <w:r w:rsidRPr="00A564B7">
        <w:rPr>
          <w:b/>
        </w:rPr>
        <w:t>Язык реализации программы</w:t>
      </w:r>
      <w:r w:rsidRPr="00A564B7">
        <w:t xml:space="preserve"> </w:t>
      </w:r>
      <w:r w:rsidR="00780BE5" w:rsidRPr="00A564B7">
        <w:t>–</w:t>
      </w:r>
      <w:r w:rsidRPr="00A564B7">
        <w:t xml:space="preserve"> </w:t>
      </w:r>
      <w:r w:rsidR="00780BE5" w:rsidRPr="00A564B7">
        <w:t>РУССКИЙ</w:t>
      </w:r>
      <w:r w:rsidR="0046760E" w:rsidRPr="00A564B7">
        <w:t>.</w:t>
      </w:r>
    </w:p>
    <w:p w:rsidR="00A50C9A" w:rsidRPr="00A564B7" w:rsidRDefault="000F40C9" w:rsidP="000F40C9">
      <w:pPr>
        <w:pStyle w:val="2"/>
        <w:ind w:left="360"/>
        <w:rPr>
          <w:shd w:val="clear" w:color="auto" w:fill="00FF00"/>
        </w:rPr>
      </w:pPr>
      <w:r w:rsidRPr="00A564B7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A564B7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A564B7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A564B7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A564B7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A564B7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A564B7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A564B7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824EED" w:rsidRPr="00A564B7" w:rsidRDefault="00824EED" w:rsidP="0046760E">
      <w:pPr>
        <w:spacing w:after="120"/>
        <w:ind w:firstLine="709"/>
        <w:jc w:val="both"/>
        <w:rPr>
          <w:rFonts w:eastAsia="Calibri"/>
          <w:lang w:eastAsia="en-US"/>
        </w:rPr>
      </w:pPr>
      <w:r w:rsidRPr="00A564B7">
        <w:rPr>
          <w:rFonts w:eastAsia="Calibri"/>
          <w:lang w:eastAsia="en-US"/>
        </w:rPr>
        <w:t>Изучение дисциплины является этапом формирования у студента следующих комп</w:t>
      </w:r>
      <w:r w:rsidRPr="00A564B7">
        <w:rPr>
          <w:rFonts w:eastAsia="Calibri"/>
          <w:lang w:eastAsia="en-US"/>
        </w:rPr>
        <w:t>е</w:t>
      </w:r>
      <w:r w:rsidRPr="00A564B7">
        <w:rPr>
          <w:rFonts w:eastAsia="Calibri"/>
          <w:lang w:eastAsia="en-US"/>
        </w:rPr>
        <w:t>тенций: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3"/>
      </w:tblGrid>
      <w:tr w:rsidR="006E52E7" w:rsidRPr="0015523B" w:rsidTr="00383FAF">
        <w:trPr>
          <w:trHeight w:val="802"/>
        </w:trPr>
        <w:tc>
          <w:tcPr>
            <w:tcW w:w="9923" w:type="dxa"/>
            <w:tcBorders>
              <w:top w:val="single" w:sz="8" w:space="0" w:color="000000"/>
              <w:bottom w:val="single" w:sz="4" w:space="0" w:color="auto"/>
            </w:tcBorders>
            <w:vAlign w:val="center"/>
          </w:tcPr>
          <w:p w:rsidR="006E52E7" w:rsidRPr="00383FAF" w:rsidRDefault="00A21B75" w:rsidP="00A21B75">
            <w:pPr>
              <w:jc w:val="both"/>
            </w:pPr>
            <w:r>
              <w:rPr>
                <w:lang w:eastAsia="ru-RU"/>
              </w:rPr>
              <w:t>ПК-5: способностью выбирать и эффективно использовать современные информационные системы, позволяющие управлять жизненным циклом продукции,</w:t>
            </w:r>
          </w:p>
        </w:tc>
      </w:tr>
      <w:tr w:rsidR="00383FAF" w:rsidRPr="0015523B" w:rsidTr="00383FAF">
        <w:trPr>
          <w:trHeight w:val="837"/>
        </w:trPr>
        <w:tc>
          <w:tcPr>
            <w:tcW w:w="9923" w:type="dxa"/>
            <w:tcBorders>
              <w:top w:val="single" w:sz="4" w:space="0" w:color="auto"/>
            </w:tcBorders>
            <w:vAlign w:val="center"/>
          </w:tcPr>
          <w:p w:rsidR="00383FAF" w:rsidRDefault="00975F33" w:rsidP="00975F33">
            <w:pPr>
              <w:rPr>
                <w:lang w:eastAsia="ru-RU"/>
              </w:rPr>
            </w:pPr>
            <w:r>
              <w:rPr>
                <w:lang w:eastAsia="ru-RU"/>
              </w:rPr>
              <w:t>Д</w:t>
            </w:r>
            <w:r w:rsidR="00A21B75">
              <w:rPr>
                <w:lang w:eastAsia="ru-RU"/>
              </w:rPr>
              <w:t>ПК-23: способность использовать системы автоматизированного проектирования для с</w:t>
            </w:r>
            <w:r w:rsidR="00A21B75">
              <w:rPr>
                <w:lang w:eastAsia="ru-RU"/>
              </w:rPr>
              <w:t>о</w:t>
            </w:r>
            <w:r w:rsidR="00A21B75">
              <w:rPr>
                <w:lang w:eastAsia="ru-RU"/>
              </w:rPr>
              <w:t>вершенствования конструкций и технологий производства.</w:t>
            </w:r>
          </w:p>
        </w:tc>
      </w:tr>
    </w:tbl>
    <w:p w:rsidR="00824EED" w:rsidRPr="00A564B7" w:rsidRDefault="00824EED" w:rsidP="0046760E">
      <w:pPr>
        <w:tabs>
          <w:tab w:val="left" w:pos="1399"/>
        </w:tabs>
        <w:spacing w:before="240"/>
        <w:ind w:firstLine="709"/>
        <w:jc w:val="both"/>
        <w:rPr>
          <w:iCs/>
        </w:rPr>
      </w:pPr>
      <w:r w:rsidRPr="00A564B7">
        <w:rPr>
          <w:iCs/>
        </w:rPr>
        <w:t>Планируемый результат освоения дисциплины в составе названных компетенций:</w:t>
      </w:r>
    </w:p>
    <w:p w:rsidR="008B5429" w:rsidRDefault="00A21B75" w:rsidP="0046760E">
      <w:pPr>
        <w:jc w:val="both"/>
        <w:rPr>
          <w:lang w:eastAsia="ru-RU"/>
        </w:rPr>
      </w:pPr>
      <w:r>
        <w:rPr>
          <w:lang w:eastAsia="ru-RU"/>
        </w:rPr>
        <w:t>способность осуществлять деятельность с использованием компьютерных систем управления жизненным циклом, применяя знания, умения и навыки в области PLM-систем в рамках орг</w:t>
      </w:r>
      <w:r>
        <w:rPr>
          <w:lang w:eastAsia="ru-RU"/>
        </w:rPr>
        <w:t>а</w:t>
      </w:r>
      <w:r>
        <w:rPr>
          <w:lang w:eastAsia="ru-RU"/>
        </w:rPr>
        <w:t>низационно-управленческой деятельности предприятия.</w:t>
      </w:r>
    </w:p>
    <w:p w:rsidR="00A21B75" w:rsidRPr="00A564B7" w:rsidRDefault="00A21B75" w:rsidP="0046760E">
      <w:pPr>
        <w:jc w:val="both"/>
        <w:rPr>
          <w:iCs/>
        </w:rPr>
      </w:pPr>
    </w:p>
    <w:p w:rsidR="00A50C9A" w:rsidRPr="00A564B7" w:rsidRDefault="003C4E24" w:rsidP="008938FD">
      <w:pPr>
        <w:ind w:firstLine="709"/>
        <w:rPr>
          <w:iCs/>
        </w:rPr>
      </w:pPr>
      <w:r w:rsidRPr="00A564B7">
        <w:fldChar w:fldCharType="begin"/>
      </w:r>
      <w:r w:rsidR="00A50C9A" w:rsidRPr="00A564B7">
        <w:instrText xml:space="preserve"> TC "Требования к результатам освоения дисциплины" \l 2 </w:instrText>
      </w:r>
      <w:r w:rsidRPr="00A564B7">
        <w:fldChar w:fldCharType="end"/>
      </w:r>
    </w:p>
    <w:p w:rsidR="00A50C9A" w:rsidRPr="00A564B7" w:rsidRDefault="00A50C9A" w:rsidP="00ED24EA">
      <w:pPr>
        <w:ind w:firstLine="709"/>
        <w:rPr>
          <w:iCs/>
        </w:rPr>
      </w:pPr>
      <w:r w:rsidRPr="00A564B7">
        <w:rPr>
          <w:iCs/>
        </w:rPr>
        <w:t xml:space="preserve">В результате </w:t>
      </w:r>
      <w:r w:rsidR="00824EED" w:rsidRPr="00A564B7">
        <w:rPr>
          <w:iCs/>
        </w:rPr>
        <w:t>изучения</w:t>
      </w:r>
      <w:r w:rsidRPr="00A564B7">
        <w:rPr>
          <w:iCs/>
        </w:rPr>
        <w:t xml:space="preserve"> дисциплины студент должен:</w:t>
      </w:r>
    </w:p>
    <w:p w:rsidR="00A50C9A" w:rsidRPr="00A564B7" w:rsidRDefault="00A50C9A" w:rsidP="0046760E">
      <w:pPr>
        <w:spacing w:before="120"/>
        <w:ind w:firstLine="720"/>
        <w:rPr>
          <w:spacing w:val="-5"/>
        </w:rPr>
      </w:pPr>
      <w:r w:rsidRPr="00A564B7">
        <w:rPr>
          <w:spacing w:val="-5"/>
        </w:rPr>
        <w:t>Знать</w:t>
      </w:r>
      <w:r w:rsidR="00782F93" w:rsidRPr="00A564B7">
        <w:rPr>
          <w:spacing w:val="-5"/>
        </w:rPr>
        <w:t xml:space="preserve"> и понимать</w:t>
      </w:r>
      <w:r w:rsidR="00E917CE" w:rsidRPr="00A564B7">
        <w:rPr>
          <w:spacing w:val="-5"/>
        </w:rPr>
        <w:t>:</w:t>
      </w:r>
      <w:r w:rsidRPr="00A564B7">
        <w:rPr>
          <w:spacing w:val="-5"/>
        </w:rPr>
        <w:t xml:space="preserve"> </w:t>
      </w:r>
    </w:p>
    <w:p w:rsidR="00D139B8" w:rsidRPr="00975F33" w:rsidRDefault="00D139B8" w:rsidP="00975F33">
      <w:pPr>
        <w:pStyle w:val="af7"/>
        <w:numPr>
          <w:ilvl w:val="0"/>
          <w:numId w:val="43"/>
        </w:numPr>
        <w:spacing w:before="120"/>
        <w:jc w:val="both"/>
        <w:rPr>
          <w:spacing w:val="-6"/>
        </w:rPr>
      </w:pPr>
      <w:r w:rsidRPr="00975F33">
        <w:rPr>
          <w:spacing w:val="-6"/>
        </w:rPr>
        <w:t>общие требования к организации работ по обеспечению жизненного цикла проду</w:t>
      </w:r>
      <w:r w:rsidRPr="00975F33">
        <w:rPr>
          <w:spacing w:val="-6"/>
        </w:rPr>
        <w:t>к</w:t>
      </w:r>
      <w:r w:rsidRPr="00975F33">
        <w:rPr>
          <w:spacing w:val="-6"/>
        </w:rPr>
        <w:t>ции; информационные технологии, используемые на этапах разработки, произво</w:t>
      </w:r>
      <w:r w:rsidRPr="00975F33">
        <w:rPr>
          <w:spacing w:val="-6"/>
        </w:rPr>
        <w:t>д</w:t>
      </w:r>
      <w:r w:rsidRPr="00975F33">
        <w:rPr>
          <w:spacing w:val="-6"/>
        </w:rPr>
        <w:t xml:space="preserve">ства, испытаний и эксплуатации продукции </w:t>
      </w:r>
    </w:p>
    <w:p w:rsidR="00A50C9A" w:rsidRPr="00975F33" w:rsidRDefault="00A50C9A" w:rsidP="0046760E">
      <w:pPr>
        <w:spacing w:before="120"/>
        <w:ind w:firstLine="720"/>
        <w:jc w:val="both"/>
        <w:rPr>
          <w:spacing w:val="-5"/>
        </w:rPr>
      </w:pPr>
      <w:r w:rsidRPr="00975F33">
        <w:rPr>
          <w:spacing w:val="-5"/>
        </w:rPr>
        <w:t>Уметь</w:t>
      </w:r>
      <w:r w:rsidR="00E917CE" w:rsidRPr="00975F33">
        <w:rPr>
          <w:spacing w:val="-5"/>
        </w:rPr>
        <w:t>:</w:t>
      </w:r>
      <w:r w:rsidRPr="00975F33">
        <w:rPr>
          <w:spacing w:val="-5"/>
        </w:rPr>
        <w:t xml:space="preserve"> </w:t>
      </w:r>
    </w:p>
    <w:p w:rsidR="00D139B8" w:rsidRPr="00975F33" w:rsidRDefault="00D139B8" w:rsidP="00975F33">
      <w:pPr>
        <w:pStyle w:val="af7"/>
        <w:numPr>
          <w:ilvl w:val="0"/>
          <w:numId w:val="43"/>
        </w:numPr>
        <w:shd w:val="clear" w:color="auto" w:fill="FFFFFF"/>
        <w:rPr>
          <w:spacing w:val="-6"/>
        </w:rPr>
      </w:pPr>
      <w:r w:rsidRPr="00975F33">
        <w:rPr>
          <w:spacing w:val="-6"/>
        </w:rPr>
        <w:t xml:space="preserve">использовать информационные технологии поддержки и сопровождения жизненного цикла продукции. </w:t>
      </w:r>
    </w:p>
    <w:p w:rsidR="00C663C8" w:rsidRPr="00975F33" w:rsidRDefault="00824EED" w:rsidP="00C663C8">
      <w:pPr>
        <w:shd w:val="clear" w:color="auto" w:fill="FFFFFF"/>
        <w:ind w:left="709"/>
        <w:rPr>
          <w:spacing w:val="-5"/>
        </w:rPr>
      </w:pPr>
      <w:r w:rsidRPr="00975F33">
        <w:rPr>
          <w:spacing w:val="-5"/>
        </w:rPr>
        <w:t xml:space="preserve">Демонстрировать навыки и опыт деятельности (владеть) </w:t>
      </w:r>
    </w:p>
    <w:p w:rsidR="00D139B8" w:rsidRPr="00D139B8" w:rsidRDefault="00D139B8" w:rsidP="00975F33">
      <w:pPr>
        <w:pStyle w:val="2"/>
        <w:numPr>
          <w:ilvl w:val="0"/>
          <w:numId w:val="43"/>
        </w:numPr>
        <w:spacing w:before="120"/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975F33">
        <w:rPr>
          <w:rFonts w:ascii="Times New Roman" w:hAnsi="Times New Roman" w:cs="Times New Roman"/>
          <w:b w:val="0"/>
          <w:bCs w:val="0"/>
          <w:i w:val="0"/>
          <w:iCs w:val="0"/>
          <w:spacing w:val="-6"/>
          <w:sz w:val="24"/>
          <w:szCs w:val="24"/>
          <w:lang w:val="ru-RU"/>
        </w:rPr>
        <w:t>коллективной работы над проектом, формирования структуры изделия и ведения его вариантов, и модификаций.</w:t>
      </w:r>
    </w:p>
    <w:p w:rsidR="00A50C9A" w:rsidRPr="00A564B7" w:rsidRDefault="00480B6E" w:rsidP="002C4B88">
      <w:pPr>
        <w:pStyle w:val="2"/>
        <w:numPr>
          <w:ilvl w:val="1"/>
          <w:numId w:val="11"/>
        </w:numPr>
        <w:tabs>
          <w:tab w:val="clear" w:pos="786"/>
        </w:tabs>
        <w:ind w:left="284"/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A564B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 w:rsidRPr="00A564B7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3C4E24" w:rsidRPr="00A564B7">
        <w:fldChar w:fldCharType="begin"/>
      </w:r>
      <w:r w:rsidR="00A50C9A" w:rsidRPr="00A564B7">
        <w:instrText xml:space="preserve"> TC "Трудоемкость освоения дисциплины" \l 2 </w:instrText>
      </w:r>
      <w:r w:rsidR="003C4E24" w:rsidRPr="00A564B7">
        <w:fldChar w:fldCharType="end"/>
      </w:r>
      <w:r w:rsidR="00A50C9A" w:rsidRPr="00A564B7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Pr="00A564B7" w:rsidRDefault="0046760E" w:rsidP="0046760E">
      <w:pPr>
        <w:spacing w:before="120" w:after="120"/>
      </w:pPr>
      <w:r w:rsidRPr="00A564B7">
        <w:t>Очная форма обучения</w:t>
      </w:r>
    </w:p>
    <w:tbl>
      <w:tblPr>
        <w:tblW w:w="1009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423"/>
        <w:gridCol w:w="963"/>
        <w:gridCol w:w="1134"/>
        <w:gridCol w:w="1134"/>
        <w:gridCol w:w="879"/>
        <w:gridCol w:w="1134"/>
      </w:tblGrid>
      <w:tr w:rsidR="002F63B8" w:rsidRPr="00A564B7" w:rsidTr="003B5969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7313C1" w:rsidRPr="00A564B7" w:rsidRDefault="007313C1" w:rsidP="00E569A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42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313C1" w:rsidRPr="00A564B7" w:rsidRDefault="007313C1" w:rsidP="00E569AF">
            <w:pPr>
              <w:jc w:val="center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Виды учебной работы</w:t>
            </w:r>
            <w:r w:rsidRPr="00A564B7">
              <w:t xml:space="preserve"> </w:t>
            </w:r>
          </w:p>
        </w:tc>
        <w:tc>
          <w:tcPr>
            <w:tcW w:w="209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313C1" w:rsidRPr="00A564B7" w:rsidRDefault="007313C1" w:rsidP="00741FEB">
            <w:pPr>
              <w:jc w:val="center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14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A564B7" w:rsidRDefault="007313C1" w:rsidP="00741FEB">
            <w:pPr>
              <w:jc w:val="center"/>
            </w:pPr>
            <w:r w:rsidRPr="00A564B7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A564B7">
              <w:rPr>
                <w:b/>
                <w:bCs/>
                <w:sz w:val="20"/>
                <w:szCs w:val="20"/>
              </w:rPr>
              <w:t>и</w:t>
            </w:r>
            <w:r w:rsidRPr="00A564B7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2F63B8" w:rsidRPr="00A564B7" w:rsidTr="00445BEE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7313C1" w:rsidRPr="00A564B7" w:rsidRDefault="002F63B8">
            <w:pPr>
              <w:snapToGrid w:val="0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№</w:t>
            </w:r>
          </w:p>
          <w:p w:rsidR="002F63B8" w:rsidRPr="00A564B7" w:rsidRDefault="002F63B8">
            <w:pPr>
              <w:snapToGrid w:val="0"/>
              <w:rPr>
                <w:b/>
                <w:bCs/>
              </w:rPr>
            </w:pPr>
            <w:r w:rsidRPr="00A564B7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423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313C1" w:rsidRPr="00A564B7" w:rsidRDefault="007313C1">
            <w:pPr>
              <w:snapToGrid w:val="0"/>
              <w:rPr>
                <w:b/>
                <w:bCs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313C1" w:rsidRPr="00A564B7" w:rsidRDefault="007313C1" w:rsidP="00741FEB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313C1" w:rsidRPr="00A564B7" w:rsidRDefault="007313C1" w:rsidP="00741FEB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В  т.ч. контак</w:t>
            </w:r>
            <w:r w:rsidRPr="00A564B7">
              <w:rPr>
                <w:b/>
                <w:bCs/>
                <w:sz w:val="20"/>
                <w:szCs w:val="20"/>
              </w:rPr>
              <w:t>т</w:t>
            </w:r>
            <w:r w:rsidRPr="00A564B7">
              <w:rPr>
                <w:b/>
                <w:bCs/>
                <w:sz w:val="20"/>
                <w:szCs w:val="20"/>
              </w:rPr>
              <w:t>ная раб</w:t>
            </w:r>
            <w:r w:rsidRPr="00A564B7">
              <w:rPr>
                <w:b/>
                <w:bCs/>
                <w:sz w:val="20"/>
                <w:szCs w:val="20"/>
              </w:rPr>
              <w:t>о</w:t>
            </w:r>
            <w:r w:rsidRPr="00A564B7">
              <w:rPr>
                <w:b/>
                <w:bCs/>
                <w:sz w:val="20"/>
                <w:szCs w:val="20"/>
              </w:rPr>
              <w:t>та (час.)</w:t>
            </w:r>
            <w:r w:rsidR="00EE386B" w:rsidRPr="00A564B7"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313C1" w:rsidRPr="00A564B7" w:rsidRDefault="00B5244B" w:rsidP="00741FEB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313C1" w:rsidRPr="00A564B7" w:rsidRDefault="007313C1" w:rsidP="00741FEB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A564B7" w:rsidRDefault="007313C1" w:rsidP="00741FEB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2F63B8" w:rsidRPr="00A564B7" w:rsidTr="00445BEE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A564B7" w:rsidRDefault="002F63B8" w:rsidP="00EE386B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A564B7" w:rsidRDefault="007313C1" w:rsidP="00EE386B">
            <w:pPr>
              <w:rPr>
                <w:b/>
                <w:bCs/>
              </w:rPr>
            </w:pPr>
            <w:r w:rsidRPr="00A564B7">
              <w:rPr>
                <w:b/>
                <w:bCs/>
              </w:rPr>
              <w:t>Аудиторные занятия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A564B7" w:rsidRDefault="00A21B75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3C1" w:rsidRPr="00B537EA" w:rsidRDefault="00B5244B">
            <w:pPr>
              <w:snapToGrid w:val="0"/>
              <w:jc w:val="center"/>
              <w:rPr>
                <w:b/>
                <w:bCs/>
                <w:color w:val="FF0000"/>
              </w:rPr>
            </w:pPr>
            <w:r w:rsidRPr="00B537EA">
              <w:rPr>
                <w:b/>
                <w:bCs/>
                <w:color w:val="FF0000"/>
              </w:rPr>
              <w:t>36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A564B7" w:rsidRDefault="00A21B75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A564B7" w:rsidRDefault="007313C1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A564B7" w:rsidRDefault="007313C1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2F63B8" w:rsidRPr="00A564B7" w:rsidTr="00445BEE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A564B7" w:rsidRDefault="002F63B8" w:rsidP="00EE386B">
            <w:pPr>
              <w:rPr>
                <w:b/>
                <w:sz w:val="20"/>
                <w:szCs w:val="20"/>
              </w:rPr>
            </w:pPr>
            <w:r w:rsidRPr="00A564B7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A564B7" w:rsidRDefault="007313C1" w:rsidP="00EE386B">
            <w:r w:rsidRPr="00A564B7">
              <w:t>Лекции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A564B7" w:rsidRDefault="00B5244B">
            <w:pPr>
              <w:snapToGrid w:val="0"/>
              <w:jc w:val="center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3C1" w:rsidRPr="00A564B7" w:rsidRDefault="00B537EA">
            <w:pPr>
              <w:snapToGrid w:val="0"/>
              <w:jc w:val="center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A564B7" w:rsidRDefault="005F5B13">
            <w:pPr>
              <w:snapToGrid w:val="0"/>
              <w:jc w:val="center"/>
            </w:pPr>
            <w:r>
              <w:t>6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A564B7" w:rsidRDefault="007313C1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A564B7" w:rsidRDefault="007313C1">
            <w:pPr>
              <w:snapToGrid w:val="0"/>
              <w:jc w:val="center"/>
            </w:pPr>
          </w:p>
        </w:tc>
      </w:tr>
      <w:tr w:rsidR="002F63B8" w:rsidRPr="00A564B7" w:rsidTr="00445BEE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A564B7" w:rsidRDefault="002F63B8" w:rsidP="00EE386B">
            <w:pPr>
              <w:rPr>
                <w:b/>
                <w:sz w:val="20"/>
                <w:szCs w:val="20"/>
              </w:rPr>
            </w:pPr>
            <w:r w:rsidRPr="00A564B7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A564B7" w:rsidRDefault="007313C1" w:rsidP="00EE386B">
            <w:r w:rsidRPr="00A564B7">
              <w:t>Практические занятия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A564B7" w:rsidRDefault="00B5244B">
            <w:pPr>
              <w:snapToGrid w:val="0"/>
              <w:jc w:val="center"/>
            </w:pPr>
            <w:r>
              <w:t>2</w:t>
            </w:r>
            <w:r w:rsidR="00B537EA"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3C1" w:rsidRPr="00A564B7" w:rsidRDefault="00B537EA">
            <w:pPr>
              <w:snapToGrid w:val="0"/>
              <w:jc w:val="center"/>
            </w:pPr>
            <w:r>
              <w:t>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A564B7" w:rsidRDefault="00A21B75">
            <w:pPr>
              <w:snapToGrid w:val="0"/>
              <w:jc w:val="center"/>
            </w:pPr>
            <w: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A564B7" w:rsidRDefault="007313C1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A564B7" w:rsidRDefault="007313C1">
            <w:pPr>
              <w:snapToGrid w:val="0"/>
              <w:jc w:val="center"/>
            </w:pPr>
          </w:p>
        </w:tc>
      </w:tr>
      <w:tr w:rsidR="002F63B8" w:rsidRPr="00A564B7" w:rsidTr="00445BEE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A564B7" w:rsidRDefault="002F63B8" w:rsidP="00EE386B">
            <w:pPr>
              <w:rPr>
                <w:b/>
                <w:sz w:val="20"/>
                <w:szCs w:val="20"/>
              </w:rPr>
            </w:pPr>
            <w:r w:rsidRPr="00A564B7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A564B7" w:rsidRDefault="007313C1" w:rsidP="00EE386B">
            <w:r w:rsidRPr="00A564B7">
              <w:t>Лабораторные работы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A564B7" w:rsidRDefault="0015523B">
            <w:pPr>
              <w:snapToGrid w:val="0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3C1" w:rsidRPr="00A564B7" w:rsidRDefault="00B537EA">
            <w:pPr>
              <w:snapToGrid w:val="0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A564B7" w:rsidRDefault="00B537EA">
            <w:pPr>
              <w:snapToGrid w:val="0"/>
              <w:jc w:val="center"/>
            </w:pPr>
            <w: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A564B7" w:rsidRDefault="007313C1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A564B7" w:rsidRDefault="007313C1">
            <w:pPr>
              <w:snapToGrid w:val="0"/>
              <w:jc w:val="center"/>
            </w:pPr>
          </w:p>
        </w:tc>
      </w:tr>
      <w:tr w:rsidR="002F63B8" w:rsidRPr="00A564B7" w:rsidTr="00445BEE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A564B7" w:rsidRDefault="002F63B8" w:rsidP="00EE386B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A564B7" w:rsidRDefault="007313C1" w:rsidP="003B5969">
            <w:pPr>
              <w:rPr>
                <w:b/>
                <w:bCs/>
              </w:rPr>
            </w:pPr>
            <w:r w:rsidRPr="00A564B7">
              <w:rPr>
                <w:b/>
                <w:bCs/>
              </w:rPr>
              <w:t xml:space="preserve">Самостоятельная работа студентов, включая </w:t>
            </w:r>
            <w:r w:rsidR="00CF34E4" w:rsidRPr="00A564B7">
              <w:rPr>
                <w:b/>
                <w:bCs/>
              </w:rPr>
              <w:t>все виды</w:t>
            </w:r>
            <w:r w:rsidRPr="00A564B7">
              <w:rPr>
                <w:b/>
                <w:bCs/>
              </w:rPr>
              <w:t xml:space="preserve"> текущей аттест</w:t>
            </w:r>
            <w:r w:rsidRPr="00A564B7">
              <w:rPr>
                <w:b/>
                <w:bCs/>
              </w:rPr>
              <w:t>а</w:t>
            </w:r>
            <w:r w:rsidRPr="00A564B7">
              <w:rPr>
                <w:b/>
                <w:bCs/>
              </w:rPr>
              <w:t>ции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A564B7" w:rsidRDefault="008F2853" w:rsidP="003B5969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5969" w:rsidRPr="00975F33" w:rsidRDefault="00B537EA" w:rsidP="00B537EA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4</w:t>
            </w:r>
            <w:r w:rsidR="00975F33" w:rsidRPr="00975F33">
              <w:rPr>
                <w:bCs/>
              </w:rPr>
              <w:t>,</w:t>
            </w:r>
            <w:r>
              <w:rPr>
                <w:bCs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A564B7" w:rsidRDefault="008F2853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72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A564B7" w:rsidRDefault="007313C1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A564B7" w:rsidRDefault="007313C1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2F63B8" w:rsidRPr="00A564B7" w:rsidTr="00445BEE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A564B7" w:rsidRDefault="002F63B8" w:rsidP="00EE386B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715E" w:rsidRPr="00A564B7" w:rsidRDefault="007313C1" w:rsidP="003B5969">
            <w:r w:rsidRPr="00A564B7">
              <w:rPr>
                <w:b/>
                <w:bCs/>
              </w:rPr>
              <w:t>Промежуточная аттестация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A564B7" w:rsidRDefault="007313C1" w:rsidP="003B5969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3C1" w:rsidRPr="00975F33" w:rsidRDefault="00B537EA" w:rsidP="00B537EA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 w:rsidR="00975F33" w:rsidRPr="00975F33">
              <w:rPr>
                <w:bCs/>
              </w:rPr>
              <w:t>,</w:t>
            </w:r>
            <w:r>
              <w:rPr>
                <w:bCs/>
              </w:rPr>
              <w:t>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A564B7" w:rsidRDefault="00E16C4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Э</w:t>
            </w:r>
            <w:r w:rsidR="0015523B">
              <w:rPr>
                <w:b/>
                <w:bCs/>
                <w:sz w:val="20"/>
                <w:szCs w:val="20"/>
              </w:rPr>
              <w:t xml:space="preserve"> </w:t>
            </w:r>
            <w:r w:rsidR="00207B34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A564B7" w:rsidRDefault="007313C1" w:rsidP="00741FE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A564B7" w:rsidRDefault="007313C1" w:rsidP="00741FEB">
            <w:pPr>
              <w:jc w:val="center"/>
              <w:rPr>
                <w:sz w:val="20"/>
                <w:szCs w:val="20"/>
              </w:rPr>
            </w:pPr>
          </w:p>
        </w:tc>
      </w:tr>
      <w:tr w:rsidR="003B5969" w:rsidRPr="00A564B7" w:rsidTr="00445BEE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969" w:rsidRPr="00A564B7" w:rsidRDefault="003B5969" w:rsidP="003B5969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5969" w:rsidRPr="00A564B7" w:rsidRDefault="003B5969" w:rsidP="003B5969">
            <w:r w:rsidRPr="00A564B7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5969" w:rsidRPr="00A564B7" w:rsidRDefault="008F2853" w:rsidP="003B5969">
            <w:pPr>
              <w:snapToGrid w:val="0"/>
              <w:jc w:val="center"/>
            </w:pPr>
            <w:r>
              <w:t>108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5969" w:rsidRPr="00B537EA" w:rsidRDefault="00B537EA" w:rsidP="00B537EA">
            <w:pPr>
              <w:snapToGrid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42</w:t>
            </w:r>
            <w:r w:rsidR="00975F33" w:rsidRPr="00B537EA">
              <w:rPr>
                <w:color w:val="FF0000"/>
              </w:rPr>
              <w:t>,</w:t>
            </w:r>
            <w:r>
              <w:rPr>
                <w:color w:val="FF0000"/>
              </w:rPr>
              <w:t>83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5969" w:rsidRPr="00A564B7" w:rsidRDefault="008F2853" w:rsidP="003B5969">
            <w:pPr>
              <w:snapToGrid w:val="0"/>
              <w:jc w:val="center"/>
            </w:pPr>
            <w:r>
              <w:t>108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969" w:rsidRPr="00A564B7" w:rsidRDefault="003B5969" w:rsidP="003B5969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969" w:rsidRPr="00A564B7" w:rsidRDefault="003B5969" w:rsidP="003B5969">
            <w:pPr>
              <w:snapToGrid w:val="0"/>
              <w:jc w:val="center"/>
            </w:pPr>
          </w:p>
        </w:tc>
      </w:tr>
      <w:tr w:rsidR="003B5969" w:rsidRPr="00A564B7" w:rsidTr="00445BEE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969" w:rsidRPr="00A564B7" w:rsidRDefault="003B5969" w:rsidP="003B5969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5969" w:rsidRPr="00A564B7" w:rsidRDefault="003B5969" w:rsidP="003B5969">
            <w:r w:rsidRPr="00A564B7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5969" w:rsidRPr="00A564B7" w:rsidRDefault="008F2853" w:rsidP="003B5969">
            <w:pPr>
              <w:snapToGrid w:val="0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5969" w:rsidRPr="00A564B7" w:rsidRDefault="003B5969" w:rsidP="003B5969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5969" w:rsidRPr="00A564B7" w:rsidRDefault="008F2853" w:rsidP="003B5969">
            <w:pPr>
              <w:snapToGrid w:val="0"/>
              <w:jc w:val="center"/>
            </w:pPr>
            <w:r>
              <w:t>3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969" w:rsidRPr="00A564B7" w:rsidRDefault="003B5969" w:rsidP="003B5969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5969" w:rsidRPr="00A564B7" w:rsidRDefault="003B5969" w:rsidP="003B5969">
            <w:pPr>
              <w:snapToGrid w:val="0"/>
              <w:jc w:val="center"/>
            </w:pPr>
          </w:p>
        </w:tc>
      </w:tr>
    </w:tbl>
    <w:p w:rsidR="00445BEE" w:rsidRDefault="00445BEE" w:rsidP="00445BEE">
      <w:r>
        <w:br w:type="page"/>
      </w:r>
    </w:p>
    <w:p w:rsidR="00445BEE" w:rsidRPr="00445BEE" w:rsidRDefault="00445BEE" w:rsidP="00445BEE"/>
    <w:p w:rsidR="00231906" w:rsidRPr="00975F33" w:rsidRDefault="00A50C9A" w:rsidP="004C0187">
      <w:pPr>
        <w:pStyle w:val="11"/>
        <w:numPr>
          <w:ilvl w:val="0"/>
          <w:numId w:val="11"/>
        </w:numPr>
        <w:spacing w:before="480" w:after="240"/>
        <w:ind w:left="357" w:hanging="357"/>
        <w:rPr>
          <w:rFonts w:ascii="Times New Roman" w:hAnsi="Times New Roman"/>
          <w:kern w:val="2"/>
          <w:sz w:val="24"/>
          <w:szCs w:val="24"/>
        </w:rPr>
      </w:pPr>
      <w:r w:rsidRPr="00975F33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="003C4E24" w:rsidRPr="00975F33">
        <w:rPr>
          <w:rFonts w:ascii="Times New Roman" w:hAnsi="Times New Roman"/>
          <w:kern w:val="2"/>
          <w:sz w:val="24"/>
        </w:rPr>
        <w:fldChar w:fldCharType="begin"/>
      </w:r>
      <w:r w:rsidRPr="00975F33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="003C4E24" w:rsidRPr="00975F33">
        <w:rPr>
          <w:rFonts w:ascii="Times New Roman" w:hAnsi="Times New Roman"/>
          <w:kern w:val="2"/>
          <w:sz w:val="24"/>
        </w:rPr>
        <w:fldChar w:fldCharType="end"/>
      </w:r>
      <w:r w:rsidRPr="00975F33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975F33">
        <w:rPr>
          <w:rFonts w:ascii="Times New Roman" w:hAnsi="Times New Roman"/>
          <w:i/>
          <w:sz w:val="24"/>
        </w:rPr>
        <w:t xml:space="preserve"> </w:t>
      </w:r>
      <w:r w:rsidR="008F4A3F" w:rsidRPr="00975F33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99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70"/>
      </w:tblGrid>
      <w:tr w:rsidR="00CD7EB8" w:rsidTr="00273171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7EB8" w:rsidRDefault="00CD7EB8" w:rsidP="00CD7EB8">
            <w:pPr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  <w:p w:rsidR="00CD7EB8" w:rsidRDefault="00CD7EB8" w:rsidP="00CD7EB8">
            <w:pPr>
              <w:jc w:val="center"/>
              <w:rPr>
                <w:b/>
              </w:rPr>
            </w:pPr>
            <w:r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7EB8" w:rsidRDefault="00CD7EB8" w:rsidP="00CD7EB8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Раздел, тема</w:t>
            </w:r>
          </w:p>
          <w:p w:rsidR="00CD7EB8" w:rsidRDefault="00CD7EB8" w:rsidP="00CD7EB8">
            <w:pPr>
              <w:jc w:val="center"/>
              <w:rPr>
                <w:b/>
              </w:rPr>
            </w:pPr>
            <w:r>
              <w:rPr>
                <w:b/>
              </w:rPr>
              <w:t>ди</w:t>
            </w:r>
            <w:r w:rsidR="00273171">
              <w:rPr>
                <w:b/>
              </w:rPr>
              <w:t>сциплины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7EB8" w:rsidRDefault="00CD7EB8" w:rsidP="00CD7EB8">
            <w:pPr>
              <w:pStyle w:val="21"/>
              <w:widowControl w:val="0"/>
              <w:ind w:left="0" w:firstLine="0"/>
              <w:jc w:val="center"/>
            </w:pPr>
            <w:r>
              <w:rPr>
                <w:b/>
              </w:rPr>
              <w:t xml:space="preserve">Содержание </w:t>
            </w:r>
          </w:p>
        </w:tc>
      </w:tr>
      <w:tr w:rsidR="00273171" w:rsidTr="00273171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3171" w:rsidRPr="00182BD1" w:rsidRDefault="00273171" w:rsidP="00B5244B">
            <w:pPr>
              <w:jc w:val="center"/>
              <w:rPr>
                <w:b/>
              </w:rPr>
            </w:pPr>
            <w:r w:rsidRPr="000B3F77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3171" w:rsidRDefault="00273171" w:rsidP="00B5244B">
            <w:r w:rsidRPr="007D70F8">
              <w:t>П</w:t>
            </w:r>
            <w:r>
              <w:t>онятие "Жизненный цикл изделия</w:t>
            </w:r>
            <w:r w:rsidRPr="007D70F8">
              <w:t>".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171" w:rsidRPr="00D03E31" w:rsidRDefault="00273171" w:rsidP="00B5244B">
            <w:pPr>
              <w:tabs>
                <w:tab w:val="left" w:pos="8280"/>
              </w:tabs>
              <w:jc w:val="both"/>
              <w:rPr>
                <w:sz w:val="22"/>
                <w:szCs w:val="22"/>
              </w:rPr>
            </w:pPr>
            <w:r>
              <w:t xml:space="preserve">Основные определения. Различная интерпретация понятия ЖЦИ. </w:t>
            </w:r>
            <w:r w:rsidRPr="007D70F8">
              <w:t>Стадии (э</w:t>
            </w:r>
            <w:r>
              <w:t>тапы) жизненного цикла и</w:t>
            </w:r>
            <w:r>
              <w:t>з</w:t>
            </w:r>
            <w:r>
              <w:t>делия.</w:t>
            </w:r>
            <w:r w:rsidRPr="007D70F8">
              <w:t xml:space="preserve"> Операции и процессы жизненного цикла пр</w:t>
            </w:r>
            <w:r w:rsidRPr="007D70F8">
              <w:t>о</w:t>
            </w:r>
            <w:r w:rsidRPr="007D70F8">
              <w:t>дукции.</w:t>
            </w:r>
          </w:p>
        </w:tc>
      </w:tr>
      <w:tr w:rsidR="00273171" w:rsidTr="00273171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3171" w:rsidRPr="000B3F77" w:rsidRDefault="00273171" w:rsidP="00B5244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3171" w:rsidRDefault="00273171" w:rsidP="00B5244B">
            <w:pPr>
              <w:tabs>
                <w:tab w:val="left" w:pos="8280"/>
              </w:tabs>
              <w:jc w:val="both"/>
            </w:pPr>
            <w:r w:rsidRPr="007D70F8">
              <w:t>CALS – непрерывная и</w:t>
            </w:r>
            <w:r w:rsidRPr="007D70F8">
              <w:t>н</w:t>
            </w:r>
            <w:r w:rsidRPr="007D70F8">
              <w:t>формационная поддержка жизненного цикла проду</w:t>
            </w:r>
            <w:r w:rsidRPr="007D70F8">
              <w:t>к</w:t>
            </w:r>
            <w:r w:rsidRPr="007D70F8">
              <w:t>ции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171" w:rsidRDefault="00273171" w:rsidP="00975F33">
            <w:pPr>
              <w:tabs>
                <w:tab w:val="left" w:pos="8280"/>
              </w:tabs>
              <w:jc w:val="both"/>
            </w:pPr>
            <w:r w:rsidRPr="007D70F8">
              <w:t>Цели</w:t>
            </w:r>
            <w:r w:rsidRPr="007D70F8">
              <w:rPr>
                <w:lang w:val="en-US"/>
              </w:rPr>
              <w:t xml:space="preserve">, </w:t>
            </w:r>
            <w:r w:rsidRPr="007D70F8">
              <w:t>преимущества</w:t>
            </w:r>
            <w:r w:rsidRPr="007D70F8">
              <w:rPr>
                <w:lang w:val="en-US"/>
              </w:rPr>
              <w:t xml:space="preserve"> Continuous Acguisition and Lifecycle Support (CALS). </w:t>
            </w:r>
            <w:r w:rsidRPr="007D70F8">
              <w:t>CASE – технология созд</w:t>
            </w:r>
            <w:r w:rsidRPr="007D70F8">
              <w:t>а</w:t>
            </w:r>
            <w:r w:rsidRPr="007D70F8">
              <w:t>ния и сопровождения информационных систем</w:t>
            </w:r>
            <w:r>
              <w:t xml:space="preserve">. </w:t>
            </w:r>
            <w:r w:rsidRPr="007D70F8">
              <w:t>Эт</w:t>
            </w:r>
            <w:r w:rsidRPr="007D70F8">
              <w:t>а</w:t>
            </w:r>
            <w:r w:rsidRPr="007D70F8">
              <w:t>пы ст</w:t>
            </w:r>
            <w:r w:rsidRPr="007D70F8">
              <w:t>а</w:t>
            </w:r>
            <w:r w:rsidRPr="007D70F8">
              <w:t>новления CALS/ИПИ-технологий</w:t>
            </w:r>
            <w:r>
              <w:t xml:space="preserve">. </w:t>
            </w:r>
            <w:r w:rsidRPr="007D70F8">
              <w:t>Состояние развития CALS/ИПИ-технологий в мировой экон</w:t>
            </w:r>
            <w:r w:rsidRPr="007D70F8">
              <w:t>о</w:t>
            </w:r>
            <w:r w:rsidRPr="007D70F8">
              <w:t>мике</w:t>
            </w:r>
          </w:p>
        </w:tc>
      </w:tr>
      <w:tr w:rsidR="00273171" w:rsidTr="00273171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3171" w:rsidRDefault="00273171" w:rsidP="00B5244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Р3</w:t>
            </w:r>
          </w:p>
          <w:p w:rsidR="00273171" w:rsidRPr="000B3F77" w:rsidRDefault="00273171" w:rsidP="00B5244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3171" w:rsidRPr="007D70F8" w:rsidRDefault="00273171" w:rsidP="00B5244B">
            <w:pPr>
              <w:tabs>
                <w:tab w:val="left" w:pos="8280"/>
              </w:tabs>
            </w:pPr>
            <w:r>
              <w:rPr>
                <w:lang w:val="en-US"/>
              </w:rPr>
              <w:t>PLM</w:t>
            </w:r>
            <w:r w:rsidRPr="007D70F8">
              <w:t xml:space="preserve"> – </w:t>
            </w:r>
            <w:r>
              <w:t>управление жи</w:t>
            </w:r>
            <w:r>
              <w:t>з</w:t>
            </w:r>
            <w:r>
              <w:t>ненным циклом изделия.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171" w:rsidRPr="00892D20" w:rsidRDefault="00273171" w:rsidP="00B5244B">
            <w:pPr>
              <w:tabs>
                <w:tab w:val="left" w:pos="8280"/>
              </w:tabs>
              <w:jc w:val="both"/>
              <w:rPr>
                <w:lang w:val="en-US"/>
              </w:rPr>
            </w:pPr>
            <w:r w:rsidRPr="007D70F8">
              <w:t xml:space="preserve">Основные определения. </w:t>
            </w:r>
            <w:r>
              <w:t xml:space="preserve">Функционал систем </w:t>
            </w:r>
            <w:r>
              <w:rPr>
                <w:lang w:val="en-US"/>
              </w:rPr>
              <w:t>PLM</w:t>
            </w:r>
            <w:r>
              <w:t xml:space="preserve">. Задачи, решаемые системами управления жизненным циклом. Состав модулей систем </w:t>
            </w:r>
            <w:r>
              <w:rPr>
                <w:lang w:val="en-US"/>
              </w:rPr>
              <w:t>PLM</w:t>
            </w:r>
            <w:r>
              <w:t>.</w:t>
            </w:r>
            <w:r>
              <w:rPr>
                <w:lang w:val="en-US"/>
              </w:rPr>
              <w:t xml:space="preserve"> </w:t>
            </w:r>
          </w:p>
        </w:tc>
      </w:tr>
      <w:tr w:rsidR="00273171" w:rsidTr="00273171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3171" w:rsidRDefault="00273171" w:rsidP="00B5244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3171" w:rsidRPr="007F099B" w:rsidRDefault="00273171" w:rsidP="00B5244B">
            <w:pPr>
              <w:tabs>
                <w:tab w:val="left" w:pos="8280"/>
              </w:tabs>
            </w:pPr>
            <w:r w:rsidRPr="008E24F1">
              <w:t xml:space="preserve">Информационная среда жизненного цикла </w:t>
            </w:r>
            <w:r w:rsidRPr="007F099B">
              <w:t>изделия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171" w:rsidRPr="00B22ABA" w:rsidRDefault="00273171" w:rsidP="00975F33">
            <w:pPr>
              <w:tabs>
                <w:tab w:val="num" w:pos="284"/>
                <w:tab w:val="left" w:pos="8280"/>
              </w:tabs>
              <w:jc w:val="both"/>
            </w:pPr>
            <w:r w:rsidRPr="00786A28">
              <w:t xml:space="preserve"> </w:t>
            </w:r>
            <w:r>
              <w:t>Потоки информации внутри машиностроительного предприятия. Централизация информации. Структ</w:t>
            </w:r>
            <w:r>
              <w:t>у</w:t>
            </w:r>
            <w:r>
              <w:t xml:space="preserve">ризация информации. Виды информационных систем – </w:t>
            </w:r>
            <w:r>
              <w:rPr>
                <w:lang w:val="en-US"/>
              </w:rPr>
              <w:t>ERP</w:t>
            </w:r>
            <w:r w:rsidRPr="00E26F22">
              <w:t xml:space="preserve">, </w:t>
            </w:r>
            <w:r>
              <w:rPr>
                <w:lang w:val="en-US"/>
              </w:rPr>
              <w:t>PLM</w:t>
            </w:r>
            <w:r w:rsidRPr="00E26F22">
              <w:t xml:space="preserve">, </w:t>
            </w:r>
            <w:r>
              <w:rPr>
                <w:lang w:val="en-US"/>
              </w:rPr>
              <w:t>PDM</w:t>
            </w:r>
            <w:r w:rsidRPr="00E26F22">
              <w:t xml:space="preserve">, </w:t>
            </w:r>
            <w:r>
              <w:rPr>
                <w:lang w:val="en-US"/>
              </w:rPr>
              <w:t>MDM</w:t>
            </w:r>
            <w:r w:rsidRPr="00E26F22">
              <w:t xml:space="preserve">, </w:t>
            </w:r>
            <w:r>
              <w:rPr>
                <w:lang w:val="en-US"/>
              </w:rPr>
              <w:t>MES</w:t>
            </w:r>
            <w:r w:rsidRPr="004550F1">
              <w:t>. Хранение информ</w:t>
            </w:r>
            <w:r w:rsidRPr="004550F1">
              <w:t>а</w:t>
            </w:r>
            <w:r w:rsidRPr="004550F1">
              <w:t>ции</w:t>
            </w:r>
            <w:r>
              <w:t xml:space="preserve"> в среде </w:t>
            </w:r>
            <w:r>
              <w:rPr>
                <w:lang w:val="en-US"/>
              </w:rPr>
              <w:t>PLM</w:t>
            </w:r>
            <w:r w:rsidRPr="004550F1">
              <w:t>.</w:t>
            </w:r>
            <w:r>
              <w:t xml:space="preserve"> Форматы данных, согласование форматов. </w:t>
            </w:r>
          </w:p>
        </w:tc>
      </w:tr>
      <w:tr w:rsidR="00273171" w:rsidTr="00273171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3171" w:rsidRDefault="00273171" w:rsidP="00B5244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3171" w:rsidRPr="008E24F1" w:rsidRDefault="00273171" w:rsidP="00B5244B">
            <w:pPr>
              <w:tabs>
                <w:tab w:val="left" w:pos="8280"/>
              </w:tabs>
            </w:pPr>
            <w:r>
              <w:t>Электронная модель изд</w:t>
            </w:r>
            <w:r>
              <w:t>е</w:t>
            </w:r>
            <w:r>
              <w:t xml:space="preserve">лия. 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171" w:rsidRPr="00786A28" w:rsidRDefault="00273171" w:rsidP="00B5244B">
            <w:pPr>
              <w:tabs>
                <w:tab w:val="num" w:pos="284"/>
                <w:tab w:val="left" w:pos="8280"/>
              </w:tabs>
              <w:jc w:val="both"/>
            </w:pPr>
            <w:r>
              <w:t>ГОСТ 2.052-2006, Понятия – электронный макет и</w:t>
            </w:r>
            <w:r>
              <w:t>з</w:t>
            </w:r>
            <w:r>
              <w:t xml:space="preserve">делия, электронная модель изделия. Технологическая информация в электронной модели изделия. </w:t>
            </w:r>
          </w:p>
        </w:tc>
      </w:tr>
      <w:tr w:rsidR="00273171" w:rsidTr="00273171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3171" w:rsidRDefault="00273171" w:rsidP="00B5244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3171" w:rsidRDefault="00273171" w:rsidP="00B5244B">
            <w:pPr>
              <w:tabs>
                <w:tab w:val="left" w:pos="8280"/>
              </w:tabs>
            </w:pPr>
            <w:r w:rsidRPr="00E26F22">
              <w:t>Электронная структура и</w:t>
            </w:r>
            <w:r w:rsidRPr="00E26F22">
              <w:t>з</w:t>
            </w:r>
            <w:r w:rsidRPr="00E26F22">
              <w:t>делия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171" w:rsidRDefault="00273171" w:rsidP="00B5244B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Структура и состав изделия. Электронная структура изделия - </w:t>
            </w:r>
            <w:r w:rsidRPr="004550F1">
              <w:t xml:space="preserve">ГОСТ 2.053-2006. </w:t>
            </w:r>
            <w:r>
              <w:t xml:space="preserve"> Виды структур – фун</w:t>
            </w:r>
            <w:r>
              <w:t>к</w:t>
            </w:r>
            <w:r>
              <w:t>циональная, проектная, технологическая. Вариантные структуры. Понятия модификаций и ревизий изделия. Ведение структуры изделия в процессе жизненного цикла.</w:t>
            </w:r>
          </w:p>
        </w:tc>
      </w:tr>
      <w:tr w:rsidR="00273171" w:rsidTr="00273171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3171" w:rsidRDefault="00273171" w:rsidP="00B5244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3171" w:rsidRDefault="00273171" w:rsidP="00B5244B">
            <w:pPr>
              <w:tabs>
                <w:tab w:val="left" w:pos="8280"/>
              </w:tabs>
            </w:pPr>
            <w:r>
              <w:rPr>
                <w:lang w:val="en-US"/>
              </w:rPr>
              <w:t>PLM</w:t>
            </w:r>
            <w:r>
              <w:t xml:space="preserve"> как среда для колле</w:t>
            </w:r>
            <w:r>
              <w:t>к</w:t>
            </w:r>
            <w:r>
              <w:t>тивной работы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171" w:rsidRPr="007F099B" w:rsidRDefault="00273171" w:rsidP="00B5244B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Организация коллективной работы в среде </w:t>
            </w:r>
            <w:r>
              <w:rPr>
                <w:lang w:val="en-US"/>
              </w:rPr>
              <w:t>PLM</w:t>
            </w:r>
            <w:r>
              <w:t>. О</w:t>
            </w:r>
            <w:r>
              <w:t>р</w:t>
            </w:r>
            <w:r>
              <w:t>ганизационная структура, роли, права доступа. Вед</w:t>
            </w:r>
            <w:r>
              <w:t>е</w:t>
            </w:r>
            <w:r>
              <w:t>ние проекта. Проектирование снизу-вверх и проект</w:t>
            </w:r>
            <w:r>
              <w:t>и</w:t>
            </w:r>
            <w:r>
              <w:t>рование сверху-вниз. Контрольные структуры – баз</w:t>
            </w:r>
            <w:r>
              <w:t>о</w:t>
            </w:r>
            <w:r>
              <w:t xml:space="preserve">вая КС, рабочая КС. Хранение и доступ к данным </w:t>
            </w:r>
            <w:r>
              <w:rPr>
                <w:lang w:val="en-US"/>
              </w:rPr>
              <w:t>CAD</w:t>
            </w:r>
            <w:r w:rsidRPr="007F099B">
              <w:t xml:space="preserve">, </w:t>
            </w:r>
            <w:r>
              <w:rPr>
                <w:lang w:val="en-US"/>
              </w:rPr>
              <w:t>CAE</w:t>
            </w:r>
            <w:r w:rsidRPr="007F099B">
              <w:t xml:space="preserve">, </w:t>
            </w:r>
            <w:r>
              <w:rPr>
                <w:lang w:val="en-US"/>
              </w:rPr>
              <w:t>CAM</w:t>
            </w:r>
            <w:r w:rsidRPr="007F099B">
              <w:t xml:space="preserve">. </w:t>
            </w:r>
            <w:r>
              <w:t>Организация параллельного прое</w:t>
            </w:r>
            <w:r>
              <w:t>к</w:t>
            </w:r>
            <w:r>
              <w:t>тирования. Удаленный доступ и работа в распред</w:t>
            </w:r>
            <w:r>
              <w:t>е</w:t>
            </w:r>
            <w:r>
              <w:t>ленных структурах предприятия.</w:t>
            </w:r>
          </w:p>
        </w:tc>
      </w:tr>
      <w:tr w:rsidR="00273171" w:rsidTr="00273171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3171" w:rsidRDefault="00273171" w:rsidP="00B5244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3171" w:rsidRPr="008E24F1" w:rsidRDefault="00273171" w:rsidP="00B5244B">
            <w:pPr>
              <w:tabs>
                <w:tab w:val="left" w:pos="8280"/>
              </w:tabs>
            </w:pPr>
            <w:r>
              <w:t xml:space="preserve">Управление бизнес-процессами в среде </w:t>
            </w:r>
            <w:r>
              <w:rPr>
                <w:lang w:val="en-US"/>
              </w:rPr>
              <w:t>PLM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171" w:rsidRPr="008E24F1" w:rsidRDefault="00273171" w:rsidP="00B5244B">
            <w:pPr>
              <w:tabs>
                <w:tab w:val="num" w:pos="284"/>
                <w:tab w:val="left" w:pos="8280"/>
              </w:tabs>
              <w:jc w:val="both"/>
            </w:pPr>
            <w:r w:rsidRPr="008E24F1">
              <w:t>Понятие бизнес-процесса. Виды бизнес-процессов. Нотации бизнес-процессов</w:t>
            </w:r>
            <w:r>
              <w:t xml:space="preserve"> – </w:t>
            </w:r>
            <w:r>
              <w:rPr>
                <w:lang w:val="en-US"/>
              </w:rPr>
              <w:t>IDEF</w:t>
            </w:r>
            <w:r w:rsidRPr="008E24F1">
              <w:t xml:space="preserve">0, </w:t>
            </w:r>
            <w:r>
              <w:rPr>
                <w:lang w:val="en-US"/>
              </w:rPr>
              <w:t>IDEF</w:t>
            </w:r>
            <w:r w:rsidRPr="008E24F1">
              <w:t xml:space="preserve">3, </w:t>
            </w:r>
            <w:r>
              <w:rPr>
                <w:lang w:val="en-US"/>
              </w:rPr>
              <w:t>BPM</w:t>
            </w:r>
            <w:r>
              <w:t>N</w:t>
            </w:r>
            <w:r w:rsidRPr="008E24F1">
              <w:t xml:space="preserve">, </w:t>
            </w:r>
            <w:r>
              <w:rPr>
                <w:lang w:val="en-US"/>
              </w:rPr>
              <w:t>Aris</w:t>
            </w:r>
            <w:r>
              <w:t xml:space="preserve">. </w:t>
            </w:r>
            <w:r>
              <w:rPr>
                <w:lang w:val="en-US"/>
              </w:rPr>
              <w:t xml:space="preserve">WorkFlow – механизм </w:t>
            </w:r>
            <w:r>
              <w:t xml:space="preserve">ведения бизнес-процессов в системе </w:t>
            </w:r>
            <w:r>
              <w:rPr>
                <w:lang w:val="en-US"/>
              </w:rPr>
              <w:t>PLM</w:t>
            </w:r>
            <w:r>
              <w:t>.</w:t>
            </w:r>
          </w:p>
        </w:tc>
      </w:tr>
      <w:tr w:rsidR="00273171" w:rsidTr="00273171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3171" w:rsidRDefault="00273171" w:rsidP="00B5244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Р9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3171" w:rsidRPr="004550F1" w:rsidRDefault="00273171" w:rsidP="00B5244B">
            <w:pPr>
              <w:tabs>
                <w:tab w:val="left" w:pos="8280"/>
              </w:tabs>
            </w:pPr>
            <w:r>
              <w:t>Интеграция информацио</w:t>
            </w:r>
            <w:r>
              <w:t>н</w:t>
            </w:r>
            <w:r>
              <w:t>ных систем предприятия.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171" w:rsidRPr="007F099B" w:rsidRDefault="00273171" w:rsidP="00B5244B">
            <w:pPr>
              <w:tabs>
                <w:tab w:val="num" w:pos="284"/>
                <w:tab w:val="left" w:pos="8280"/>
              </w:tabs>
              <w:jc w:val="both"/>
            </w:pPr>
            <w:r w:rsidRPr="007F099B">
              <w:t xml:space="preserve">Интеграция </w:t>
            </w:r>
            <w:r w:rsidRPr="007F099B">
              <w:rPr>
                <w:lang w:val="en-US"/>
              </w:rPr>
              <w:t>CAD</w:t>
            </w:r>
            <w:r w:rsidRPr="007F099B">
              <w:t>/</w:t>
            </w:r>
            <w:r w:rsidRPr="007F099B">
              <w:rPr>
                <w:lang w:val="en-US"/>
              </w:rPr>
              <w:t>CAE</w:t>
            </w:r>
            <w:r w:rsidRPr="007F099B">
              <w:t>/</w:t>
            </w:r>
            <w:r>
              <w:rPr>
                <w:lang w:val="en-US"/>
              </w:rPr>
              <w:t>CAM</w:t>
            </w:r>
            <w:r>
              <w:t xml:space="preserve"> систем с </w:t>
            </w:r>
            <w:r>
              <w:rPr>
                <w:lang w:val="en-US"/>
              </w:rPr>
              <w:t>PLM</w:t>
            </w:r>
            <w:r w:rsidRPr="007F099B">
              <w:t xml:space="preserve"> </w:t>
            </w:r>
            <w:r>
              <w:t>системой. Взаимодействие</w:t>
            </w:r>
            <w:r w:rsidRPr="007F099B">
              <w:t xml:space="preserve"> систем PLM с системами ERP и MES.</w:t>
            </w:r>
            <w:r>
              <w:t xml:space="preserve"> </w:t>
            </w:r>
          </w:p>
        </w:tc>
      </w:tr>
    </w:tbl>
    <w:p w:rsidR="00A50C9A" w:rsidRDefault="00A50C9A"/>
    <w:p w:rsidR="00445BEE" w:rsidRDefault="00445BEE"/>
    <w:p w:rsidR="00445BEE" w:rsidRPr="00A564B7" w:rsidRDefault="00445BEE">
      <w:pPr>
        <w:sectPr w:rsidR="00445BEE" w:rsidRPr="00A564B7" w:rsidSect="000E41FF">
          <w:footerReference w:type="default" r:id="rId9"/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Pr="00A564B7" w:rsidRDefault="00894519" w:rsidP="004C0187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4"/>
        </w:rPr>
      </w:pPr>
      <w:r w:rsidRPr="00A564B7"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 w:rsidR="003C4E24" w:rsidRPr="00A564B7">
        <w:fldChar w:fldCharType="begin"/>
      </w:r>
      <w:r w:rsidRPr="00A564B7">
        <w:instrText xml:space="preserve"> TC "РАСПРЕДЕЛЕНИЕ УЧЕБНОГО ВРЕМЕНИ" \l 1 </w:instrText>
      </w:r>
      <w:r w:rsidR="003C4E24" w:rsidRPr="00A564B7">
        <w:fldChar w:fldCharType="end"/>
      </w:r>
    </w:p>
    <w:p w:rsidR="00894519" w:rsidRPr="00C63563" w:rsidRDefault="00894519" w:rsidP="004C0187">
      <w:pPr>
        <w:pStyle w:val="2"/>
        <w:numPr>
          <w:ilvl w:val="1"/>
          <w:numId w:val="5"/>
        </w:numPr>
      </w:pPr>
      <w:r w:rsidRPr="00C63563"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 w:rsidRPr="00C63563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 w:rsidRPr="00C63563"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 w:rsidRPr="00C63563"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tbl>
      <w:tblPr>
        <w:tblW w:w="51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0"/>
        <w:gridCol w:w="2641"/>
        <w:gridCol w:w="506"/>
        <w:gridCol w:w="427"/>
        <w:gridCol w:w="386"/>
        <w:gridCol w:w="424"/>
        <w:gridCol w:w="287"/>
        <w:gridCol w:w="485"/>
        <w:gridCol w:w="431"/>
        <w:gridCol w:w="431"/>
        <w:gridCol w:w="428"/>
        <w:gridCol w:w="431"/>
        <w:gridCol w:w="581"/>
        <w:gridCol w:w="431"/>
        <w:gridCol w:w="431"/>
        <w:gridCol w:w="428"/>
        <w:gridCol w:w="431"/>
        <w:gridCol w:w="431"/>
        <w:gridCol w:w="431"/>
        <w:gridCol w:w="428"/>
        <w:gridCol w:w="431"/>
        <w:gridCol w:w="431"/>
        <w:gridCol w:w="431"/>
        <w:gridCol w:w="80"/>
        <w:gridCol w:w="428"/>
        <w:gridCol w:w="431"/>
        <w:gridCol w:w="431"/>
        <w:gridCol w:w="440"/>
        <w:gridCol w:w="488"/>
        <w:gridCol w:w="431"/>
        <w:gridCol w:w="574"/>
        <w:gridCol w:w="459"/>
      </w:tblGrid>
      <w:tr w:rsidR="00A564B7" w:rsidRPr="00A564B7" w:rsidTr="00631D0A">
        <w:trPr>
          <w:trHeight w:val="209"/>
          <w:jc w:val="center"/>
        </w:trPr>
        <w:tc>
          <w:tcPr>
            <w:tcW w:w="38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A564B7" w:rsidRDefault="00AD34F3" w:rsidP="00AD34F3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A564B7">
              <w:rPr>
                <w:rFonts w:ascii="Arial CYR" w:hAnsi="Arial CYR" w:cs="Arial CYR"/>
                <w:sz w:val="20"/>
                <w:szCs w:val="20"/>
              </w:rPr>
              <w:t>Очная ф</w:t>
            </w:r>
            <w:r w:rsidR="00894519" w:rsidRPr="00A564B7">
              <w:rPr>
                <w:rFonts w:ascii="Arial CYR" w:hAnsi="Arial CYR" w:cs="Arial CYR"/>
                <w:sz w:val="20"/>
                <w:szCs w:val="20"/>
              </w:rPr>
              <w:t>орма обучения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A564B7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913B27">
              <w:rPr>
                <w:rFonts w:ascii="Arial CYR" w:hAnsi="Arial CYR" w:cs="Arial CYR"/>
                <w:sz w:val="16"/>
                <w:szCs w:val="16"/>
              </w:rPr>
              <w:t xml:space="preserve"> 12</w:t>
            </w:r>
          </w:p>
          <w:p w:rsidR="00887E84" w:rsidRPr="00A564B7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 w:rsidR="00AD34F3" w:rsidRPr="00A564B7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A564B7" w:rsidRPr="00A564B7" w:rsidTr="00A21B75">
        <w:trPr>
          <w:trHeight w:val="495"/>
          <w:jc w:val="center"/>
        </w:trPr>
        <w:tc>
          <w:tcPr>
            <w:tcW w:w="112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A564B7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7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A564B7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A564B7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564B7" w:rsidRPr="00A564B7" w:rsidTr="008B4F30">
        <w:trPr>
          <w:trHeight w:val="556"/>
          <w:jc w:val="center"/>
        </w:trPr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887E84" w:rsidRPr="00A564B7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28" w:type="pct"/>
            <w:vMerge w:val="restart"/>
            <w:shd w:val="clear" w:color="auto" w:fill="auto"/>
            <w:vAlign w:val="center"/>
          </w:tcPr>
          <w:p w:rsidR="00887E84" w:rsidRPr="00A564B7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59" w:type="pct"/>
            <w:vMerge w:val="restart"/>
            <w:shd w:val="clear" w:color="auto" w:fill="auto"/>
            <w:textDirection w:val="btLr"/>
            <w:vAlign w:val="center"/>
          </w:tcPr>
          <w:p w:rsidR="00887E84" w:rsidRPr="00A564B7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887E84" w:rsidRPr="00A564B7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1" w:type="pct"/>
            <w:vMerge w:val="restart"/>
            <w:shd w:val="clear" w:color="auto" w:fill="auto"/>
            <w:textDirection w:val="btLr"/>
            <w:vAlign w:val="center"/>
          </w:tcPr>
          <w:p w:rsidR="00887E84" w:rsidRPr="00A564B7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A564B7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90" w:type="pct"/>
            <w:vMerge w:val="restart"/>
            <w:shd w:val="clear" w:color="auto" w:fill="auto"/>
            <w:textDirection w:val="btLr"/>
            <w:vAlign w:val="center"/>
          </w:tcPr>
          <w:p w:rsidR="00887E84" w:rsidRPr="00A564B7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52" w:type="pct"/>
            <w:vMerge w:val="restart"/>
            <w:shd w:val="clear" w:color="auto" w:fill="auto"/>
            <w:textDirection w:val="btLr"/>
            <w:vAlign w:val="center"/>
          </w:tcPr>
          <w:p w:rsidR="00887E84" w:rsidRPr="00A564B7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1" w:type="pct"/>
            <w:gridSpan w:val="5"/>
            <w:shd w:val="clear" w:color="auto" w:fill="auto"/>
            <w:vAlign w:val="center"/>
          </w:tcPr>
          <w:p w:rsidR="00887E84" w:rsidRPr="00A564B7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887E84" w:rsidRPr="00A564B7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</w:t>
            </w:r>
            <w:r w:rsidRPr="00A564B7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A564B7">
              <w:rPr>
                <w:rFonts w:ascii="Arial CYR" w:hAnsi="Arial CYR" w:cs="Arial CYR"/>
                <w:sz w:val="16"/>
                <w:szCs w:val="16"/>
              </w:rPr>
              <w:t>лич.)</w:t>
            </w:r>
          </w:p>
        </w:tc>
        <w:tc>
          <w:tcPr>
            <w:tcW w:w="408" w:type="pct"/>
            <w:gridSpan w:val="3"/>
            <w:shd w:val="clear" w:color="auto" w:fill="auto"/>
          </w:tcPr>
          <w:p w:rsidR="00887E84" w:rsidRPr="00A564B7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A564B7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</w:t>
            </w:r>
            <w:r w:rsidRPr="00A564B7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A564B7">
              <w:rPr>
                <w:rFonts w:ascii="Arial CYR" w:hAnsi="Arial CYR" w:cs="Arial CYR"/>
                <w:sz w:val="14"/>
                <w:szCs w:val="14"/>
              </w:rPr>
              <w:t>стации (колич.)</w:t>
            </w:r>
          </w:p>
        </w:tc>
        <w:tc>
          <w:tcPr>
            <w:tcW w:w="288" w:type="pct"/>
            <w:gridSpan w:val="2"/>
            <w:shd w:val="clear" w:color="auto" w:fill="auto"/>
          </w:tcPr>
          <w:p w:rsidR="00887E84" w:rsidRPr="00A564B7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A564B7">
              <w:rPr>
                <w:rFonts w:ascii="Arial CYR" w:hAnsi="Arial CYR" w:cs="Arial CYR"/>
                <w:sz w:val="14"/>
                <w:szCs w:val="14"/>
              </w:rPr>
              <w:t>Подгото</w:t>
            </w:r>
            <w:r w:rsidRPr="00A564B7">
              <w:rPr>
                <w:rFonts w:ascii="Arial CYR" w:hAnsi="Arial CYR" w:cs="Arial CYR"/>
                <w:sz w:val="14"/>
                <w:szCs w:val="14"/>
              </w:rPr>
              <w:t>в</w:t>
            </w:r>
            <w:r w:rsidRPr="00A564B7">
              <w:rPr>
                <w:rFonts w:ascii="Arial CYR" w:hAnsi="Arial CYR" w:cs="Arial CYR"/>
                <w:sz w:val="14"/>
                <w:szCs w:val="14"/>
              </w:rPr>
              <w:t>ка к</w:t>
            </w:r>
          </w:p>
          <w:p w:rsidR="00887E84" w:rsidRPr="00A564B7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A564B7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A564B7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A564B7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A564B7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A564B7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A564B7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A564B7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325" w:type="pct"/>
            <w:gridSpan w:val="2"/>
            <w:shd w:val="clear" w:color="auto" w:fill="auto"/>
          </w:tcPr>
          <w:p w:rsidR="00887E84" w:rsidRPr="00A564B7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A564B7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</w:t>
            </w:r>
            <w:r w:rsidRPr="00A564B7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A564B7">
              <w:rPr>
                <w:rFonts w:ascii="Arial CYR" w:hAnsi="Arial CYR" w:cs="Arial CYR"/>
                <w:sz w:val="14"/>
                <w:szCs w:val="14"/>
              </w:rPr>
              <w:t>точной аттестации по модулю (час.)</w:t>
            </w:r>
          </w:p>
        </w:tc>
      </w:tr>
      <w:tr w:rsidR="00A564B7" w:rsidRPr="00A564B7" w:rsidTr="008B4F30">
        <w:trPr>
          <w:trHeight w:val="2500"/>
          <w:jc w:val="center"/>
        </w:trPr>
        <w:tc>
          <w:tcPr>
            <w:tcW w:w="135" w:type="pct"/>
            <w:vMerge/>
            <w:shd w:val="clear" w:color="auto" w:fill="auto"/>
            <w:vAlign w:val="center"/>
          </w:tcPr>
          <w:p w:rsidR="00020546" w:rsidRPr="00A564B7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28" w:type="pct"/>
            <w:vMerge/>
            <w:shd w:val="clear" w:color="auto" w:fill="auto"/>
            <w:vAlign w:val="center"/>
          </w:tcPr>
          <w:p w:rsidR="00020546" w:rsidRPr="00A564B7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  <w:vAlign w:val="center"/>
          </w:tcPr>
          <w:p w:rsidR="00020546" w:rsidRPr="00A564B7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020546" w:rsidRPr="00A564B7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vMerge/>
            <w:shd w:val="clear" w:color="auto" w:fill="auto"/>
            <w:vAlign w:val="center"/>
          </w:tcPr>
          <w:p w:rsidR="00020546" w:rsidRPr="00A564B7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020546" w:rsidRPr="00A564B7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0" w:type="pct"/>
            <w:vMerge/>
            <w:shd w:val="clear" w:color="auto" w:fill="auto"/>
            <w:vAlign w:val="center"/>
          </w:tcPr>
          <w:p w:rsidR="00020546" w:rsidRPr="00A564B7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2" w:type="pct"/>
            <w:vMerge/>
            <w:shd w:val="clear" w:color="auto" w:fill="auto"/>
            <w:textDirection w:val="btLr"/>
            <w:vAlign w:val="center"/>
          </w:tcPr>
          <w:p w:rsidR="00020546" w:rsidRPr="00A564B7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020546" w:rsidRPr="00A564B7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020546" w:rsidRPr="00A564B7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A564B7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020546" w:rsidRPr="00A564B7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020546" w:rsidRPr="00A564B7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020546" w:rsidRPr="00A564B7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020546" w:rsidRPr="00A564B7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A564B7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020546" w:rsidRPr="00A564B7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020546" w:rsidRPr="00A564B7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020546" w:rsidRPr="00A564B7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A564B7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020546" w:rsidRPr="00A564B7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020546" w:rsidRPr="00A564B7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020546" w:rsidRPr="00A564B7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58" w:type="pct"/>
            <w:gridSpan w:val="2"/>
            <w:shd w:val="clear" w:color="auto" w:fill="auto"/>
            <w:textDirection w:val="btLr"/>
            <w:vAlign w:val="center"/>
          </w:tcPr>
          <w:p w:rsidR="00020546" w:rsidRPr="00A564B7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35" w:type="pct"/>
            <w:shd w:val="clear" w:color="auto" w:fill="auto"/>
            <w:textDirection w:val="btLr"/>
          </w:tcPr>
          <w:p w:rsidR="00020546" w:rsidRPr="00A564B7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A564B7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020546" w:rsidRPr="00A564B7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38" w:type="pct"/>
            <w:shd w:val="clear" w:color="auto" w:fill="auto"/>
            <w:textDirection w:val="btLr"/>
          </w:tcPr>
          <w:p w:rsidR="00020546" w:rsidRPr="00A564B7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53" w:type="pct"/>
            <w:vMerge w:val="restart"/>
            <w:shd w:val="clear" w:color="auto" w:fill="auto"/>
            <w:textDirection w:val="btLr"/>
          </w:tcPr>
          <w:p w:rsidR="00020546" w:rsidRPr="00A564B7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020546" w:rsidRPr="00A564B7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80" w:type="pct"/>
            <w:vMerge w:val="restart"/>
            <w:shd w:val="clear" w:color="auto" w:fill="auto"/>
            <w:textDirection w:val="btLr"/>
          </w:tcPr>
          <w:p w:rsidR="00020546" w:rsidRPr="00A564B7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5" w:type="pct"/>
            <w:vMerge w:val="restart"/>
            <w:shd w:val="clear" w:color="auto" w:fill="auto"/>
            <w:textDirection w:val="btLr"/>
          </w:tcPr>
          <w:p w:rsidR="00020546" w:rsidRPr="00A564B7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806F33" w:rsidRPr="00A564B7" w:rsidTr="008B4F30">
        <w:trPr>
          <w:trHeight w:val="209"/>
          <w:jc w:val="center"/>
        </w:trPr>
        <w:tc>
          <w:tcPr>
            <w:tcW w:w="13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6F33" w:rsidRPr="00404CD7" w:rsidRDefault="00806F33" w:rsidP="00806F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CD7">
              <w:rPr>
                <w:rFonts w:ascii="Arial" w:hAnsi="Arial" w:cs="Arial"/>
                <w:b/>
                <w:sz w:val="16"/>
                <w:szCs w:val="16"/>
              </w:rPr>
              <w:t>Р1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06F33" w:rsidRPr="00404CD7" w:rsidRDefault="00806F33" w:rsidP="00806F33">
            <w:pPr>
              <w:pStyle w:val="2a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7F099B">
              <w:rPr>
                <w:rFonts w:ascii="Arial" w:hAnsi="Arial" w:cs="Arial"/>
                <w:sz w:val="16"/>
                <w:szCs w:val="16"/>
              </w:rPr>
              <w:t>Понятие "Жизненный цикл и</w:t>
            </w:r>
            <w:r w:rsidRPr="007F099B">
              <w:rPr>
                <w:rFonts w:ascii="Arial" w:hAnsi="Arial" w:cs="Arial"/>
                <w:sz w:val="16"/>
                <w:szCs w:val="16"/>
              </w:rPr>
              <w:t>з</w:t>
            </w:r>
            <w:r w:rsidRPr="007F099B">
              <w:rPr>
                <w:rFonts w:ascii="Arial" w:hAnsi="Arial" w:cs="Arial"/>
                <w:sz w:val="16"/>
                <w:szCs w:val="16"/>
              </w:rPr>
              <w:t>делия".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806F33" w:rsidRPr="00404CD7" w:rsidRDefault="00806F33" w:rsidP="00806F33">
            <w:pPr>
              <w:pStyle w:val="af9"/>
              <w:suppressAutoHyphens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6F33" w:rsidRPr="00D34385" w:rsidRDefault="00496369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6F33" w:rsidRPr="00C60344" w:rsidRDefault="00C60344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6F33" w:rsidRPr="00404CD7" w:rsidRDefault="00806F33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06F33" w:rsidRPr="00404CD7" w:rsidRDefault="00806F33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vAlign w:val="center"/>
          </w:tcPr>
          <w:p w:rsidR="00806F33" w:rsidRPr="00404CD7" w:rsidRDefault="00806F33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8" w:type="pct"/>
            <w:gridSpan w:val="2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3" w:type="pct"/>
            <w:vMerge/>
            <w:shd w:val="clear" w:color="auto" w:fill="auto"/>
            <w:noWrap/>
            <w:textDirection w:val="btL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  <w:textDirection w:val="btL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  <w:textDirection w:val="btL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06F33" w:rsidRPr="00A564B7" w:rsidTr="008B4F30">
        <w:trPr>
          <w:trHeight w:val="209"/>
          <w:jc w:val="center"/>
        </w:trPr>
        <w:tc>
          <w:tcPr>
            <w:tcW w:w="13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6F33" w:rsidRPr="00404CD7" w:rsidRDefault="00806F33" w:rsidP="00806F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CD7">
              <w:rPr>
                <w:rFonts w:ascii="Arial" w:hAnsi="Arial" w:cs="Arial"/>
                <w:b/>
                <w:sz w:val="16"/>
                <w:szCs w:val="16"/>
              </w:rPr>
              <w:t>Р2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06F33" w:rsidRPr="00404CD7" w:rsidRDefault="00806F33" w:rsidP="00806F33">
            <w:pPr>
              <w:pStyle w:val="2a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CALS – непрерывная ин</w:t>
            </w:r>
            <w:r w:rsidRPr="007F099B">
              <w:rPr>
                <w:rFonts w:ascii="Arial" w:hAnsi="Arial" w:cs="Arial"/>
                <w:sz w:val="16"/>
                <w:szCs w:val="16"/>
              </w:rPr>
              <w:t>форм</w:t>
            </w:r>
            <w:r w:rsidRPr="007F099B">
              <w:rPr>
                <w:rFonts w:ascii="Arial" w:hAnsi="Arial" w:cs="Arial"/>
                <w:sz w:val="16"/>
                <w:szCs w:val="16"/>
              </w:rPr>
              <w:t>а</w:t>
            </w:r>
            <w:r w:rsidRPr="007F099B">
              <w:rPr>
                <w:rFonts w:ascii="Arial" w:hAnsi="Arial" w:cs="Arial"/>
                <w:sz w:val="16"/>
                <w:szCs w:val="16"/>
              </w:rPr>
              <w:t>ционная</w:t>
            </w:r>
            <w:r>
              <w:rPr>
                <w:rFonts w:ascii="Arial" w:hAnsi="Arial" w:cs="Arial"/>
                <w:sz w:val="16"/>
                <w:szCs w:val="16"/>
              </w:rPr>
              <w:t xml:space="preserve"> поддержка жизненного цикла изделия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806F33" w:rsidRPr="00404CD7" w:rsidRDefault="00806F33" w:rsidP="00806F33">
            <w:pPr>
              <w:pStyle w:val="2a"/>
              <w:ind w:left="0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6F33" w:rsidRPr="00496369" w:rsidRDefault="00496369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6F33" w:rsidRPr="00C60344" w:rsidRDefault="00C60344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6F33" w:rsidRPr="00404CD7" w:rsidRDefault="00806F33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06F33" w:rsidRPr="00404CD7" w:rsidRDefault="00806F33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vAlign w:val="center"/>
          </w:tcPr>
          <w:p w:rsidR="00806F33" w:rsidRPr="00404CD7" w:rsidRDefault="00806F33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8" w:type="pct"/>
            <w:gridSpan w:val="2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3" w:type="pct"/>
            <w:vMerge/>
            <w:shd w:val="clear" w:color="auto" w:fill="auto"/>
            <w:noWrap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06F33" w:rsidRPr="00A564B7" w:rsidTr="008B4F30">
        <w:trPr>
          <w:trHeight w:val="209"/>
          <w:jc w:val="center"/>
        </w:trPr>
        <w:tc>
          <w:tcPr>
            <w:tcW w:w="13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6F33" w:rsidRPr="00404CD7" w:rsidRDefault="00806F33" w:rsidP="00806F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CD7">
              <w:rPr>
                <w:rFonts w:ascii="Arial" w:hAnsi="Arial" w:cs="Arial"/>
                <w:b/>
                <w:sz w:val="16"/>
                <w:szCs w:val="16"/>
              </w:rPr>
              <w:t>Р3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06F33" w:rsidRPr="00404CD7" w:rsidRDefault="00806F33" w:rsidP="00806F33">
            <w:pPr>
              <w:pStyle w:val="2a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PLM – управление жиз</w:t>
            </w:r>
            <w:r w:rsidRPr="007F099B">
              <w:rPr>
                <w:rFonts w:ascii="Arial" w:hAnsi="Arial" w:cs="Arial"/>
                <w:sz w:val="16"/>
                <w:szCs w:val="16"/>
              </w:rPr>
              <w:t>ненным циклом изделия.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806F33" w:rsidRPr="00404CD7" w:rsidRDefault="00806F33" w:rsidP="00806F33">
            <w:pPr>
              <w:pStyle w:val="2a"/>
              <w:ind w:left="0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6F33" w:rsidRPr="00496369" w:rsidRDefault="00496369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6F33" w:rsidRPr="00C60344" w:rsidRDefault="00C60344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6F33" w:rsidRPr="00404CD7" w:rsidRDefault="00806F33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06F33" w:rsidRPr="00404CD7" w:rsidRDefault="00806F33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vAlign w:val="center"/>
          </w:tcPr>
          <w:p w:rsidR="00806F33" w:rsidRPr="00404CD7" w:rsidRDefault="00806F33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8" w:type="pct"/>
            <w:gridSpan w:val="2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3" w:type="pct"/>
            <w:vMerge/>
            <w:shd w:val="clear" w:color="auto" w:fill="auto"/>
            <w:noWrap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</w:tcPr>
          <w:p w:rsidR="00806F33" w:rsidRPr="00A564B7" w:rsidRDefault="00806F33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B4F30" w:rsidRPr="00A564B7" w:rsidTr="008B4F30">
        <w:trPr>
          <w:trHeight w:val="209"/>
          <w:jc w:val="center"/>
        </w:trPr>
        <w:tc>
          <w:tcPr>
            <w:tcW w:w="13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404CD7" w:rsidRDefault="008B4F30" w:rsidP="00806F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CD7">
              <w:rPr>
                <w:rFonts w:ascii="Arial" w:hAnsi="Arial" w:cs="Arial"/>
                <w:b/>
                <w:sz w:val="16"/>
                <w:szCs w:val="16"/>
              </w:rPr>
              <w:t>Р4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B4F30" w:rsidRPr="00404CD7" w:rsidRDefault="008B4F30" w:rsidP="00806F33">
            <w:pPr>
              <w:pStyle w:val="2a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7F099B">
              <w:rPr>
                <w:rFonts w:ascii="Arial" w:hAnsi="Arial" w:cs="Arial"/>
                <w:sz w:val="16"/>
                <w:szCs w:val="16"/>
              </w:rPr>
              <w:t>Информационная ср</w:t>
            </w:r>
            <w:r>
              <w:rPr>
                <w:rFonts w:ascii="Arial" w:hAnsi="Arial" w:cs="Arial"/>
                <w:sz w:val="16"/>
                <w:szCs w:val="16"/>
              </w:rPr>
              <w:t>еда жи</w:t>
            </w:r>
            <w:r>
              <w:rPr>
                <w:rFonts w:ascii="Arial" w:hAnsi="Arial" w:cs="Arial"/>
                <w:sz w:val="16"/>
                <w:szCs w:val="16"/>
              </w:rPr>
              <w:t>з</w:t>
            </w:r>
            <w:r>
              <w:rPr>
                <w:rFonts w:ascii="Arial" w:hAnsi="Arial" w:cs="Arial"/>
                <w:sz w:val="16"/>
                <w:szCs w:val="16"/>
              </w:rPr>
              <w:t>ненного цикла изделия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8B4F30" w:rsidRPr="00D363EE" w:rsidRDefault="008B4F30" w:rsidP="00806F33">
            <w:pPr>
              <w:pStyle w:val="2a"/>
              <w:ind w:left="0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496369" w:rsidRDefault="008B4F30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5E47CD" w:rsidRDefault="008B4F30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806F33" w:rsidRDefault="008B4F30" w:rsidP="003677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B4F30" w:rsidRPr="00806F33" w:rsidRDefault="008B4F30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vAlign w:val="center"/>
          </w:tcPr>
          <w:p w:rsidR="008B4F30" w:rsidRPr="00404CD7" w:rsidRDefault="008B4F30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8" w:type="pct"/>
            <w:gridSpan w:val="2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3" w:type="pct"/>
            <w:vMerge/>
            <w:shd w:val="clear" w:color="auto" w:fill="auto"/>
            <w:noWrap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B4F30" w:rsidRPr="00A564B7" w:rsidTr="008B4F30">
        <w:trPr>
          <w:trHeight w:val="209"/>
          <w:jc w:val="center"/>
        </w:trPr>
        <w:tc>
          <w:tcPr>
            <w:tcW w:w="13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7F099B" w:rsidRDefault="008B4F30" w:rsidP="00806F3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P5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B4F30" w:rsidRPr="00D363EE" w:rsidRDefault="008B4F30" w:rsidP="00806F33">
            <w:pPr>
              <w:pStyle w:val="2a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7F099B">
              <w:rPr>
                <w:rFonts w:ascii="Arial" w:hAnsi="Arial" w:cs="Arial"/>
                <w:sz w:val="16"/>
                <w:szCs w:val="16"/>
              </w:rPr>
              <w:t>Электронная модель</w:t>
            </w:r>
            <w:r>
              <w:rPr>
                <w:rFonts w:ascii="Arial" w:hAnsi="Arial" w:cs="Arial"/>
                <w:sz w:val="16"/>
                <w:szCs w:val="16"/>
              </w:rPr>
              <w:t xml:space="preserve"> изде</w:t>
            </w:r>
            <w:r w:rsidRPr="007F099B">
              <w:rPr>
                <w:rFonts w:ascii="Arial" w:hAnsi="Arial" w:cs="Arial"/>
                <w:sz w:val="16"/>
                <w:szCs w:val="16"/>
              </w:rPr>
              <w:t>лия.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8B4F30" w:rsidRDefault="008B4F30" w:rsidP="00806F33">
            <w:pPr>
              <w:pStyle w:val="2a"/>
              <w:ind w:left="0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857842" w:rsidRDefault="008B4F30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857842" w:rsidRDefault="008B4F30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857842" w:rsidRDefault="008B4F30" w:rsidP="003677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B4F30" w:rsidRPr="00857842" w:rsidRDefault="008B4F30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vAlign w:val="center"/>
          </w:tcPr>
          <w:p w:rsidR="008B4F30" w:rsidRDefault="008B4F30" w:rsidP="007D2AE8">
            <w:pPr>
              <w:ind w:left="-130" w:right="-196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8" w:type="pct"/>
            <w:gridSpan w:val="2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3" w:type="pct"/>
            <w:vMerge/>
            <w:shd w:val="clear" w:color="auto" w:fill="auto"/>
            <w:noWrap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B4F30" w:rsidRPr="00A564B7" w:rsidTr="008B4F30">
        <w:trPr>
          <w:trHeight w:val="209"/>
          <w:jc w:val="center"/>
        </w:trPr>
        <w:tc>
          <w:tcPr>
            <w:tcW w:w="13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7F099B" w:rsidRDefault="008B4F30" w:rsidP="00806F3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P6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B4F30" w:rsidRPr="00D363EE" w:rsidRDefault="008B4F30" w:rsidP="00806F33">
            <w:pPr>
              <w:pStyle w:val="2a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7F099B">
              <w:rPr>
                <w:rFonts w:ascii="Arial" w:hAnsi="Arial" w:cs="Arial"/>
                <w:sz w:val="16"/>
                <w:szCs w:val="16"/>
              </w:rPr>
              <w:t>Электронная структура изделия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8B4F30" w:rsidRDefault="008B4F30" w:rsidP="00806F33">
            <w:pPr>
              <w:pStyle w:val="2a"/>
              <w:ind w:left="0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857842" w:rsidRDefault="008B4F30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857842" w:rsidRDefault="008B4F30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857842" w:rsidRDefault="008B4F30" w:rsidP="003677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B4F30" w:rsidRPr="00857842" w:rsidRDefault="008B4F30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vAlign w:val="center"/>
          </w:tcPr>
          <w:p w:rsidR="008B4F30" w:rsidRDefault="008B4F30" w:rsidP="00806F33">
            <w:pPr>
              <w:ind w:left="-130" w:right="-196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8" w:type="pct"/>
            <w:gridSpan w:val="2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3" w:type="pct"/>
            <w:vMerge/>
            <w:shd w:val="clear" w:color="auto" w:fill="auto"/>
            <w:noWrap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B4F30" w:rsidRPr="00A564B7" w:rsidTr="008B4F30">
        <w:trPr>
          <w:trHeight w:val="209"/>
          <w:jc w:val="center"/>
        </w:trPr>
        <w:tc>
          <w:tcPr>
            <w:tcW w:w="13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7F099B" w:rsidRDefault="008B4F30" w:rsidP="00806F3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P7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B4F30" w:rsidRPr="00D363EE" w:rsidRDefault="008B4F30" w:rsidP="00806F33">
            <w:pPr>
              <w:pStyle w:val="2a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PLM как среда для коллек</w:t>
            </w:r>
            <w:r w:rsidRPr="007F099B">
              <w:rPr>
                <w:rFonts w:ascii="Arial" w:hAnsi="Arial" w:cs="Arial"/>
                <w:sz w:val="16"/>
                <w:szCs w:val="16"/>
              </w:rPr>
              <w:t>ти</w:t>
            </w:r>
            <w:r w:rsidRPr="007F099B">
              <w:rPr>
                <w:rFonts w:ascii="Arial" w:hAnsi="Arial" w:cs="Arial"/>
                <w:sz w:val="16"/>
                <w:szCs w:val="16"/>
              </w:rPr>
              <w:t>в</w:t>
            </w:r>
            <w:r w:rsidRPr="007F099B">
              <w:rPr>
                <w:rFonts w:ascii="Arial" w:hAnsi="Arial" w:cs="Arial"/>
                <w:sz w:val="16"/>
                <w:szCs w:val="16"/>
              </w:rPr>
              <w:t>ной работы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8B4F30" w:rsidRDefault="008B4F30" w:rsidP="00806F33">
            <w:pPr>
              <w:pStyle w:val="2a"/>
              <w:ind w:left="0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7F099B" w:rsidRDefault="008B4F30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7F099B" w:rsidRDefault="008B4F30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7F099B" w:rsidRDefault="008B4F30" w:rsidP="003677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B4F30" w:rsidRPr="007F099B" w:rsidRDefault="008B4F30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vAlign w:val="center"/>
          </w:tcPr>
          <w:p w:rsidR="008B4F30" w:rsidRDefault="008B4F30" w:rsidP="00806F33">
            <w:pPr>
              <w:ind w:left="-130" w:right="-196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8" w:type="pct"/>
            <w:gridSpan w:val="2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3" w:type="pct"/>
            <w:vMerge/>
            <w:shd w:val="clear" w:color="auto" w:fill="auto"/>
            <w:noWrap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B4F30" w:rsidRPr="00A564B7" w:rsidTr="008B4F30">
        <w:trPr>
          <w:trHeight w:val="209"/>
          <w:jc w:val="center"/>
        </w:trPr>
        <w:tc>
          <w:tcPr>
            <w:tcW w:w="13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Default="008B4F30" w:rsidP="00806F3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P8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B4F30" w:rsidRPr="00D363EE" w:rsidRDefault="008B4F30" w:rsidP="00806F33">
            <w:pPr>
              <w:pStyle w:val="2a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57842">
              <w:rPr>
                <w:rFonts w:ascii="Arial" w:hAnsi="Arial" w:cs="Arial"/>
                <w:sz w:val="16"/>
                <w:szCs w:val="16"/>
              </w:rPr>
              <w:t>Управление бизнес-процессами в среде PLM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8B4F30" w:rsidRDefault="008B4F30" w:rsidP="00806F33">
            <w:pPr>
              <w:pStyle w:val="2a"/>
              <w:ind w:left="0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857842" w:rsidRDefault="008B4F30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857842" w:rsidRDefault="008B4F30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857842" w:rsidRDefault="008B4F30" w:rsidP="003677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B4F30" w:rsidRPr="00857842" w:rsidRDefault="008B4F30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vAlign w:val="center"/>
          </w:tcPr>
          <w:p w:rsidR="008B4F30" w:rsidRDefault="008B4F30" w:rsidP="007D2AE8">
            <w:pPr>
              <w:ind w:left="-130" w:right="-196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8" w:type="pct"/>
            <w:gridSpan w:val="2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3" w:type="pct"/>
            <w:vMerge/>
            <w:shd w:val="clear" w:color="auto" w:fill="auto"/>
            <w:noWrap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B4F30" w:rsidRPr="00A564B7" w:rsidTr="008B4F30">
        <w:trPr>
          <w:trHeight w:val="209"/>
          <w:jc w:val="center"/>
        </w:trPr>
        <w:tc>
          <w:tcPr>
            <w:tcW w:w="13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Default="008B4F30" w:rsidP="00806F3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P9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B4F30" w:rsidRPr="00D363EE" w:rsidRDefault="008B4F30" w:rsidP="00806F33">
            <w:pPr>
              <w:pStyle w:val="2a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Интеграция информационных систем предприя</w:t>
            </w:r>
            <w:r w:rsidRPr="00857842">
              <w:rPr>
                <w:rFonts w:ascii="Arial" w:hAnsi="Arial" w:cs="Arial"/>
                <w:sz w:val="16"/>
                <w:szCs w:val="16"/>
              </w:rPr>
              <w:t>тия.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8B4F30" w:rsidRDefault="008B4F30" w:rsidP="00806F33">
            <w:pPr>
              <w:pStyle w:val="2a"/>
              <w:ind w:left="0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857842" w:rsidRDefault="008B4F30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857842" w:rsidRDefault="008B4F30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857842" w:rsidRDefault="008B4F30" w:rsidP="003677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B4F30" w:rsidRPr="00857842" w:rsidRDefault="008B4F30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vAlign w:val="center"/>
          </w:tcPr>
          <w:p w:rsidR="008B4F30" w:rsidRDefault="008B4F30" w:rsidP="00806F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8" w:type="pct"/>
            <w:gridSpan w:val="2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3" w:type="pct"/>
            <w:vMerge/>
            <w:shd w:val="clear" w:color="auto" w:fill="auto"/>
            <w:noWrap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</w:tcPr>
          <w:p w:rsidR="008B4F30" w:rsidRPr="00A564B7" w:rsidRDefault="008B4F30" w:rsidP="00806F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B4F30" w:rsidRPr="00A564B7" w:rsidTr="008B4F30">
        <w:trPr>
          <w:trHeight w:val="209"/>
          <w:jc w:val="center"/>
        </w:trPr>
        <w:tc>
          <w:tcPr>
            <w:tcW w:w="135" w:type="pct"/>
            <w:shd w:val="clear" w:color="auto" w:fill="auto"/>
            <w:noWrap/>
          </w:tcPr>
          <w:p w:rsidR="008B4F30" w:rsidRPr="00A564B7" w:rsidRDefault="008B4F3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28" w:type="pct"/>
            <w:shd w:val="clear" w:color="auto" w:fill="auto"/>
            <w:noWrap/>
          </w:tcPr>
          <w:p w:rsidR="008B4F30" w:rsidRPr="00A564B7" w:rsidRDefault="008B4F3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A564B7">
              <w:rPr>
                <w:rFonts w:ascii="Arial CYR" w:hAnsi="Arial CYR" w:cs="Arial CYR"/>
                <w:bCs/>
                <w:sz w:val="16"/>
                <w:szCs w:val="16"/>
              </w:rPr>
              <w:t>без учета пром</w:t>
            </w:r>
            <w:r w:rsidRPr="00A564B7">
              <w:rPr>
                <w:rFonts w:ascii="Arial CYR" w:hAnsi="Arial CYR" w:cs="Arial CYR"/>
                <w:bCs/>
                <w:sz w:val="16"/>
                <w:szCs w:val="16"/>
              </w:rPr>
              <w:t>е</w:t>
            </w:r>
            <w:r w:rsidRPr="00A564B7">
              <w:rPr>
                <w:rFonts w:ascii="Arial CYR" w:hAnsi="Arial CYR" w:cs="Arial CYR"/>
                <w:bCs/>
                <w:sz w:val="16"/>
                <w:szCs w:val="16"/>
              </w:rPr>
              <w:t>жуточной аттестации</w:t>
            </w:r>
            <w:r w:rsidRPr="00A564B7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B4F30" w:rsidRPr="00A564B7" w:rsidRDefault="008B4F30" w:rsidP="00847F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B4F30" w:rsidRPr="00A564B7" w:rsidRDefault="008B4F30" w:rsidP="00847F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8B4F30" w:rsidRPr="00A564B7" w:rsidRDefault="008B4F30" w:rsidP="00847F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B4F30" w:rsidRPr="00A564B7" w:rsidRDefault="008B4F30" w:rsidP="003677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B4F30" w:rsidRPr="00A564B7" w:rsidRDefault="008B4F30" w:rsidP="00847F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2" w:type="pct"/>
            <w:shd w:val="clear" w:color="auto" w:fill="auto"/>
            <w:vAlign w:val="center"/>
          </w:tcPr>
          <w:p w:rsidR="008B4F30" w:rsidRPr="00A564B7" w:rsidRDefault="008B4F30" w:rsidP="008B54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47F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5057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B4F30" w:rsidRPr="00A564B7" w:rsidRDefault="008B4F30" w:rsidP="00847F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B4F30" w:rsidRPr="00A564B7" w:rsidRDefault="008B4F3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1660BD" w:rsidP="006D1A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1660BD" w:rsidP="003D35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B4F30" w:rsidRPr="00A564B7" w:rsidRDefault="008B4F3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8B4F30" w:rsidRPr="00A564B7" w:rsidRDefault="008B4F3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B4F30" w:rsidRPr="00A564B7" w:rsidRDefault="008B4F3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8B4F3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58" w:type="pct"/>
            <w:gridSpan w:val="2"/>
            <w:shd w:val="clear" w:color="auto" w:fill="auto"/>
            <w:noWrap/>
            <w:vAlign w:val="center"/>
          </w:tcPr>
          <w:p w:rsidR="008B4F30" w:rsidRPr="00A564B7" w:rsidRDefault="008B4F3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1660BD" w:rsidP="00AD34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B4F30" w:rsidRPr="00A564B7" w:rsidRDefault="001660BD" w:rsidP="00C663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B4F30" w:rsidRPr="00A564B7" w:rsidRDefault="008B4F3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53" w:type="pct"/>
            <w:vMerge/>
            <w:shd w:val="clear" w:color="auto" w:fill="auto"/>
            <w:noWrap/>
          </w:tcPr>
          <w:p w:rsidR="008B4F30" w:rsidRPr="00A564B7" w:rsidRDefault="008B4F3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8B4F30" w:rsidRPr="00A564B7" w:rsidRDefault="008B4F3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8B4F30" w:rsidRPr="00A564B7" w:rsidRDefault="008B4F3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</w:tcPr>
          <w:p w:rsidR="008B4F30" w:rsidRPr="00A564B7" w:rsidRDefault="008B4F3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A564B7" w:rsidRPr="00A564B7" w:rsidTr="008B4F30">
        <w:trPr>
          <w:trHeight w:val="209"/>
          <w:jc w:val="center"/>
        </w:trPr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A564B7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2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A564B7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A564B7" w:rsidRDefault="008B4F3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A564B7" w:rsidRDefault="00A21B7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34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A564B7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2" w:type="pct"/>
            <w:tcBorders>
              <w:bottom w:val="single" w:sz="4" w:space="0" w:color="auto"/>
            </w:tcBorders>
            <w:shd w:val="clear" w:color="auto" w:fill="auto"/>
          </w:tcPr>
          <w:p w:rsidR="00887E84" w:rsidRPr="00A564B7" w:rsidRDefault="001660BD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6</w:t>
            </w:r>
            <w:r w:rsidR="00E16C45">
              <w:rPr>
                <w:rFonts w:ascii="Arial CYR" w:hAnsi="Arial CYR" w:cs="Arial CYR"/>
                <w:b/>
                <w:sz w:val="16"/>
                <w:szCs w:val="16"/>
              </w:rPr>
              <w:t>4</w:t>
            </w:r>
          </w:p>
        </w:tc>
        <w:tc>
          <w:tcPr>
            <w:tcW w:w="2636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A564B7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C663C8" w:rsidRDefault="00E16C45" w:rsidP="008945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</w:tcPr>
          <w:p w:rsidR="00887E84" w:rsidRPr="00C663C8" w:rsidRDefault="00E16C45" w:rsidP="008945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</w:tcPr>
          <w:p w:rsidR="00887E84" w:rsidRPr="00C663C8" w:rsidRDefault="00887E84" w:rsidP="008945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663C8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5" w:type="pct"/>
            <w:tcBorders>
              <w:bottom w:val="single" w:sz="4" w:space="0" w:color="auto"/>
            </w:tcBorders>
            <w:shd w:val="clear" w:color="auto" w:fill="auto"/>
          </w:tcPr>
          <w:p w:rsidR="00887E84" w:rsidRPr="00C663C8" w:rsidRDefault="00887E84" w:rsidP="008945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663C8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</w:tr>
      <w:tr w:rsidR="00A564B7" w:rsidRPr="00A564B7" w:rsidTr="00631D0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87E84" w:rsidRPr="00A564B7" w:rsidRDefault="00887E84" w:rsidP="0089451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CYR" w:hAnsi="Arial CYR" w:cs="Arial CYR"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 xml:space="preserve">*Суммарный объем в часах на мероприятие </w:t>
            </w:r>
          </w:p>
          <w:p w:rsidR="00887E84" w:rsidRPr="00A564B7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A564B7">
              <w:rPr>
                <w:rFonts w:ascii="Arial CYR" w:hAnsi="Arial CYR" w:cs="Arial CYR"/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894519" w:rsidRPr="00A564B7" w:rsidRDefault="00894519" w:rsidP="00894519"/>
    <w:p w:rsidR="00A50C9A" w:rsidRPr="00A564B7" w:rsidRDefault="00A50C9A">
      <w:pPr>
        <w:sectPr w:rsidR="00A50C9A" w:rsidRPr="00A564B7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Pr="00A564B7" w:rsidRDefault="00A50C9A">
      <w:pPr>
        <w:jc w:val="both"/>
      </w:pPr>
    </w:p>
    <w:p w:rsidR="00A50C9A" w:rsidRPr="009B083E" w:rsidRDefault="00A50C9A" w:rsidP="009B083E">
      <w:pPr>
        <w:pStyle w:val="11"/>
        <w:numPr>
          <w:ilvl w:val="0"/>
          <w:numId w:val="11"/>
        </w:num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9B083E">
        <w:rPr>
          <w:rFonts w:ascii="Times New Roman" w:hAnsi="Times New Roman" w:cs="Times New Roman"/>
          <w:bCs w:val="0"/>
          <w:caps/>
          <w:sz w:val="28"/>
          <w:szCs w:val="28"/>
        </w:rPr>
        <w:t>ОРГАНИЗАЦИЯ ПРАКТИЧЕСКИХ ЗАНЯТИЙ, САМОСТОЯТЕЛЬНОЙ РАБОТЫ ПО ДИСЦИПЛИНЕ</w:t>
      </w:r>
      <w:r w:rsidR="003C4E24" w:rsidRPr="009B083E">
        <w:rPr>
          <w:sz w:val="28"/>
          <w:szCs w:val="28"/>
        </w:rPr>
        <w:fldChar w:fldCharType="begin"/>
      </w:r>
      <w:r w:rsidRPr="009B083E">
        <w:rPr>
          <w:sz w:val="28"/>
          <w:szCs w:val="28"/>
        </w:rPr>
        <w:instrText xml:space="preserve"> TC "ОРГАНИЗАЦИЯ ПРАКТИЧЕСКИХ ЗАНЯТИЙ, САМОСТОЯТЕЛЬНОЙ РАБОТЫ И АТТЕСТАЦИИ ПО ДИСЦИПЛИНЕ" \l 1 </w:instrText>
      </w:r>
      <w:r w:rsidR="003C4E24" w:rsidRPr="009B083E">
        <w:rPr>
          <w:sz w:val="28"/>
          <w:szCs w:val="28"/>
        </w:rPr>
        <w:fldChar w:fldCharType="end"/>
      </w:r>
    </w:p>
    <w:p w:rsidR="00A50C9A" w:rsidRPr="00975F33" w:rsidRDefault="008B4F30" w:rsidP="004C0187">
      <w:pPr>
        <w:pStyle w:val="2"/>
        <w:numPr>
          <w:ilvl w:val="1"/>
          <w:numId w:val="4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Практические</w:t>
      </w:r>
      <w:r w:rsidR="00A50C9A" w:rsidRPr="00975F33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занятия</w:t>
      </w:r>
      <w:r w:rsidR="003C4E24" w:rsidRPr="00975F33">
        <w:fldChar w:fldCharType="begin"/>
      </w:r>
      <w:r w:rsidR="00A50C9A" w:rsidRPr="00975F33">
        <w:instrText xml:space="preserve"> TC "Лабораторный практикум" \l 2 </w:instrText>
      </w:r>
      <w:r w:rsidR="003C4E24" w:rsidRPr="00975F33">
        <w:fldChar w:fldCharType="end"/>
      </w:r>
      <w:r w:rsidR="00A50C9A" w:rsidRPr="00975F33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73"/>
      </w:tblGrid>
      <w:tr w:rsidR="00A21B75" w:rsidRPr="003A5257" w:rsidTr="00D139B8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A21B75" w:rsidRPr="003A5257" w:rsidRDefault="00A21B75" w:rsidP="00D139B8">
            <w:pPr>
              <w:jc w:val="center"/>
              <w:rPr>
                <w:b/>
                <w:bCs/>
              </w:rPr>
            </w:pPr>
            <w:r w:rsidRPr="003A5257">
              <w:rPr>
                <w:b/>
                <w:bCs/>
              </w:rPr>
              <w:t>Код</w:t>
            </w:r>
          </w:p>
          <w:p w:rsidR="00A21B75" w:rsidRPr="003A5257" w:rsidRDefault="00A21B75" w:rsidP="00D139B8">
            <w:pPr>
              <w:jc w:val="center"/>
              <w:rPr>
                <w:b/>
                <w:bCs/>
              </w:rPr>
            </w:pPr>
            <w:r w:rsidRPr="003A5257">
              <w:rPr>
                <w:b/>
                <w:bCs/>
              </w:rPr>
              <w:t xml:space="preserve">раздела, </w:t>
            </w:r>
          </w:p>
          <w:p w:rsidR="00A21B75" w:rsidRPr="003A5257" w:rsidRDefault="00A21B75" w:rsidP="00D139B8">
            <w:pPr>
              <w:jc w:val="center"/>
              <w:rPr>
                <w:b/>
                <w:bCs/>
              </w:rPr>
            </w:pPr>
            <w:r w:rsidRPr="003A5257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21B75" w:rsidRPr="003A5257" w:rsidRDefault="00A21B75" w:rsidP="00D139B8">
            <w:pPr>
              <w:jc w:val="center"/>
              <w:rPr>
                <w:b/>
                <w:bCs/>
              </w:rPr>
            </w:pPr>
            <w:r w:rsidRPr="003A5257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21B75" w:rsidRPr="003A5257" w:rsidRDefault="00A21B75" w:rsidP="00D139B8">
            <w:pPr>
              <w:jc w:val="center"/>
              <w:rPr>
                <w:b/>
                <w:bCs/>
              </w:rPr>
            </w:pPr>
            <w:r w:rsidRPr="003A5257">
              <w:rPr>
                <w:b/>
                <w:bCs/>
              </w:rPr>
              <w:t>Тема занятия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1B75" w:rsidRPr="003A5257" w:rsidRDefault="00A21B75" w:rsidP="00D139B8">
            <w:pPr>
              <w:jc w:val="center"/>
              <w:rPr>
                <w:b/>
                <w:bCs/>
              </w:rPr>
            </w:pPr>
            <w:r w:rsidRPr="003A5257">
              <w:rPr>
                <w:b/>
                <w:bCs/>
              </w:rPr>
              <w:t>Время на</w:t>
            </w:r>
          </w:p>
          <w:p w:rsidR="00A21B75" w:rsidRPr="003A5257" w:rsidRDefault="00A21B75" w:rsidP="00D139B8">
            <w:pPr>
              <w:jc w:val="center"/>
              <w:rPr>
                <w:b/>
                <w:bCs/>
              </w:rPr>
            </w:pPr>
            <w:r w:rsidRPr="003A5257">
              <w:rPr>
                <w:b/>
                <w:bCs/>
              </w:rPr>
              <w:t>проведение</w:t>
            </w:r>
          </w:p>
          <w:p w:rsidR="00A21B75" w:rsidRPr="003A5257" w:rsidRDefault="00A21B75" w:rsidP="00D139B8">
            <w:pPr>
              <w:jc w:val="center"/>
            </w:pPr>
            <w:r w:rsidRPr="003A5257">
              <w:rPr>
                <w:b/>
                <w:bCs/>
              </w:rPr>
              <w:t>занятия (час.)</w:t>
            </w:r>
          </w:p>
        </w:tc>
      </w:tr>
      <w:tr w:rsidR="00F25D76" w:rsidRPr="005B397F" w:rsidTr="00B5244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25D76" w:rsidRDefault="00F25D76" w:rsidP="00B524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Р4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5D76" w:rsidRPr="00182BD1" w:rsidRDefault="00F25D76" w:rsidP="00B5244B">
            <w:pPr>
              <w:widowControl w:val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5D76" w:rsidRDefault="00F25D76" w:rsidP="00B5244B">
            <w:pPr>
              <w:pStyle w:val="2a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C60344">
              <w:rPr>
                <w:rFonts w:ascii="Arial" w:hAnsi="Arial" w:cs="Arial"/>
                <w:sz w:val="16"/>
                <w:szCs w:val="16"/>
              </w:rPr>
              <w:t>Информационная среда жизненного цикла изделия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25D76" w:rsidRPr="00C60344" w:rsidRDefault="00F25D76" w:rsidP="00B524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F25D76" w:rsidRPr="005B397F" w:rsidTr="00B5244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25D76" w:rsidRDefault="00F25D76" w:rsidP="00B5244B">
            <w:pPr>
              <w:jc w:val="center"/>
            </w:pPr>
            <w:r>
              <w:rPr>
                <w:rFonts w:ascii="Arial" w:hAnsi="Arial" w:cs="Arial"/>
                <w:b/>
                <w:sz w:val="16"/>
                <w:szCs w:val="16"/>
              </w:rPr>
              <w:t>Р5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5D76" w:rsidRPr="002F0338" w:rsidRDefault="00F25D76" w:rsidP="00B5244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5D76" w:rsidRPr="00404CD7" w:rsidRDefault="00F25D76" w:rsidP="00B5244B">
            <w:pPr>
              <w:pStyle w:val="2a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Создание электронного макета и электронной модели изделия</w:t>
            </w:r>
            <w:r w:rsidRPr="00D363EE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25D76" w:rsidRPr="00C60344" w:rsidRDefault="00F25D76" w:rsidP="00B524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F25D76" w:rsidRPr="005B397F" w:rsidTr="00B5244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25D76" w:rsidRDefault="00F25D76" w:rsidP="00B5244B">
            <w:pPr>
              <w:jc w:val="center"/>
            </w:pPr>
            <w:r>
              <w:rPr>
                <w:rFonts w:ascii="Arial" w:hAnsi="Arial" w:cs="Arial"/>
                <w:b/>
                <w:sz w:val="16"/>
                <w:szCs w:val="16"/>
              </w:rP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5D76" w:rsidRDefault="00F25D76" w:rsidP="00B5244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5D76" w:rsidRPr="004F44CE" w:rsidRDefault="00F25D76" w:rsidP="00B5244B">
            <w:pPr>
              <w:pStyle w:val="2a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Формирование простой электронной структуры изделия в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Teamcenter</w:t>
            </w: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25D76" w:rsidRPr="004707F2" w:rsidRDefault="00F25D76" w:rsidP="00B5244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</w:tr>
      <w:tr w:rsidR="00F25D76" w:rsidRPr="005B397F" w:rsidTr="00B5244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25D76" w:rsidRDefault="00F25D76" w:rsidP="00B5244B">
            <w:pPr>
              <w:jc w:val="center"/>
            </w:pPr>
            <w:r>
              <w:rPr>
                <w:rFonts w:ascii="Arial" w:hAnsi="Arial" w:cs="Arial"/>
                <w:b/>
                <w:sz w:val="16"/>
                <w:szCs w:val="16"/>
              </w:rP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5D76" w:rsidRDefault="00F25D76" w:rsidP="00B5244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5D76" w:rsidRPr="004F44CE" w:rsidRDefault="00F25D76" w:rsidP="00B5244B">
            <w:pPr>
              <w:pStyle w:val="2a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Формирование вариантной структуры изделия</w:t>
            </w:r>
            <w:r w:rsidRPr="004F44CE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в </w:t>
            </w:r>
            <w:r w:rsidRPr="004F44CE">
              <w:rPr>
                <w:rFonts w:ascii="Arial" w:hAnsi="Arial" w:cs="Arial"/>
                <w:sz w:val="16"/>
                <w:szCs w:val="16"/>
                <w:lang w:val="en-US"/>
              </w:rPr>
              <w:t>Teamcenter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25D76" w:rsidRPr="00C60344" w:rsidRDefault="00F25D76" w:rsidP="00B524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F25D76" w:rsidRPr="005B397F" w:rsidTr="00B5244B">
        <w:trPr>
          <w:trHeight w:val="255"/>
        </w:trPr>
        <w:tc>
          <w:tcPr>
            <w:tcW w:w="10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25D76" w:rsidRDefault="00F25D76" w:rsidP="00B5244B">
            <w:pPr>
              <w:jc w:val="center"/>
            </w:pPr>
            <w:r>
              <w:rPr>
                <w:rFonts w:ascii="Arial" w:hAnsi="Arial" w:cs="Arial"/>
                <w:b/>
                <w:sz w:val="16"/>
                <w:szCs w:val="16"/>
              </w:rPr>
              <w:t>Р6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5D76" w:rsidRDefault="00F25D76" w:rsidP="00B5244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5D76" w:rsidRPr="004F44CE" w:rsidRDefault="00F25D76" w:rsidP="00B5244B">
            <w:pPr>
              <w:pStyle w:val="2a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Модификация, замены и ревизии в структуре изделия</w:t>
            </w:r>
            <w:r w:rsidRPr="004F44CE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в </w:t>
            </w:r>
            <w:r w:rsidRPr="004F44CE">
              <w:rPr>
                <w:rFonts w:ascii="Arial" w:hAnsi="Arial" w:cs="Arial"/>
                <w:sz w:val="16"/>
                <w:szCs w:val="16"/>
              </w:rPr>
              <w:t>Teamcenter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25D76" w:rsidRPr="00C60344" w:rsidRDefault="00F25D76" w:rsidP="00B524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F25D76" w:rsidRPr="005B397F" w:rsidTr="00B5244B">
        <w:trPr>
          <w:trHeight w:val="255"/>
        </w:trPr>
        <w:tc>
          <w:tcPr>
            <w:tcW w:w="10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25D76" w:rsidRDefault="00F25D76" w:rsidP="00B5244B">
            <w:pPr>
              <w:jc w:val="center"/>
            </w:pPr>
            <w:r>
              <w:rPr>
                <w:rFonts w:ascii="Arial" w:hAnsi="Arial" w:cs="Arial"/>
                <w:b/>
                <w:sz w:val="16"/>
                <w:szCs w:val="16"/>
              </w:rPr>
              <w:t>Р7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5D76" w:rsidRDefault="00F25D76" w:rsidP="00B5244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5D76" w:rsidRPr="00EA329A" w:rsidRDefault="00F25D76" w:rsidP="00B5244B">
            <w:pPr>
              <w:pStyle w:val="2a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Создание проекта, распределение ролей и коллективное ведение проекта </w:t>
            </w:r>
            <w:r w:rsidRPr="004F44CE">
              <w:rPr>
                <w:rFonts w:ascii="Arial" w:hAnsi="Arial" w:cs="Arial"/>
                <w:sz w:val="16"/>
                <w:szCs w:val="16"/>
              </w:rPr>
              <w:t>в Teamcenter</w:t>
            </w:r>
            <w:r w:rsidRPr="00EA329A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25D76" w:rsidRPr="008B0D22" w:rsidRDefault="00F25D76" w:rsidP="00B524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F25D76" w:rsidRPr="005B397F" w:rsidTr="00B5244B">
        <w:trPr>
          <w:trHeight w:val="255"/>
        </w:trPr>
        <w:tc>
          <w:tcPr>
            <w:tcW w:w="10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25D76" w:rsidRDefault="00F25D76" w:rsidP="00B5244B">
            <w:pPr>
              <w:jc w:val="center"/>
            </w:pPr>
            <w:r>
              <w:rPr>
                <w:rFonts w:ascii="Arial" w:hAnsi="Arial" w:cs="Arial"/>
                <w:b/>
                <w:sz w:val="16"/>
                <w:szCs w:val="16"/>
              </w:rPr>
              <w:t>Р8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5D76" w:rsidRDefault="00F25D76" w:rsidP="00B5244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5D76" w:rsidRPr="00D363EE" w:rsidRDefault="00F25D76" w:rsidP="00B5244B">
            <w:pPr>
              <w:pStyle w:val="2a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Разработка бизнес-процессов утверждения и проведения измен</w:t>
            </w:r>
            <w:r>
              <w:rPr>
                <w:rFonts w:ascii="Arial" w:hAnsi="Arial" w:cs="Arial"/>
                <w:sz w:val="16"/>
                <w:szCs w:val="16"/>
              </w:rPr>
              <w:t>е</w:t>
            </w:r>
            <w:r>
              <w:rPr>
                <w:rFonts w:ascii="Arial" w:hAnsi="Arial" w:cs="Arial"/>
                <w:sz w:val="16"/>
                <w:szCs w:val="16"/>
              </w:rPr>
              <w:t xml:space="preserve">ний </w:t>
            </w:r>
            <w:r w:rsidRPr="004F44CE">
              <w:rPr>
                <w:rFonts w:ascii="Arial" w:hAnsi="Arial" w:cs="Arial"/>
                <w:sz w:val="16"/>
                <w:szCs w:val="16"/>
              </w:rPr>
              <w:t>в Teamcenter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25D76" w:rsidRPr="004707F2" w:rsidRDefault="00F25D76" w:rsidP="00B5244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</w:tr>
      <w:tr w:rsidR="00C60344" w:rsidRPr="005B397F" w:rsidTr="00B5244B">
        <w:trPr>
          <w:trHeight w:val="255"/>
        </w:trPr>
        <w:tc>
          <w:tcPr>
            <w:tcW w:w="10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60344" w:rsidRDefault="00C60344" w:rsidP="00B5244B">
            <w:pPr>
              <w:jc w:val="center"/>
            </w:pPr>
            <w:r>
              <w:rPr>
                <w:rFonts w:ascii="Arial" w:hAnsi="Arial" w:cs="Arial"/>
                <w:b/>
                <w:sz w:val="16"/>
                <w:szCs w:val="16"/>
              </w:rPr>
              <w:t>Р8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60344" w:rsidRDefault="00F25D76" w:rsidP="00B5244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60344" w:rsidRPr="00D363EE" w:rsidRDefault="00C60344" w:rsidP="00B5244B">
            <w:pPr>
              <w:pStyle w:val="2a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Совместная работа в проекте с учетом бизнес-процессов </w:t>
            </w:r>
            <w:r w:rsidRPr="004F44CE">
              <w:rPr>
                <w:rFonts w:ascii="Arial" w:hAnsi="Arial" w:cs="Arial"/>
                <w:sz w:val="16"/>
                <w:szCs w:val="16"/>
              </w:rPr>
              <w:t>в Teamcenter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60344" w:rsidRPr="00C60344" w:rsidRDefault="00C60344" w:rsidP="00B524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A21B75" w:rsidRPr="005B397F" w:rsidTr="00D139B8">
        <w:trPr>
          <w:trHeight w:val="25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21B75" w:rsidRPr="005B397F" w:rsidRDefault="00A21B75" w:rsidP="00D139B8">
            <w:pPr>
              <w:snapToGrid w:val="0"/>
              <w:jc w:val="center"/>
            </w:pPr>
          </w:p>
        </w:tc>
        <w:tc>
          <w:tcPr>
            <w:tcW w:w="126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21B75" w:rsidRPr="005B397F" w:rsidRDefault="00A21B75" w:rsidP="00D139B8">
            <w:pPr>
              <w:snapToGrid w:val="0"/>
              <w:jc w:val="center"/>
            </w:pPr>
          </w:p>
        </w:tc>
        <w:tc>
          <w:tcPr>
            <w:tcW w:w="530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A21B75" w:rsidRPr="005B397F" w:rsidRDefault="00A21B75" w:rsidP="00D139B8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Всего</w:t>
            </w:r>
          </w:p>
        </w:tc>
        <w:tc>
          <w:tcPr>
            <w:tcW w:w="187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21B75" w:rsidRPr="005B397F" w:rsidRDefault="00F25D76" w:rsidP="00D139B8">
            <w:pPr>
              <w:jc w:val="center"/>
            </w:pPr>
            <w:r>
              <w:t>30</w:t>
            </w:r>
          </w:p>
        </w:tc>
      </w:tr>
    </w:tbl>
    <w:p w:rsidR="00A50C9A" w:rsidRPr="00A21B75" w:rsidRDefault="008B4F30" w:rsidP="004C0187">
      <w:pPr>
        <w:pStyle w:val="2"/>
        <w:numPr>
          <w:ilvl w:val="1"/>
          <w:numId w:val="4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Лабораторные работы</w:t>
      </w:r>
      <w:r w:rsidR="003C4E24" w:rsidRPr="00A21B75">
        <w:fldChar w:fldCharType="begin"/>
      </w:r>
      <w:r w:rsidR="00A50C9A" w:rsidRPr="00A21B75">
        <w:instrText xml:space="preserve"> TC "Практические занятия" \l 2 </w:instrText>
      </w:r>
      <w:r w:rsidR="003C4E24" w:rsidRPr="00A21B75">
        <w:fldChar w:fldCharType="end"/>
      </w:r>
    </w:p>
    <w:p w:rsidR="00A21B75" w:rsidRPr="00A564B7" w:rsidRDefault="00A21B75" w:rsidP="00A21B75">
      <w:r w:rsidRPr="00A564B7">
        <w:t>«не предусмотрено»</w:t>
      </w:r>
    </w:p>
    <w:p w:rsidR="00A50C9A" w:rsidRPr="00A564B7" w:rsidRDefault="00A50C9A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4B03CB" w:rsidRPr="00A564B7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A564B7">
        <w:rPr>
          <w:b/>
        </w:rPr>
        <w:t>4.3.Примерная тематика самостоятельной работы</w:t>
      </w:r>
    </w:p>
    <w:p w:rsidR="00A50C9A" w:rsidRPr="00A564B7" w:rsidRDefault="00A50C9A" w:rsidP="004C0187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A564B7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467938" w:rsidRDefault="00467938" w:rsidP="00467938">
      <w:pPr>
        <w:shd w:val="clear" w:color="auto" w:fill="FFFFFF"/>
        <w:ind w:left="708"/>
        <w:rPr>
          <w:spacing w:val="-5"/>
        </w:rPr>
      </w:pPr>
      <w:r w:rsidRPr="00C77005">
        <w:rPr>
          <w:spacing w:val="-5"/>
        </w:rPr>
        <w:t xml:space="preserve">По дисциплине выполняется одна домашняя работа на тему </w:t>
      </w:r>
      <w:r w:rsidRPr="00975F33">
        <w:rPr>
          <w:spacing w:val="-5"/>
        </w:rPr>
        <w:t>«</w:t>
      </w:r>
      <w:r w:rsidR="00F25D76" w:rsidRPr="00975F33">
        <w:rPr>
          <w:spacing w:val="-5"/>
        </w:rPr>
        <w:t>Состояние развития CALS/ИПИ-технологий в мировой экономике</w:t>
      </w:r>
      <w:r w:rsidRPr="00975F33">
        <w:rPr>
          <w:spacing w:val="-5"/>
        </w:rPr>
        <w:t>». Тема конкретизируется</w:t>
      </w:r>
      <w:r w:rsidRPr="00C77005">
        <w:rPr>
          <w:spacing w:val="-5"/>
        </w:rPr>
        <w:t xml:space="preserve"> при выдаче задания.</w:t>
      </w:r>
    </w:p>
    <w:p w:rsidR="00A50C9A" w:rsidRPr="00A564B7" w:rsidRDefault="00A50C9A" w:rsidP="002852A7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A564B7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A50C9A" w:rsidRPr="00A564B7" w:rsidRDefault="00F91E98" w:rsidP="002877A5">
      <w:r w:rsidRPr="00A564B7">
        <w:t xml:space="preserve">«не предусмотрено» </w:t>
      </w:r>
    </w:p>
    <w:p w:rsidR="00A50C9A" w:rsidRPr="00A564B7" w:rsidRDefault="00A50C9A" w:rsidP="004C0187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A564B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A564B7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A564B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A50C9A" w:rsidRPr="00A564B7" w:rsidRDefault="00F91E98" w:rsidP="002877A5">
      <w:r w:rsidRPr="00A564B7">
        <w:t xml:space="preserve">«не предусмотрено» </w:t>
      </w:r>
    </w:p>
    <w:p w:rsidR="007356B9" w:rsidRPr="00A564B7" w:rsidRDefault="007356B9" w:rsidP="007356B9">
      <w:pPr>
        <w:rPr>
          <w:b/>
        </w:rPr>
      </w:pPr>
      <w:r w:rsidRPr="00A564B7">
        <w:rPr>
          <w:b/>
        </w:rPr>
        <w:t>4.3.4    Примерная тематика индивидуальных или групповых проектов</w:t>
      </w:r>
    </w:p>
    <w:p w:rsidR="007356B9" w:rsidRPr="00A564B7" w:rsidRDefault="00F91E98" w:rsidP="002877A5">
      <w:r w:rsidRPr="00A564B7">
        <w:t xml:space="preserve">«не предусмотрено» </w:t>
      </w:r>
    </w:p>
    <w:p w:rsidR="00A50C9A" w:rsidRPr="00A564B7" w:rsidRDefault="00A50C9A" w:rsidP="004C0187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A564B7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2877A5" w:rsidRPr="00A564B7" w:rsidRDefault="002877A5" w:rsidP="002877A5">
      <w:r w:rsidRPr="00A564B7">
        <w:t xml:space="preserve">«не предусмотрено» </w:t>
      </w:r>
    </w:p>
    <w:p w:rsidR="00A50C9A" w:rsidRPr="00A564B7" w:rsidRDefault="00A50C9A" w:rsidP="004C0187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A564B7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A50C9A" w:rsidRPr="00A564B7" w:rsidRDefault="00F91E98" w:rsidP="002877A5">
      <w:r w:rsidRPr="00A564B7">
        <w:t xml:space="preserve">«не предусмотрено» </w:t>
      </w:r>
    </w:p>
    <w:p w:rsidR="007356B9" w:rsidRPr="00A564B7" w:rsidRDefault="00584010" w:rsidP="004C0187">
      <w:pPr>
        <w:pStyle w:val="3"/>
        <w:numPr>
          <w:ilvl w:val="2"/>
          <w:numId w:val="10"/>
        </w:numPr>
        <w:spacing w:before="0" w:after="0"/>
        <w:rPr>
          <w:rFonts w:ascii="Times New Roman" w:hAnsi="Times New Roman"/>
          <w:sz w:val="24"/>
          <w:szCs w:val="24"/>
        </w:rPr>
      </w:pPr>
      <w:r w:rsidRPr="00A564B7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A564B7">
        <w:rPr>
          <w:rFonts w:ascii="Times New Roman" w:hAnsi="Times New Roman"/>
          <w:sz w:val="24"/>
          <w:szCs w:val="24"/>
        </w:rPr>
        <w:t xml:space="preserve"> (</w:t>
      </w:r>
      <w:r w:rsidRPr="00A564B7">
        <w:rPr>
          <w:rFonts w:ascii="Times New Roman" w:hAnsi="Times New Roman"/>
          <w:sz w:val="24"/>
          <w:szCs w:val="24"/>
        </w:rPr>
        <w:t>курсовых работ</w:t>
      </w:r>
      <w:r w:rsidR="00A50C9A" w:rsidRPr="00A564B7">
        <w:rPr>
          <w:rFonts w:ascii="Times New Roman" w:hAnsi="Times New Roman"/>
          <w:sz w:val="24"/>
          <w:szCs w:val="24"/>
        </w:rPr>
        <w:t xml:space="preserve">) </w:t>
      </w:r>
      <w:r w:rsidRPr="00A564B7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A50C9A" w:rsidRPr="00A564B7" w:rsidRDefault="00F91E98" w:rsidP="002877A5">
      <w:r w:rsidRPr="00A564B7">
        <w:t xml:space="preserve">«не предусмотрено» </w:t>
      </w:r>
    </w:p>
    <w:p w:rsidR="007356B9" w:rsidRPr="00A564B7" w:rsidRDefault="00EC2F51" w:rsidP="00EC2F51">
      <w:pPr>
        <w:jc w:val="both"/>
        <w:rPr>
          <w:b/>
        </w:rPr>
      </w:pPr>
      <w:r>
        <w:rPr>
          <w:b/>
        </w:rPr>
        <w:t xml:space="preserve">4.3.8. </w:t>
      </w:r>
      <w:r w:rsidR="007356B9" w:rsidRPr="00A564B7">
        <w:rPr>
          <w:b/>
        </w:rPr>
        <w:t>Примерная тематика контрольных работ</w:t>
      </w:r>
    </w:p>
    <w:p w:rsidR="002877A5" w:rsidRPr="00A564B7" w:rsidRDefault="002852A7" w:rsidP="004F6270">
      <w:pPr>
        <w:widowControl w:val="0"/>
        <w:autoSpaceDE w:val="0"/>
        <w:ind w:left="360"/>
      </w:pPr>
      <w:r w:rsidRPr="00975F33">
        <w:t xml:space="preserve">По дисциплине выполняется </w:t>
      </w:r>
      <w:r w:rsidR="004F6270" w:rsidRPr="00975F33">
        <w:t>одна</w:t>
      </w:r>
      <w:r w:rsidRPr="00975F33">
        <w:t xml:space="preserve"> контрольн</w:t>
      </w:r>
      <w:r w:rsidR="004F6270" w:rsidRPr="00975F33">
        <w:t>ая</w:t>
      </w:r>
      <w:r w:rsidRPr="00975F33">
        <w:t xml:space="preserve"> работ</w:t>
      </w:r>
      <w:r w:rsidR="004F6270" w:rsidRPr="00975F33">
        <w:t>а</w:t>
      </w:r>
      <w:r w:rsidRPr="00975F33">
        <w:t xml:space="preserve"> на тем</w:t>
      </w:r>
      <w:r w:rsidR="004F6270" w:rsidRPr="00975F33">
        <w:t>у</w:t>
      </w:r>
      <w:r w:rsidRPr="00975F33">
        <w:t xml:space="preserve">: </w:t>
      </w:r>
      <w:r w:rsidR="004F6270" w:rsidRPr="00975F33">
        <w:t>«</w:t>
      </w:r>
      <w:r w:rsidR="00BF6307" w:rsidRPr="00975F33">
        <w:t xml:space="preserve">Интеграция </w:t>
      </w:r>
      <w:r w:rsidR="00BF6307" w:rsidRPr="00975F33">
        <w:rPr>
          <w:lang w:val="en-US"/>
        </w:rPr>
        <w:t>CAD</w:t>
      </w:r>
      <w:r w:rsidR="00BF6307" w:rsidRPr="00975F33">
        <w:t>/</w:t>
      </w:r>
      <w:r w:rsidR="00BF6307" w:rsidRPr="00975F33">
        <w:rPr>
          <w:lang w:val="en-US"/>
        </w:rPr>
        <w:t>CAE</w:t>
      </w:r>
      <w:r w:rsidR="00BF6307" w:rsidRPr="00975F33">
        <w:t>/</w:t>
      </w:r>
      <w:r w:rsidR="00BF6307" w:rsidRPr="00975F33">
        <w:rPr>
          <w:lang w:val="en-US"/>
        </w:rPr>
        <w:t>CAM</w:t>
      </w:r>
      <w:r w:rsidR="00BF6307" w:rsidRPr="00975F33">
        <w:t xml:space="preserve"> систем с </w:t>
      </w:r>
      <w:r w:rsidR="00BF6307" w:rsidRPr="00975F33">
        <w:rPr>
          <w:lang w:val="en-US"/>
        </w:rPr>
        <w:t>PLM</w:t>
      </w:r>
      <w:r w:rsidR="00BF6307" w:rsidRPr="00975F33">
        <w:t xml:space="preserve"> системой»</w:t>
      </w:r>
      <w:r w:rsidR="004F6270" w:rsidRPr="00975F33">
        <w:t>.</w:t>
      </w:r>
    </w:p>
    <w:p w:rsidR="00A50C9A" w:rsidRPr="00A564B7" w:rsidRDefault="00B97C1B" w:rsidP="00B97C1B">
      <w:pPr>
        <w:pStyle w:val="3"/>
        <w:spacing w:before="0" w:after="0"/>
        <w:rPr>
          <w:spacing w:val="-5"/>
        </w:rPr>
      </w:pPr>
      <w:r w:rsidRPr="00A564B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A564B7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A743BC" w:rsidRPr="00A564B7" w:rsidRDefault="00F91E98">
      <w:pPr>
        <w:rPr>
          <w:spacing w:val="-5"/>
        </w:rPr>
      </w:pPr>
      <w:r w:rsidRPr="00A564B7">
        <w:t xml:space="preserve">«не предусмотрено» </w:t>
      </w:r>
      <w:r w:rsidR="00A743BC" w:rsidRPr="00A564B7">
        <w:rPr>
          <w:spacing w:val="-5"/>
        </w:rPr>
        <w:br w:type="page"/>
      </w:r>
    </w:p>
    <w:p w:rsidR="00A50C9A" w:rsidRPr="00A564B7" w:rsidRDefault="00A50C9A">
      <w:pPr>
        <w:shd w:val="clear" w:color="auto" w:fill="FFFFFF"/>
        <w:spacing w:after="120"/>
        <w:ind w:left="734"/>
        <w:rPr>
          <w:spacing w:val="-5"/>
        </w:rPr>
      </w:pPr>
    </w:p>
    <w:p w:rsidR="00AA2175" w:rsidRPr="00A564B7" w:rsidRDefault="00A50C9A" w:rsidP="004C0187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A564B7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A564B7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A564B7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96"/>
      </w:tblGrid>
      <w:tr w:rsidR="00281F36" w:rsidRPr="003A5257" w:rsidTr="00D139B8">
        <w:trPr>
          <w:cantSplit/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1F36" w:rsidRPr="003A5257" w:rsidRDefault="00281F36" w:rsidP="00D139B8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3A5257">
              <w:rPr>
                <w:b/>
                <w:sz w:val="22"/>
                <w:szCs w:val="22"/>
              </w:rPr>
              <w:t>Код раздела, темы дисц</w:t>
            </w:r>
            <w:r w:rsidRPr="003A5257">
              <w:rPr>
                <w:b/>
                <w:sz w:val="22"/>
                <w:szCs w:val="22"/>
              </w:rPr>
              <w:t>и</w:t>
            </w:r>
            <w:r w:rsidRPr="003A5257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1F36" w:rsidRPr="003A5257" w:rsidRDefault="00281F36" w:rsidP="00D139B8">
            <w:pPr>
              <w:jc w:val="center"/>
              <w:rPr>
                <w:b/>
                <w:sz w:val="22"/>
                <w:szCs w:val="22"/>
              </w:rPr>
            </w:pPr>
            <w:r w:rsidRPr="003A5257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4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1F36" w:rsidRPr="003A5257" w:rsidRDefault="00281F36" w:rsidP="00D139B8">
            <w:pPr>
              <w:jc w:val="center"/>
            </w:pPr>
            <w:r w:rsidRPr="003A5257">
              <w:rPr>
                <w:b/>
                <w:sz w:val="22"/>
                <w:szCs w:val="22"/>
              </w:rPr>
              <w:t>Дистанционные образовател</w:t>
            </w:r>
            <w:r w:rsidRPr="003A5257">
              <w:rPr>
                <w:b/>
                <w:sz w:val="22"/>
                <w:szCs w:val="22"/>
              </w:rPr>
              <w:t>ь</w:t>
            </w:r>
            <w:r w:rsidRPr="003A5257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281F36" w:rsidRPr="003A5257" w:rsidTr="00D139B8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1F36" w:rsidRPr="003A5257" w:rsidRDefault="00281F36" w:rsidP="00D139B8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281F36" w:rsidRPr="003A5257" w:rsidRDefault="00281F36" w:rsidP="00D139B8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3A5257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281F36" w:rsidRPr="003A5257" w:rsidRDefault="00281F36" w:rsidP="00D139B8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3A5257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281F36" w:rsidRPr="003A5257" w:rsidRDefault="00281F36" w:rsidP="00D139B8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3A5257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281F36" w:rsidRPr="003A5257" w:rsidRDefault="00281F36" w:rsidP="00D139B8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3A5257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281F36" w:rsidRPr="003A5257" w:rsidRDefault="00281F36" w:rsidP="00D139B8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3A5257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281F36" w:rsidRPr="003A5257" w:rsidRDefault="00281F36" w:rsidP="00D139B8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3A5257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281F36" w:rsidRPr="003A5257" w:rsidRDefault="00281F36" w:rsidP="00D139B8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3A5257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281F36" w:rsidRPr="003A5257" w:rsidRDefault="00281F36" w:rsidP="00D139B8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3A5257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281F36" w:rsidRPr="003A5257" w:rsidRDefault="00281F36" w:rsidP="00D139B8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3A5257">
              <w:rPr>
                <w:sz w:val="22"/>
                <w:szCs w:val="22"/>
              </w:rPr>
              <w:t>Вебинары  и видеоконф</w:t>
            </w:r>
            <w:r w:rsidRPr="003A5257">
              <w:rPr>
                <w:sz w:val="22"/>
                <w:szCs w:val="22"/>
              </w:rPr>
              <w:t>е</w:t>
            </w:r>
            <w:r w:rsidRPr="003A5257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281F36" w:rsidRPr="003A5257" w:rsidRDefault="00281F36" w:rsidP="00D139B8">
            <w:pPr>
              <w:jc w:val="center"/>
              <w:rPr>
                <w:sz w:val="22"/>
                <w:szCs w:val="22"/>
              </w:rPr>
            </w:pPr>
            <w:r w:rsidRPr="003A5257">
              <w:rPr>
                <w:sz w:val="22"/>
                <w:szCs w:val="22"/>
              </w:rPr>
              <w:t xml:space="preserve">Асинхронные </w:t>
            </w:r>
            <w:r w:rsidRPr="003A5257">
              <w:rPr>
                <w:sz w:val="22"/>
                <w:szCs w:val="22"/>
                <w:lang w:val="en-US"/>
              </w:rPr>
              <w:t>web</w:t>
            </w:r>
            <w:r w:rsidRPr="003A5257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281F36" w:rsidRPr="003A5257" w:rsidRDefault="00281F36" w:rsidP="00D139B8">
            <w:pPr>
              <w:jc w:val="center"/>
              <w:rPr>
                <w:sz w:val="22"/>
                <w:szCs w:val="22"/>
              </w:rPr>
            </w:pPr>
            <w:r w:rsidRPr="003A5257">
              <w:rPr>
                <w:sz w:val="22"/>
                <w:szCs w:val="22"/>
              </w:rPr>
              <w:t>Совместная работа и разр</w:t>
            </w:r>
            <w:r w:rsidRPr="003A5257">
              <w:rPr>
                <w:sz w:val="22"/>
                <w:szCs w:val="22"/>
              </w:rPr>
              <w:t>а</w:t>
            </w:r>
            <w:r w:rsidRPr="003A5257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281F36" w:rsidRPr="003A5257" w:rsidRDefault="00281F36" w:rsidP="00D139B8">
            <w:pPr>
              <w:jc w:val="center"/>
            </w:pPr>
            <w:r w:rsidRPr="003A5257">
              <w:rPr>
                <w:sz w:val="22"/>
                <w:szCs w:val="22"/>
              </w:rPr>
              <w:t>Другие (указать, какие)</w:t>
            </w:r>
          </w:p>
        </w:tc>
      </w:tr>
      <w:tr w:rsidR="00281F36" w:rsidRPr="003A5257" w:rsidTr="00D139B8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1F36" w:rsidRPr="005B397F" w:rsidRDefault="00281F36" w:rsidP="00D139B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Р1</w:t>
            </w:r>
            <w:r w:rsidR="00975F33">
              <w:rPr>
                <w:sz w:val="22"/>
                <w:szCs w:val="22"/>
              </w:rPr>
              <w:t>-Р9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1F36" w:rsidRPr="005B397F" w:rsidRDefault="00281F36" w:rsidP="00D139B8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 w:rsidRPr="005B397F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1F36" w:rsidRPr="005B397F" w:rsidRDefault="00281F36" w:rsidP="00D139B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5B397F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1F36" w:rsidRPr="005B397F" w:rsidRDefault="00281F36" w:rsidP="00D139B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1F36" w:rsidRPr="005B397F" w:rsidRDefault="00281F36" w:rsidP="00D139B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5B397F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1F36" w:rsidRPr="005B397F" w:rsidRDefault="00281F36" w:rsidP="00D139B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5B397F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1F36" w:rsidRPr="005B397F" w:rsidRDefault="00281F36" w:rsidP="00D139B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1F36" w:rsidRPr="005B397F" w:rsidRDefault="00281F36" w:rsidP="00D139B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1F36" w:rsidRPr="005B397F" w:rsidRDefault="00281F36" w:rsidP="00D139B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1F36" w:rsidRPr="005B397F" w:rsidRDefault="00281F36" w:rsidP="00D139B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1F36" w:rsidRPr="005B397F" w:rsidRDefault="00281F36" w:rsidP="00D139B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1F36" w:rsidRPr="005B397F" w:rsidRDefault="00281F36" w:rsidP="00D139B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  <w:r w:rsidRPr="005B397F">
              <w:rPr>
                <w:sz w:val="22"/>
                <w:szCs w:val="22"/>
              </w:rPr>
              <w:t>+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1F36" w:rsidRPr="005B397F" w:rsidRDefault="00281F36" w:rsidP="00D139B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A6200E" w:rsidRPr="00A564B7" w:rsidRDefault="00A50C9A" w:rsidP="00AB350C">
      <w:pPr>
        <w:pStyle w:val="11"/>
        <w:spacing w:before="36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A564B7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A564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564B7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A564B7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A564B7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A564B7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A564B7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AE054C" w:rsidRPr="00A564B7" w:rsidRDefault="00AE054C" w:rsidP="00AB350C">
      <w:pPr>
        <w:spacing w:before="240"/>
        <w:rPr>
          <w:b/>
        </w:rPr>
      </w:pPr>
      <w:r w:rsidRPr="00A564B7">
        <w:rPr>
          <w:b/>
        </w:rPr>
        <w:t>7. ПРОЦЕДУРЫ ОЦЕНИВАНИЯ РЕЗУЛЬТАТОВ ОБУЧЕНИЯ В РАМКАХ НЕЗАВ</w:t>
      </w:r>
      <w:r w:rsidRPr="00A564B7">
        <w:rPr>
          <w:b/>
        </w:rPr>
        <w:t>И</w:t>
      </w:r>
      <w:r w:rsidRPr="00A564B7">
        <w:rPr>
          <w:b/>
        </w:rPr>
        <w:t>СИМОГО ТЕСТОВОГО КОНТРОЛЯ (Приложение 2)</w:t>
      </w:r>
    </w:p>
    <w:p w:rsidR="00A50C9A" w:rsidRPr="00A564B7" w:rsidRDefault="00AE054C" w:rsidP="00AB350C">
      <w:pPr>
        <w:pStyle w:val="11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564B7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A564B7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A564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A564B7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A564B7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A564B7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A564B7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A564B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A50C9A" w:rsidRPr="00A564B7" w:rsidRDefault="00A50C9A" w:rsidP="00AB350C">
      <w:pPr>
        <w:pStyle w:val="11"/>
        <w:spacing w:before="36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A564B7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A564B7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A564B7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A564B7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A564B7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="003C4E24" w:rsidRPr="00A564B7">
        <w:fldChar w:fldCharType="begin"/>
      </w:r>
      <w:r w:rsidRPr="00A564B7">
        <w:instrText xml:space="preserve"> TC "УЧЕБНО-МЕТОДИЧЕСКОЕ И ИНФОРМАЦИОННОЕ ОБЕСПЕЧЕНИЕ дисциплины" \l 1 </w:instrText>
      </w:r>
      <w:r w:rsidR="003C4E24" w:rsidRPr="00A564B7">
        <w:fldChar w:fldCharType="end"/>
      </w:r>
    </w:p>
    <w:p w:rsidR="004B03CB" w:rsidRPr="00A564B7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A564B7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A564B7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Pr="00A564B7" w:rsidRDefault="00A50C9A">
      <w:pPr>
        <w:pStyle w:val="2"/>
        <w:rPr>
          <w:spacing w:val="-5"/>
        </w:rPr>
      </w:pPr>
      <w:r w:rsidRPr="00A564B7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A564B7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BF6307" w:rsidRPr="00975F33" w:rsidRDefault="00BF6307" w:rsidP="00BF6307">
      <w:pPr>
        <w:rPr>
          <w:lang w:eastAsia="en-US"/>
        </w:rPr>
      </w:pPr>
      <w:r w:rsidRPr="00975F33">
        <w:rPr>
          <w:lang w:eastAsia="en-US"/>
        </w:rPr>
        <w:t>1. Информационная поддержка жизненного цикла изделий машиностроения: принципы, сист</w:t>
      </w:r>
      <w:r w:rsidRPr="00975F33">
        <w:rPr>
          <w:lang w:eastAsia="en-US"/>
        </w:rPr>
        <w:t>е</w:t>
      </w:r>
      <w:r w:rsidRPr="00975F33">
        <w:rPr>
          <w:lang w:eastAsia="en-US"/>
        </w:rPr>
        <w:t>мы и технологии CALS/ учеб. пособие для студ. высш. учеб. заведений/ [ А.Н. Ковшов, Ю.Ф. Назаров, И.М. Ибрагимов, А.Д. Никифоров].- М.: Издательский центр "Академия", 2007.- 304 с.</w:t>
      </w:r>
    </w:p>
    <w:p w:rsidR="00BF6307" w:rsidRPr="00975F33" w:rsidRDefault="00BF6307" w:rsidP="00BF6307">
      <w:pPr>
        <w:rPr>
          <w:lang w:eastAsia="en-US"/>
        </w:rPr>
      </w:pPr>
      <w:r w:rsidRPr="00975F33">
        <w:rPr>
          <w:lang w:eastAsia="en-US"/>
        </w:rPr>
        <w:t>2. "Информационное обеспечение, поддержка и сопровождение жизненного цикла изделия", Бакаев В.В., Судов Е.В., Гомозов В.А. и др. / под редакцией Бакаева В.В.</w:t>
      </w:r>
    </w:p>
    <w:p w:rsidR="00AE15FC" w:rsidRPr="00587E6D" w:rsidRDefault="00587E6D" w:rsidP="00AE15FC">
      <w:r w:rsidRPr="00975F33">
        <w:rPr>
          <w:bCs/>
          <w:i/>
          <w:iCs/>
          <w:lang w:eastAsia="en-US"/>
        </w:rPr>
        <w:t xml:space="preserve">3. </w:t>
      </w:r>
      <w:r w:rsidRPr="00975F33">
        <w:rPr>
          <w:bCs/>
          <w:iCs/>
          <w:lang w:eastAsia="en-US"/>
        </w:rPr>
        <w:t>Судов Е.В. Интегрированная информационная поддержка жизненного цикла машиностро</w:t>
      </w:r>
      <w:r w:rsidRPr="00975F33">
        <w:rPr>
          <w:bCs/>
          <w:iCs/>
          <w:lang w:eastAsia="en-US"/>
        </w:rPr>
        <w:t>и</w:t>
      </w:r>
      <w:r w:rsidRPr="00975F33">
        <w:rPr>
          <w:bCs/>
          <w:iCs/>
          <w:lang w:eastAsia="en-US"/>
        </w:rPr>
        <w:t>тельной продукции. Принципы. Технологии. Методы. Модели / Е. В. Судов ; Науч. ред. А. И. Левин .— М. : МВМ, 2003 .— 264 с.</w:t>
      </w:r>
    </w:p>
    <w:p w:rsidR="00A50C9A" w:rsidRPr="00AE15FC" w:rsidRDefault="00A50C9A" w:rsidP="00AE15FC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AE15FC">
        <w:rPr>
          <w:rFonts w:ascii="Times New Roman" w:hAnsi="Times New Roman" w:cs="Times New Roman"/>
          <w:i w:val="0"/>
          <w:sz w:val="24"/>
          <w:szCs w:val="24"/>
        </w:rPr>
        <w:t>9.1.2.Дополнительная литература</w:t>
      </w:r>
    </w:p>
    <w:p w:rsidR="00975F33" w:rsidRPr="00975F33" w:rsidRDefault="00BF6307" w:rsidP="00975F33">
      <w:r w:rsidRPr="00BF6307">
        <w:rPr>
          <w:highlight w:val="yellow"/>
          <w:lang w:eastAsia="en-US"/>
        </w:rPr>
        <w:t xml:space="preserve">1. </w:t>
      </w:r>
      <w:r w:rsidRPr="00975F33">
        <w:t>ГОСТ Р 52611-2006 Системы промышленной автоматизации и их интеграция. Средства и</w:t>
      </w:r>
      <w:r w:rsidRPr="00975F33">
        <w:t>н</w:t>
      </w:r>
      <w:r w:rsidRPr="00975F33">
        <w:t>формационной поддержки жизненного цикла продукции. Безопасность информации.</w:t>
      </w:r>
    </w:p>
    <w:p w:rsidR="00975F33" w:rsidRPr="00975F33" w:rsidRDefault="00BF6307" w:rsidP="00975F33">
      <w:r w:rsidRPr="00975F33">
        <w:t>2. Р 50. 1. 0 30 – 2001 Информационные технологии поддержки жизненного цикла продукции. Интерактивные электронные технические руководства. Требования к логической структуре баз данных.</w:t>
      </w:r>
    </w:p>
    <w:p w:rsidR="00975F33" w:rsidRDefault="00BF6307" w:rsidP="00975F33">
      <w:r w:rsidRPr="00975F33">
        <w:t>3. Р 50.1.031-2001 Информационные технологии поддержки жизненного цикла продукции. Терминологический словарь. Ч.1. Стадии жизненного цикла продукции.</w:t>
      </w:r>
      <w:r w:rsidRPr="00975F33">
        <w:br/>
      </w:r>
      <w:r w:rsidRPr="00975F33">
        <w:lastRenderedPageBreak/>
        <w:t>4. ГОСТ 2.052-2006 – Единая система конструкторской документации. Электронная модель и</w:t>
      </w:r>
      <w:r w:rsidRPr="00975F33">
        <w:t>з</w:t>
      </w:r>
      <w:r w:rsidRPr="00975F33">
        <w:t>делия</w:t>
      </w:r>
    </w:p>
    <w:p w:rsidR="00BF6307" w:rsidRPr="00975F33" w:rsidRDefault="00BF6307" w:rsidP="00975F33">
      <w:r w:rsidRPr="00975F33">
        <w:t>5. ГОСТ 2.053-2006 – Единая система конструкторской документации. Электронная структура изделия</w:t>
      </w:r>
    </w:p>
    <w:p w:rsidR="00A50C9A" w:rsidRPr="00975F33" w:rsidRDefault="00BF6307">
      <w:pPr>
        <w:pStyle w:val="2"/>
        <w:rPr>
          <w:spacing w:val="-5"/>
        </w:rPr>
      </w:pPr>
      <w:r w:rsidRPr="00975F33">
        <w:rPr>
          <w:rFonts w:ascii="Times New Roman" w:hAnsi="Times New Roman" w:cs="Times New Roman"/>
          <w:b w:val="0"/>
          <w:bCs w:val="0"/>
          <w:iCs w:val="0"/>
          <w:sz w:val="24"/>
          <w:szCs w:val="24"/>
          <w:lang w:val="ru-RU" w:eastAsia="en-US"/>
        </w:rPr>
        <w:t xml:space="preserve"> </w:t>
      </w:r>
      <w:r w:rsidR="00A50C9A" w:rsidRPr="00975F33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="00A50C9A" w:rsidRPr="00975F33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BF6307" w:rsidRPr="00BF6307" w:rsidRDefault="00BF6307" w:rsidP="00BF6307">
      <w:pPr>
        <w:jc w:val="both"/>
        <w:rPr>
          <w:b/>
          <w:color w:val="000000"/>
          <w:highlight w:val="yellow"/>
          <w:lang w:eastAsia="ru-RU"/>
        </w:rPr>
      </w:pPr>
      <w:r w:rsidRPr="00975F33">
        <w:rPr>
          <w:i/>
          <w:color w:val="000000"/>
          <w:lang w:eastAsia="ru-RU"/>
        </w:rPr>
        <w:t>Не используются</w:t>
      </w:r>
    </w:p>
    <w:p w:rsidR="00A50C9A" w:rsidRPr="00A564B7" w:rsidRDefault="00A50C9A">
      <w:pPr>
        <w:pStyle w:val="2"/>
        <w:rPr>
          <w:spacing w:val="-5"/>
        </w:rPr>
      </w:pPr>
      <w:r w:rsidRPr="00A564B7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A564B7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="003C4E24" w:rsidRPr="00A564B7">
        <w:fldChar w:fldCharType="begin"/>
      </w:r>
      <w:r w:rsidRPr="00A564B7">
        <w:instrText xml:space="preserve"> TC "Программное обеспечение" \l 2 </w:instrText>
      </w:r>
      <w:r w:rsidR="003C4E24" w:rsidRPr="00A564B7">
        <w:fldChar w:fldCharType="end"/>
      </w:r>
    </w:p>
    <w:p w:rsidR="00A50C9A" w:rsidRPr="00A564B7" w:rsidRDefault="00BF6307" w:rsidP="00ED24EA">
      <w:pPr>
        <w:shd w:val="clear" w:color="auto" w:fill="FFFFFF"/>
      </w:pPr>
      <w:r>
        <w:rPr>
          <w:iCs/>
          <w:lang w:eastAsia="ru-RU"/>
        </w:rPr>
        <w:t>не используются</w:t>
      </w:r>
    </w:p>
    <w:p w:rsidR="00A50C9A" w:rsidRPr="00A564B7" w:rsidRDefault="00A50C9A">
      <w:pPr>
        <w:pStyle w:val="2"/>
        <w:rPr>
          <w:spacing w:val="-5"/>
        </w:rPr>
      </w:pPr>
      <w:r w:rsidRPr="00A564B7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A564B7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="003C4E24" w:rsidRPr="00A564B7">
        <w:fldChar w:fldCharType="begin"/>
      </w:r>
      <w:r w:rsidRPr="00A564B7">
        <w:instrText xml:space="preserve"> TC "Базы данных, информационно-справочные и поисковые системы" \l 2 </w:instrText>
      </w:r>
      <w:r w:rsidR="003C4E24" w:rsidRPr="00A564B7">
        <w:fldChar w:fldCharType="end"/>
      </w:r>
    </w:p>
    <w:p w:rsidR="002852A7" w:rsidRPr="002852A7" w:rsidRDefault="003C4E24" w:rsidP="002852A7">
      <w:pPr>
        <w:ind w:firstLine="567"/>
        <w:rPr>
          <w:sz w:val="28"/>
          <w:lang w:eastAsia="ru-RU"/>
        </w:rPr>
      </w:pPr>
      <w:hyperlink r:id="rId10" w:history="1">
        <w:r w:rsidR="002852A7" w:rsidRPr="002852A7">
          <w:rPr>
            <w:rStyle w:val="a4"/>
            <w:iCs/>
            <w:color w:val="auto"/>
          </w:rPr>
          <w:t>http://lib.urfu.ru</w:t>
        </w:r>
      </w:hyperlink>
      <w:r w:rsidR="002852A7" w:rsidRPr="002852A7">
        <w:rPr>
          <w:iCs/>
          <w:u w:val="single"/>
        </w:rPr>
        <w:t xml:space="preserve"> </w:t>
      </w:r>
      <w:r w:rsidR="002852A7" w:rsidRPr="002852A7">
        <w:rPr>
          <w:iCs/>
        </w:rPr>
        <w:t>– зональная научная библиотека УрФУ.</w:t>
      </w:r>
    </w:p>
    <w:p w:rsidR="002852A7" w:rsidRDefault="002852A7" w:rsidP="002852A7">
      <w:pPr>
        <w:ind w:firstLine="567"/>
        <w:rPr>
          <w:rStyle w:val="a4"/>
          <w:color w:val="auto"/>
          <w:spacing w:val="-5"/>
        </w:rPr>
      </w:pPr>
      <w:r w:rsidRPr="002852A7">
        <w:rPr>
          <w:spacing w:val="-5"/>
          <w:lang w:val="en-US"/>
        </w:rPr>
        <w:t>FIRA</w:t>
      </w:r>
      <w:r w:rsidRPr="002852A7">
        <w:rPr>
          <w:spacing w:val="-5"/>
        </w:rPr>
        <w:t>-</w:t>
      </w:r>
      <w:r w:rsidRPr="002852A7">
        <w:rPr>
          <w:spacing w:val="-5"/>
          <w:lang w:val="en-US"/>
        </w:rPr>
        <w:t>PRO</w:t>
      </w:r>
      <w:r w:rsidRPr="002852A7">
        <w:rPr>
          <w:spacing w:val="-5"/>
        </w:rPr>
        <w:t xml:space="preserve"> доступ на </w:t>
      </w:r>
      <w:hyperlink r:id="rId11" w:history="1">
        <w:r w:rsidRPr="002852A7">
          <w:rPr>
            <w:rStyle w:val="a4"/>
            <w:color w:val="auto"/>
            <w:spacing w:val="-5"/>
            <w:lang w:val="en-US"/>
          </w:rPr>
          <w:t>http</w:t>
        </w:r>
        <w:r w:rsidRPr="002852A7">
          <w:rPr>
            <w:rStyle w:val="a4"/>
            <w:color w:val="auto"/>
            <w:spacing w:val="-5"/>
          </w:rPr>
          <w:t>://</w:t>
        </w:r>
        <w:r w:rsidRPr="002852A7">
          <w:rPr>
            <w:rStyle w:val="a4"/>
            <w:color w:val="auto"/>
            <w:spacing w:val="-5"/>
            <w:lang w:val="en-US"/>
          </w:rPr>
          <w:t>www</w:t>
        </w:r>
        <w:r w:rsidRPr="002852A7">
          <w:rPr>
            <w:rStyle w:val="a4"/>
            <w:color w:val="auto"/>
            <w:spacing w:val="-5"/>
          </w:rPr>
          <w:t>.</w:t>
        </w:r>
        <w:r w:rsidRPr="002852A7">
          <w:rPr>
            <w:rStyle w:val="a4"/>
            <w:color w:val="auto"/>
            <w:spacing w:val="-5"/>
            <w:lang w:val="en-US"/>
          </w:rPr>
          <w:t>fira</w:t>
        </w:r>
        <w:r w:rsidRPr="002852A7">
          <w:rPr>
            <w:rStyle w:val="a4"/>
            <w:color w:val="auto"/>
            <w:spacing w:val="-5"/>
          </w:rPr>
          <w:t>.</w:t>
        </w:r>
        <w:r w:rsidRPr="002852A7">
          <w:rPr>
            <w:rStyle w:val="a4"/>
            <w:color w:val="auto"/>
            <w:spacing w:val="-5"/>
            <w:lang w:val="en-US"/>
          </w:rPr>
          <w:t>ru</w:t>
        </w:r>
        <w:r w:rsidRPr="002852A7">
          <w:rPr>
            <w:rStyle w:val="a4"/>
            <w:color w:val="auto"/>
            <w:spacing w:val="-5"/>
          </w:rPr>
          <w:t>/</w:t>
        </w:r>
      </w:hyperlink>
    </w:p>
    <w:p w:rsidR="00A50C9A" w:rsidRPr="00A564B7" w:rsidRDefault="00A50C9A">
      <w:pPr>
        <w:pStyle w:val="2"/>
        <w:rPr>
          <w:spacing w:val="-4"/>
        </w:rPr>
      </w:pPr>
      <w:r w:rsidRPr="00A564B7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="008E67EF" w:rsidRPr="00A564B7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A564B7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="003C4E24" w:rsidRPr="00A564B7">
        <w:fldChar w:fldCharType="begin"/>
      </w:r>
      <w:r w:rsidRPr="00A564B7">
        <w:instrText xml:space="preserve"> TC "Электронные образовательные ресурсы" \l 2 </w:instrText>
      </w:r>
      <w:r w:rsidR="003C4E24" w:rsidRPr="00A564B7">
        <w:fldChar w:fldCharType="end"/>
      </w:r>
    </w:p>
    <w:p w:rsidR="008B5429" w:rsidRPr="00A564B7" w:rsidRDefault="008B5429" w:rsidP="008B5429">
      <w:pPr>
        <w:shd w:val="clear" w:color="auto" w:fill="FFFFFF"/>
      </w:pPr>
      <w:r w:rsidRPr="00A564B7">
        <w:rPr>
          <w:iCs/>
          <w:lang w:eastAsia="ru-RU"/>
        </w:rPr>
        <w:t>«не используются»</w:t>
      </w:r>
    </w:p>
    <w:p w:rsidR="00A50C9A" w:rsidRPr="00A564B7" w:rsidRDefault="00A50C9A" w:rsidP="00AB350C">
      <w:pPr>
        <w:pStyle w:val="11"/>
        <w:spacing w:before="360" w:after="240"/>
        <w:rPr>
          <w:rFonts w:ascii="Times New Roman" w:hAnsi="Times New Roman" w:cs="Times New Roman"/>
          <w:sz w:val="24"/>
          <w:szCs w:val="24"/>
        </w:rPr>
      </w:pPr>
      <w:r w:rsidRPr="00A564B7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A564B7">
        <w:rPr>
          <w:rFonts w:ascii="Times New Roman" w:hAnsi="Times New Roman" w:cs="Times New Roman"/>
          <w:bCs w:val="0"/>
          <w:caps/>
          <w:sz w:val="24"/>
          <w:szCs w:val="24"/>
        </w:rPr>
        <w:t>ОБЕСПЕЧЕНИЕ ДИСЦИПЛИНЫ</w:t>
      </w:r>
      <w:r w:rsidR="003C4E24" w:rsidRPr="00A564B7">
        <w:fldChar w:fldCharType="begin"/>
      </w:r>
      <w:r w:rsidRPr="00A564B7">
        <w:instrText xml:space="preserve"> TC "УЧЕБНО-МАТЕРИАЛЬНОЕ ОБЕСПЕЧЕНИЕ ДИСЦИПЛИНЫ" \l 1 </w:instrText>
      </w:r>
      <w:r w:rsidR="003C4E24" w:rsidRPr="00A564B7">
        <w:fldChar w:fldCharType="end"/>
      </w:r>
    </w:p>
    <w:p w:rsidR="00A50C9A" w:rsidRPr="00A564B7" w:rsidRDefault="00A50C9A">
      <w:pPr>
        <w:pStyle w:val="2"/>
      </w:pPr>
      <w:r w:rsidRPr="00A564B7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="003C4E24" w:rsidRPr="00A564B7">
        <w:fldChar w:fldCharType="begin"/>
      </w:r>
      <w:r w:rsidRPr="00A564B7">
        <w:instrText xml:space="preserve"> TC "Сведения об оснащенности дисциплины специализированным и лабораторным оборудованием" \l 2 </w:instrText>
      </w:r>
      <w:r w:rsidR="003C4E24" w:rsidRPr="00A564B7">
        <w:fldChar w:fldCharType="end"/>
      </w:r>
    </w:p>
    <w:p w:rsidR="00BF6307" w:rsidRPr="00BF6307" w:rsidRDefault="00C35380" w:rsidP="00BF6307">
      <w:pPr>
        <w:ind w:firstLine="708"/>
      </w:pPr>
      <w:r>
        <w:t xml:space="preserve">Аудитория </w:t>
      </w:r>
      <w:r w:rsidR="006570F7" w:rsidRPr="00A564B7">
        <w:rPr>
          <w:iCs/>
        </w:rPr>
        <w:t>с классной доской, аудиторными столами и стульями.</w:t>
      </w:r>
      <w:r w:rsidR="006570F7" w:rsidRPr="00A564B7">
        <w:t xml:space="preserve">, переносной  проектор и ноутбук (мультимедийное </w:t>
      </w:r>
      <w:r w:rsidR="00587BD5" w:rsidRPr="00A564B7">
        <w:t>оборудование</w:t>
      </w:r>
      <w:r w:rsidR="006570F7" w:rsidRPr="00A564B7">
        <w:t>).</w:t>
      </w:r>
      <w:r w:rsidR="00BF6307" w:rsidRPr="00BF6307">
        <w:rPr>
          <w:lang w:eastAsia="x-none"/>
        </w:rPr>
        <w:t xml:space="preserve"> </w:t>
      </w:r>
      <w:r w:rsidR="00BF6307" w:rsidRPr="00BF6307">
        <w:t xml:space="preserve">Лабораторные работы проводятся в компьютерном классе с установленным ПО </w:t>
      </w:r>
      <w:r w:rsidR="00BF6307" w:rsidRPr="00BF6307">
        <w:rPr>
          <w:lang w:val="en-US"/>
        </w:rPr>
        <w:t>Teamcenter</w:t>
      </w:r>
      <w:r w:rsidR="00BF6307" w:rsidRPr="00BF6307">
        <w:t xml:space="preserve"> (сетевая версия).</w:t>
      </w:r>
    </w:p>
    <w:p w:rsidR="006570F7" w:rsidRDefault="006570F7" w:rsidP="006570F7">
      <w:pPr>
        <w:ind w:firstLine="708"/>
      </w:pPr>
    </w:p>
    <w:p w:rsidR="00587BD5" w:rsidRDefault="00587BD5" w:rsidP="006570F7">
      <w:pPr>
        <w:ind w:firstLine="708"/>
      </w:pPr>
    </w:p>
    <w:p w:rsidR="00467938" w:rsidRDefault="00467938" w:rsidP="006570F7">
      <w:pPr>
        <w:ind w:firstLine="708"/>
      </w:pPr>
      <w:r>
        <w:br w:type="page"/>
      </w:r>
    </w:p>
    <w:p w:rsidR="00AD4DA8" w:rsidRPr="00A564B7" w:rsidRDefault="00AD4DA8" w:rsidP="00453C31">
      <w:pPr>
        <w:spacing w:before="240"/>
        <w:ind w:firstLine="709"/>
        <w:jc w:val="right"/>
        <w:rPr>
          <w:b/>
        </w:rPr>
      </w:pPr>
      <w:r w:rsidRPr="00A564B7">
        <w:rPr>
          <w:b/>
        </w:rPr>
        <w:t>ПРИЛОЖЕНИЕ 1</w:t>
      </w:r>
    </w:p>
    <w:p w:rsidR="00BA01AC" w:rsidRPr="00A564B7" w:rsidRDefault="00BA01AC" w:rsidP="00BA01AC">
      <w:pPr>
        <w:jc w:val="right"/>
        <w:rPr>
          <w:bCs/>
          <w:caps/>
          <w:spacing w:val="-17"/>
        </w:rPr>
      </w:pPr>
      <w:r w:rsidRPr="00A564B7">
        <w:rPr>
          <w:b/>
        </w:rPr>
        <w:t>к рабочей программе дисциплины</w:t>
      </w:r>
    </w:p>
    <w:p w:rsidR="00AE054C" w:rsidRPr="00A564B7" w:rsidRDefault="00AD4DA8" w:rsidP="00453C31">
      <w:pPr>
        <w:pStyle w:val="11"/>
        <w:spacing w:before="360" w:after="240"/>
        <w:ind w:left="357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A564B7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A564B7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A564B7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A564B7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A564B7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3C4E24" w:rsidRPr="00A564B7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A564B7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="00AE054C" w:rsidRPr="00A564B7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="00AE054C" w:rsidRPr="00A564B7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3C4E24" w:rsidRPr="00A564B7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A564B7" w:rsidRDefault="00AD4DA8" w:rsidP="00B070A0">
      <w:pPr>
        <w:spacing w:before="240"/>
        <w:jc w:val="both"/>
        <w:rPr>
          <w:b/>
        </w:rPr>
      </w:pPr>
      <w:r w:rsidRPr="00A564B7">
        <w:rPr>
          <w:b/>
        </w:rPr>
        <w:t>6.1.</w:t>
      </w:r>
      <w:r w:rsidRPr="00A564B7">
        <w:t xml:space="preserve"> </w:t>
      </w:r>
      <w:r w:rsidRPr="00A564B7">
        <w:rPr>
          <w:b/>
        </w:rPr>
        <w:t xml:space="preserve">Весовой коэффициент значимости дисциплины – </w:t>
      </w:r>
      <w:r w:rsidR="00975F33">
        <w:rPr>
          <w:b/>
        </w:rPr>
        <w:t>1</w:t>
      </w:r>
      <w:r w:rsidR="00B070A0" w:rsidRPr="00A564B7">
        <w:rPr>
          <w:b/>
        </w:rPr>
        <w:t>,</w:t>
      </w:r>
      <w:r w:rsidR="00587BD5">
        <w:rPr>
          <w:b/>
        </w:rPr>
        <w:t>6</w:t>
      </w:r>
      <w:r w:rsidR="00975F33">
        <w:rPr>
          <w:b/>
        </w:rPr>
        <w:t>67</w:t>
      </w:r>
      <w:r w:rsidR="004B03CB" w:rsidRPr="00A564B7">
        <w:rPr>
          <w:rFonts w:ascii="Symbol" w:hAnsi="Symbol"/>
        </w:rPr>
        <w:t></w:t>
      </w:r>
      <w:r w:rsidR="004B03CB" w:rsidRPr="00A564B7">
        <w:rPr>
          <w:rFonts w:ascii="Symbol" w:hAnsi="Symbol"/>
        </w:rPr>
        <w:t></w:t>
      </w:r>
      <w:r w:rsidR="004B03CB" w:rsidRPr="00A564B7">
        <w:rPr>
          <w:i/>
        </w:rPr>
        <w:t xml:space="preserve"> 100·</w:t>
      </w:r>
      <w:r w:rsidR="008B5429">
        <w:rPr>
          <w:i/>
        </w:rPr>
        <w:t>2</w:t>
      </w:r>
      <w:r w:rsidR="004B03CB" w:rsidRPr="00A564B7">
        <w:rPr>
          <w:i/>
        </w:rPr>
        <w:t>/</w:t>
      </w:r>
      <w:r w:rsidR="00975F33">
        <w:rPr>
          <w:i/>
        </w:rPr>
        <w:t>120</w:t>
      </w:r>
      <w:r w:rsidR="00B070A0" w:rsidRPr="00A564B7">
        <w:rPr>
          <w:i/>
        </w:rPr>
        <w:t>=</w:t>
      </w:r>
      <w:r w:rsidR="00975F33">
        <w:rPr>
          <w:i/>
        </w:rPr>
        <w:t>1</w:t>
      </w:r>
      <w:r w:rsidR="00B070A0" w:rsidRPr="00A564B7">
        <w:rPr>
          <w:i/>
        </w:rPr>
        <w:t>,</w:t>
      </w:r>
      <w:r w:rsidR="00975F33">
        <w:rPr>
          <w:i/>
        </w:rPr>
        <w:t>6</w:t>
      </w:r>
      <w:r w:rsidR="00587BD5">
        <w:rPr>
          <w:i/>
        </w:rPr>
        <w:t>6</w:t>
      </w:r>
      <w:r w:rsidR="00975F33">
        <w:rPr>
          <w:i/>
        </w:rPr>
        <w:t>7</w:t>
      </w:r>
      <w:r w:rsidRPr="00A564B7">
        <w:rPr>
          <w:rFonts w:ascii="Symbol" w:hAnsi="Symbol"/>
        </w:rPr>
        <w:t></w:t>
      </w:r>
      <w:r w:rsidRPr="00A564B7">
        <w:t xml:space="preserve">, в том числе, </w:t>
      </w:r>
      <w:r w:rsidRPr="00A564B7">
        <w:rPr>
          <w:b/>
        </w:rPr>
        <w:t>коэффициент значимости курсовых работ/проектов, если они предусмотрены –</w:t>
      </w:r>
      <w:r w:rsidR="00B070A0" w:rsidRPr="00A564B7">
        <w:rPr>
          <w:b/>
        </w:rPr>
        <w:t xml:space="preserve"> 0</w:t>
      </w:r>
      <w:r w:rsidRPr="00A564B7">
        <w:rPr>
          <w:b/>
        </w:rPr>
        <w:t xml:space="preserve">  </w:t>
      </w:r>
    </w:p>
    <w:p w:rsidR="00587BD5" w:rsidRPr="0086447A" w:rsidRDefault="00587BD5" w:rsidP="00587BD5">
      <w:pPr>
        <w:jc w:val="both"/>
        <w:rPr>
          <w:rFonts w:ascii="Symbol" w:hAnsi="Symbol" w:cs="Symbol"/>
        </w:rPr>
      </w:pPr>
      <w:r w:rsidRPr="0086447A">
        <w:rPr>
          <w:b/>
        </w:rPr>
        <w:t xml:space="preserve">6.2.Процедуры текущей и промежуточной  аттестации по дисциплине </w:t>
      </w:r>
      <w:r w:rsidRPr="0086447A">
        <w:rPr>
          <w:rFonts w:ascii="Symbol" w:hAnsi="Symbol" w:cs="Symbol"/>
        </w:rPr>
        <w:t></w:t>
      </w:r>
      <w:r w:rsidRPr="0086447A">
        <w:rPr>
          <w:i/>
        </w:rPr>
        <w:t>в случае реализации дисциплины в течение нескольких семестров  текущая и промежуточная  аттестация прое</w:t>
      </w:r>
      <w:r w:rsidRPr="0086447A">
        <w:rPr>
          <w:i/>
        </w:rPr>
        <w:t>к</w:t>
      </w:r>
      <w:r w:rsidRPr="0086447A">
        <w:rPr>
          <w:i/>
        </w:rPr>
        <w:t>тируются для каждого  семестра</w:t>
      </w:r>
      <w:r w:rsidRPr="0086447A">
        <w:rPr>
          <w:rFonts w:ascii="Symbol" w:hAnsi="Symbol" w:cs="Symbol"/>
        </w:rPr>
        <w:t></w:t>
      </w:r>
    </w:p>
    <w:p w:rsidR="00587BD5" w:rsidRPr="0086447A" w:rsidRDefault="00587BD5" w:rsidP="00587BD5">
      <w:pPr>
        <w:jc w:val="both"/>
        <w:rPr>
          <w:b/>
        </w:rPr>
      </w:pPr>
      <w:r w:rsidRPr="0086447A">
        <w:rPr>
          <w:b/>
        </w:rPr>
        <w:t>ОЧНАЯ ФОРМА</w:t>
      </w:r>
    </w:p>
    <w:tbl>
      <w:tblPr>
        <w:tblW w:w="0" w:type="auto"/>
        <w:tblInd w:w="-8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48"/>
      </w:tblGrid>
      <w:tr w:rsidR="00281F36" w:rsidRPr="003A5257" w:rsidTr="00D139B8">
        <w:trPr>
          <w:trHeight w:val="302"/>
        </w:trPr>
        <w:tc>
          <w:tcPr>
            <w:tcW w:w="10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81F36" w:rsidRPr="003A5257" w:rsidRDefault="00281F36" w:rsidP="00D139B8">
            <w:r w:rsidRPr="003A5257">
              <w:rPr>
                <w:b/>
              </w:rPr>
              <w:t>1.Лекции</w:t>
            </w:r>
            <w:r w:rsidRPr="003A5257">
              <w:t xml:space="preserve">: </w:t>
            </w:r>
            <w:r w:rsidRPr="003A5257">
              <w:rPr>
                <w:b/>
              </w:rPr>
              <w:t>коэффициент значимости совокупных результатов лекционных занятий – 0,</w:t>
            </w:r>
            <w:r>
              <w:rPr>
                <w:b/>
              </w:rPr>
              <w:t>1</w:t>
            </w:r>
          </w:p>
        </w:tc>
      </w:tr>
      <w:tr w:rsidR="00281F36" w:rsidRPr="003A5257" w:rsidTr="00D139B8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1F36" w:rsidRPr="003A5257" w:rsidRDefault="00281F36" w:rsidP="00D139B8">
            <w:pPr>
              <w:keepNext/>
              <w:keepLines/>
              <w:ind w:right="-1"/>
              <w:jc w:val="both"/>
              <w:rPr>
                <w:rFonts w:ascii="Batang" w:eastAsia="Batang" w:hAnsi="Batang" w:cs="Batang"/>
                <w:b/>
                <w:bCs/>
                <w:sz w:val="20"/>
                <w:szCs w:val="20"/>
              </w:rPr>
            </w:pPr>
            <w:r w:rsidRPr="003A5257">
              <w:rPr>
                <w:rFonts w:eastAsia="Batang"/>
                <w:b/>
              </w:rPr>
              <w:t>Текущая аттестация  на лекциях</w:t>
            </w:r>
            <w:r w:rsidRPr="003A5257">
              <w:rPr>
                <w:rFonts w:eastAsia="Batang"/>
                <w:b/>
                <w:i/>
              </w:rPr>
              <w:t xml:space="preserve"> </w:t>
            </w:r>
            <w:r w:rsidRPr="003A5257">
              <w:rPr>
                <w:rFonts w:ascii="Symbol" w:eastAsia="Batang" w:hAnsi="Symbol" w:cs="Symbol"/>
                <w:sz w:val="20"/>
                <w:szCs w:val="20"/>
              </w:rPr>
              <w:t></w:t>
            </w:r>
            <w:r w:rsidRPr="003A5257">
              <w:rPr>
                <w:rFonts w:eastAsia="Batang"/>
                <w:i/>
              </w:rPr>
              <w:t>перечислить контрольно-оценочные мероприятия, связанные с лекциями</w:t>
            </w:r>
            <w:r w:rsidRPr="003A5257">
              <w:rPr>
                <w:rFonts w:ascii="Symbol" w:eastAsia="Batang" w:hAnsi="Symbol" w:cs="Symbol"/>
                <w:sz w:val="20"/>
                <w:szCs w:val="20"/>
              </w:rPr>
              <w:t></w:t>
            </w:r>
            <w:r w:rsidRPr="003A5257">
              <w:rPr>
                <w:rFonts w:eastAsia="Batang"/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1F36" w:rsidRPr="003A5257" w:rsidRDefault="00281F36" w:rsidP="00D139B8">
            <w:pPr>
              <w:jc w:val="center"/>
              <w:rPr>
                <w:b/>
                <w:bCs/>
              </w:rPr>
            </w:pPr>
            <w:r w:rsidRPr="003A5257">
              <w:rPr>
                <w:b/>
                <w:bCs/>
              </w:rPr>
              <w:t>Сроки – с</w:t>
            </w:r>
            <w:r w:rsidRPr="003A5257">
              <w:rPr>
                <w:b/>
                <w:bCs/>
              </w:rPr>
              <w:t>е</w:t>
            </w:r>
            <w:r w:rsidRPr="003A5257">
              <w:rPr>
                <w:b/>
                <w:bCs/>
              </w:rPr>
              <w:t>местр,</w:t>
            </w:r>
          </w:p>
          <w:p w:rsidR="00281F36" w:rsidRPr="003A5257" w:rsidRDefault="00281F36" w:rsidP="00D139B8">
            <w:pPr>
              <w:jc w:val="center"/>
              <w:rPr>
                <w:b/>
                <w:bCs/>
              </w:rPr>
            </w:pPr>
            <w:r w:rsidRPr="003A5257">
              <w:rPr>
                <w:b/>
                <w:bCs/>
              </w:rPr>
              <w:t>учебная нед</w:t>
            </w:r>
            <w:r w:rsidRPr="003A5257">
              <w:rPr>
                <w:b/>
                <w:bCs/>
              </w:rPr>
              <w:t>е</w:t>
            </w:r>
            <w:r w:rsidRPr="003A5257">
              <w:rPr>
                <w:b/>
                <w:bCs/>
              </w:rPr>
              <w:t>ля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1F36" w:rsidRPr="003A5257" w:rsidRDefault="00281F36" w:rsidP="00D139B8">
            <w:r w:rsidRPr="003A5257">
              <w:rPr>
                <w:b/>
                <w:bCs/>
              </w:rPr>
              <w:t>Макс</w:t>
            </w:r>
            <w:r w:rsidRPr="003A5257">
              <w:rPr>
                <w:b/>
                <w:bCs/>
              </w:rPr>
              <w:t>и</w:t>
            </w:r>
            <w:r w:rsidRPr="003A5257">
              <w:rPr>
                <w:b/>
                <w:bCs/>
              </w:rPr>
              <w:t>мальная оценка в баллах</w:t>
            </w:r>
          </w:p>
        </w:tc>
      </w:tr>
      <w:tr w:rsidR="00281F36" w:rsidRPr="00281F36" w:rsidTr="00D139B8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1F36" w:rsidRPr="00281F36" w:rsidRDefault="00281F36" w:rsidP="00D139B8">
            <w:pPr>
              <w:snapToGrid w:val="0"/>
              <w:rPr>
                <w:i/>
                <w:highlight w:val="yellow"/>
              </w:rPr>
            </w:pPr>
            <w:r w:rsidRPr="00281F36">
              <w:rPr>
                <w:i/>
                <w:highlight w:val="yellow"/>
              </w:rPr>
              <w:t>Посещение лекций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1F36" w:rsidRPr="00281F36" w:rsidRDefault="00281F36" w:rsidP="008B4F30">
            <w:pPr>
              <w:snapToGrid w:val="0"/>
              <w:jc w:val="center"/>
              <w:rPr>
                <w:highlight w:val="yellow"/>
              </w:rPr>
            </w:pPr>
            <w:r w:rsidRPr="00281F36">
              <w:rPr>
                <w:highlight w:val="yellow"/>
                <w:lang w:val="en-US"/>
              </w:rPr>
              <w:t>I</w:t>
            </w:r>
            <w:r w:rsidR="008B4F30">
              <w:rPr>
                <w:highlight w:val="yellow"/>
                <w:lang w:val="en-US"/>
              </w:rPr>
              <w:t>V</w:t>
            </w:r>
            <w:r w:rsidRPr="00281F36">
              <w:rPr>
                <w:highlight w:val="yellow"/>
                <w:lang w:val="en-US"/>
              </w:rPr>
              <w:t xml:space="preserve">, </w:t>
            </w:r>
            <w:r w:rsidRPr="00281F36">
              <w:rPr>
                <w:highlight w:val="yellow"/>
              </w:rPr>
              <w:t>1-9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1F36" w:rsidRPr="00F3577C" w:rsidRDefault="00F3577C" w:rsidP="00D139B8">
            <w:pPr>
              <w:snapToGrid w:val="0"/>
              <w:jc w:val="center"/>
              <w:rPr>
                <w:i/>
                <w:highlight w:val="yellow"/>
                <w:lang w:val="en-US"/>
              </w:rPr>
            </w:pPr>
            <w:r>
              <w:rPr>
                <w:i/>
                <w:highlight w:val="yellow"/>
                <w:lang w:val="en-US"/>
              </w:rPr>
              <w:t>80</w:t>
            </w:r>
          </w:p>
        </w:tc>
      </w:tr>
      <w:tr w:rsidR="00281F36" w:rsidRPr="005B397F" w:rsidTr="00D139B8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1F36" w:rsidRPr="00F3577C" w:rsidRDefault="00281F36" w:rsidP="00D139B8">
            <w:pPr>
              <w:snapToGrid w:val="0"/>
              <w:rPr>
                <w:i/>
                <w:highlight w:val="yellow"/>
              </w:rPr>
            </w:pPr>
            <w:r w:rsidRPr="00281F36">
              <w:rPr>
                <w:i/>
                <w:highlight w:val="yellow"/>
              </w:rPr>
              <w:t xml:space="preserve">Выполнение контрольной работы по теме </w:t>
            </w:r>
            <w:r w:rsidR="00F3577C" w:rsidRPr="00F3577C">
              <w:rPr>
                <w:i/>
                <w:highlight w:val="yellow"/>
              </w:rPr>
              <w:t xml:space="preserve">«Интеграция </w:t>
            </w:r>
            <w:r w:rsidR="00F3577C" w:rsidRPr="00F3577C">
              <w:rPr>
                <w:i/>
                <w:highlight w:val="yellow"/>
                <w:lang w:val="en-US"/>
              </w:rPr>
              <w:t>CAD</w:t>
            </w:r>
            <w:r w:rsidR="00F3577C" w:rsidRPr="00F3577C">
              <w:rPr>
                <w:i/>
                <w:highlight w:val="yellow"/>
              </w:rPr>
              <w:t>/</w:t>
            </w:r>
            <w:r w:rsidR="00F3577C" w:rsidRPr="00F3577C">
              <w:rPr>
                <w:i/>
                <w:highlight w:val="yellow"/>
                <w:lang w:val="en-US"/>
              </w:rPr>
              <w:t>CAE</w:t>
            </w:r>
            <w:r w:rsidR="00F3577C" w:rsidRPr="00F3577C">
              <w:rPr>
                <w:i/>
                <w:highlight w:val="yellow"/>
              </w:rPr>
              <w:t>/</w:t>
            </w:r>
            <w:r w:rsidR="00F3577C" w:rsidRPr="00F3577C">
              <w:rPr>
                <w:i/>
                <w:highlight w:val="yellow"/>
                <w:lang w:val="en-US"/>
              </w:rPr>
              <w:t>CAM</w:t>
            </w:r>
            <w:r w:rsidR="00F3577C" w:rsidRPr="00F3577C">
              <w:rPr>
                <w:i/>
                <w:highlight w:val="yellow"/>
              </w:rPr>
              <w:t xml:space="preserve"> систем с </w:t>
            </w:r>
            <w:r w:rsidR="00F3577C" w:rsidRPr="00F3577C">
              <w:rPr>
                <w:i/>
                <w:highlight w:val="yellow"/>
                <w:lang w:val="en-US"/>
              </w:rPr>
              <w:t>PLM</w:t>
            </w:r>
            <w:r w:rsidR="00F3577C" w:rsidRPr="00F3577C">
              <w:rPr>
                <w:i/>
                <w:highlight w:val="yellow"/>
              </w:rPr>
              <w:t xml:space="preserve"> системой».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1F36" w:rsidRPr="00F3577C" w:rsidRDefault="008B4F30" w:rsidP="00D139B8">
            <w:pPr>
              <w:snapToGrid w:val="0"/>
              <w:jc w:val="center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IV</w:t>
            </w:r>
            <w:r w:rsidR="00F3577C" w:rsidRPr="00F3577C">
              <w:rPr>
                <w:highlight w:val="yellow"/>
                <w:lang w:val="en-US"/>
              </w:rPr>
              <w:t xml:space="preserve">, </w:t>
            </w:r>
            <w:r w:rsidR="00F3577C" w:rsidRPr="00F3577C">
              <w:rPr>
                <w:highlight w:val="yellow"/>
              </w:rPr>
              <w:t>1-9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1F36" w:rsidRPr="00F3577C" w:rsidRDefault="00F3577C" w:rsidP="00D139B8">
            <w:pPr>
              <w:snapToGrid w:val="0"/>
              <w:jc w:val="center"/>
              <w:rPr>
                <w:i/>
                <w:highlight w:val="yellow"/>
                <w:lang w:val="en-US"/>
              </w:rPr>
            </w:pPr>
            <w:r w:rsidRPr="00F3577C">
              <w:rPr>
                <w:i/>
                <w:highlight w:val="yellow"/>
                <w:lang w:val="en-US"/>
              </w:rPr>
              <w:t>20</w:t>
            </w:r>
          </w:p>
        </w:tc>
      </w:tr>
      <w:tr w:rsidR="00281F36" w:rsidRPr="003A5257" w:rsidTr="00D139B8">
        <w:trPr>
          <w:trHeight w:val="209"/>
        </w:trPr>
        <w:tc>
          <w:tcPr>
            <w:tcW w:w="10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1F36" w:rsidRPr="003A5257" w:rsidRDefault="00281F36" w:rsidP="00D139B8">
            <w:r w:rsidRPr="003A5257">
              <w:rPr>
                <w:b/>
              </w:rPr>
              <w:t>Весовой коэффициент значимости результатов текущей аттестации по лекциям – 1</w:t>
            </w:r>
          </w:p>
        </w:tc>
      </w:tr>
      <w:tr w:rsidR="00281F36" w:rsidRPr="003A5257" w:rsidTr="00D139B8">
        <w:trPr>
          <w:trHeight w:val="209"/>
        </w:trPr>
        <w:tc>
          <w:tcPr>
            <w:tcW w:w="10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1F36" w:rsidRPr="00023B2E" w:rsidRDefault="00281F36" w:rsidP="00D139B8">
            <w:r w:rsidRPr="003A5257">
              <w:rPr>
                <w:b/>
              </w:rPr>
              <w:t xml:space="preserve">Промежуточная аттестация по лекциям </w:t>
            </w:r>
            <w:r w:rsidRPr="00023B2E">
              <w:t>нет</w:t>
            </w:r>
          </w:p>
          <w:p w:rsidR="00281F36" w:rsidRPr="003A5257" w:rsidRDefault="00281F36" w:rsidP="00D139B8">
            <w:r w:rsidRPr="003A5257">
              <w:rPr>
                <w:b/>
              </w:rPr>
              <w:t>Весовой коэффициент значимости результатов промежуточной аттестации по лекциям – 0</w:t>
            </w:r>
          </w:p>
        </w:tc>
      </w:tr>
      <w:tr w:rsidR="00281F36" w:rsidRPr="003A5257" w:rsidTr="00D139B8">
        <w:trPr>
          <w:trHeight w:val="302"/>
        </w:trPr>
        <w:tc>
          <w:tcPr>
            <w:tcW w:w="10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81F36" w:rsidRPr="003A5257" w:rsidRDefault="00281F36" w:rsidP="00D139B8">
            <w:r w:rsidRPr="003A5257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3A5257">
              <w:rPr>
                <w:b/>
              </w:rPr>
              <w:t>а</w:t>
            </w:r>
            <w:r w:rsidRPr="003A5257">
              <w:rPr>
                <w:b/>
              </w:rPr>
              <w:t>тов практических/семинарских занятий – 0,</w:t>
            </w:r>
            <w:r>
              <w:rPr>
                <w:b/>
              </w:rPr>
              <w:t>9</w:t>
            </w:r>
          </w:p>
        </w:tc>
      </w:tr>
      <w:tr w:rsidR="00281F36" w:rsidRPr="003A5257" w:rsidTr="00D139B8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1F36" w:rsidRPr="003A5257" w:rsidRDefault="00281F36" w:rsidP="00D139B8">
            <w:pPr>
              <w:rPr>
                <w:b/>
                <w:bCs/>
              </w:rPr>
            </w:pPr>
            <w:r w:rsidRPr="003A5257">
              <w:rPr>
                <w:b/>
              </w:rPr>
              <w:t>Текущая аттестация  на практических/семинарских зан</w:t>
            </w:r>
            <w:r w:rsidRPr="003A5257">
              <w:rPr>
                <w:b/>
              </w:rPr>
              <w:t>я</w:t>
            </w:r>
            <w:r w:rsidRPr="003A5257">
              <w:rPr>
                <w:b/>
              </w:rPr>
              <w:t xml:space="preserve">тиях </w:t>
            </w:r>
            <w:r w:rsidRPr="003A5257">
              <w:rPr>
                <w:rFonts w:ascii="Symbol" w:hAnsi="Symbol" w:cs="Symbol"/>
              </w:rPr>
              <w:t></w:t>
            </w:r>
            <w:r w:rsidRPr="003A5257">
              <w:rPr>
                <w:i/>
              </w:rPr>
              <w:t>перечислить контрольно-оценочные мероприятия, св</w:t>
            </w:r>
            <w:r w:rsidRPr="003A5257">
              <w:rPr>
                <w:i/>
              </w:rPr>
              <w:t>я</w:t>
            </w:r>
            <w:r w:rsidRPr="003A5257">
              <w:rPr>
                <w:i/>
              </w:rPr>
              <w:t>занные с практическими/семинарскими занятиями</w:t>
            </w:r>
            <w:r w:rsidRPr="003A5257">
              <w:rPr>
                <w:rFonts w:ascii="Symbol" w:hAnsi="Symbol" w:cs="Symbol"/>
              </w:rPr>
              <w:t></w:t>
            </w:r>
            <w:r w:rsidRPr="003A5257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1F36" w:rsidRPr="003A5257" w:rsidRDefault="00281F36" w:rsidP="00D139B8">
            <w:pPr>
              <w:jc w:val="center"/>
              <w:rPr>
                <w:b/>
                <w:bCs/>
              </w:rPr>
            </w:pPr>
            <w:r w:rsidRPr="003A5257">
              <w:rPr>
                <w:b/>
                <w:bCs/>
              </w:rPr>
              <w:t>Сроки – с</w:t>
            </w:r>
            <w:r w:rsidRPr="003A5257">
              <w:rPr>
                <w:b/>
                <w:bCs/>
              </w:rPr>
              <w:t>е</w:t>
            </w:r>
            <w:r w:rsidRPr="003A5257">
              <w:rPr>
                <w:b/>
                <w:bCs/>
              </w:rPr>
              <w:t>местр,</w:t>
            </w:r>
          </w:p>
          <w:p w:rsidR="00281F36" w:rsidRPr="003A5257" w:rsidRDefault="00281F36" w:rsidP="00D139B8">
            <w:pPr>
              <w:jc w:val="center"/>
              <w:rPr>
                <w:b/>
                <w:bCs/>
              </w:rPr>
            </w:pPr>
            <w:r w:rsidRPr="003A5257">
              <w:rPr>
                <w:b/>
                <w:bCs/>
              </w:rPr>
              <w:t>учебная нед</w:t>
            </w:r>
            <w:r w:rsidRPr="003A5257">
              <w:rPr>
                <w:b/>
                <w:bCs/>
              </w:rPr>
              <w:t>е</w:t>
            </w:r>
            <w:r w:rsidRPr="003A5257">
              <w:rPr>
                <w:b/>
                <w:bCs/>
              </w:rPr>
              <w:t>ля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1F36" w:rsidRPr="003A5257" w:rsidRDefault="00281F36" w:rsidP="00D139B8">
            <w:r w:rsidRPr="003A5257">
              <w:rPr>
                <w:b/>
                <w:bCs/>
              </w:rPr>
              <w:t>Макс</w:t>
            </w:r>
            <w:r w:rsidRPr="003A5257">
              <w:rPr>
                <w:b/>
                <w:bCs/>
              </w:rPr>
              <w:t>и</w:t>
            </w:r>
            <w:r w:rsidRPr="003A5257">
              <w:rPr>
                <w:b/>
                <w:bCs/>
              </w:rPr>
              <w:t>мальная оценка в баллах</w:t>
            </w:r>
          </w:p>
        </w:tc>
      </w:tr>
      <w:tr w:rsidR="00281F36" w:rsidRPr="00281F36" w:rsidTr="00D139B8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1F36" w:rsidRPr="00281F36" w:rsidRDefault="00281F36" w:rsidP="00D139B8">
            <w:pPr>
              <w:snapToGrid w:val="0"/>
              <w:rPr>
                <w:i/>
                <w:highlight w:val="yellow"/>
              </w:rPr>
            </w:pPr>
            <w:r w:rsidRPr="00281F36">
              <w:rPr>
                <w:i/>
                <w:highlight w:val="yellow"/>
              </w:rPr>
              <w:t>Выполнение заданий на практических занятиях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1F36" w:rsidRPr="00281F36" w:rsidRDefault="008B5429" w:rsidP="008B4F30">
            <w:pPr>
              <w:snapToGrid w:val="0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I</w:t>
            </w:r>
            <w:r w:rsidR="008B4F30">
              <w:rPr>
                <w:highlight w:val="yellow"/>
                <w:lang w:val="en-US"/>
              </w:rPr>
              <w:t>V</w:t>
            </w:r>
            <w:r w:rsidR="00281F36" w:rsidRPr="00281F36">
              <w:rPr>
                <w:highlight w:val="yellow"/>
                <w:lang w:val="en-US"/>
              </w:rPr>
              <w:t>,</w:t>
            </w:r>
            <w:r w:rsidR="00281F36" w:rsidRPr="00281F36">
              <w:rPr>
                <w:highlight w:val="yellow"/>
              </w:rPr>
              <w:t xml:space="preserve"> 1-9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1F36" w:rsidRPr="00281F36" w:rsidRDefault="00F3577C" w:rsidP="00D139B8">
            <w:pPr>
              <w:snapToGrid w:val="0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7</w:t>
            </w:r>
            <w:r w:rsidR="00281F36" w:rsidRPr="00281F36">
              <w:rPr>
                <w:highlight w:val="yellow"/>
              </w:rPr>
              <w:t>0</w:t>
            </w:r>
          </w:p>
        </w:tc>
      </w:tr>
      <w:tr w:rsidR="00281F36" w:rsidRPr="00281F36" w:rsidTr="00D139B8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1F36" w:rsidRPr="00281F36" w:rsidRDefault="00281F36" w:rsidP="00D139B8">
            <w:pPr>
              <w:snapToGrid w:val="0"/>
              <w:rPr>
                <w:i/>
                <w:highlight w:val="yellow"/>
              </w:rPr>
            </w:pPr>
            <w:r w:rsidRPr="00281F36">
              <w:rPr>
                <w:i/>
                <w:highlight w:val="yellow"/>
              </w:rPr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1F36" w:rsidRPr="00281F36" w:rsidRDefault="00281F36" w:rsidP="00D139B8">
            <w:pPr>
              <w:snapToGrid w:val="0"/>
              <w:rPr>
                <w:highlight w:val="yellow"/>
              </w:rPr>
            </w:pPr>
            <w:r w:rsidRPr="00281F36">
              <w:rPr>
                <w:highlight w:val="yellow"/>
                <w:lang w:val="en-US"/>
              </w:rPr>
              <w:t>I</w:t>
            </w:r>
            <w:r w:rsidR="008B4F30">
              <w:rPr>
                <w:highlight w:val="yellow"/>
                <w:lang w:val="en-US"/>
              </w:rPr>
              <w:t>V</w:t>
            </w:r>
            <w:r w:rsidRPr="00281F36">
              <w:rPr>
                <w:highlight w:val="yellow"/>
                <w:lang w:val="en-US"/>
              </w:rPr>
              <w:t>,</w:t>
            </w:r>
            <w:r w:rsidRPr="00281F36">
              <w:rPr>
                <w:highlight w:val="yellow"/>
              </w:rPr>
              <w:t xml:space="preserve"> 1-9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1F36" w:rsidRPr="00281F36" w:rsidRDefault="00281F36" w:rsidP="00D139B8">
            <w:pPr>
              <w:snapToGrid w:val="0"/>
              <w:rPr>
                <w:highlight w:val="yellow"/>
              </w:rPr>
            </w:pPr>
            <w:r w:rsidRPr="00281F36">
              <w:rPr>
                <w:highlight w:val="yellow"/>
              </w:rPr>
              <w:t>20</w:t>
            </w:r>
          </w:p>
        </w:tc>
      </w:tr>
      <w:tr w:rsidR="00281F36" w:rsidRPr="003A5257" w:rsidTr="00D139B8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1F36" w:rsidRPr="00F3577C" w:rsidRDefault="00281F36" w:rsidP="00D139B8">
            <w:pPr>
              <w:snapToGrid w:val="0"/>
              <w:rPr>
                <w:i/>
              </w:rPr>
            </w:pPr>
            <w:r w:rsidRPr="00281F36">
              <w:rPr>
                <w:i/>
                <w:highlight w:val="yellow"/>
              </w:rPr>
              <w:t xml:space="preserve">Выполнение домашней работы по теме </w:t>
            </w:r>
            <w:r w:rsidR="00F3577C" w:rsidRPr="00F3577C">
              <w:rPr>
                <w:i/>
                <w:highlight w:val="yellow"/>
              </w:rPr>
              <w:t xml:space="preserve">«Состояние развития CALS/ИПИ-технологий в мировой экономике».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1F36" w:rsidRPr="00F3577C" w:rsidRDefault="008B4F30" w:rsidP="00D139B8">
            <w:pPr>
              <w:snapToGrid w:val="0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IV</w:t>
            </w:r>
            <w:r w:rsidR="00F3577C" w:rsidRPr="00F3577C">
              <w:rPr>
                <w:highlight w:val="yellow"/>
                <w:lang w:val="en-US"/>
              </w:rPr>
              <w:t>,</w:t>
            </w:r>
            <w:r w:rsidR="00F3577C" w:rsidRPr="00F3577C">
              <w:rPr>
                <w:highlight w:val="yellow"/>
              </w:rPr>
              <w:t xml:space="preserve"> 1-9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1F36" w:rsidRPr="00F3577C" w:rsidRDefault="00F3577C" w:rsidP="00D139B8">
            <w:pPr>
              <w:snapToGrid w:val="0"/>
              <w:rPr>
                <w:highlight w:val="yellow"/>
                <w:lang w:val="en-US"/>
              </w:rPr>
            </w:pPr>
            <w:r w:rsidRPr="00F3577C">
              <w:rPr>
                <w:highlight w:val="yellow"/>
                <w:lang w:val="en-US"/>
              </w:rPr>
              <w:t>10</w:t>
            </w:r>
          </w:p>
        </w:tc>
      </w:tr>
      <w:tr w:rsidR="00281F36" w:rsidRPr="003A5257" w:rsidTr="00D139B8">
        <w:trPr>
          <w:trHeight w:val="70"/>
        </w:trPr>
        <w:tc>
          <w:tcPr>
            <w:tcW w:w="10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1F36" w:rsidRPr="003A5257" w:rsidRDefault="00281F36" w:rsidP="00D139B8">
            <w:r w:rsidRPr="003A5257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3A5257">
              <w:rPr>
                <w:b/>
              </w:rPr>
              <w:t>е</w:t>
            </w:r>
            <w:r w:rsidRPr="003A5257">
              <w:rPr>
                <w:b/>
              </w:rPr>
              <w:t>ским/семинарским занятиям– 0,</w:t>
            </w:r>
            <w:r>
              <w:rPr>
                <w:b/>
              </w:rPr>
              <w:t>4</w:t>
            </w:r>
          </w:p>
        </w:tc>
      </w:tr>
      <w:tr w:rsidR="00281F36" w:rsidRPr="003A5257" w:rsidTr="00D139B8">
        <w:trPr>
          <w:trHeight w:val="70"/>
        </w:trPr>
        <w:tc>
          <w:tcPr>
            <w:tcW w:w="10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1F36" w:rsidRPr="003A5257" w:rsidRDefault="00281F36" w:rsidP="00D139B8">
            <w:pPr>
              <w:rPr>
                <w:i/>
              </w:rPr>
            </w:pPr>
            <w:r w:rsidRPr="003A5257">
              <w:rPr>
                <w:b/>
              </w:rPr>
              <w:t>Промежуточная аттестация по практическим/семинарским занятиям–</w:t>
            </w:r>
            <w:r w:rsidR="00E16C45">
              <w:rPr>
                <w:i/>
              </w:rPr>
              <w:t>экзамен</w:t>
            </w:r>
          </w:p>
          <w:p w:rsidR="00281F36" w:rsidRPr="003A5257" w:rsidRDefault="00281F36" w:rsidP="00D139B8">
            <w:r w:rsidRPr="003A5257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3A5257">
              <w:rPr>
                <w:b/>
              </w:rPr>
              <w:t>е</w:t>
            </w:r>
            <w:r w:rsidRPr="003A5257">
              <w:rPr>
                <w:b/>
              </w:rPr>
              <w:t>ским/семинарским занятиям– 0,</w:t>
            </w:r>
            <w:r>
              <w:rPr>
                <w:b/>
              </w:rPr>
              <w:t>6</w:t>
            </w:r>
          </w:p>
        </w:tc>
      </w:tr>
      <w:tr w:rsidR="00281F36" w:rsidRPr="003A5257" w:rsidTr="00D139B8">
        <w:trPr>
          <w:trHeight w:val="302"/>
        </w:trPr>
        <w:tc>
          <w:tcPr>
            <w:tcW w:w="10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81F36" w:rsidRPr="003A5257" w:rsidRDefault="00281F36" w:rsidP="00D139B8">
            <w:r w:rsidRPr="003A5257">
              <w:rPr>
                <w:b/>
              </w:rPr>
              <w:t>3. Лабораторные занятия: коэффициент значимости совокупных результатов лаборато</w:t>
            </w:r>
            <w:r w:rsidRPr="003A5257">
              <w:rPr>
                <w:b/>
              </w:rPr>
              <w:t>р</w:t>
            </w:r>
            <w:r w:rsidRPr="003A5257">
              <w:rPr>
                <w:b/>
              </w:rPr>
              <w:t>ных занятий –</w:t>
            </w:r>
            <w:r w:rsidRPr="00E34F84">
              <w:t>не предусмотрено</w:t>
            </w:r>
          </w:p>
        </w:tc>
      </w:tr>
    </w:tbl>
    <w:p w:rsidR="00AD4DA8" w:rsidRPr="00A564B7" w:rsidRDefault="00AD4DA8" w:rsidP="00AD4DA8">
      <w:pPr>
        <w:ind w:left="993" w:hanging="284"/>
        <w:rPr>
          <w:b/>
        </w:rPr>
      </w:pPr>
    </w:p>
    <w:p w:rsidR="00AD4DA8" w:rsidRPr="00A564B7" w:rsidRDefault="00AD4DA8" w:rsidP="00AD4DA8">
      <w:pPr>
        <w:jc w:val="both"/>
        <w:rPr>
          <w:b/>
          <w:bCs/>
          <w:spacing w:val="-1"/>
        </w:rPr>
      </w:pPr>
      <w:r w:rsidRPr="00A564B7">
        <w:rPr>
          <w:b/>
        </w:rPr>
        <w:t>6.3. Процедуры текущей и промежуточной аттестации курсовой работы</w:t>
      </w:r>
      <w:r w:rsidR="00887E84" w:rsidRPr="00A564B7">
        <w:rPr>
          <w:b/>
        </w:rPr>
        <w:t xml:space="preserve">/проекта </w:t>
      </w:r>
    </w:p>
    <w:p w:rsidR="00AD4DA8" w:rsidRPr="00A564B7" w:rsidRDefault="00453C31" w:rsidP="00AD4DA8">
      <w:pPr>
        <w:rPr>
          <w:i/>
        </w:rPr>
      </w:pPr>
      <w:r w:rsidRPr="00A564B7">
        <w:rPr>
          <w:i/>
        </w:rPr>
        <w:t>«не предусмотрено»</w:t>
      </w:r>
    </w:p>
    <w:p w:rsidR="00AD4DA8" w:rsidRPr="00A564B7" w:rsidRDefault="00AD4DA8" w:rsidP="00AD4DA8">
      <w:pPr>
        <w:rPr>
          <w:b/>
          <w:bCs/>
          <w:spacing w:val="-1"/>
        </w:rPr>
      </w:pPr>
      <w:r w:rsidRPr="00A564B7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A564B7" w:rsidTr="00453C31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A564B7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A564B7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A564B7">
              <w:rPr>
                <w:b/>
                <w:bCs/>
                <w:spacing w:val="-1"/>
              </w:rPr>
              <w:t>а</w:t>
            </w:r>
            <w:r w:rsidRPr="00A564B7">
              <w:rPr>
                <w:b/>
                <w:bCs/>
                <w:spacing w:val="-1"/>
              </w:rPr>
              <w:t xml:space="preserve">ну, в котором осваивается </w:t>
            </w:r>
            <w:r w:rsidRPr="00A564B7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A564B7" w:rsidRDefault="00AD4DA8" w:rsidP="00AE054C">
            <w:pPr>
              <w:jc w:val="center"/>
            </w:pPr>
            <w:r w:rsidRPr="00A564B7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AD4DA8" w:rsidRPr="00A564B7" w:rsidTr="00453C31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8B4F30" w:rsidRDefault="00AD4DA8" w:rsidP="008B5429">
            <w:pPr>
              <w:jc w:val="center"/>
              <w:rPr>
                <w:b/>
              </w:rPr>
            </w:pPr>
            <w:r w:rsidRPr="00A564B7">
              <w:rPr>
                <w:iCs/>
              </w:rPr>
              <w:t xml:space="preserve">Семестр </w:t>
            </w:r>
            <w:r w:rsidR="008B4F30">
              <w:rPr>
                <w:rFonts w:ascii="Symbol" w:hAnsi="Symbol"/>
              </w:rPr>
              <w:t>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A564B7" w:rsidRDefault="00453C31" w:rsidP="00AE054C">
            <w:pPr>
              <w:jc w:val="center"/>
            </w:pPr>
            <w:r w:rsidRPr="00A564B7">
              <w:rPr>
                <w:b/>
              </w:rPr>
              <w:t>1</w:t>
            </w:r>
          </w:p>
        </w:tc>
      </w:tr>
    </w:tbl>
    <w:p w:rsidR="00AD4DA8" w:rsidRDefault="00AD4DA8" w:rsidP="00AD4DA8">
      <w:pPr>
        <w:pStyle w:val="ac"/>
        <w:rPr>
          <w:color w:val="auto"/>
          <w:sz w:val="24"/>
          <w:szCs w:val="24"/>
        </w:rPr>
      </w:pPr>
      <w:r w:rsidRPr="00A564B7">
        <w:rPr>
          <w:color w:val="auto"/>
          <w:sz w:val="24"/>
          <w:szCs w:val="24"/>
        </w:rPr>
        <w:t>*В случае проведения промежуточной аттестации по дисциплине (экзамена, зачета) методом тестирования используются официально утвержденные ресурсы: АПИМ УрФУ, СКУД УрФУ, имеющие статус ЭОР УрФУ; ФЭПО (</w:t>
      </w:r>
      <w:r w:rsidRPr="00A564B7">
        <w:rPr>
          <w:color w:val="auto"/>
          <w:sz w:val="24"/>
          <w:szCs w:val="24"/>
          <w:lang w:val="en-US"/>
        </w:rPr>
        <w:t>www</w:t>
      </w:r>
      <w:r w:rsidRPr="00A564B7">
        <w:rPr>
          <w:color w:val="auto"/>
          <w:sz w:val="24"/>
          <w:szCs w:val="24"/>
        </w:rPr>
        <w:t>.фэпо.рф); Интернет-тренажеры (</w:t>
      </w:r>
      <w:hyperlink r:id="rId12" w:history="1">
        <w:r w:rsidRPr="00A564B7">
          <w:rPr>
            <w:rStyle w:val="a4"/>
            <w:color w:val="auto"/>
            <w:lang w:val="en-US"/>
          </w:rPr>
          <w:t>www</w:t>
        </w:r>
        <w:r w:rsidRPr="00A564B7">
          <w:rPr>
            <w:rStyle w:val="a4"/>
            <w:color w:val="auto"/>
          </w:rPr>
          <w:t>.</w:t>
        </w:r>
        <w:r w:rsidRPr="00A564B7">
          <w:rPr>
            <w:rStyle w:val="a4"/>
            <w:color w:val="auto"/>
            <w:lang w:val="en-US"/>
          </w:rPr>
          <w:t>i</w:t>
        </w:r>
        <w:r w:rsidRPr="00A564B7">
          <w:rPr>
            <w:rStyle w:val="a4"/>
            <w:color w:val="auto"/>
          </w:rPr>
          <w:t>-</w:t>
        </w:r>
        <w:r w:rsidRPr="00A564B7">
          <w:rPr>
            <w:rStyle w:val="a4"/>
            <w:color w:val="auto"/>
            <w:lang w:val="en-US"/>
          </w:rPr>
          <w:t>exam</w:t>
        </w:r>
        <w:r w:rsidRPr="00A564B7">
          <w:rPr>
            <w:rStyle w:val="a4"/>
            <w:color w:val="auto"/>
          </w:rPr>
          <w:t>.</w:t>
        </w:r>
        <w:r w:rsidRPr="00A564B7">
          <w:rPr>
            <w:rStyle w:val="a4"/>
            <w:color w:val="auto"/>
            <w:lang w:val="en-US"/>
          </w:rPr>
          <w:t>ru</w:t>
        </w:r>
      </w:hyperlink>
      <w:r w:rsidRPr="00A564B7">
        <w:rPr>
          <w:color w:val="auto"/>
          <w:sz w:val="24"/>
          <w:szCs w:val="24"/>
        </w:rPr>
        <w:t>).</w:t>
      </w:r>
    </w:p>
    <w:p w:rsidR="00587BD5" w:rsidRDefault="00587BD5" w:rsidP="00AD4DA8">
      <w:pPr>
        <w:pStyle w:val="ac"/>
        <w:rPr>
          <w:color w:val="auto"/>
          <w:sz w:val="24"/>
          <w:szCs w:val="24"/>
        </w:rPr>
      </w:pPr>
    </w:p>
    <w:p w:rsidR="00587BD5" w:rsidRPr="00A564B7" w:rsidRDefault="00587BD5" w:rsidP="00AD4DA8">
      <w:pPr>
        <w:pStyle w:val="ac"/>
        <w:rPr>
          <w:color w:val="auto"/>
          <w:sz w:val="24"/>
          <w:szCs w:val="24"/>
        </w:rPr>
      </w:pPr>
    </w:p>
    <w:p w:rsidR="00EA2634" w:rsidRPr="00A564B7" w:rsidRDefault="00EA2634" w:rsidP="00453C31">
      <w:pPr>
        <w:spacing w:before="360"/>
        <w:ind w:firstLine="709"/>
        <w:jc w:val="right"/>
        <w:rPr>
          <w:b/>
        </w:rPr>
      </w:pPr>
      <w:r w:rsidRPr="00A564B7">
        <w:rPr>
          <w:b/>
        </w:rPr>
        <w:t xml:space="preserve">ПРИЛОЖЕНИЕ 2 </w:t>
      </w:r>
    </w:p>
    <w:p w:rsidR="00EA2634" w:rsidRPr="00A564B7" w:rsidRDefault="00EA2634" w:rsidP="00453C31">
      <w:pPr>
        <w:spacing w:before="360" w:after="240"/>
        <w:contextualSpacing/>
        <w:jc w:val="right"/>
        <w:rPr>
          <w:bCs/>
          <w:caps/>
          <w:spacing w:val="-17"/>
        </w:rPr>
      </w:pPr>
      <w:r w:rsidRPr="00A564B7">
        <w:rPr>
          <w:b/>
        </w:rPr>
        <w:t>к рабочей программе дисциплины</w:t>
      </w:r>
    </w:p>
    <w:p w:rsidR="00EA2634" w:rsidRPr="00A564B7" w:rsidRDefault="00EA2634" w:rsidP="00453C31">
      <w:pPr>
        <w:pStyle w:val="ac"/>
        <w:spacing w:before="360"/>
        <w:rPr>
          <w:b/>
          <w:color w:val="auto"/>
        </w:rPr>
      </w:pPr>
      <w:r w:rsidRPr="00A564B7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:rsidR="004B03CB" w:rsidRPr="00A564B7" w:rsidRDefault="004B03CB" w:rsidP="001644BE">
      <w:pPr>
        <w:spacing w:before="240"/>
        <w:ind w:firstLine="709"/>
        <w:rPr>
          <w:b/>
        </w:rPr>
      </w:pPr>
      <w:r w:rsidRPr="00A564B7">
        <w:t xml:space="preserve">В связи с отсутствием </w:t>
      </w:r>
      <w:r w:rsidR="001644BE" w:rsidRPr="00A564B7">
        <w:t>д</w:t>
      </w:r>
      <w:r w:rsidRPr="00A564B7">
        <w:t>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A2634" w:rsidRPr="00A564B7" w:rsidRDefault="00EA2634" w:rsidP="001644BE">
      <w:pPr>
        <w:spacing w:before="360"/>
        <w:ind w:firstLine="709"/>
        <w:jc w:val="right"/>
        <w:rPr>
          <w:b/>
        </w:rPr>
      </w:pPr>
      <w:r w:rsidRPr="00A564B7">
        <w:rPr>
          <w:b/>
        </w:rPr>
        <w:t>ПРИЛОЖЕНИЕ 3</w:t>
      </w:r>
      <w:r w:rsidR="003C4E24" w:rsidRPr="00A564B7">
        <w:fldChar w:fldCharType="begin"/>
      </w:r>
      <w:r w:rsidRPr="00A564B7">
        <w:instrText xml:space="preserve"> TC "ПРОЦЕДУРЫ КОНТРОЛЯ В РАМКАХ БАЛЛЬНО-РЕЙТИНГОВОЙ СИСТЕМЫ" \l 1 </w:instrText>
      </w:r>
      <w:r w:rsidR="003C4E24" w:rsidRPr="00A564B7">
        <w:fldChar w:fldCharType="end"/>
      </w:r>
    </w:p>
    <w:p w:rsidR="00EA2634" w:rsidRPr="00A564B7" w:rsidRDefault="00EA2634" w:rsidP="00EA2634">
      <w:pPr>
        <w:jc w:val="right"/>
        <w:rPr>
          <w:bCs/>
          <w:caps/>
          <w:spacing w:val="-17"/>
        </w:rPr>
      </w:pPr>
      <w:r w:rsidRPr="00A564B7">
        <w:rPr>
          <w:b/>
        </w:rPr>
        <w:t>к рабочей программе дисциплины</w:t>
      </w:r>
    </w:p>
    <w:p w:rsidR="00EA2634" w:rsidRPr="00A564B7" w:rsidRDefault="00EA2634" w:rsidP="00780BE5">
      <w:pPr>
        <w:shd w:val="clear" w:color="auto" w:fill="FFFFFF"/>
        <w:spacing w:before="360"/>
        <w:rPr>
          <w:b/>
        </w:rPr>
      </w:pPr>
      <w:r w:rsidRPr="00A564B7">
        <w:rPr>
          <w:b/>
        </w:rPr>
        <w:t>8</w:t>
      </w:r>
      <w:r w:rsidRPr="00A564B7">
        <w:t xml:space="preserve">. </w:t>
      </w:r>
      <w:r w:rsidRPr="00A564B7">
        <w:rPr>
          <w:b/>
        </w:rPr>
        <w:t>ФОНД ОЦЕНОЧНЫХ СРЕДСТВ ДЛЯ ПРОВЕДЕНИЯ ТЕКУЩЕЙ И ПРОМЕЖ</w:t>
      </w:r>
      <w:r w:rsidRPr="00A564B7">
        <w:rPr>
          <w:b/>
        </w:rPr>
        <w:t>У</w:t>
      </w:r>
      <w:r w:rsidRPr="00A564B7">
        <w:rPr>
          <w:b/>
        </w:rPr>
        <w:t xml:space="preserve">ТОЧНОЙ АТТЕСТАЦИИ ПО ДИСЦИПЛИНЕ </w:t>
      </w:r>
    </w:p>
    <w:p w:rsidR="004B03CB" w:rsidRPr="00A564B7" w:rsidRDefault="004B03CB" w:rsidP="004B03CB">
      <w:pPr>
        <w:pStyle w:val="af7"/>
        <w:tabs>
          <w:tab w:val="left" w:pos="1134"/>
        </w:tabs>
        <w:spacing w:before="240"/>
        <w:ind w:left="34" w:firstLine="709"/>
        <w:jc w:val="both"/>
        <w:rPr>
          <w:szCs w:val="24"/>
        </w:rPr>
      </w:pPr>
      <w:r w:rsidRPr="00A564B7">
        <w:rPr>
          <w:szCs w:val="24"/>
        </w:rPr>
        <w:t xml:space="preserve">Фонд оценочных средств предназначен для оценки: </w:t>
      </w:r>
    </w:p>
    <w:p w:rsidR="004B03CB" w:rsidRPr="00A564B7" w:rsidRDefault="004B03CB" w:rsidP="004C0187">
      <w:pPr>
        <w:pStyle w:val="af7"/>
        <w:numPr>
          <w:ilvl w:val="0"/>
          <w:numId w:val="12"/>
        </w:numPr>
        <w:tabs>
          <w:tab w:val="left" w:pos="459"/>
        </w:tabs>
        <w:spacing w:before="240"/>
        <w:ind w:left="459" w:hanging="425"/>
        <w:jc w:val="both"/>
        <w:rPr>
          <w:szCs w:val="24"/>
        </w:rPr>
      </w:pPr>
      <w:r w:rsidRPr="00A564B7">
        <w:rPr>
          <w:szCs w:val="24"/>
        </w:rPr>
        <w:t>соответствия фактически достигнутых каждым студентом результатов освоения дисципл</w:t>
      </w:r>
      <w:r w:rsidRPr="00A564B7">
        <w:rPr>
          <w:szCs w:val="24"/>
        </w:rPr>
        <w:t>и</w:t>
      </w:r>
      <w:r w:rsidRPr="00A564B7">
        <w:rPr>
          <w:szCs w:val="24"/>
        </w:rPr>
        <w:t>ны результатам, запланированным в формате дескрипторов «знать, уметь, иметь навыки» (п.1.2) и получения на основе БРС интегрированной оценки по дисциплине;</w:t>
      </w:r>
    </w:p>
    <w:p w:rsidR="004B03CB" w:rsidRPr="00A564B7" w:rsidRDefault="004B03CB" w:rsidP="004C0187">
      <w:pPr>
        <w:pStyle w:val="af7"/>
        <w:numPr>
          <w:ilvl w:val="0"/>
          <w:numId w:val="12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  <w:rPr>
          <w:szCs w:val="24"/>
        </w:rPr>
      </w:pPr>
      <w:r w:rsidRPr="00A564B7">
        <w:rPr>
          <w:szCs w:val="24"/>
        </w:rPr>
        <w:t>уровня освоения элементов компетенций, соответствующих этапу изучения дисциплины.</w:t>
      </w:r>
    </w:p>
    <w:p w:rsidR="00EA2634" w:rsidRPr="00A564B7" w:rsidRDefault="00EA2634" w:rsidP="00A743BC">
      <w:pPr>
        <w:rPr>
          <w:b/>
        </w:rPr>
      </w:pPr>
      <w:r w:rsidRPr="00A564B7">
        <w:rPr>
          <w:b/>
        </w:rPr>
        <w:t>8.1. КРИТЕРИИ ОЦЕНИВАНИЯ РЕЗУЛЬТАТОВ КОНТРОЛЬНО-ОЦЕНОЧНЫХ М</w:t>
      </w:r>
      <w:r w:rsidRPr="00A564B7">
        <w:rPr>
          <w:b/>
        </w:rPr>
        <w:t>Е</w:t>
      </w:r>
      <w:r w:rsidRPr="00A564B7">
        <w:rPr>
          <w:b/>
        </w:rPr>
        <w:t>РОПРИЯТИЙ ТЕКУЩЕЙ И ПРОМЕЖУТОЧНОЙ АТТЕСТАЦИИ ПО ДИСЦИПЛИНЕ В РАМКАХ БРС</w:t>
      </w:r>
    </w:p>
    <w:p w:rsidR="004B03CB" w:rsidRPr="00A564B7" w:rsidRDefault="004B03CB" w:rsidP="004C0187">
      <w:pPr>
        <w:pStyle w:val="ac"/>
        <w:numPr>
          <w:ilvl w:val="2"/>
          <w:numId w:val="13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A564B7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A564B7">
        <w:rPr>
          <w:color w:val="auto"/>
          <w:sz w:val="24"/>
          <w:szCs w:val="24"/>
        </w:rPr>
        <w:t>, соответствующих этапу изучения дисциплины, в условиях применения БРС оценивается с использованием критериев и шкалы оценок, у</w:t>
      </w:r>
      <w:r w:rsidRPr="00A564B7">
        <w:rPr>
          <w:color w:val="auto"/>
          <w:sz w:val="24"/>
          <w:szCs w:val="24"/>
        </w:rPr>
        <w:t>т</w:t>
      </w:r>
      <w:r w:rsidRPr="00A564B7">
        <w:rPr>
          <w:color w:val="auto"/>
          <w:sz w:val="24"/>
          <w:szCs w:val="24"/>
        </w:rPr>
        <w:t xml:space="preserve">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4B03CB" w:rsidRPr="00A564B7" w:rsidTr="00B43D4D">
        <w:trPr>
          <w:trHeight w:val="259"/>
        </w:trPr>
        <w:tc>
          <w:tcPr>
            <w:tcW w:w="7584" w:type="dxa"/>
            <w:gridSpan w:val="3"/>
            <w:vAlign w:val="center"/>
          </w:tcPr>
          <w:p w:rsidR="004B03CB" w:rsidRPr="00A564B7" w:rsidRDefault="004B03CB" w:rsidP="00B43D4D">
            <w:pPr>
              <w:ind w:left="-42" w:firstLine="42"/>
              <w:jc w:val="center"/>
              <w:rPr>
                <w:b/>
              </w:rPr>
            </w:pPr>
            <w:r w:rsidRPr="00A564B7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4B03CB" w:rsidRPr="00A564B7" w:rsidRDefault="004B03CB" w:rsidP="00B43D4D">
            <w:pPr>
              <w:ind w:firstLine="42"/>
              <w:jc w:val="center"/>
            </w:pPr>
            <w:r w:rsidRPr="00A564B7">
              <w:rPr>
                <w:b/>
              </w:rPr>
              <w:t>Шкала оценок</w:t>
            </w:r>
          </w:p>
        </w:tc>
      </w:tr>
      <w:tr w:rsidR="004B03CB" w:rsidRPr="00A564B7" w:rsidTr="00B43D4D">
        <w:trPr>
          <w:trHeight w:val="1046"/>
        </w:trPr>
        <w:tc>
          <w:tcPr>
            <w:tcW w:w="2847" w:type="dxa"/>
            <w:vAlign w:val="center"/>
          </w:tcPr>
          <w:p w:rsidR="004B03CB" w:rsidRPr="00A564B7" w:rsidRDefault="004B03CB" w:rsidP="00B43D4D">
            <w:pPr>
              <w:jc w:val="center"/>
            </w:pPr>
            <w:r w:rsidRPr="00A564B7">
              <w:t>Рейтинг результата осв</w:t>
            </w:r>
            <w:r w:rsidRPr="00A564B7">
              <w:t>о</w:t>
            </w:r>
            <w:r w:rsidRPr="00A564B7">
              <w:t xml:space="preserve">ения дисциплины </w:t>
            </w:r>
            <w:r w:rsidRPr="00A564B7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13" o:title=""/>
                </v:shape>
                <o:OLEObject Type="Embed" ProgID="Equation.3" ShapeID="_x0000_i1025" DrawAspect="Content" ObjectID="_1574062681" r:id="rId14"/>
              </w:object>
            </w:r>
            <w:r w:rsidRPr="00A564B7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4B03CB" w:rsidRPr="00A564B7" w:rsidRDefault="004B03CB" w:rsidP="00B43D4D">
            <w:pPr>
              <w:ind w:left="-42" w:firstLine="42"/>
              <w:jc w:val="center"/>
            </w:pPr>
            <w:r w:rsidRPr="00A564B7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4B03CB" w:rsidRPr="00A564B7" w:rsidRDefault="004B03CB" w:rsidP="00B43D4D">
            <w:pPr>
              <w:ind w:firstLine="42"/>
              <w:jc w:val="center"/>
            </w:pPr>
            <w:r w:rsidRPr="00A564B7">
              <w:t>Уровень освоения элементов комп</w:t>
            </w:r>
            <w:r w:rsidRPr="00A564B7">
              <w:t>е</w:t>
            </w:r>
            <w:r w:rsidRPr="00A564B7">
              <w:t>тенций</w:t>
            </w:r>
          </w:p>
        </w:tc>
      </w:tr>
      <w:tr w:rsidR="004B03CB" w:rsidRPr="00A564B7" w:rsidTr="00B43D4D">
        <w:trPr>
          <w:trHeight w:val="93"/>
        </w:trPr>
        <w:tc>
          <w:tcPr>
            <w:tcW w:w="2847" w:type="dxa"/>
            <w:vAlign w:val="center"/>
          </w:tcPr>
          <w:p w:rsidR="004B03CB" w:rsidRPr="00A564B7" w:rsidRDefault="004B03CB" w:rsidP="00B43D4D">
            <w:pPr>
              <w:ind w:left="-42" w:firstLine="34"/>
              <w:jc w:val="center"/>
            </w:pPr>
            <w:r w:rsidRPr="00A564B7">
              <w:t>100-80</w:t>
            </w:r>
          </w:p>
        </w:tc>
        <w:tc>
          <w:tcPr>
            <w:tcW w:w="3065" w:type="dxa"/>
            <w:vAlign w:val="center"/>
          </w:tcPr>
          <w:p w:rsidR="004B03CB" w:rsidRPr="00A564B7" w:rsidRDefault="004B03CB" w:rsidP="00B43D4D">
            <w:pPr>
              <w:ind w:firstLine="42"/>
            </w:pPr>
            <w:r w:rsidRPr="00A564B7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4B03CB" w:rsidRPr="00A564B7" w:rsidRDefault="004B03CB" w:rsidP="00B43D4D">
            <w:pPr>
              <w:ind w:firstLine="42"/>
            </w:pPr>
            <w:r w:rsidRPr="00A564B7">
              <w:t>Зачтено</w:t>
            </w:r>
          </w:p>
        </w:tc>
        <w:tc>
          <w:tcPr>
            <w:tcW w:w="2350" w:type="dxa"/>
            <w:vAlign w:val="center"/>
          </w:tcPr>
          <w:p w:rsidR="004B03CB" w:rsidRPr="00A564B7" w:rsidRDefault="004B03CB" w:rsidP="00B43D4D">
            <w:pPr>
              <w:ind w:left="34" w:firstLine="42"/>
            </w:pPr>
            <w:r w:rsidRPr="00A564B7">
              <w:t>Высокий</w:t>
            </w:r>
          </w:p>
        </w:tc>
      </w:tr>
      <w:tr w:rsidR="004B03CB" w:rsidRPr="00A564B7" w:rsidTr="00B43D4D">
        <w:trPr>
          <w:trHeight w:val="63"/>
        </w:trPr>
        <w:tc>
          <w:tcPr>
            <w:tcW w:w="2847" w:type="dxa"/>
            <w:vAlign w:val="center"/>
          </w:tcPr>
          <w:p w:rsidR="004B03CB" w:rsidRPr="00A564B7" w:rsidRDefault="004B03CB" w:rsidP="00B43D4D">
            <w:pPr>
              <w:ind w:left="-42" w:firstLine="34"/>
              <w:jc w:val="center"/>
            </w:pPr>
            <w:r w:rsidRPr="00A564B7">
              <w:t>80-60</w:t>
            </w:r>
          </w:p>
        </w:tc>
        <w:tc>
          <w:tcPr>
            <w:tcW w:w="3065" w:type="dxa"/>
            <w:vAlign w:val="center"/>
          </w:tcPr>
          <w:p w:rsidR="004B03CB" w:rsidRPr="00A564B7" w:rsidRDefault="004B03CB" w:rsidP="00B43D4D">
            <w:pPr>
              <w:ind w:firstLine="42"/>
            </w:pPr>
            <w:r w:rsidRPr="00A564B7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4B03CB" w:rsidRPr="00A564B7" w:rsidRDefault="004B03CB" w:rsidP="00B43D4D"/>
        </w:tc>
        <w:tc>
          <w:tcPr>
            <w:tcW w:w="2350" w:type="dxa"/>
            <w:vAlign w:val="center"/>
          </w:tcPr>
          <w:p w:rsidR="004B03CB" w:rsidRPr="00A564B7" w:rsidRDefault="004B03CB" w:rsidP="00B43D4D">
            <w:pPr>
              <w:ind w:left="34" w:firstLine="42"/>
            </w:pPr>
            <w:r w:rsidRPr="00A564B7">
              <w:t>Повышенный</w:t>
            </w:r>
          </w:p>
        </w:tc>
      </w:tr>
      <w:tr w:rsidR="004B03CB" w:rsidRPr="00A564B7" w:rsidTr="00B43D4D">
        <w:trPr>
          <w:trHeight w:val="205"/>
        </w:trPr>
        <w:tc>
          <w:tcPr>
            <w:tcW w:w="2847" w:type="dxa"/>
            <w:vAlign w:val="center"/>
          </w:tcPr>
          <w:p w:rsidR="004B03CB" w:rsidRPr="00A564B7" w:rsidRDefault="004B03CB" w:rsidP="00B43D4D">
            <w:pPr>
              <w:ind w:left="-42" w:firstLine="34"/>
              <w:jc w:val="center"/>
            </w:pPr>
            <w:r w:rsidRPr="00A564B7">
              <w:t>60-40</w:t>
            </w:r>
          </w:p>
        </w:tc>
        <w:tc>
          <w:tcPr>
            <w:tcW w:w="3065" w:type="dxa"/>
            <w:vAlign w:val="center"/>
          </w:tcPr>
          <w:p w:rsidR="004B03CB" w:rsidRPr="00A564B7" w:rsidRDefault="004B03CB" w:rsidP="00B43D4D">
            <w:pPr>
              <w:ind w:firstLine="42"/>
            </w:pPr>
            <w:r w:rsidRPr="00A564B7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4B03CB" w:rsidRPr="00A564B7" w:rsidRDefault="004B03CB" w:rsidP="00B43D4D"/>
        </w:tc>
        <w:tc>
          <w:tcPr>
            <w:tcW w:w="2350" w:type="dxa"/>
            <w:vAlign w:val="center"/>
          </w:tcPr>
          <w:p w:rsidR="004B03CB" w:rsidRPr="00A564B7" w:rsidRDefault="004B03CB" w:rsidP="00B43D4D">
            <w:pPr>
              <w:ind w:left="34" w:firstLine="42"/>
            </w:pPr>
            <w:r w:rsidRPr="00A564B7">
              <w:t>Пороговый</w:t>
            </w:r>
          </w:p>
        </w:tc>
      </w:tr>
      <w:tr w:rsidR="004B03CB" w:rsidRPr="00A564B7" w:rsidTr="00B43D4D">
        <w:trPr>
          <w:trHeight w:val="205"/>
        </w:trPr>
        <w:tc>
          <w:tcPr>
            <w:tcW w:w="2847" w:type="dxa"/>
            <w:vAlign w:val="center"/>
          </w:tcPr>
          <w:p w:rsidR="004B03CB" w:rsidRPr="00A564B7" w:rsidRDefault="004B03CB" w:rsidP="00B43D4D">
            <w:pPr>
              <w:ind w:left="-42" w:firstLine="34"/>
              <w:jc w:val="center"/>
            </w:pPr>
            <w:r w:rsidRPr="00A564B7">
              <w:t>менее 40</w:t>
            </w:r>
          </w:p>
        </w:tc>
        <w:tc>
          <w:tcPr>
            <w:tcW w:w="3065" w:type="dxa"/>
            <w:vAlign w:val="center"/>
          </w:tcPr>
          <w:p w:rsidR="004B03CB" w:rsidRPr="00A564B7" w:rsidRDefault="004B03CB" w:rsidP="00B43D4D">
            <w:pPr>
              <w:ind w:firstLine="42"/>
            </w:pPr>
            <w:r w:rsidRPr="00A564B7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4B03CB" w:rsidRPr="00A564B7" w:rsidRDefault="004B03CB" w:rsidP="00B43D4D">
            <w:pPr>
              <w:ind w:firstLine="42"/>
            </w:pPr>
            <w:r w:rsidRPr="00A564B7">
              <w:t>Не зачтено</w:t>
            </w:r>
          </w:p>
        </w:tc>
        <w:tc>
          <w:tcPr>
            <w:tcW w:w="2350" w:type="dxa"/>
            <w:vAlign w:val="center"/>
          </w:tcPr>
          <w:p w:rsidR="004B03CB" w:rsidRPr="00A564B7" w:rsidRDefault="004B03CB" w:rsidP="00B43D4D">
            <w:pPr>
              <w:ind w:left="34" w:firstLine="42"/>
            </w:pPr>
            <w:r w:rsidRPr="00A564B7">
              <w:t>Элементы не осв</w:t>
            </w:r>
            <w:r w:rsidRPr="00A564B7">
              <w:t>о</w:t>
            </w:r>
            <w:r w:rsidRPr="00A564B7">
              <w:t>ены</w:t>
            </w:r>
          </w:p>
        </w:tc>
      </w:tr>
    </w:tbl>
    <w:p w:rsidR="004B03CB" w:rsidRPr="00A564B7" w:rsidRDefault="004B03CB" w:rsidP="004B03CB">
      <w:pPr>
        <w:spacing w:before="120"/>
        <w:jc w:val="both"/>
      </w:pPr>
      <w:r w:rsidRPr="00A564B7">
        <w:t>*) описание критериев и шкал смотреть на сайте ММИ; код доступа:</w:t>
      </w:r>
    </w:p>
    <w:p w:rsidR="004B03CB" w:rsidRPr="00A564B7" w:rsidRDefault="003C4E24" w:rsidP="004B03CB">
      <w:pPr>
        <w:pStyle w:val="ac"/>
        <w:tabs>
          <w:tab w:val="left" w:pos="709"/>
        </w:tabs>
        <w:jc w:val="both"/>
        <w:rPr>
          <w:color w:val="auto"/>
          <w:sz w:val="24"/>
          <w:szCs w:val="24"/>
        </w:rPr>
      </w:pPr>
      <w:hyperlink r:id="rId15" w:history="1">
        <w:r w:rsidR="004B03CB" w:rsidRPr="00A564B7">
          <w:rPr>
            <w:rStyle w:val="a4"/>
            <w:color w:val="auto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4B03CB" w:rsidRDefault="004B03CB" w:rsidP="004C0187">
      <w:pPr>
        <w:pStyle w:val="ac"/>
        <w:numPr>
          <w:ilvl w:val="2"/>
          <w:numId w:val="13"/>
        </w:numPr>
        <w:tabs>
          <w:tab w:val="left" w:pos="709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A564B7">
        <w:rPr>
          <w:color w:val="auto"/>
          <w:sz w:val="24"/>
          <w:szCs w:val="24"/>
          <w:u w:val="single"/>
        </w:rPr>
        <w:t>Промежуточная аттестация по дисциплине</w:t>
      </w:r>
      <w:r w:rsidRPr="00A564B7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A564B7">
        <w:rPr>
          <w:color w:val="auto"/>
          <w:position w:val="-16"/>
          <w:sz w:val="24"/>
          <w:szCs w:val="24"/>
        </w:rPr>
        <w:object w:dxaOrig="520" w:dyaOrig="420">
          <v:shape id="_x0000_i1026" type="#_x0000_t75" style="width:27pt;height:21pt" o:ole="">
            <v:imagedata r:id="rId16" o:title=""/>
          </v:shape>
          <o:OLEObject Type="Embed" ProgID="Equation.3" ShapeID="_x0000_i1026" DrawAspect="Content" ObjectID="_1574062682" r:id="rId17"/>
        </w:object>
      </w:r>
      <w:r w:rsidRPr="00A564B7">
        <w:rPr>
          <w:color w:val="auto"/>
          <w:sz w:val="24"/>
          <w:szCs w:val="24"/>
        </w:rPr>
        <w:t>. Используемый набор КОМ имеет следующую характ</w:t>
      </w:r>
      <w:r w:rsidRPr="00A564B7">
        <w:rPr>
          <w:color w:val="auto"/>
          <w:sz w:val="24"/>
          <w:szCs w:val="24"/>
        </w:rPr>
        <w:t>е</w:t>
      </w:r>
      <w:r w:rsidRPr="00A564B7">
        <w:rPr>
          <w:color w:val="auto"/>
          <w:sz w:val="24"/>
          <w:szCs w:val="24"/>
        </w:rPr>
        <w:t>ристику:</w:t>
      </w:r>
    </w:p>
    <w:p w:rsidR="00587BD5" w:rsidRDefault="00587BD5" w:rsidP="00587BD5">
      <w:pPr>
        <w:pStyle w:val="ac"/>
        <w:tabs>
          <w:tab w:val="left" w:pos="709"/>
        </w:tabs>
        <w:spacing w:before="240" w:after="120"/>
        <w:jc w:val="both"/>
        <w:rPr>
          <w:color w:val="auto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254"/>
        <w:gridCol w:w="1700"/>
        <w:gridCol w:w="3224"/>
      </w:tblGrid>
      <w:tr w:rsidR="008C3501" w:rsidRPr="00CC1818" w:rsidTr="008C3501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8C3501" w:rsidRPr="00CC1818" w:rsidRDefault="008C3501" w:rsidP="008C3501">
            <w:pPr>
              <w:jc w:val="center"/>
            </w:pPr>
            <w:r w:rsidRPr="00CC1818">
              <w:t>№ п/п</w:t>
            </w:r>
          </w:p>
        </w:tc>
        <w:tc>
          <w:tcPr>
            <w:tcW w:w="4254" w:type="dxa"/>
            <w:vAlign w:val="center"/>
          </w:tcPr>
          <w:p w:rsidR="008C3501" w:rsidRPr="00CC1818" w:rsidRDefault="008C3501" w:rsidP="008C3501">
            <w:pPr>
              <w:jc w:val="center"/>
            </w:pPr>
            <w:r w:rsidRPr="00CC1818">
              <w:t>Форма КОМ</w:t>
            </w:r>
          </w:p>
        </w:tc>
        <w:tc>
          <w:tcPr>
            <w:tcW w:w="1700" w:type="dxa"/>
            <w:vAlign w:val="center"/>
          </w:tcPr>
          <w:p w:rsidR="008C3501" w:rsidRPr="00CC1818" w:rsidRDefault="008C3501" w:rsidP="008C3501">
            <w:pPr>
              <w:tabs>
                <w:tab w:val="left" w:pos="851"/>
              </w:tabs>
              <w:jc w:val="center"/>
            </w:pPr>
            <w:r w:rsidRPr="00CC1818">
              <w:t>Значимость КОМ</w:t>
            </w:r>
          </w:p>
        </w:tc>
        <w:tc>
          <w:tcPr>
            <w:tcW w:w="3224" w:type="dxa"/>
            <w:vAlign w:val="center"/>
          </w:tcPr>
          <w:p w:rsidR="008C3501" w:rsidRPr="00CC1818" w:rsidRDefault="008C3501" w:rsidP="008C3501">
            <w:pPr>
              <w:tabs>
                <w:tab w:val="left" w:pos="851"/>
              </w:tabs>
              <w:jc w:val="center"/>
            </w:pPr>
            <w:r w:rsidRPr="00CC1818">
              <w:t>Состав применяемых оц</w:t>
            </w:r>
            <w:r w:rsidRPr="00CC1818">
              <w:t>е</w:t>
            </w:r>
            <w:r w:rsidRPr="00CC1818">
              <w:t>ночных средств</w:t>
            </w:r>
          </w:p>
        </w:tc>
      </w:tr>
      <w:tr w:rsidR="008C3501" w:rsidRPr="00CC1818" w:rsidTr="008C3501">
        <w:trPr>
          <w:trHeight w:val="275"/>
          <w:jc w:val="center"/>
        </w:trPr>
        <w:tc>
          <w:tcPr>
            <w:tcW w:w="676" w:type="dxa"/>
            <w:vAlign w:val="center"/>
          </w:tcPr>
          <w:p w:rsidR="008C3501" w:rsidRPr="00CC1818" w:rsidRDefault="008C3501" w:rsidP="008C3501">
            <w:pPr>
              <w:jc w:val="center"/>
            </w:pPr>
            <w:r w:rsidRPr="00CC1818">
              <w:t>1</w:t>
            </w:r>
          </w:p>
        </w:tc>
        <w:tc>
          <w:tcPr>
            <w:tcW w:w="4254" w:type="dxa"/>
            <w:vAlign w:val="center"/>
          </w:tcPr>
          <w:p w:rsidR="008C3501" w:rsidRPr="00CC1818" w:rsidRDefault="008C3501" w:rsidP="008C3501">
            <w:r w:rsidRPr="00CC1818">
              <w:t xml:space="preserve">Посещение лекционных занятий </w:t>
            </w:r>
          </w:p>
        </w:tc>
        <w:tc>
          <w:tcPr>
            <w:tcW w:w="1700" w:type="dxa"/>
            <w:vAlign w:val="center"/>
          </w:tcPr>
          <w:p w:rsidR="008C3501" w:rsidRPr="00CC1818" w:rsidRDefault="008C3501" w:rsidP="008C3501">
            <w:pPr>
              <w:jc w:val="center"/>
            </w:pPr>
            <w:r>
              <w:t>0,10</w:t>
            </w:r>
          </w:p>
        </w:tc>
        <w:tc>
          <w:tcPr>
            <w:tcW w:w="3224" w:type="dxa"/>
            <w:vAlign w:val="center"/>
          </w:tcPr>
          <w:p w:rsidR="008C3501" w:rsidRPr="00CC1818" w:rsidRDefault="008C3501" w:rsidP="008C3501">
            <w:pPr>
              <w:jc w:val="center"/>
            </w:pPr>
          </w:p>
        </w:tc>
      </w:tr>
      <w:tr w:rsidR="008C3501" w:rsidRPr="00CC1818" w:rsidTr="008C3501">
        <w:trPr>
          <w:trHeight w:val="275"/>
          <w:jc w:val="center"/>
        </w:trPr>
        <w:tc>
          <w:tcPr>
            <w:tcW w:w="676" w:type="dxa"/>
            <w:vAlign w:val="center"/>
          </w:tcPr>
          <w:p w:rsidR="008C3501" w:rsidRPr="00CC1818" w:rsidRDefault="008C3501" w:rsidP="008C3501">
            <w:pPr>
              <w:jc w:val="center"/>
            </w:pPr>
            <w:r w:rsidRPr="00CC1818">
              <w:t>2</w:t>
            </w:r>
          </w:p>
        </w:tc>
        <w:tc>
          <w:tcPr>
            <w:tcW w:w="4254" w:type="dxa"/>
            <w:vAlign w:val="center"/>
          </w:tcPr>
          <w:p w:rsidR="008C3501" w:rsidRPr="00CC1818" w:rsidRDefault="008C3501" w:rsidP="008C3501">
            <w:r w:rsidRPr="00CC1818">
              <w:t>Посещение практических занятий</w:t>
            </w:r>
          </w:p>
        </w:tc>
        <w:tc>
          <w:tcPr>
            <w:tcW w:w="1700" w:type="dxa"/>
            <w:vAlign w:val="center"/>
          </w:tcPr>
          <w:p w:rsidR="008C3501" w:rsidRPr="00CC1818" w:rsidRDefault="008C3501" w:rsidP="008C3501">
            <w:pPr>
              <w:jc w:val="center"/>
            </w:pPr>
            <w:r>
              <w:t>0,05</w:t>
            </w:r>
          </w:p>
        </w:tc>
        <w:tc>
          <w:tcPr>
            <w:tcW w:w="3224" w:type="dxa"/>
            <w:vAlign w:val="center"/>
          </w:tcPr>
          <w:p w:rsidR="008C3501" w:rsidRPr="00CC1818" w:rsidRDefault="008C3501" w:rsidP="008C3501">
            <w:pPr>
              <w:jc w:val="center"/>
            </w:pPr>
          </w:p>
        </w:tc>
      </w:tr>
      <w:tr w:rsidR="008C3501" w:rsidRPr="00CC1818" w:rsidTr="008C3501">
        <w:trPr>
          <w:trHeight w:val="275"/>
          <w:jc w:val="center"/>
        </w:trPr>
        <w:tc>
          <w:tcPr>
            <w:tcW w:w="676" w:type="dxa"/>
            <w:vAlign w:val="center"/>
          </w:tcPr>
          <w:p w:rsidR="008C3501" w:rsidRPr="00CC1818" w:rsidRDefault="008C3501" w:rsidP="008C3501">
            <w:pPr>
              <w:jc w:val="center"/>
            </w:pPr>
            <w:r>
              <w:t>3</w:t>
            </w:r>
          </w:p>
        </w:tc>
        <w:tc>
          <w:tcPr>
            <w:tcW w:w="4254" w:type="dxa"/>
            <w:vAlign w:val="center"/>
          </w:tcPr>
          <w:p w:rsidR="008C3501" w:rsidRPr="00CC1818" w:rsidRDefault="008C3501" w:rsidP="008C3501">
            <w:r w:rsidRPr="00CC1818">
              <w:t>Выполнение контрольн</w:t>
            </w:r>
            <w:r>
              <w:t>ой</w:t>
            </w:r>
            <w:r w:rsidRPr="00CC1818">
              <w:t xml:space="preserve"> работ</w:t>
            </w:r>
            <w:r>
              <w:t>ы</w:t>
            </w:r>
          </w:p>
        </w:tc>
        <w:tc>
          <w:tcPr>
            <w:tcW w:w="1700" w:type="dxa"/>
            <w:vAlign w:val="center"/>
          </w:tcPr>
          <w:p w:rsidR="008C3501" w:rsidRPr="00CC1818" w:rsidRDefault="008C3501" w:rsidP="008C3501">
            <w:pPr>
              <w:jc w:val="center"/>
            </w:pPr>
            <w:r w:rsidRPr="00CC1818">
              <w:t>0,</w:t>
            </w:r>
            <w:r>
              <w:t>15</w:t>
            </w:r>
          </w:p>
        </w:tc>
        <w:tc>
          <w:tcPr>
            <w:tcW w:w="3224" w:type="dxa"/>
            <w:vAlign w:val="center"/>
          </w:tcPr>
          <w:p w:rsidR="008C3501" w:rsidRPr="00CC1818" w:rsidRDefault="008C3501" w:rsidP="008C3501">
            <w:r w:rsidRPr="00CC1818">
              <w:rPr>
                <w:sz w:val="22"/>
                <w:szCs w:val="22"/>
              </w:rPr>
              <w:t>2 задания в составе контрол</w:t>
            </w:r>
            <w:r w:rsidRPr="00CC1818">
              <w:rPr>
                <w:sz w:val="22"/>
                <w:szCs w:val="22"/>
              </w:rPr>
              <w:t>ь</w:t>
            </w:r>
            <w:r>
              <w:rPr>
                <w:sz w:val="22"/>
                <w:szCs w:val="22"/>
              </w:rPr>
              <w:t>ной работы</w:t>
            </w:r>
          </w:p>
        </w:tc>
      </w:tr>
      <w:tr w:rsidR="008C3501" w:rsidRPr="00CC1818" w:rsidTr="008C3501">
        <w:trPr>
          <w:trHeight w:val="265"/>
          <w:jc w:val="center"/>
        </w:trPr>
        <w:tc>
          <w:tcPr>
            <w:tcW w:w="676" w:type="dxa"/>
            <w:vAlign w:val="center"/>
          </w:tcPr>
          <w:p w:rsidR="008C3501" w:rsidRPr="00CC1818" w:rsidRDefault="008C3501" w:rsidP="008C3501">
            <w:pPr>
              <w:jc w:val="center"/>
            </w:pPr>
            <w:r>
              <w:t>4</w:t>
            </w:r>
          </w:p>
        </w:tc>
        <w:tc>
          <w:tcPr>
            <w:tcW w:w="4254" w:type="dxa"/>
            <w:vAlign w:val="center"/>
          </w:tcPr>
          <w:p w:rsidR="008C3501" w:rsidRPr="00CC1818" w:rsidRDefault="008C3501" w:rsidP="008C3501">
            <w:r w:rsidRPr="00CC1818">
              <w:t xml:space="preserve">Выполнение домашней работы </w:t>
            </w:r>
          </w:p>
        </w:tc>
        <w:tc>
          <w:tcPr>
            <w:tcW w:w="1700" w:type="dxa"/>
            <w:vAlign w:val="center"/>
          </w:tcPr>
          <w:p w:rsidR="008C3501" w:rsidRPr="00CC1818" w:rsidRDefault="008C3501" w:rsidP="008C3501">
            <w:pPr>
              <w:jc w:val="center"/>
            </w:pPr>
            <w:r>
              <w:t>0,10</w:t>
            </w:r>
          </w:p>
        </w:tc>
        <w:tc>
          <w:tcPr>
            <w:tcW w:w="3224" w:type="dxa"/>
            <w:tcBorders>
              <w:left w:val="single" w:sz="4" w:space="0" w:color="auto"/>
            </w:tcBorders>
            <w:vAlign w:val="center"/>
          </w:tcPr>
          <w:p w:rsidR="008C3501" w:rsidRPr="00CC1818" w:rsidRDefault="008C3501" w:rsidP="008C3501">
            <w:pPr>
              <w:jc w:val="both"/>
              <w:rPr>
                <w:sz w:val="22"/>
                <w:szCs w:val="22"/>
              </w:rPr>
            </w:pPr>
            <w:r w:rsidRPr="00CC1818">
              <w:rPr>
                <w:sz w:val="22"/>
                <w:szCs w:val="22"/>
              </w:rPr>
              <w:t>2 задания в составе домашней работы</w:t>
            </w:r>
          </w:p>
        </w:tc>
      </w:tr>
      <w:tr w:rsidR="008C3501" w:rsidRPr="00CC1818" w:rsidTr="008C3501">
        <w:trPr>
          <w:trHeight w:val="265"/>
          <w:jc w:val="center"/>
        </w:trPr>
        <w:tc>
          <w:tcPr>
            <w:tcW w:w="676" w:type="dxa"/>
            <w:vAlign w:val="center"/>
          </w:tcPr>
          <w:p w:rsidR="008C3501" w:rsidRPr="00CC1818" w:rsidRDefault="008C3501" w:rsidP="008C3501">
            <w:pPr>
              <w:jc w:val="center"/>
            </w:pPr>
            <w:r>
              <w:t>5</w:t>
            </w:r>
          </w:p>
        </w:tc>
        <w:tc>
          <w:tcPr>
            <w:tcW w:w="4254" w:type="dxa"/>
            <w:vAlign w:val="center"/>
          </w:tcPr>
          <w:p w:rsidR="008C3501" w:rsidRPr="00CC1818" w:rsidRDefault="008C3501" w:rsidP="008C3501">
            <w:r>
              <w:t>Выполнений заданий на практических занятиях</w:t>
            </w:r>
          </w:p>
        </w:tc>
        <w:tc>
          <w:tcPr>
            <w:tcW w:w="1700" w:type="dxa"/>
            <w:vAlign w:val="center"/>
          </w:tcPr>
          <w:p w:rsidR="008C3501" w:rsidRDefault="008C3501" w:rsidP="008C3501">
            <w:pPr>
              <w:jc w:val="center"/>
            </w:pPr>
            <w:r>
              <w:t>0,30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501" w:rsidRPr="00CC1818" w:rsidRDefault="008C3501" w:rsidP="008C3501">
            <w:pPr>
              <w:rPr>
                <w:sz w:val="22"/>
                <w:szCs w:val="22"/>
              </w:rPr>
            </w:pPr>
          </w:p>
        </w:tc>
      </w:tr>
      <w:tr w:rsidR="008C3501" w:rsidRPr="00CC1818" w:rsidTr="008C3501">
        <w:trPr>
          <w:trHeight w:val="265"/>
          <w:jc w:val="center"/>
        </w:trPr>
        <w:tc>
          <w:tcPr>
            <w:tcW w:w="676" w:type="dxa"/>
            <w:vAlign w:val="center"/>
          </w:tcPr>
          <w:p w:rsidR="008C3501" w:rsidRPr="00CC1818" w:rsidRDefault="008C3501" w:rsidP="008C3501">
            <w:pPr>
              <w:jc w:val="center"/>
            </w:pPr>
            <w:r>
              <w:t>6</w:t>
            </w:r>
          </w:p>
        </w:tc>
        <w:tc>
          <w:tcPr>
            <w:tcW w:w="4254" w:type="dxa"/>
            <w:vAlign w:val="center"/>
          </w:tcPr>
          <w:p w:rsidR="008C3501" w:rsidRPr="00383FAF" w:rsidRDefault="00E16C45" w:rsidP="008C3501">
            <w:r>
              <w:t>Экзамен</w:t>
            </w:r>
          </w:p>
        </w:tc>
        <w:tc>
          <w:tcPr>
            <w:tcW w:w="1700" w:type="dxa"/>
            <w:vAlign w:val="center"/>
          </w:tcPr>
          <w:p w:rsidR="008C3501" w:rsidRPr="00CC1818" w:rsidRDefault="008C3501" w:rsidP="008C3501">
            <w:pPr>
              <w:jc w:val="center"/>
            </w:pPr>
            <w:r>
              <w:t>0,30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501" w:rsidRPr="00CC1818" w:rsidRDefault="008C3501" w:rsidP="00383FAF">
            <w:pPr>
              <w:rPr>
                <w:sz w:val="22"/>
                <w:szCs w:val="22"/>
              </w:rPr>
            </w:pPr>
            <w:r w:rsidRPr="00CC1818">
              <w:rPr>
                <w:sz w:val="22"/>
                <w:szCs w:val="22"/>
              </w:rPr>
              <w:t xml:space="preserve">Комплект из </w:t>
            </w:r>
            <w:r w:rsidR="00383FAF">
              <w:rPr>
                <w:sz w:val="22"/>
                <w:szCs w:val="22"/>
              </w:rPr>
              <w:t>…</w:t>
            </w:r>
            <w:r w:rsidRPr="00CC1818">
              <w:rPr>
                <w:sz w:val="22"/>
                <w:szCs w:val="22"/>
              </w:rPr>
              <w:t xml:space="preserve"> </w:t>
            </w:r>
            <w:r w:rsidR="00383FAF">
              <w:rPr>
                <w:sz w:val="22"/>
                <w:szCs w:val="22"/>
              </w:rPr>
              <w:t>зачетных</w:t>
            </w:r>
            <w:r w:rsidRPr="00CC1818">
              <w:rPr>
                <w:sz w:val="22"/>
                <w:szCs w:val="22"/>
              </w:rPr>
              <w:t xml:space="preserve"> зад</w:t>
            </w:r>
            <w:r w:rsidRPr="00CC1818">
              <w:rPr>
                <w:sz w:val="22"/>
                <w:szCs w:val="22"/>
              </w:rPr>
              <w:t>а</w:t>
            </w:r>
            <w:r w:rsidRPr="00CC1818">
              <w:rPr>
                <w:sz w:val="22"/>
                <w:szCs w:val="22"/>
              </w:rPr>
              <w:t>ний</w:t>
            </w:r>
          </w:p>
        </w:tc>
      </w:tr>
      <w:tr w:rsidR="008C3501" w:rsidRPr="00CC1818" w:rsidTr="008C3501">
        <w:trPr>
          <w:trHeight w:val="269"/>
          <w:jc w:val="center"/>
        </w:trPr>
        <w:tc>
          <w:tcPr>
            <w:tcW w:w="676" w:type="dxa"/>
            <w:vAlign w:val="center"/>
          </w:tcPr>
          <w:p w:rsidR="008C3501" w:rsidRPr="00CC1818" w:rsidRDefault="008C3501" w:rsidP="008C3501">
            <w:pPr>
              <w:jc w:val="center"/>
            </w:pPr>
          </w:p>
        </w:tc>
        <w:tc>
          <w:tcPr>
            <w:tcW w:w="4254" w:type="dxa"/>
            <w:vAlign w:val="center"/>
          </w:tcPr>
          <w:p w:rsidR="008C3501" w:rsidRPr="00CC1818" w:rsidRDefault="008C3501" w:rsidP="008C3501">
            <w:pPr>
              <w:jc w:val="right"/>
            </w:pPr>
            <w:r w:rsidRPr="00CC1818">
              <w:t>Σ</w:t>
            </w:r>
          </w:p>
        </w:tc>
        <w:tc>
          <w:tcPr>
            <w:tcW w:w="1700" w:type="dxa"/>
            <w:vAlign w:val="center"/>
          </w:tcPr>
          <w:p w:rsidR="008C3501" w:rsidRPr="00CC1818" w:rsidRDefault="003C4E24" w:rsidP="008C3501">
            <w:pPr>
              <w:jc w:val="center"/>
            </w:pPr>
            <w:r w:rsidRPr="00CC1818">
              <w:fldChar w:fldCharType="begin"/>
            </w:r>
            <w:r w:rsidR="008C3501" w:rsidRPr="00CC1818">
              <w:instrText xml:space="preserve"> =SUM(ABOVE) </w:instrText>
            </w:r>
            <w:r w:rsidRPr="00CC1818">
              <w:fldChar w:fldCharType="separate"/>
            </w:r>
            <w:r w:rsidR="008C3501" w:rsidRPr="00CC1818">
              <w:rPr>
                <w:noProof/>
              </w:rPr>
              <w:t>1</w:t>
            </w:r>
            <w:r w:rsidRPr="00CC1818">
              <w:fldChar w:fldCharType="end"/>
            </w:r>
          </w:p>
        </w:tc>
        <w:tc>
          <w:tcPr>
            <w:tcW w:w="3224" w:type="dxa"/>
            <w:vAlign w:val="center"/>
          </w:tcPr>
          <w:p w:rsidR="008C3501" w:rsidRPr="00CC1818" w:rsidRDefault="008C3501" w:rsidP="008C3501">
            <w:pPr>
              <w:jc w:val="center"/>
            </w:pPr>
          </w:p>
        </w:tc>
      </w:tr>
    </w:tbl>
    <w:p w:rsidR="004B03CB" w:rsidRPr="00A564B7" w:rsidRDefault="004B03CB" w:rsidP="004B03CB">
      <w:pPr>
        <w:autoSpaceDE w:val="0"/>
        <w:spacing w:before="120"/>
        <w:ind w:firstLine="709"/>
        <w:jc w:val="both"/>
      </w:pPr>
      <w:r w:rsidRPr="00A564B7">
        <w:t>Набор и значимость перечисленных КОМ реализованы в БРС дисциплины (см. Прил</w:t>
      </w:r>
      <w:r w:rsidRPr="00A564B7">
        <w:t>о</w:t>
      </w:r>
      <w:r w:rsidRPr="00A564B7">
        <w:t>жение 1). Характеристика состава заданий КОМ приведена в разделе 8.3.</w:t>
      </w:r>
    </w:p>
    <w:p w:rsidR="004B03CB" w:rsidRPr="00A564B7" w:rsidRDefault="004B03CB" w:rsidP="004C0187">
      <w:pPr>
        <w:pStyle w:val="af7"/>
        <w:numPr>
          <w:ilvl w:val="2"/>
          <w:numId w:val="13"/>
        </w:numPr>
        <w:spacing w:before="120" w:after="120"/>
        <w:ind w:left="0" w:firstLine="0"/>
        <w:jc w:val="both"/>
        <w:rPr>
          <w:rFonts w:eastAsia="Times New Roman"/>
          <w:b/>
          <w:szCs w:val="24"/>
          <w:lang w:eastAsia="ar-SA"/>
        </w:rPr>
      </w:pPr>
      <w:r w:rsidRPr="00A564B7">
        <w:rPr>
          <w:szCs w:val="24"/>
          <w:u w:val="single"/>
        </w:rPr>
        <w:t>Оценка знаний, умений и навыков</w:t>
      </w:r>
      <w:r w:rsidRPr="00A564B7">
        <w:rPr>
          <w:szCs w:val="24"/>
        </w:rPr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A564B7">
        <w:rPr>
          <w:rFonts w:eastAsia="Times New Roman"/>
          <w:b/>
          <w:szCs w:val="24"/>
          <w:lang w:eastAsia="ar-SA"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4B03CB" w:rsidRPr="00A564B7" w:rsidTr="00B43D4D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4B03CB" w:rsidRPr="00A564B7" w:rsidRDefault="004B03CB" w:rsidP="00B43D4D">
            <w:pPr>
              <w:jc w:val="center"/>
              <w:rPr>
                <w:b/>
                <w:sz w:val="28"/>
                <w:szCs w:val="28"/>
              </w:rPr>
            </w:pPr>
            <w:r w:rsidRPr="00A564B7">
              <w:rPr>
                <w:b/>
              </w:rPr>
              <w:t>Уровни оценки д</w:t>
            </w:r>
            <w:r w:rsidRPr="00A564B7">
              <w:rPr>
                <w:b/>
              </w:rPr>
              <w:t>о</w:t>
            </w:r>
            <w:r w:rsidRPr="00A564B7">
              <w:rPr>
                <w:b/>
              </w:rPr>
              <w:t>стижений студе</w:t>
            </w:r>
            <w:r w:rsidRPr="00A564B7">
              <w:rPr>
                <w:b/>
              </w:rPr>
              <w:t>н</w:t>
            </w:r>
            <w:r w:rsidRPr="00A564B7">
              <w:rPr>
                <w:b/>
              </w:rPr>
              <w:t>та (оценки)</w:t>
            </w:r>
          </w:p>
        </w:tc>
        <w:tc>
          <w:tcPr>
            <w:tcW w:w="5387" w:type="dxa"/>
            <w:vAlign w:val="center"/>
          </w:tcPr>
          <w:p w:rsidR="004B03CB" w:rsidRPr="00A564B7" w:rsidRDefault="004B03CB" w:rsidP="00B43D4D">
            <w:pPr>
              <w:jc w:val="center"/>
              <w:rPr>
                <w:b/>
              </w:rPr>
            </w:pPr>
            <w:r w:rsidRPr="00A564B7">
              <w:rPr>
                <w:b/>
              </w:rPr>
              <w:t>Критерии</w:t>
            </w:r>
          </w:p>
          <w:p w:rsidR="004B03CB" w:rsidRPr="00A564B7" w:rsidRDefault="004B03CB" w:rsidP="00B43D4D">
            <w:pPr>
              <w:jc w:val="center"/>
              <w:rPr>
                <w:b/>
                <w:sz w:val="28"/>
                <w:szCs w:val="28"/>
              </w:rPr>
            </w:pPr>
            <w:r w:rsidRPr="00A564B7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4B03CB" w:rsidRPr="00A564B7" w:rsidRDefault="004B03CB" w:rsidP="00B43D4D">
            <w:pPr>
              <w:jc w:val="center"/>
              <w:rPr>
                <w:b/>
              </w:rPr>
            </w:pPr>
            <w:r w:rsidRPr="00A564B7">
              <w:rPr>
                <w:b/>
              </w:rPr>
              <w:t>Значимость уровня оценки</w:t>
            </w:r>
          </w:p>
          <w:p w:rsidR="004B03CB" w:rsidRPr="00A564B7" w:rsidRDefault="004B03CB" w:rsidP="00B43D4D">
            <w:pPr>
              <w:jc w:val="center"/>
              <w:rPr>
                <w:b/>
                <w:sz w:val="28"/>
                <w:szCs w:val="28"/>
              </w:rPr>
            </w:pPr>
            <w:r w:rsidRPr="00A564B7">
              <w:rPr>
                <w:position w:val="-16"/>
              </w:rPr>
              <w:object w:dxaOrig="375" w:dyaOrig="420">
                <v:shape id="_x0000_i1027" type="#_x0000_t75" style="width:18.75pt;height:21pt" o:ole="">
                  <v:imagedata r:id="rId18" o:title=""/>
                </v:shape>
                <o:OLEObject Type="Embed" ProgID="Equation.3" ShapeID="_x0000_i1027" DrawAspect="Content" ObjectID="_1574062683" r:id="rId19"/>
              </w:object>
            </w:r>
          </w:p>
        </w:tc>
      </w:tr>
      <w:tr w:rsidR="004B03CB" w:rsidRPr="00A564B7" w:rsidTr="00B43D4D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4B03CB" w:rsidRPr="00A564B7" w:rsidRDefault="004B03CB" w:rsidP="00B43D4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4B03CB" w:rsidRPr="00A564B7" w:rsidRDefault="004B03CB" w:rsidP="00B43D4D">
            <w:pPr>
              <w:jc w:val="center"/>
              <w:rPr>
                <w:b/>
                <w:sz w:val="28"/>
                <w:szCs w:val="28"/>
              </w:rPr>
            </w:pPr>
            <w:r w:rsidRPr="00A564B7">
              <w:rPr>
                <w:u w:val="single"/>
              </w:rPr>
              <w:t>Выполненное оценочное задание</w:t>
            </w:r>
            <w:r w:rsidRPr="00A564B7">
              <w:t>:</w:t>
            </w:r>
          </w:p>
        </w:tc>
        <w:tc>
          <w:tcPr>
            <w:tcW w:w="1984" w:type="dxa"/>
            <w:vMerge/>
          </w:tcPr>
          <w:p w:rsidR="004B03CB" w:rsidRPr="00A564B7" w:rsidRDefault="004B03CB" w:rsidP="00B43D4D">
            <w:pPr>
              <w:rPr>
                <w:b/>
                <w:sz w:val="28"/>
                <w:szCs w:val="28"/>
              </w:rPr>
            </w:pPr>
          </w:p>
        </w:tc>
      </w:tr>
      <w:tr w:rsidR="004B03CB" w:rsidRPr="00A564B7" w:rsidTr="00B43D4D">
        <w:trPr>
          <w:trHeight w:val="303"/>
          <w:jc w:val="center"/>
        </w:trPr>
        <w:tc>
          <w:tcPr>
            <w:tcW w:w="2405" w:type="dxa"/>
            <w:vAlign w:val="center"/>
          </w:tcPr>
          <w:p w:rsidR="004B03CB" w:rsidRPr="00A564B7" w:rsidRDefault="004B03CB" w:rsidP="00B43D4D">
            <w:pPr>
              <w:rPr>
                <w:b/>
                <w:sz w:val="28"/>
                <w:szCs w:val="28"/>
              </w:rPr>
            </w:pPr>
            <w:r w:rsidRPr="00A564B7">
              <w:t>Высокий (В)</w:t>
            </w:r>
          </w:p>
        </w:tc>
        <w:tc>
          <w:tcPr>
            <w:tcW w:w="5387" w:type="dxa"/>
            <w:vAlign w:val="center"/>
          </w:tcPr>
          <w:p w:rsidR="004B03CB" w:rsidRPr="00A564B7" w:rsidRDefault="004B03CB" w:rsidP="00B43D4D">
            <w:pPr>
              <w:rPr>
                <w:b/>
                <w:sz w:val="28"/>
                <w:szCs w:val="28"/>
              </w:rPr>
            </w:pPr>
            <w:r w:rsidRPr="00A564B7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4B03CB" w:rsidRPr="00A564B7" w:rsidRDefault="004B03CB" w:rsidP="00B43D4D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0,9</w:t>
            </w:r>
          </w:p>
        </w:tc>
      </w:tr>
      <w:tr w:rsidR="004B03CB" w:rsidRPr="00A564B7" w:rsidTr="00B43D4D">
        <w:trPr>
          <w:trHeight w:val="596"/>
          <w:jc w:val="center"/>
        </w:trPr>
        <w:tc>
          <w:tcPr>
            <w:tcW w:w="2405" w:type="dxa"/>
            <w:vAlign w:val="center"/>
          </w:tcPr>
          <w:p w:rsidR="004B03CB" w:rsidRPr="00A564B7" w:rsidRDefault="004B03CB" w:rsidP="00B43D4D">
            <w:pPr>
              <w:rPr>
                <w:b/>
                <w:sz w:val="28"/>
                <w:szCs w:val="28"/>
              </w:rPr>
            </w:pPr>
            <w:r w:rsidRPr="00A564B7">
              <w:t>Средний (С)</w:t>
            </w:r>
          </w:p>
        </w:tc>
        <w:tc>
          <w:tcPr>
            <w:tcW w:w="5387" w:type="dxa"/>
            <w:vAlign w:val="center"/>
          </w:tcPr>
          <w:p w:rsidR="004B03CB" w:rsidRPr="00A564B7" w:rsidRDefault="004B03CB" w:rsidP="00B43D4D">
            <w:pPr>
              <w:rPr>
                <w:b/>
                <w:sz w:val="28"/>
                <w:szCs w:val="28"/>
              </w:rPr>
            </w:pPr>
            <w:r w:rsidRPr="00A564B7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4B03CB" w:rsidRPr="00A564B7" w:rsidRDefault="004B03CB" w:rsidP="00B43D4D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0,65</w:t>
            </w:r>
          </w:p>
        </w:tc>
      </w:tr>
      <w:tr w:rsidR="004B03CB" w:rsidRPr="00A564B7" w:rsidTr="00B43D4D">
        <w:trPr>
          <w:trHeight w:val="546"/>
          <w:jc w:val="center"/>
        </w:trPr>
        <w:tc>
          <w:tcPr>
            <w:tcW w:w="2405" w:type="dxa"/>
            <w:vAlign w:val="center"/>
          </w:tcPr>
          <w:p w:rsidR="004B03CB" w:rsidRPr="00A564B7" w:rsidRDefault="004B03CB" w:rsidP="00B43D4D">
            <w:pPr>
              <w:rPr>
                <w:b/>
                <w:sz w:val="28"/>
                <w:szCs w:val="28"/>
              </w:rPr>
            </w:pPr>
            <w:r w:rsidRPr="00A564B7">
              <w:t>Пороговый (П)</w:t>
            </w:r>
          </w:p>
        </w:tc>
        <w:tc>
          <w:tcPr>
            <w:tcW w:w="5387" w:type="dxa"/>
            <w:vAlign w:val="center"/>
          </w:tcPr>
          <w:p w:rsidR="004B03CB" w:rsidRPr="00A564B7" w:rsidRDefault="004B03CB" w:rsidP="00B43D4D">
            <w:pPr>
              <w:rPr>
                <w:b/>
                <w:sz w:val="28"/>
                <w:szCs w:val="28"/>
              </w:rPr>
            </w:pPr>
            <w:r w:rsidRPr="00A564B7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4B03CB" w:rsidRPr="00A564B7" w:rsidRDefault="004B03CB" w:rsidP="00B43D4D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0,40</w:t>
            </w:r>
          </w:p>
        </w:tc>
      </w:tr>
      <w:tr w:rsidR="004B03CB" w:rsidRPr="00A564B7" w:rsidTr="00B43D4D">
        <w:trPr>
          <w:trHeight w:val="555"/>
          <w:jc w:val="center"/>
        </w:trPr>
        <w:tc>
          <w:tcPr>
            <w:tcW w:w="2405" w:type="dxa"/>
            <w:vAlign w:val="center"/>
          </w:tcPr>
          <w:p w:rsidR="004B03CB" w:rsidRPr="00A564B7" w:rsidRDefault="004B03CB" w:rsidP="00B43D4D">
            <w:pPr>
              <w:rPr>
                <w:b/>
                <w:sz w:val="28"/>
                <w:szCs w:val="28"/>
              </w:rPr>
            </w:pPr>
            <w:r w:rsidRPr="00A564B7">
              <w:t>Недостаточный (Н)</w:t>
            </w:r>
          </w:p>
        </w:tc>
        <w:tc>
          <w:tcPr>
            <w:tcW w:w="5387" w:type="dxa"/>
            <w:vAlign w:val="center"/>
          </w:tcPr>
          <w:p w:rsidR="004B03CB" w:rsidRPr="00A564B7" w:rsidRDefault="004B03CB" w:rsidP="00B43D4D">
            <w:pPr>
              <w:rPr>
                <w:b/>
                <w:sz w:val="28"/>
                <w:szCs w:val="28"/>
              </w:rPr>
            </w:pPr>
            <w:r w:rsidRPr="00A564B7">
              <w:t>не соответствует требованиям*, имеет сущ</w:t>
            </w:r>
            <w:r w:rsidRPr="00A564B7">
              <w:t>е</w:t>
            </w:r>
            <w:r w:rsidRPr="00A564B7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4B03CB" w:rsidRPr="00A564B7" w:rsidRDefault="004B03CB" w:rsidP="00B43D4D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0,15</w:t>
            </w:r>
          </w:p>
        </w:tc>
      </w:tr>
      <w:tr w:rsidR="004B03CB" w:rsidRPr="00A564B7" w:rsidTr="00B43D4D">
        <w:trPr>
          <w:trHeight w:val="280"/>
          <w:jc w:val="center"/>
        </w:trPr>
        <w:tc>
          <w:tcPr>
            <w:tcW w:w="2405" w:type="dxa"/>
            <w:vAlign w:val="center"/>
          </w:tcPr>
          <w:p w:rsidR="004B03CB" w:rsidRPr="00A564B7" w:rsidRDefault="004B03CB" w:rsidP="00B43D4D">
            <w:pPr>
              <w:rPr>
                <w:b/>
                <w:sz w:val="28"/>
                <w:szCs w:val="28"/>
              </w:rPr>
            </w:pPr>
            <w:r w:rsidRPr="00A564B7">
              <w:t>Нет результата (О)</w:t>
            </w:r>
          </w:p>
        </w:tc>
        <w:tc>
          <w:tcPr>
            <w:tcW w:w="5387" w:type="dxa"/>
            <w:vAlign w:val="center"/>
          </w:tcPr>
          <w:p w:rsidR="004B03CB" w:rsidRPr="00A564B7" w:rsidRDefault="004B03CB" w:rsidP="00B43D4D">
            <w:pPr>
              <w:rPr>
                <w:b/>
                <w:sz w:val="28"/>
                <w:szCs w:val="28"/>
              </w:rPr>
            </w:pPr>
            <w:r w:rsidRPr="00A564B7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4B03CB" w:rsidRPr="00A564B7" w:rsidRDefault="004B03CB" w:rsidP="00B43D4D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</w:t>
            </w:r>
          </w:p>
        </w:tc>
      </w:tr>
    </w:tbl>
    <w:p w:rsidR="004B03CB" w:rsidRPr="00A564B7" w:rsidRDefault="004B03CB" w:rsidP="004B03CB">
      <w:pPr>
        <w:spacing w:before="120"/>
        <w:jc w:val="both"/>
      </w:pPr>
      <w:r w:rsidRPr="00A564B7">
        <w:t>*) Требования и уровень достижений студентов (соответствие требованиям) по каждому ко</w:t>
      </w:r>
      <w:r w:rsidRPr="00A564B7">
        <w:t>н</w:t>
      </w:r>
      <w:r w:rsidRPr="00A564B7">
        <w:t>трольно-оценочному мероприятию определяется с учетом критериев, утвержденных УМС ММИ; код доступа:</w:t>
      </w:r>
    </w:p>
    <w:p w:rsidR="004B03CB" w:rsidRPr="00A564B7" w:rsidRDefault="003C4E24" w:rsidP="004B03CB">
      <w:pPr>
        <w:ind w:firstLine="709"/>
        <w:jc w:val="both"/>
      </w:pPr>
      <w:hyperlink r:id="rId20" w:history="1">
        <w:r w:rsidR="004B03CB" w:rsidRPr="00A564B7">
          <w:rPr>
            <w:rStyle w:val="a4"/>
            <w:color w:val="auto"/>
          </w:rPr>
          <w:t>http://mmi.urfu.ru/fileadmin/user_upload/site_9_1465/templates/doc/KriteriiUrovnjaOsvoenijaEHlementovKompetenciiPriIzucheniiDiscipliny.pdf</w:t>
        </w:r>
      </w:hyperlink>
      <w:r w:rsidR="004B03CB" w:rsidRPr="00A564B7">
        <w:t>.</w:t>
      </w:r>
    </w:p>
    <w:p w:rsidR="004B03CB" w:rsidRPr="00A564B7" w:rsidRDefault="004B03CB" w:rsidP="004B03CB">
      <w:pPr>
        <w:spacing w:before="120"/>
        <w:ind w:firstLine="709"/>
        <w:jc w:val="both"/>
      </w:pPr>
      <w:r w:rsidRPr="00A564B7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</w:t>
      </w:r>
      <w:r w:rsidRPr="00A564B7">
        <w:t>г</w:t>
      </w:r>
      <w:r w:rsidRPr="00A564B7">
        <w:t>ление до целого числа).</w:t>
      </w:r>
    </w:p>
    <w:p w:rsidR="008C3501" w:rsidRDefault="004B03CB" w:rsidP="004C0187">
      <w:pPr>
        <w:numPr>
          <w:ilvl w:val="2"/>
          <w:numId w:val="13"/>
        </w:numPr>
        <w:autoSpaceDE w:val="0"/>
        <w:spacing w:before="120"/>
        <w:ind w:left="0" w:firstLine="0"/>
        <w:jc w:val="both"/>
      </w:pPr>
      <w:r w:rsidRPr="00A564B7">
        <w:rPr>
          <w:u w:val="single"/>
        </w:rPr>
        <w:t>Оценка участия студента в аудиторных занятиях (посещение занятий</w:t>
      </w:r>
      <w:r w:rsidRPr="00A564B7">
        <w:t>) в баллах технол</w:t>
      </w:r>
      <w:r w:rsidRPr="00A564B7">
        <w:t>о</w:t>
      </w:r>
      <w:r w:rsidRPr="00A564B7">
        <w:t>гической карты БРС определяется</w:t>
      </w:r>
      <w:r w:rsidR="00A743BC" w:rsidRPr="00A564B7">
        <w:t xml:space="preserve"> </w:t>
      </w:r>
      <w:r w:rsidRPr="00A564B7">
        <w:t xml:space="preserve">на основе формулы </w:t>
      </w:r>
      <w:r w:rsidRPr="00A564B7">
        <w:tab/>
      </w:r>
    </w:p>
    <w:p w:rsidR="00FA5D14" w:rsidRDefault="00FA5D14" w:rsidP="00FA5D14">
      <w:pPr>
        <w:numPr>
          <w:ilvl w:val="0"/>
          <w:numId w:val="33"/>
        </w:numPr>
      </w:pPr>
      <w:r w:rsidRPr="00CC1818">
        <w:t>посещение лекций</w:t>
      </w:r>
      <w:r w:rsidRPr="00CC1818">
        <w:tab/>
      </w:r>
      <w:r w:rsidRPr="00CC1818">
        <w:tab/>
        <w:t xml:space="preserve"> </w:t>
      </w:r>
      <w:r w:rsidRPr="00CC1818">
        <w:rPr>
          <w:position w:val="-16"/>
        </w:rPr>
        <w:object w:dxaOrig="1900" w:dyaOrig="420">
          <v:shape id="_x0000_i1028" type="#_x0000_t75" style="width:96pt;height:21pt" o:ole="">
            <v:imagedata r:id="rId21" o:title=""/>
          </v:shape>
          <o:OLEObject Type="Embed" ProgID="Equation.3" ShapeID="_x0000_i1028" DrawAspect="Content" ObjectID="_1574062684" r:id="rId22"/>
        </w:object>
      </w:r>
      <w:r w:rsidRPr="00CC1818">
        <w:t>,</w:t>
      </w:r>
    </w:p>
    <w:p w:rsidR="00FA5D14" w:rsidRPr="00CC1818" w:rsidRDefault="00FA5D14" w:rsidP="00FA5D14">
      <w:pPr>
        <w:numPr>
          <w:ilvl w:val="0"/>
          <w:numId w:val="33"/>
        </w:numPr>
      </w:pPr>
      <w:r w:rsidRPr="00CC1818">
        <w:t>посещение практических занятий</w:t>
      </w:r>
      <w:r w:rsidRPr="00CC1818">
        <w:tab/>
      </w:r>
      <w:r w:rsidRPr="00CC1818">
        <w:tab/>
        <w:t xml:space="preserve"> </w:t>
      </w:r>
      <w:r w:rsidRPr="003621FC">
        <w:rPr>
          <w:position w:val="-14"/>
        </w:rPr>
        <w:object w:dxaOrig="1480" w:dyaOrig="380">
          <v:shape id="_x0000_i1029" type="#_x0000_t75" style="width:84.75pt;height:21pt" o:ole="">
            <v:imagedata r:id="rId23" o:title=""/>
          </v:shape>
          <o:OLEObject Type="Embed" ProgID="Equation.3" ShapeID="_x0000_i1029" DrawAspect="Content" ObjectID="_1574062685" r:id="rId24"/>
        </w:object>
      </w:r>
      <w:r w:rsidRPr="00CC1818">
        <w:t>,</w:t>
      </w:r>
    </w:p>
    <w:p w:rsidR="00FA5D14" w:rsidRPr="00CC1818" w:rsidRDefault="00FA5D14" w:rsidP="00FA5D14">
      <w:pPr>
        <w:ind w:left="1418" w:hanging="1418"/>
      </w:pPr>
      <w:r w:rsidRPr="00CC1818">
        <w:t xml:space="preserve">где  </w:t>
      </w:r>
      <w:r w:rsidRPr="00CC1818">
        <w:rPr>
          <w:position w:val="-16"/>
        </w:rPr>
        <w:object w:dxaOrig="639" w:dyaOrig="420">
          <v:shape id="_x0000_i1030" type="#_x0000_t75" style="width:32.25pt;height:21pt" o:ole="">
            <v:imagedata r:id="rId25" o:title=""/>
          </v:shape>
          <o:OLEObject Type="Embed" ProgID="Equation.3" ShapeID="_x0000_i1030" DrawAspect="Content" ObjectID="_1574062686" r:id="rId26"/>
        </w:object>
      </w:r>
      <w:r w:rsidRPr="00CC1818">
        <w:t xml:space="preserve"> – начисляемый балл технологической карты БРС за участие студента в аудиторной работе (посещение занятий),</w:t>
      </w:r>
    </w:p>
    <w:p w:rsidR="00FA5D14" w:rsidRPr="00CC1818" w:rsidRDefault="00FA5D14" w:rsidP="00FA5D14">
      <w:pPr>
        <w:ind w:left="1418" w:hanging="851"/>
        <w:jc w:val="both"/>
      </w:pPr>
      <w:r w:rsidRPr="00CC1818">
        <w:rPr>
          <w:position w:val="-12"/>
        </w:rPr>
        <w:object w:dxaOrig="460" w:dyaOrig="380">
          <v:shape id="_x0000_i1031" type="#_x0000_t75" style="width:22.5pt;height:19.5pt" o:ole="">
            <v:imagedata r:id="rId27" o:title=""/>
          </v:shape>
          <o:OLEObject Type="Embed" ProgID="Equation.3" ShapeID="_x0000_i1031" DrawAspect="Content" ObjectID="_1574062687" r:id="rId28"/>
        </w:object>
      </w:r>
      <w:r w:rsidRPr="00CC1818">
        <w:t xml:space="preserve"> – индекс участия студента в аудиторной работе, определяемый отношением числа часов занятий, на которых студент присутствовал, к числу часов занятий пров</w:t>
      </w:r>
      <w:r w:rsidRPr="00CC1818">
        <w:t>е</w:t>
      </w:r>
      <w:r w:rsidRPr="00CC1818">
        <w:lastRenderedPageBreak/>
        <w:t>денных преподавателем по дисциплине в течение семестра (область изменения индекса от 1 и до 0). Индекс рассчитывается по итогам семестра.</w:t>
      </w:r>
    </w:p>
    <w:p w:rsidR="004B03CB" w:rsidRPr="00A564B7" w:rsidRDefault="004B03CB" w:rsidP="004C0187">
      <w:pPr>
        <w:pStyle w:val="af7"/>
        <w:numPr>
          <w:ilvl w:val="2"/>
          <w:numId w:val="13"/>
        </w:numPr>
        <w:autoSpaceDE w:val="0"/>
        <w:spacing w:before="120"/>
        <w:ind w:left="0" w:firstLine="0"/>
        <w:contextualSpacing w:val="0"/>
        <w:jc w:val="both"/>
        <w:rPr>
          <w:i/>
        </w:rPr>
      </w:pPr>
      <w:r w:rsidRPr="00A564B7">
        <w:rPr>
          <w:szCs w:val="24"/>
          <w:u w:val="single"/>
        </w:rPr>
        <w:t>Оценка по дисциплине</w:t>
      </w:r>
      <w:r w:rsidRPr="00A564B7">
        <w:rPr>
          <w:szCs w:val="24"/>
        </w:rPr>
        <w:t xml:space="preserve"> определяется по шкале БРС УрФУ на основании рейтинга р</w:t>
      </w:r>
      <w:r w:rsidRPr="00A564B7">
        <w:rPr>
          <w:szCs w:val="24"/>
        </w:rPr>
        <w:t>е</w:t>
      </w:r>
      <w:r w:rsidRPr="00A564B7">
        <w:rPr>
          <w:szCs w:val="24"/>
        </w:rPr>
        <w:t xml:space="preserve">зультата освоения дисциплины </w:t>
      </w:r>
      <w:r w:rsidRPr="00A564B7">
        <w:rPr>
          <w:rFonts w:eastAsia="Times New Roman"/>
          <w:position w:val="-16"/>
          <w:szCs w:val="24"/>
        </w:rPr>
        <w:object w:dxaOrig="540" w:dyaOrig="420">
          <v:shape id="_x0000_i1032" type="#_x0000_t75" style="width:27.75pt;height:21pt" o:ole="">
            <v:imagedata r:id="rId29" o:title=""/>
          </v:shape>
          <o:OLEObject Type="Embed" ProgID="Equation.3" ShapeID="_x0000_i1032" DrawAspect="Content" ObjectID="_1574062688" r:id="rId30"/>
        </w:object>
      </w:r>
      <w:r w:rsidRPr="00A564B7">
        <w:rPr>
          <w:szCs w:val="24"/>
        </w:rPr>
        <w:t>, определяемого на основе БРС (Приложение 1) по форм</w:t>
      </w:r>
      <w:r w:rsidRPr="00A564B7">
        <w:rPr>
          <w:szCs w:val="24"/>
        </w:rPr>
        <w:t>у</w:t>
      </w:r>
      <w:r w:rsidRPr="00A564B7">
        <w:rPr>
          <w:szCs w:val="24"/>
        </w:rPr>
        <w:t>ле</w:t>
      </w:r>
      <w:r w:rsidRPr="00A564B7">
        <w:t>:</w:t>
      </w:r>
    </w:p>
    <w:p w:rsidR="00FA5D14" w:rsidRPr="00E745F8" w:rsidRDefault="00FA5D14" w:rsidP="00FA5D14">
      <w:pPr>
        <w:jc w:val="center"/>
        <w:rPr>
          <w:b/>
          <w:color w:val="FF0000"/>
          <w:sz w:val="22"/>
          <w:szCs w:val="22"/>
        </w:rPr>
      </w:pPr>
      <w:r w:rsidRPr="00113E18">
        <w:rPr>
          <w:position w:val="-14"/>
          <w:sz w:val="22"/>
          <w:szCs w:val="22"/>
        </w:rPr>
        <w:object w:dxaOrig="4900" w:dyaOrig="380">
          <v:shape id="_x0000_i1033" type="#_x0000_t75" style="width:269.25pt;height:21pt" o:ole="">
            <v:imagedata r:id="rId31" o:title=""/>
          </v:shape>
          <o:OLEObject Type="Embed" ProgID="Equation.3" ShapeID="_x0000_i1033" DrawAspect="Content" ObjectID="_1574062689" r:id="rId32"/>
        </w:object>
      </w:r>
      <w:r w:rsidRPr="00113E18">
        <w:rPr>
          <w:sz w:val="22"/>
          <w:szCs w:val="22"/>
        </w:rPr>
        <w:t>,</w:t>
      </w:r>
      <w:r>
        <w:rPr>
          <w:sz w:val="22"/>
          <w:szCs w:val="22"/>
        </w:rPr>
        <w:t xml:space="preserve">    </w:t>
      </w:r>
    </w:p>
    <w:p w:rsidR="00FA5D14" w:rsidRPr="00CC1818" w:rsidRDefault="00FA5D14" w:rsidP="00FA5D14">
      <w:pPr>
        <w:jc w:val="center"/>
        <w:rPr>
          <w:sz w:val="22"/>
          <w:szCs w:val="22"/>
        </w:rPr>
      </w:pPr>
    </w:p>
    <w:p w:rsidR="00FA5D14" w:rsidRPr="00CC1818" w:rsidRDefault="00FA5D14" w:rsidP="00FA5D14">
      <w:pPr>
        <w:ind w:left="426" w:hanging="426"/>
        <w:jc w:val="both"/>
      </w:pPr>
      <w:r>
        <w:t>г</w:t>
      </w:r>
      <w:r w:rsidRPr="00CC1818">
        <w:t>де</w:t>
      </w:r>
      <w:r>
        <w:t xml:space="preserve"> </w:t>
      </w:r>
    </w:p>
    <w:p w:rsidR="00FA5D14" w:rsidRDefault="00FA5D14" w:rsidP="00FA5D14">
      <w:pPr>
        <w:ind w:left="426" w:hanging="142"/>
        <w:jc w:val="both"/>
      </w:pPr>
      <w:r w:rsidRPr="00113E18">
        <w:rPr>
          <w:position w:val="-12"/>
        </w:rPr>
        <w:object w:dxaOrig="660" w:dyaOrig="360">
          <v:shape id="_x0000_i1034" type="#_x0000_t75" style="width:32.25pt;height:17.25pt" o:ole="">
            <v:imagedata r:id="rId33" o:title=""/>
          </v:shape>
          <o:OLEObject Type="Embed" ProgID="Equation.3" ShapeID="_x0000_i1034" DrawAspect="Content" ObjectID="_1574062690" r:id="rId34"/>
        </w:object>
      </w:r>
      <w:r w:rsidRPr="00CC1818">
        <w:t>– балл технологическ</w:t>
      </w:r>
      <w:r>
        <w:t>ой карты БРС за посещение лекций</w:t>
      </w:r>
      <w:r w:rsidRPr="00CC1818">
        <w:t>,</w:t>
      </w:r>
    </w:p>
    <w:p w:rsidR="00FA5D14" w:rsidRPr="00CC1818" w:rsidRDefault="00FA5D14" w:rsidP="00FA5D14">
      <w:pPr>
        <w:ind w:left="426" w:hanging="142"/>
        <w:jc w:val="both"/>
      </w:pPr>
      <w:r w:rsidRPr="00113E18">
        <w:rPr>
          <w:position w:val="-14"/>
        </w:rPr>
        <w:object w:dxaOrig="740" w:dyaOrig="380">
          <v:shape id="_x0000_i1035" type="#_x0000_t75" style="width:36pt;height:19.5pt" o:ole="">
            <v:imagedata r:id="rId35" o:title=""/>
          </v:shape>
          <o:OLEObject Type="Embed" ProgID="Equation.3" ShapeID="_x0000_i1035" DrawAspect="Content" ObjectID="_1574062691" r:id="rId36"/>
        </w:object>
      </w:r>
      <w:r w:rsidRPr="00CC1818">
        <w:t>– балл технологическ</w:t>
      </w:r>
      <w:r>
        <w:t>ой карты БРС за посещение практических занятий</w:t>
      </w:r>
      <w:r w:rsidRPr="00CC1818">
        <w:t>,</w:t>
      </w:r>
    </w:p>
    <w:p w:rsidR="00FA5D14" w:rsidRPr="00CC1818" w:rsidRDefault="00FA5D14" w:rsidP="00FA5D14">
      <w:pPr>
        <w:ind w:left="426" w:hanging="142"/>
        <w:jc w:val="both"/>
      </w:pPr>
      <w:r w:rsidRPr="00EA190B">
        <w:rPr>
          <w:position w:val="-14"/>
        </w:rPr>
        <w:object w:dxaOrig="540" w:dyaOrig="380">
          <v:shape id="_x0000_i1036" type="#_x0000_t75" style="width:27pt;height:19.5pt" o:ole="">
            <v:imagedata r:id="rId37" o:title=""/>
          </v:shape>
          <o:OLEObject Type="Embed" ProgID="Equation.3" ShapeID="_x0000_i1036" DrawAspect="Content" ObjectID="_1574062692" r:id="rId38"/>
        </w:object>
      </w:r>
      <w:r w:rsidRPr="00CC1818">
        <w:t xml:space="preserve">– балл технологической карты БРС, полученный студентом за выполнение </w:t>
      </w:r>
      <w:r>
        <w:t>практич</w:t>
      </w:r>
      <w:r>
        <w:t>е</w:t>
      </w:r>
      <w:r>
        <w:t>ских</w:t>
      </w:r>
      <w:r w:rsidRPr="00CC1818">
        <w:t xml:space="preserve"> работ,</w:t>
      </w:r>
    </w:p>
    <w:p w:rsidR="00FA5D14" w:rsidRPr="00CC1818" w:rsidRDefault="00FA5D14" w:rsidP="00FA5D14">
      <w:pPr>
        <w:ind w:left="426" w:hanging="142"/>
        <w:jc w:val="both"/>
      </w:pPr>
      <w:r w:rsidRPr="00CC1818">
        <w:rPr>
          <w:position w:val="-12"/>
        </w:rPr>
        <w:object w:dxaOrig="700" w:dyaOrig="380">
          <v:shape id="_x0000_i1037" type="#_x0000_t75" style="width:36pt;height:19.5pt" o:ole="">
            <v:imagedata r:id="rId39" o:title=""/>
          </v:shape>
          <o:OLEObject Type="Embed" ProgID="Equation.3" ShapeID="_x0000_i1037" DrawAspect="Content" ObjectID="_1574062693" r:id="rId40"/>
        </w:object>
      </w:r>
      <w:r w:rsidRPr="00CC1818">
        <w:t>– балл технологической карты БРС, полученный студентом при сдаче экзамена.</w:t>
      </w:r>
    </w:p>
    <w:p w:rsidR="00EA2634" w:rsidRPr="00A564B7" w:rsidRDefault="00EA2634" w:rsidP="00894519">
      <w:pPr>
        <w:autoSpaceDE w:val="0"/>
        <w:spacing w:before="480"/>
        <w:rPr>
          <w:b/>
        </w:rPr>
      </w:pPr>
      <w:r w:rsidRPr="00A564B7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780BE5" w:rsidRPr="00A564B7" w:rsidRDefault="00780BE5" w:rsidP="002C6B42">
      <w:pPr>
        <w:pStyle w:val="24"/>
        <w:spacing w:before="240" w:after="60"/>
        <w:ind w:firstLine="709"/>
      </w:pPr>
      <w:r w:rsidRPr="00A564B7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A2634" w:rsidRPr="00A564B7" w:rsidRDefault="00EA2634" w:rsidP="002C6B42">
      <w:pPr>
        <w:shd w:val="clear" w:color="auto" w:fill="FFFFFF"/>
        <w:spacing w:before="360"/>
        <w:rPr>
          <w:b/>
        </w:rPr>
      </w:pPr>
      <w:r w:rsidRPr="00A564B7">
        <w:rPr>
          <w:b/>
        </w:rPr>
        <w:t xml:space="preserve">8.3. ОЦЕНОЧНЫЕ СРЕДСТВА ДЛЯ ПРОВЕДЕНИЯ ТЕКУЩЕЙ </w:t>
      </w:r>
    </w:p>
    <w:p w:rsidR="00EA2634" w:rsidRPr="00A564B7" w:rsidRDefault="00EA2634" w:rsidP="00EA2634">
      <w:pPr>
        <w:shd w:val="clear" w:color="auto" w:fill="FFFFFF"/>
        <w:rPr>
          <w:rFonts w:ascii="Symbol" w:hAnsi="Symbol"/>
        </w:rPr>
      </w:pPr>
      <w:r w:rsidRPr="00A564B7">
        <w:rPr>
          <w:b/>
        </w:rPr>
        <w:t xml:space="preserve">И ПРОМЕЖУТОЧНОЙ АТТЕСТАЦИИ </w:t>
      </w:r>
    </w:p>
    <w:p w:rsidR="00F50532" w:rsidRPr="00167F7B" w:rsidRDefault="00F50532" w:rsidP="00345F43">
      <w:pPr>
        <w:pStyle w:val="ac"/>
        <w:numPr>
          <w:ilvl w:val="2"/>
          <w:numId w:val="14"/>
        </w:numPr>
        <w:tabs>
          <w:tab w:val="left" w:pos="709"/>
        </w:tabs>
        <w:spacing w:before="240"/>
        <w:ind w:left="0" w:firstLine="0"/>
        <w:rPr>
          <w:color w:val="auto"/>
          <w:sz w:val="24"/>
          <w:szCs w:val="24"/>
        </w:rPr>
      </w:pPr>
      <w:r w:rsidRPr="00167F7B">
        <w:rPr>
          <w:b/>
          <w:color w:val="auto"/>
          <w:sz w:val="24"/>
          <w:szCs w:val="24"/>
        </w:rPr>
        <w:t>Перечень</w:t>
      </w:r>
      <w:r w:rsidR="00D24FEF">
        <w:rPr>
          <w:b/>
          <w:color w:val="auto"/>
          <w:sz w:val="24"/>
          <w:szCs w:val="24"/>
        </w:rPr>
        <w:t xml:space="preserve"> примерных</w:t>
      </w:r>
      <w:r w:rsidRPr="00167F7B">
        <w:rPr>
          <w:b/>
          <w:color w:val="auto"/>
          <w:sz w:val="24"/>
          <w:szCs w:val="24"/>
        </w:rPr>
        <w:t xml:space="preserve"> заданий в составе контрольной работы </w:t>
      </w:r>
    </w:p>
    <w:p w:rsidR="000F3B09" w:rsidRPr="00975F33" w:rsidRDefault="000F3B09" w:rsidP="000F3B09">
      <w:pPr>
        <w:widowControl w:val="0"/>
        <w:autoSpaceDE w:val="0"/>
        <w:ind w:left="360"/>
      </w:pPr>
      <w:r w:rsidRPr="00975F33">
        <w:t>Контрольная работа на тему «</w:t>
      </w:r>
      <w:r w:rsidR="00D24FEF" w:rsidRPr="00975F33">
        <w:t xml:space="preserve">Интеграция </w:t>
      </w:r>
      <w:r w:rsidR="00D24FEF" w:rsidRPr="00975F33">
        <w:rPr>
          <w:lang w:val="en-US"/>
        </w:rPr>
        <w:t>CAD</w:t>
      </w:r>
      <w:r w:rsidR="00D24FEF" w:rsidRPr="00975F33">
        <w:t>/</w:t>
      </w:r>
      <w:r w:rsidR="00D24FEF" w:rsidRPr="00975F33">
        <w:rPr>
          <w:lang w:val="en-US"/>
        </w:rPr>
        <w:t>CAE</w:t>
      </w:r>
      <w:r w:rsidR="00D24FEF" w:rsidRPr="00975F33">
        <w:t>/</w:t>
      </w:r>
      <w:r w:rsidR="00D24FEF" w:rsidRPr="00975F33">
        <w:rPr>
          <w:lang w:val="en-US"/>
        </w:rPr>
        <w:t>CAM</w:t>
      </w:r>
      <w:r w:rsidR="00D24FEF" w:rsidRPr="00975F33">
        <w:t xml:space="preserve"> систем с </w:t>
      </w:r>
      <w:r w:rsidR="00D24FEF" w:rsidRPr="00975F33">
        <w:rPr>
          <w:lang w:val="en-US"/>
        </w:rPr>
        <w:t>PLM</w:t>
      </w:r>
      <w:r w:rsidR="00D24FEF" w:rsidRPr="00975F33">
        <w:t xml:space="preserve"> системой</w:t>
      </w:r>
      <w:r w:rsidRPr="00975F33">
        <w:t>»:</w:t>
      </w:r>
    </w:p>
    <w:p w:rsidR="00D24FEF" w:rsidRPr="00975F33" w:rsidRDefault="00D24FEF" w:rsidP="00D24FEF">
      <w:pPr>
        <w:widowControl w:val="0"/>
        <w:numPr>
          <w:ilvl w:val="0"/>
          <w:numId w:val="40"/>
        </w:numPr>
        <w:autoSpaceDE w:val="0"/>
      </w:pPr>
      <w:r w:rsidRPr="00975F33">
        <w:t>Сформировать структуру изделия типа Кран или Задвижка;</w:t>
      </w:r>
    </w:p>
    <w:p w:rsidR="00D24FEF" w:rsidRPr="00975F33" w:rsidRDefault="00D24FEF" w:rsidP="00D24FEF">
      <w:pPr>
        <w:widowControl w:val="0"/>
        <w:numPr>
          <w:ilvl w:val="0"/>
          <w:numId w:val="40"/>
        </w:numPr>
        <w:autoSpaceDE w:val="0"/>
      </w:pPr>
      <w:r w:rsidRPr="00975F33">
        <w:t>На базе конструкторского состава изделия построить технологический состав;</w:t>
      </w:r>
    </w:p>
    <w:p w:rsidR="00D24FEF" w:rsidRPr="00975F33" w:rsidRDefault="00D24FEF" w:rsidP="00D24FEF">
      <w:pPr>
        <w:widowControl w:val="0"/>
        <w:numPr>
          <w:ilvl w:val="0"/>
          <w:numId w:val="40"/>
        </w:numPr>
        <w:autoSpaceDE w:val="0"/>
      </w:pPr>
      <w:r w:rsidRPr="00975F33">
        <w:t>Разработать технические требования к изделию и связать с элементами структуры изд</w:t>
      </w:r>
      <w:r w:rsidRPr="00975F33">
        <w:t>е</w:t>
      </w:r>
      <w:r w:rsidRPr="00975F33">
        <w:t>лия;</w:t>
      </w:r>
    </w:p>
    <w:p w:rsidR="00D24FEF" w:rsidRPr="00975F33" w:rsidRDefault="00D24FEF" w:rsidP="00D24FEF">
      <w:pPr>
        <w:widowControl w:val="0"/>
        <w:numPr>
          <w:ilvl w:val="0"/>
          <w:numId w:val="40"/>
        </w:numPr>
        <w:autoSpaceDE w:val="0"/>
      </w:pPr>
      <w:r w:rsidRPr="00975F33">
        <w:t>Разработать бизнес-процессы утверждения, корректировки и проведения изменений;</w:t>
      </w:r>
    </w:p>
    <w:p w:rsidR="00D24FEF" w:rsidRPr="00975F33" w:rsidRDefault="00D24FEF" w:rsidP="00D24FEF">
      <w:pPr>
        <w:widowControl w:val="0"/>
        <w:numPr>
          <w:ilvl w:val="0"/>
          <w:numId w:val="40"/>
        </w:numPr>
        <w:autoSpaceDE w:val="0"/>
        <w:rPr>
          <w:b/>
        </w:rPr>
      </w:pPr>
      <w:r w:rsidRPr="00975F33">
        <w:t>Предложить модификацию изделия и отразить ее в составе изделия.</w:t>
      </w:r>
    </w:p>
    <w:p w:rsidR="00F50532" w:rsidRPr="00975F33" w:rsidRDefault="00F50532" w:rsidP="00F50532">
      <w:pPr>
        <w:shd w:val="clear" w:color="auto" w:fill="FFFFFF"/>
        <w:spacing w:after="120"/>
        <w:ind w:left="1094"/>
        <w:rPr>
          <w:spacing w:val="-5"/>
        </w:rPr>
      </w:pPr>
    </w:p>
    <w:p w:rsidR="00F50532" w:rsidRPr="00975F33" w:rsidRDefault="00F50532" w:rsidP="00345F43">
      <w:pPr>
        <w:pStyle w:val="ac"/>
        <w:numPr>
          <w:ilvl w:val="2"/>
          <w:numId w:val="14"/>
        </w:numPr>
        <w:tabs>
          <w:tab w:val="left" w:pos="709"/>
        </w:tabs>
        <w:spacing w:before="240"/>
        <w:rPr>
          <w:b/>
          <w:color w:val="auto"/>
          <w:sz w:val="24"/>
          <w:szCs w:val="24"/>
        </w:rPr>
      </w:pPr>
      <w:r w:rsidRPr="00975F33">
        <w:rPr>
          <w:b/>
          <w:color w:val="auto"/>
          <w:sz w:val="24"/>
          <w:szCs w:val="24"/>
        </w:rPr>
        <w:t xml:space="preserve">Перечень заданий в составе домашней работы </w:t>
      </w:r>
    </w:p>
    <w:p w:rsidR="000F3B09" w:rsidRPr="00975F33" w:rsidRDefault="00A768CF" w:rsidP="000F3B09">
      <w:pPr>
        <w:rPr>
          <w:b/>
        </w:rPr>
      </w:pPr>
      <w:r w:rsidRPr="00975F33">
        <w:t xml:space="preserve">Домашняя работа  на тему </w:t>
      </w:r>
      <w:r w:rsidR="000F3B09" w:rsidRPr="00975F33">
        <w:t>«</w:t>
      </w:r>
      <w:r w:rsidR="00D24FEF" w:rsidRPr="00975F33">
        <w:t>Состояние развития CALS/ИПИ-технологий в мировой экономике</w:t>
      </w:r>
      <w:r w:rsidR="000F3B09" w:rsidRPr="00975F33">
        <w:t>».</w:t>
      </w:r>
    </w:p>
    <w:p w:rsidR="000F3B09" w:rsidRPr="00975F33" w:rsidRDefault="000F3B09" w:rsidP="000F3B09">
      <w:pPr>
        <w:widowControl w:val="0"/>
        <w:autoSpaceDE w:val="0"/>
        <w:ind w:firstLine="284"/>
      </w:pPr>
      <w:r w:rsidRPr="00975F33">
        <w:t>Каждая работа предполагает выполнение следующих заданий:</w:t>
      </w:r>
    </w:p>
    <w:p w:rsidR="000F3B09" w:rsidRPr="00975F33" w:rsidRDefault="000F3B09" w:rsidP="000F3B09">
      <w:pPr>
        <w:widowControl w:val="0"/>
        <w:autoSpaceDE w:val="0"/>
        <w:ind w:firstLine="284"/>
      </w:pPr>
      <w:r w:rsidRPr="00975F33">
        <w:t xml:space="preserve"> </w:t>
      </w:r>
      <w:r w:rsidR="00D24FEF" w:rsidRPr="00975F33">
        <w:t>Привести примеры применения CALS-технологий в мировой экономике по данным техн</w:t>
      </w:r>
      <w:r w:rsidR="00D24FEF" w:rsidRPr="00975F33">
        <w:t>и</w:t>
      </w:r>
      <w:r w:rsidR="00D24FEF" w:rsidRPr="00975F33">
        <w:t>ческой литературы и интернета</w:t>
      </w:r>
      <w:r w:rsidRPr="00975F33">
        <w:t xml:space="preserve">. </w:t>
      </w:r>
    </w:p>
    <w:p w:rsidR="00167F7B" w:rsidRPr="002E0B9F" w:rsidRDefault="00167F7B" w:rsidP="000F3B09">
      <w:pPr>
        <w:widowControl w:val="0"/>
        <w:autoSpaceDE w:val="0"/>
        <w:ind w:firstLine="284"/>
        <w:rPr>
          <w:spacing w:val="-5"/>
        </w:rPr>
      </w:pPr>
    </w:p>
    <w:p w:rsidR="00244D10" w:rsidRPr="002E0B9F" w:rsidRDefault="00244D10" w:rsidP="00345F43">
      <w:pPr>
        <w:pStyle w:val="ac"/>
        <w:numPr>
          <w:ilvl w:val="2"/>
          <w:numId w:val="14"/>
        </w:numPr>
        <w:tabs>
          <w:tab w:val="left" w:pos="709"/>
        </w:tabs>
        <w:spacing w:before="240"/>
        <w:rPr>
          <w:b/>
          <w:color w:val="auto"/>
          <w:sz w:val="24"/>
          <w:szCs w:val="24"/>
        </w:rPr>
      </w:pPr>
      <w:r w:rsidRPr="002E0B9F">
        <w:rPr>
          <w:b/>
          <w:color w:val="auto"/>
          <w:sz w:val="24"/>
          <w:szCs w:val="24"/>
        </w:rPr>
        <w:t>Перечень вопросов для подготовки</w:t>
      </w:r>
      <w:r w:rsidR="0012155E" w:rsidRPr="002E0B9F">
        <w:rPr>
          <w:b/>
          <w:color w:val="auto"/>
          <w:sz w:val="24"/>
          <w:szCs w:val="24"/>
        </w:rPr>
        <w:t xml:space="preserve"> к контрольным работам и </w:t>
      </w:r>
      <w:r w:rsidR="00E16C45">
        <w:rPr>
          <w:b/>
          <w:color w:val="auto"/>
          <w:sz w:val="24"/>
          <w:szCs w:val="24"/>
        </w:rPr>
        <w:t>экзамен</w:t>
      </w:r>
      <w:r w:rsidR="00A768CF">
        <w:rPr>
          <w:b/>
          <w:color w:val="auto"/>
          <w:sz w:val="24"/>
          <w:szCs w:val="24"/>
        </w:rPr>
        <w:t>у</w:t>
      </w:r>
      <w:r w:rsidRPr="002E0B9F">
        <w:rPr>
          <w:b/>
          <w:color w:val="auto"/>
          <w:sz w:val="24"/>
          <w:szCs w:val="24"/>
        </w:rPr>
        <w:t>:</w:t>
      </w:r>
    </w:p>
    <w:p w:rsidR="00BF6307" w:rsidRPr="007F6431" w:rsidRDefault="00BF6307" w:rsidP="00BF6307">
      <w:pPr>
        <w:pStyle w:val="ac"/>
        <w:rPr>
          <w:color w:val="auto"/>
          <w:sz w:val="24"/>
          <w:szCs w:val="24"/>
        </w:rPr>
      </w:pPr>
      <w:r w:rsidRPr="007F6431">
        <w:rPr>
          <w:color w:val="auto"/>
          <w:sz w:val="24"/>
          <w:szCs w:val="24"/>
        </w:rPr>
        <w:t>1. Понятие "Жизненный цикл продукции".</w:t>
      </w:r>
    </w:p>
    <w:p w:rsidR="00BF6307" w:rsidRPr="007F6431" w:rsidRDefault="00BF6307" w:rsidP="00BF6307">
      <w:pPr>
        <w:pStyle w:val="ac"/>
        <w:rPr>
          <w:color w:val="auto"/>
          <w:sz w:val="24"/>
          <w:szCs w:val="24"/>
        </w:rPr>
      </w:pPr>
      <w:r w:rsidRPr="007F6431">
        <w:rPr>
          <w:color w:val="auto"/>
          <w:sz w:val="24"/>
          <w:szCs w:val="24"/>
        </w:rPr>
        <w:t>2. Стадии (этапы) жизненного цикла продукции.</w:t>
      </w:r>
    </w:p>
    <w:p w:rsidR="00BF6307" w:rsidRPr="007F6431" w:rsidRDefault="00BF6307" w:rsidP="00BF6307">
      <w:pPr>
        <w:pStyle w:val="ac"/>
        <w:rPr>
          <w:color w:val="auto"/>
          <w:sz w:val="24"/>
          <w:szCs w:val="24"/>
        </w:rPr>
      </w:pPr>
      <w:r w:rsidRPr="007F6431">
        <w:rPr>
          <w:color w:val="auto"/>
          <w:sz w:val="24"/>
          <w:szCs w:val="24"/>
        </w:rPr>
        <w:t>3. Планирование процессов жизненного цикла продукции.</w:t>
      </w:r>
    </w:p>
    <w:p w:rsidR="00BF6307" w:rsidRPr="007F6431" w:rsidRDefault="00BF6307" w:rsidP="00BF6307">
      <w:pPr>
        <w:pStyle w:val="ac"/>
        <w:rPr>
          <w:color w:val="auto"/>
          <w:sz w:val="24"/>
          <w:szCs w:val="24"/>
        </w:rPr>
      </w:pPr>
      <w:r w:rsidRPr="007F6431">
        <w:rPr>
          <w:color w:val="auto"/>
          <w:sz w:val="24"/>
          <w:szCs w:val="24"/>
        </w:rPr>
        <w:t>4. Операции и процессы жизненного цикла продукции.</w:t>
      </w:r>
    </w:p>
    <w:p w:rsidR="00BF6307" w:rsidRPr="007F6431" w:rsidRDefault="00BF6307" w:rsidP="00BF6307">
      <w:pPr>
        <w:pStyle w:val="ac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5</w:t>
      </w:r>
      <w:r w:rsidRPr="007F6431">
        <w:rPr>
          <w:color w:val="auto"/>
          <w:sz w:val="24"/>
          <w:szCs w:val="24"/>
        </w:rPr>
        <w:t>. Интегрированная модель изделия.</w:t>
      </w:r>
    </w:p>
    <w:p w:rsidR="00BF6307" w:rsidRPr="007F6431" w:rsidRDefault="00BF6307" w:rsidP="00BF6307">
      <w:pPr>
        <w:pStyle w:val="ac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6</w:t>
      </w:r>
      <w:r w:rsidRPr="007F6431">
        <w:rPr>
          <w:color w:val="auto"/>
          <w:sz w:val="24"/>
          <w:szCs w:val="24"/>
        </w:rPr>
        <w:t>. CASE – технология создания и сопровождения информационных систем.</w:t>
      </w:r>
    </w:p>
    <w:p w:rsidR="00BF6307" w:rsidRPr="007F6431" w:rsidRDefault="00BF6307" w:rsidP="00BF6307">
      <w:pPr>
        <w:pStyle w:val="ac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7</w:t>
      </w:r>
      <w:r w:rsidRPr="007F6431">
        <w:rPr>
          <w:color w:val="auto"/>
          <w:sz w:val="24"/>
          <w:szCs w:val="24"/>
        </w:rPr>
        <w:t>. Методология проектирования информационных систем.</w:t>
      </w:r>
    </w:p>
    <w:p w:rsidR="00BF6307" w:rsidRPr="007F6431" w:rsidRDefault="00BF6307" w:rsidP="00BF6307">
      <w:pPr>
        <w:pStyle w:val="ac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8</w:t>
      </w:r>
      <w:r w:rsidRPr="007F6431">
        <w:rPr>
          <w:color w:val="auto"/>
          <w:sz w:val="24"/>
          <w:szCs w:val="24"/>
        </w:rPr>
        <w:t>. Цели, преимущества Continuous Acguisition and Lifecycle Support (CALS).</w:t>
      </w:r>
    </w:p>
    <w:p w:rsidR="00BF6307" w:rsidRPr="007F6431" w:rsidRDefault="00BF6307" w:rsidP="00BF6307">
      <w:pPr>
        <w:pStyle w:val="ac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>9</w:t>
      </w:r>
      <w:r w:rsidRPr="007F6431">
        <w:rPr>
          <w:color w:val="auto"/>
          <w:sz w:val="24"/>
          <w:szCs w:val="24"/>
        </w:rPr>
        <w:t>. Этапы становления CALS/ИПИ-технологий.</w:t>
      </w:r>
    </w:p>
    <w:p w:rsidR="00BF6307" w:rsidRPr="007F6431" w:rsidRDefault="00BF6307" w:rsidP="00BF6307">
      <w:pPr>
        <w:pStyle w:val="ac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lang w:val="en-US"/>
        </w:rPr>
        <w:t>10</w:t>
      </w:r>
      <w:r w:rsidRPr="007F6431">
        <w:rPr>
          <w:color w:val="auto"/>
          <w:sz w:val="24"/>
          <w:szCs w:val="24"/>
          <w:lang w:val="en-US"/>
        </w:rPr>
        <w:t xml:space="preserve">. </w:t>
      </w:r>
      <w:r w:rsidRPr="007F6431">
        <w:rPr>
          <w:color w:val="auto"/>
          <w:sz w:val="24"/>
          <w:szCs w:val="24"/>
        </w:rPr>
        <w:t>Компоненты</w:t>
      </w:r>
      <w:r w:rsidRPr="007F6431">
        <w:rPr>
          <w:color w:val="auto"/>
          <w:sz w:val="24"/>
          <w:szCs w:val="24"/>
          <w:lang w:val="en-US"/>
        </w:rPr>
        <w:t xml:space="preserve">, </w:t>
      </w:r>
      <w:r w:rsidRPr="007F6431">
        <w:rPr>
          <w:color w:val="auto"/>
          <w:sz w:val="24"/>
          <w:szCs w:val="24"/>
        </w:rPr>
        <w:t>структура</w:t>
      </w:r>
      <w:r w:rsidRPr="007F6431">
        <w:rPr>
          <w:color w:val="auto"/>
          <w:sz w:val="24"/>
          <w:szCs w:val="24"/>
          <w:lang w:val="en-US"/>
        </w:rPr>
        <w:t xml:space="preserve"> Continuous Acguisition and Lifecycle Support (CALS).</w:t>
      </w:r>
      <w:r>
        <w:rPr>
          <w:color w:val="auto"/>
          <w:sz w:val="24"/>
          <w:szCs w:val="24"/>
          <w:lang w:val="en-US"/>
        </w:rPr>
        <w:br/>
      </w:r>
      <w:r w:rsidRPr="007F6431">
        <w:rPr>
          <w:color w:val="auto"/>
          <w:sz w:val="24"/>
          <w:szCs w:val="24"/>
        </w:rPr>
        <w:t>11</w:t>
      </w:r>
      <w:r>
        <w:rPr>
          <w:color w:val="auto"/>
          <w:sz w:val="24"/>
          <w:szCs w:val="24"/>
        </w:rPr>
        <w:t>. Потоки информации  внутри машиностроительного предприятия</w:t>
      </w:r>
      <w:r>
        <w:rPr>
          <w:color w:val="auto"/>
          <w:sz w:val="24"/>
          <w:szCs w:val="24"/>
        </w:rPr>
        <w:br/>
        <w:t>12. Централизация информации, преимущества и недостатки.</w:t>
      </w:r>
      <w:r>
        <w:rPr>
          <w:color w:val="auto"/>
          <w:sz w:val="24"/>
          <w:szCs w:val="24"/>
        </w:rPr>
        <w:br/>
        <w:t>13. Согласование форматов информационных потоков</w:t>
      </w:r>
      <w:r>
        <w:rPr>
          <w:color w:val="auto"/>
          <w:sz w:val="24"/>
          <w:szCs w:val="24"/>
        </w:rPr>
        <w:br/>
        <w:t>14. Электронная модель и электронный макет изделия</w:t>
      </w:r>
      <w:r>
        <w:rPr>
          <w:color w:val="auto"/>
          <w:sz w:val="24"/>
          <w:szCs w:val="24"/>
        </w:rPr>
        <w:br/>
        <w:t>15. Электронная структура изделия</w:t>
      </w:r>
      <w:r>
        <w:rPr>
          <w:color w:val="auto"/>
          <w:sz w:val="24"/>
          <w:szCs w:val="24"/>
        </w:rPr>
        <w:br/>
        <w:t>16. Вида электронных структур изделия.</w:t>
      </w:r>
      <w:r>
        <w:rPr>
          <w:color w:val="auto"/>
          <w:sz w:val="24"/>
          <w:szCs w:val="24"/>
        </w:rPr>
        <w:br/>
        <w:t>17. Вариантные структуры изделия.</w:t>
      </w:r>
      <w:r>
        <w:rPr>
          <w:color w:val="auto"/>
          <w:sz w:val="24"/>
          <w:szCs w:val="24"/>
        </w:rPr>
        <w:br/>
        <w:t>18. Модификации и ревизии.</w:t>
      </w:r>
      <w:r>
        <w:rPr>
          <w:color w:val="auto"/>
          <w:sz w:val="24"/>
          <w:szCs w:val="24"/>
        </w:rPr>
        <w:br/>
        <w:t>19. Управление бизнес-процессами.</w:t>
      </w:r>
      <w:r>
        <w:rPr>
          <w:color w:val="auto"/>
          <w:sz w:val="24"/>
          <w:szCs w:val="24"/>
        </w:rPr>
        <w:br/>
        <w:t>20. Нотации бизнес-процессов</w:t>
      </w:r>
      <w:r>
        <w:rPr>
          <w:color w:val="auto"/>
          <w:sz w:val="24"/>
          <w:szCs w:val="24"/>
        </w:rPr>
        <w:br/>
        <w:t xml:space="preserve">21. Интеграция </w:t>
      </w:r>
      <w:r>
        <w:rPr>
          <w:color w:val="auto"/>
          <w:sz w:val="24"/>
          <w:szCs w:val="24"/>
          <w:lang w:val="en-US"/>
        </w:rPr>
        <w:t>CAD</w:t>
      </w:r>
      <w:r w:rsidRPr="007F6431">
        <w:rPr>
          <w:color w:val="auto"/>
          <w:sz w:val="24"/>
          <w:szCs w:val="24"/>
        </w:rPr>
        <w:t>/</w:t>
      </w:r>
      <w:r>
        <w:rPr>
          <w:color w:val="auto"/>
          <w:sz w:val="24"/>
          <w:szCs w:val="24"/>
          <w:lang w:val="en-US"/>
        </w:rPr>
        <w:t>CAE</w:t>
      </w:r>
      <w:r w:rsidRPr="007F6431">
        <w:rPr>
          <w:color w:val="auto"/>
          <w:sz w:val="24"/>
          <w:szCs w:val="24"/>
        </w:rPr>
        <w:t>/</w:t>
      </w:r>
      <w:r>
        <w:rPr>
          <w:color w:val="auto"/>
          <w:sz w:val="24"/>
          <w:szCs w:val="24"/>
          <w:lang w:val="en-US"/>
        </w:rPr>
        <w:t>CAM</w:t>
      </w:r>
      <w:r>
        <w:rPr>
          <w:color w:val="auto"/>
          <w:sz w:val="24"/>
          <w:szCs w:val="24"/>
        </w:rPr>
        <w:t xml:space="preserve"> систем в среду </w:t>
      </w:r>
      <w:r>
        <w:rPr>
          <w:color w:val="auto"/>
          <w:sz w:val="24"/>
          <w:szCs w:val="24"/>
          <w:lang w:val="en-US"/>
        </w:rPr>
        <w:t>PLM</w:t>
      </w:r>
      <w:r w:rsidRPr="007F6431">
        <w:rPr>
          <w:color w:val="auto"/>
          <w:sz w:val="24"/>
          <w:szCs w:val="24"/>
        </w:rPr>
        <w:br/>
      </w:r>
      <w:r>
        <w:rPr>
          <w:color w:val="auto"/>
          <w:sz w:val="24"/>
          <w:szCs w:val="24"/>
        </w:rPr>
        <w:t xml:space="preserve">22. Связь </w:t>
      </w:r>
      <w:r>
        <w:rPr>
          <w:color w:val="auto"/>
          <w:sz w:val="24"/>
          <w:szCs w:val="24"/>
          <w:lang w:val="en-US"/>
        </w:rPr>
        <w:t>PLM</w:t>
      </w:r>
      <w:r>
        <w:rPr>
          <w:color w:val="auto"/>
          <w:sz w:val="24"/>
          <w:szCs w:val="24"/>
        </w:rPr>
        <w:t xml:space="preserve"> с системами </w:t>
      </w:r>
      <w:r>
        <w:rPr>
          <w:color w:val="auto"/>
          <w:sz w:val="24"/>
          <w:szCs w:val="24"/>
          <w:lang w:val="en-US"/>
        </w:rPr>
        <w:t>ERP</w:t>
      </w:r>
      <w:r>
        <w:rPr>
          <w:color w:val="auto"/>
          <w:sz w:val="24"/>
          <w:szCs w:val="24"/>
        </w:rPr>
        <w:t xml:space="preserve"> и </w:t>
      </w:r>
      <w:r>
        <w:rPr>
          <w:color w:val="auto"/>
          <w:sz w:val="24"/>
          <w:szCs w:val="24"/>
          <w:lang w:val="en-US"/>
        </w:rPr>
        <w:t>MES</w:t>
      </w:r>
      <w:r w:rsidRPr="007F6431">
        <w:rPr>
          <w:color w:val="auto"/>
          <w:sz w:val="24"/>
          <w:szCs w:val="24"/>
        </w:rPr>
        <w:t>.</w:t>
      </w:r>
      <w:r w:rsidRPr="007F6431">
        <w:rPr>
          <w:color w:val="auto"/>
          <w:sz w:val="24"/>
          <w:szCs w:val="24"/>
        </w:rPr>
        <w:br/>
        <w:t>23. Системы управления</w:t>
      </w:r>
      <w:r>
        <w:rPr>
          <w:color w:val="auto"/>
          <w:sz w:val="24"/>
          <w:szCs w:val="24"/>
        </w:rPr>
        <w:t xml:space="preserve"> справочными данными.</w:t>
      </w:r>
    </w:p>
    <w:p w:rsidR="00BF6307" w:rsidRPr="007F6431" w:rsidRDefault="00BF6307" w:rsidP="00BF6307">
      <w:pPr>
        <w:pStyle w:val="ac"/>
        <w:rPr>
          <w:b/>
          <w:color w:val="auto"/>
          <w:sz w:val="24"/>
          <w:szCs w:val="24"/>
        </w:rPr>
      </w:pPr>
    </w:p>
    <w:p w:rsidR="000F3B09" w:rsidRDefault="000F3B09" w:rsidP="00FA5D14">
      <w:pPr>
        <w:widowControl w:val="0"/>
        <w:autoSpaceDE w:val="0"/>
      </w:pPr>
    </w:p>
    <w:sectPr w:rsidR="000F3B09" w:rsidSect="003C4E24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305" w:rsidRDefault="00AF3305" w:rsidP="000E41FF">
      <w:r>
        <w:separator/>
      </w:r>
    </w:p>
  </w:endnote>
  <w:endnote w:type="continuationSeparator" w:id="0">
    <w:p w:rsidR="00AF3305" w:rsidRDefault="00AF3305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44B" w:rsidRDefault="00B5244B" w:rsidP="00C663C8">
    <w:pPr>
      <w:pStyle w:val="af5"/>
      <w:jc w:val="center"/>
    </w:pPr>
    <w:r>
      <w:fldChar w:fldCharType="begin"/>
    </w:r>
    <w:r>
      <w:instrText>PAGE   \* MERGEFORMAT</w:instrText>
    </w:r>
    <w:r>
      <w:fldChar w:fldCharType="separate"/>
    </w:r>
    <w:r w:rsidR="00202C9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305" w:rsidRDefault="00AF3305" w:rsidP="000E41FF">
      <w:r>
        <w:separator/>
      </w:r>
    </w:p>
  </w:footnote>
  <w:footnote w:type="continuationSeparator" w:id="0">
    <w:p w:rsidR="00AF3305" w:rsidRDefault="00AF3305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0710F26"/>
    <w:multiLevelType w:val="hybridMultilevel"/>
    <w:tmpl w:val="E54EA306"/>
    <w:name w:val="WW8Num232"/>
    <w:lvl w:ilvl="0" w:tplc="9DD47DE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947F41"/>
    <w:multiLevelType w:val="hybridMultilevel"/>
    <w:tmpl w:val="87A898C4"/>
    <w:lvl w:ilvl="0" w:tplc="99D88A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07B85FA3"/>
    <w:multiLevelType w:val="hybridMultilevel"/>
    <w:tmpl w:val="9724E35A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9C7996"/>
    <w:multiLevelType w:val="hybridMultilevel"/>
    <w:tmpl w:val="24841E6C"/>
    <w:lvl w:ilvl="0" w:tplc="0419000F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CDE6537"/>
    <w:multiLevelType w:val="hybridMultilevel"/>
    <w:tmpl w:val="545A900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0EC72DDC"/>
    <w:multiLevelType w:val="multilevel"/>
    <w:tmpl w:val="DE1A13D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6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201745EA"/>
    <w:multiLevelType w:val="hybridMultilevel"/>
    <w:tmpl w:val="6206F5DC"/>
    <w:lvl w:ilvl="0" w:tplc="2B5E1A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201299D"/>
    <w:multiLevelType w:val="multilevel"/>
    <w:tmpl w:val="FD5E9128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9">
    <w:nsid w:val="228E4730"/>
    <w:multiLevelType w:val="hybridMultilevel"/>
    <w:tmpl w:val="F3D84488"/>
    <w:lvl w:ilvl="0" w:tplc="8B64F8B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0">
    <w:nsid w:val="2AD61FF0"/>
    <w:multiLevelType w:val="hybridMultilevel"/>
    <w:tmpl w:val="DB2CA1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E7D768C"/>
    <w:multiLevelType w:val="hybridMultilevel"/>
    <w:tmpl w:val="48D2FB84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7125BD"/>
    <w:multiLevelType w:val="hybridMultilevel"/>
    <w:tmpl w:val="2012C9B0"/>
    <w:lvl w:ilvl="0" w:tplc="99D88A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502294C"/>
    <w:multiLevelType w:val="hybridMultilevel"/>
    <w:tmpl w:val="14D0B1B0"/>
    <w:lvl w:ilvl="0" w:tplc="99D88A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5643D72"/>
    <w:multiLevelType w:val="hybridMultilevel"/>
    <w:tmpl w:val="061C9BF0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8536B9"/>
    <w:multiLevelType w:val="hybridMultilevel"/>
    <w:tmpl w:val="3BBE62A2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9C78B9"/>
    <w:multiLevelType w:val="hybridMultilevel"/>
    <w:tmpl w:val="2B12A692"/>
    <w:lvl w:ilvl="0" w:tplc="99D88A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BCC61C2"/>
    <w:multiLevelType w:val="singleLevel"/>
    <w:tmpl w:val="751422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28">
    <w:nsid w:val="60421C16"/>
    <w:multiLevelType w:val="hybridMultilevel"/>
    <w:tmpl w:val="64C08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824E3C"/>
    <w:multiLevelType w:val="hybridMultilevel"/>
    <w:tmpl w:val="27FAEA72"/>
    <w:lvl w:ilvl="0" w:tplc="B0C2820E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</w:lvl>
    <w:lvl w:ilvl="1" w:tplc="D15A2AD2">
      <w:start w:val="10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5AC33F6"/>
    <w:multiLevelType w:val="hybridMultilevel"/>
    <w:tmpl w:val="4A0C3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4E44CF"/>
    <w:multiLevelType w:val="hybridMultilevel"/>
    <w:tmpl w:val="D6C0FD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>
    <w:nsid w:val="714E1839"/>
    <w:multiLevelType w:val="hybridMultilevel"/>
    <w:tmpl w:val="EACC1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5">
    <w:nsid w:val="77E273E0"/>
    <w:multiLevelType w:val="hybridMultilevel"/>
    <w:tmpl w:val="5F72F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D81E7D"/>
    <w:multiLevelType w:val="hybridMultilevel"/>
    <w:tmpl w:val="D69A9042"/>
    <w:lvl w:ilvl="0" w:tplc="99D88A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6"/>
  </w:num>
  <w:num w:numId="10">
    <w:abstractNumId w:val="34"/>
  </w:num>
  <w:num w:numId="11">
    <w:abstractNumId w:val="32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8"/>
  </w:num>
  <w:num w:numId="15">
    <w:abstractNumId w:val="29"/>
    <w:lvlOverride w:ilvl="0">
      <w:startOverride w:val="1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0"/>
  </w:num>
  <w:num w:numId="18">
    <w:abstractNumId w:val="23"/>
  </w:num>
  <w:num w:numId="19">
    <w:abstractNumId w:val="22"/>
  </w:num>
  <w:num w:numId="20">
    <w:abstractNumId w:val="26"/>
  </w:num>
  <w:num w:numId="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4"/>
  </w:num>
  <w:num w:numId="24">
    <w:abstractNumId w:val="25"/>
  </w:num>
  <w:num w:numId="25">
    <w:abstractNumId w:val="21"/>
  </w:num>
  <w:num w:numId="2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  <w:lvlOverride w:ilvl="0">
      <w:startOverride w:val="1"/>
    </w:lvlOverride>
  </w:num>
  <w:num w:numId="28">
    <w:abstractNumId w:val="13"/>
    <w:lvlOverride w:ilvl="0">
      <w:startOverride w:val="3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11"/>
  </w:num>
  <w:num w:numId="32">
    <w:abstractNumId w:val="36"/>
  </w:num>
  <w:num w:numId="33">
    <w:abstractNumId w:val="37"/>
  </w:num>
  <w:num w:numId="34">
    <w:abstractNumId w:val="18"/>
    <w:lvlOverride w:ilvl="0">
      <w:startOverride w:val="8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4"/>
  </w:num>
  <w:num w:numId="37">
    <w:abstractNumId w:val="25"/>
  </w:num>
  <w:num w:numId="38">
    <w:abstractNumId w:val="21"/>
  </w:num>
  <w:num w:numId="39">
    <w:abstractNumId w:val="31"/>
  </w:num>
  <w:num w:numId="40">
    <w:abstractNumId w:val="10"/>
  </w:num>
  <w:num w:numId="41">
    <w:abstractNumId w:val="13"/>
  </w:num>
  <w:num w:numId="42">
    <w:abstractNumId w:val="14"/>
  </w:num>
  <w:num w:numId="43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3937"/>
    <w:rsid w:val="00020546"/>
    <w:rsid w:val="0002480B"/>
    <w:rsid w:val="000303D2"/>
    <w:rsid w:val="000323E6"/>
    <w:rsid w:val="00034F77"/>
    <w:rsid w:val="00037ADF"/>
    <w:rsid w:val="000414CE"/>
    <w:rsid w:val="00090BBF"/>
    <w:rsid w:val="00097A3A"/>
    <w:rsid w:val="000A2432"/>
    <w:rsid w:val="000B03FC"/>
    <w:rsid w:val="000B0718"/>
    <w:rsid w:val="000C65BD"/>
    <w:rsid w:val="000D2659"/>
    <w:rsid w:val="000E41FF"/>
    <w:rsid w:val="000E6B19"/>
    <w:rsid w:val="000F3B09"/>
    <w:rsid w:val="000F40C9"/>
    <w:rsid w:val="0012155E"/>
    <w:rsid w:val="00142A39"/>
    <w:rsid w:val="0015523B"/>
    <w:rsid w:val="001644BE"/>
    <w:rsid w:val="001660BD"/>
    <w:rsid w:val="00167F7B"/>
    <w:rsid w:val="0017753B"/>
    <w:rsid w:val="0018134D"/>
    <w:rsid w:val="001A24F1"/>
    <w:rsid w:val="001B7D04"/>
    <w:rsid w:val="001C29DE"/>
    <w:rsid w:val="001C7C45"/>
    <w:rsid w:val="001F52E3"/>
    <w:rsid w:val="001F557F"/>
    <w:rsid w:val="00202C9E"/>
    <w:rsid w:val="0020715E"/>
    <w:rsid w:val="00207B34"/>
    <w:rsid w:val="002150A7"/>
    <w:rsid w:val="00224119"/>
    <w:rsid w:val="0023050E"/>
    <w:rsid w:val="00230581"/>
    <w:rsid w:val="00231906"/>
    <w:rsid w:val="00241855"/>
    <w:rsid w:val="0024460E"/>
    <w:rsid w:val="00244D10"/>
    <w:rsid w:val="0026137B"/>
    <w:rsid w:val="00273171"/>
    <w:rsid w:val="0027422C"/>
    <w:rsid w:val="00281F36"/>
    <w:rsid w:val="002852A7"/>
    <w:rsid w:val="002877A5"/>
    <w:rsid w:val="002C4B88"/>
    <w:rsid w:val="002C6B42"/>
    <w:rsid w:val="002D35A0"/>
    <w:rsid w:val="002E0B9F"/>
    <w:rsid w:val="002F5826"/>
    <w:rsid w:val="002F63B8"/>
    <w:rsid w:val="003046F1"/>
    <w:rsid w:val="003132E2"/>
    <w:rsid w:val="003313F5"/>
    <w:rsid w:val="00344A34"/>
    <w:rsid w:val="00345F43"/>
    <w:rsid w:val="00355A3D"/>
    <w:rsid w:val="00356285"/>
    <w:rsid w:val="00361CEB"/>
    <w:rsid w:val="0036770B"/>
    <w:rsid w:val="00383FAF"/>
    <w:rsid w:val="003A06AB"/>
    <w:rsid w:val="003B5969"/>
    <w:rsid w:val="003C4E24"/>
    <w:rsid w:val="003D22BF"/>
    <w:rsid w:val="003D3527"/>
    <w:rsid w:val="003E3BFE"/>
    <w:rsid w:val="003E5374"/>
    <w:rsid w:val="003F41B7"/>
    <w:rsid w:val="003F4994"/>
    <w:rsid w:val="0040142F"/>
    <w:rsid w:val="00433289"/>
    <w:rsid w:val="00445BEE"/>
    <w:rsid w:val="00453C31"/>
    <w:rsid w:val="004619A9"/>
    <w:rsid w:val="0046760E"/>
    <w:rsid w:val="00467938"/>
    <w:rsid w:val="00480B6E"/>
    <w:rsid w:val="00483D03"/>
    <w:rsid w:val="00484398"/>
    <w:rsid w:val="00496369"/>
    <w:rsid w:val="004B03CB"/>
    <w:rsid w:val="004B0EE7"/>
    <w:rsid w:val="004C0187"/>
    <w:rsid w:val="004F6270"/>
    <w:rsid w:val="005017BC"/>
    <w:rsid w:val="005057E7"/>
    <w:rsid w:val="00506347"/>
    <w:rsid w:val="00511224"/>
    <w:rsid w:val="005145ED"/>
    <w:rsid w:val="005149AC"/>
    <w:rsid w:val="0052389E"/>
    <w:rsid w:val="0055659B"/>
    <w:rsid w:val="005578F3"/>
    <w:rsid w:val="00561EC3"/>
    <w:rsid w:val="005746C1"/>
    <w:rsid w:val="00584010"/>
    <w:rsid w:val="00587BD5"/>
    <w:rsid w:val="00587E6D"/>
    <w:rsid w:val="0059631A"/>
    <w:rsid w:val="005A67BB"/>
    <w:rsid w:val="005A7AF6"/>
    <w:rsid w:val="005B5119"/>
    <w:rsid w:val="005E701F"/>
    <w:rsid w:val="005F2CCD"/>
    <w:rsid w:val="005F5B13"/>
    <w:rsid w:val="00600D2C"/>
    <w:rsid w:val="0061792D"/>
    <w:rsid w:val="00625980"/>
    <w:rsid w:val="00631D0A"/>
    <w:rsid w:val="00641240"/>
    <w:rsid w:val="006513E5"/>
    <w:rsid w:val="006570F7"/>
    <w:rsid w:val="00657C6B"/>
    <w:rsid w:val="00693C3B"/>
    <w:rsid w:val="006D0913"/>
    <w:rsid w:val="006D1A7C"/>
    <w:rsid w:val="006D50CF"/>
    <w:rsid w:val="006E52E7"/>
    <w:rsid w:val="006F500A"/>
    <w:rsid w:val="0070301C"/>
    <w:rsid w:val="00706259"/>
    <w:rsid w:val="007134BF"/>
    <w:rsid w:val="00716D43"/>
    <w:rsid w:val="00720697"/>
    <w:rsid w:val="00720E37"/>
    <w:rsid w:val="007313C1"/>
    <w:rsid w:val="00732B05"/>
    <w:rsid w:val="007356B9"/>
    <w:rsid w:val="007402AB"/>
    <w:rsid w:val="00741FEB"/>
    <w:rsid w:val="00754E53"/>
    <w:rsid w:val="00780BE5"/>
    <w:rsid w:val="00782F93"/>
    <w:rsid w:val="00784DC7"/>
    <w:rsid w:val="007B22F8"/>
    <w:rsid w:val="007B32F7"/>
    <w:rsid w:val="007B5F5C"/>
    <w:rsid w:val="007D2AE8"/>
    <w:rsid w:val="00806F33"/>
    <w:rsid w:val="00824EED"/>
    <w:rsid w:val="00830071"/>
    <w:rsid w:val="00834A63"/>
    <w:rsid w:val="00835221"/>
    <w:rsid w:val="00837505"/>
    <w:rsid w:val="00841D90"/>
    <w:rsid w:val="00847FB8"/>
    <w:rsid w:val="00855C7A"/>
    <w:rsid w:val="00865516"/>
    <w:rsid w:val="00871B8F"/>
    <w:rsid w:val="008805C3"/>
    <w:rsid w:val="008835CE"/>
    <w:rsid w:val="00887E84"/>
    <w:rsid w:val="00887F86"/>
    <w:rsid w:val="008938FD"/>
    <w:rsid w:val="00894519"/>
    <w:rsid w:val="00897054"/>
    <w:rsid w:val="008A022C"/>
    <w:rsid w:val="008B4F30"/>
    <w:rsid w:val="008B5429"/>
    <w:rsid w:val="008C3501"/>
    <w:rsid w:val="008C37DC"/>
    <w:rsid w:val="008E67EF"/>
    <w:rsid w:val="008F2853"/>
    <w:rsid w:val="008F33BC"/>
    <w:rsid w:val="008F4A3F"/>
    <w:rsid w:val="0090735D"/>
    <w:rsid w:val="00913B27"/>
    <w:rsid w:val="00925C92"/>
    <w:rsid w:val="00926394"/>
    <w:rsid w:val="00926570"/>
    <w:rsid w:val="009378D3"/>
    <w:rsid w:val="00940923"/>
    <w:rsid w:val="00947442"/>
    <w:rsid w:val="0096251B"/>
    <w:rsid w:val="00971C12"/>
    <w:rsid w:val="00975F33"/>
    <w:rsid w:val="00980CF7"/>
    <w:rsid w:val="00982FCE"/>
    <w:rsid w:val="009A1494"/>
    <w:rsid w:val="009B083E"/>
    <w:rsid w:val="009B6006"/>
    <w:rsid w:val="009F1269"/>
    <w:rsid w:val="009F4598"/>
    <w:rsid w:val="00A046F4"/>
    <w:rsid w:val="00A07646"/>
    <w:rsid w:val="00A21B75"/>
    <w:rsid w:val="00A25D8A"/>
    <w:rsid w:val="00A25DAB"/>
    <w:rsid w:val="00A419F3"/>
    <w:rsid w:val="00A50C9A"/>
    <w:rsid w:val="00A50FF3"/>
    <w:rsid w:val="00A52D39"/>
    <w:rsid w:val="00A52EAC"/>
    <w:rsid w:val="00A564B7"/>
    <w:rsid w:val="00A6200E"/>
    <w:rsid w:val="00A64A4E"/>
    <w:rsid w:val="00A743BC"/>
    <w:rsid w:val="00A768CF"/>
    <w:rsid w:val="00A80B21"/>
    <w:rsid w:val="00A851FE"/>
    <w:rsid w:val="00A85BDB"/>
    <w:rsid w:val="00AA2175"/>
    <w:rsid w:val="00AB0034"/>
    <w:rsid w:val="00AB1947"/>
    <w:rsid w:val="00AB350C"/>
    <w:rsid w:val="00AD34F3"/>
    <w:rsid w:val="00AD4DA8"/>
    <w:rsid w:val="00AD66B1"/>
    <w:rsid w:val="00AE054C"/>
    <w:rsid w:val="00AE15FC"/>
    <w:rsid w:val="00AF3305"/>
    <w:rsid w:val="00B070A0"/>
    <w:rsid w:val="00B43D4D"/>
    <w:rsid w:val="00B5244B"/>
    <w:rsid w:val="00B53001"/>
    <w:rsid w:val="00B537EA"/>
    <w:rsid w:val="00B97C1B"/>
    <w:rsid w:val="00BA01AC"/>
    <w:rsid w:val="00BA4DFD"/>
    <w:rsid w:val="00BA541D"/>
    <w:rsid w:val="00BB74B9"/>
    <w:rsid w:val="00BC0001"/>
    <w:rsid w:val="00BE336F"/>
    <w:rsid w:val="00BF6307"/>
    <w:rsid w:val="00BF72C3"/>
    <w:rsid w:val="00C034CB"/>
    <w:rsid w:val="00C16566"/>
    <w:rsid w:val="00C205BD"/>
    <w:rsid w:val="00C2198B"/>
    <w:rsid w:val="00C35380"/>
    <w:rsid w:val="00C51EA9"/>
    <w:rsid w:val="00C60344"/>
    <w:rsid w:val="00C63563"/>
    <w:rsid w:val="00C65C57"/>
    <w:rsid w:val="00C663C8"/>
    <w:rsid w:val="00C77005"/>
    <w:rsid w:val="00C860F9"/>
    <w:rsid w:val="00C96433"/>
    <w:rsid w:val="00CA7BDA"/>
    <w:rsid w:val="00CB467B"/>
    <w:rsid w:val="00CD7EB8"/>
    <w:rsid w:val="00CF019A"/>
    <w:rsid w:val="00CF34E4"/>
    <w:rsid w:val="00CF55E3"/>
    <w:rsid w:val="00CF6B42"/>
    <w:rsid w:val="00D139B8"/>
    <w:rsid w:val="00D24FEF"/>
    <w:rsid w:val="00D43B2C"/>
    <w:rsid w:val="00D67348"/>
    <w:rsid w:val="00D7018E"/>
    <w:rsid w:val="00D75741"/>
    <w:rsid w:val="00D96CE1"/>
    <w:rsid w:val="00DA55D1"/>
    <w:rsid w:val="00DC0FFC"/>
    <w:rsid w:val="00DD0ECE"/>
    <w:rsid w:val="00DE26A8"/>
    <w:rsid w:val="00DF2CBB"/>
    <w:rsid w:val="00DF5C4F"/>
    <w:rsid w:val="00E14476"/>
    <w:rsid w:val="00E16C45"/>
    <w:rsid w:val="00E26473"/>
    <w:rsid w:val="00E569AF"/>
    <w:rsid w:val="00E650FD"/>
    <w:rsid w:val="00E917CE"/>
    <w:rsid w:val="00EA2634"/>
    <w:rsid w:val="00EA3647"/>
    <w:rsid w:val="00EB3FC2"/>
    <w:rsid w:val="00EC2F51"/>
    <w:rsid w:val="00EC46F1"/>
    <w:rsid w:val="00ED24EA"/>
    <w:rsid w:val="00ED3F34"/>
    <w:rsid w:val="00ED7327"/>
    <w:rsid w:val="00EE386B"/>
    <w:rsid w:val="00EE506B"/>
    <w:rsid w:val="00EF2C15"/>
    <w:rsid w:val="00F0460F"/>
    <w:rsid w:val="00F15EB8"/>
    <w:rsid w:val="00F2463C"/>
    <w:rsid w:val="00F24B4A"/>
    <w:rsid w:val="00F25D76"/>
    <w:rsid w:val="00F3577C"/>
    <w:rsid w:val="00F5008E"/>
    <w:rsid w:val="00F50532"/>
    <w:rsid w:val="00F57BEC"/>
    <w:rsid w:val="00F60E48"/>
    <w:rsid w:val="00F72813"/>
    <w:rsid w:val="00F819D0"/>
    <w:rsid w:val="00F91E98"/>
    <w:rsid w:val="00FA28A7"/>
    <w:rsid w:val="00FA5D14"/>
    <w:rsid w:val="00FD1091"/>
    <w:rsid w:val="00FE1658"/>
    <w:rsid w:val="00FF6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768CF"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rsid w:val="003C4E24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rsid w:val="003C4E24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rsid w:val="003C4E24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rsid w:val="003C4E24"/>
    <w:pPr>
      <w:keepNext/>
      <w:widowControl w:val="0"/>
      <w:tabs>
        <w:tab w:val="num" w:pos="0"/>
      </w:tabs>
      <w:autoSpaceDE w:val="0"/>
      <w:spacing w:before="240" w:after="60"/>
      <w:ind w:left="720" w:hanging="3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3C4E24"/>
  </w:style>
  <w:style w:type="character" w:customStyle="1" w:styleId="WW8Num2z0">
    <w:name w:val="WW8Num2z0"/>
    <w:rsid w:val="003C4E24"/>
    <w:rPr>
      <w:rFonts w:hint="default"/>
    </w:rPr>
  </w:style>
  <w:style w:type="character" w:customStyle="1" w:styleId="WW8Num2z1">
    <w:name w:val="WW8Num2z1"/>
    <w:rsid w:val="003C4E24"/>
  </w:style>
  <w:style w:type="character" w:customStyle="1" w:styleId="WW8Num2z2">
    <w:name w:val="WW8Num2z2"/>
    <w:rsid w:val="003C4E24"/>
  </w:style>
  <w:style w:type="character" w:customStyle="1" w:styleId="WW8Num2z3">
    <w:name w:val="WW8Num2z3"/>
    <w:rsid w:val="003C4E24"/>
  </w:style>
  <w:style w:type="character" w:customStyle="1" w:styleId="WW8Num2z4">
    <w:name w:val="WW8Num2z4"/>
    <w:rsid w:val="003C4E24"/>
  </w:style>
  <w:style w:type="character" w:customStyle="1" w:styleId="WW8Num2z5">
    <w:name w:val="WW8Num2z5"/>
    <w:rsid w:val="003C4E24"/>
  </w:style>
  <w:style w:type="character" w:customStyle="1" w:styleId="WW8Num2z6">
    <w:name w:val="WW8Num2z6"/>
    <w:rsid w:val="003C4E24"/>
  </w:style>
  <w:style w:type="character" w:customStyle="1" w:styleId="WW8Num2z7">
    <w:name w:val="WW8Num2z7"/>
    <w:rsid w:val="003C4E24"/>
  </w:style>
  <w:style w:type="character" w:customStyle="1" w:styleId="WW8Num2z8">
    <w:name w:val="WW8Num2z8"/>
    <w:rsid w:val="003C4E24"/>
  </w:style>
  <w:style w:type="character" w:customStyle="1" w:styleId="WW8Num3z0">
    <w:name w:val="WW8Num3z0"/>
    <w:rsid w:val="003C4E24"/>
    <w:rPr>
      <w:rFonts w:cs="Times New Roman" w:hint="default"/>
      <w:color w:val="000000"/>
    </w:rPr>
  </w:style>
  <w:style w:type="character" w:customStyle="1" w:styleId="WW8Num3z1">
    <w:name w:val="WW8Num3z1"/>
    <w:rsid w:val="003C4E24"/>
    <w:rPr>
      <w:rFonts w:cs="Times New Roman"/>
    </w:rPr>
  </w:style>
  <w:style w:type="character" w:customStyle="1" w:styleId="WW8Num4z0">
    <w:name w:val="WW8Num4z0"/>
    <w:rsid w:val="003C4E24"/>
    <w:rPr>
      <w:rFonts w:cs="Times New Roman" w:hint="default"/>
      <w:b/>
    </w:rPr>
  </w:style>
  <w:style w:type="character" w:customStyle="1" w:styleId="WW8Num5z0">
    <w:name w:val="WW8Num5z0"/>
    <w:rsid w:val="003C4E24"/>
    <w:rPr>
      <w:rFonts w:hint="default"/>
    </w:rPr>
  </w:style>
  <w:style w:type="character" w:customStyle="1" w:styleId="WW8Num5z1">
    <w:name w:val="WW8Num5z1"/>
    <w:rsid w:val="003C4E24"/>
    <w:rPr>
      <w:rFonts w:hint="default"/>
      <w:b/>
    </w:rPr>
  </w:style>
  <w:style w:type="character" w:customStyle="1" w:styleId="WW8Num6z0">
    <w:name w:val="WW8Num6z0"/>
    <w:rsid w:val="003C4E24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sid w:val="003C4E24"/>
    <w:rPr>
      <w:rFonts w:hint="default"/>
      <w:b/>
    </w:rPr>
  </w:style>
  <w:style w:type="character" w:customStyle="1" w:styleId="WW8Num7z0">
    <w:name w:val="WW8Num7z0"/>
    <w:rsid w:val="003C4E24"/>
    <w:rPr>
      <w:rFonts w:cs="Times New Roman" w:hint="default"/>
      <w:b/>
    </w:rPr>
  </w:style>
  <w:style w:type="character" w:customStyle="1" w:styleId="WW8Num8z0">
    <w:name w:val="WW8Num8z0"/>
    <w:rsid w:val="003C4E24"/>
    <w:rPr>
      <w:rFonts w:hint="default"/>
    </w:rPr>
  </w:style>
  <w:style w:type="character" w:customStyle="1" w:styleId="WW8Num8z1">
    <w:name w:val="WW8Num8z1"/>
    <w:rsid w:val="003C4E24"/>
    <w:rPr>
      <w:rFonts w:hint="default"/>
      <w:b/>
    </w:rPr>
  </w:style>
  <w:style w:type="character" w:customStyle="1" w:styleId="WW8Num9z0">
    <w:name w:val="WW8Num9z0"/>
    <w:rsid w:val="003C4E24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1">
    <w:name w:val="WW8Num9z1"/>
    <w:rsid w:val="003C4E24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2">
    <w:name w:val="WW8Num9z2"/>
    <w:rsid w:val="003C4E24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</w:rPr>
  </w:style>
  <w:style w:type="character" w:customStyle="1" w:styleId="WW8Num9z4">
    <w:name w:val="WW8Num9z4"/>
    <w:rsid w:val="003C4E24"/>
    <w:rPr>
      <w:rFonts w:hint="default"/>
    </w:rPr>
  </w:style>
  <w:style w:type="character" w:customStyle="1" w:styleId="WW8Num10z0">
    <w:name w:val="WW8Num10z0"/>
    <w:rsid w:val="003C4E24"/>
    <w:rPr>
      <w:rFonts w:hint="default"/>
    </w:rPr>
  </w:style>
  <w:style w:type="character" w:customStyle="1" w:styleId="WW8Num10z1">
    <w:name w:val="WW8Num10z1"/>
    <w:rsid w:val="003C4E24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sid w:val="003C4E24"/>
    <w:rPr>
      <w:rFonts w:ascii="Symbol" w:hAnsi="Symbol" w:cs="Symbol" w:hint="default"/>
    </w:rPr>
  </w:style>
  <w:style w:type="character" w:customStyle="1" w:styleId="WW8Num11z1">
    <w:name w:val="WW8Num11z1"/>
    <w:rsid w:val="003C4E24"/>
    <w:rPr>
      <w:rFonts w:ascii="Courier New" w:hAnsi="Courier New" w:cs="Courier New" w:hint="default"/>
    </w:rPr>
  </w:style>
  <w:style w:type="character" w:customStyle="1" w:styleId="WW8Num11z2">
    <w:name w:val="WW8Num11z2"/>
    <w:rsid w:val="003C4E24"/>
    <w:rPr>
      <w:rFonts w:ascii="Wingdings" w:hAnsi="Wingdings" w:cs="Wingdings" w:hint="default"/>
    </w:rPr>
  </w:style>
  <w:style w:type="character" w:customStyle="1" w:styleId="WW8Num12z0">
    <w:name w:val="WW8Num12z0"/>
    <w:rsid w:val="003C4E24"/>
    <w:rPr>
      <w:rFonts w:hint="default"/>
    </w:rPr>
  </w:style>
  <w:style w:type="character" w:customStyle="1" w:styleId="WW8Num12z1">
    <w:name w:val="WW8Num12z1"/>
    <w:rsid w:val="003C4E24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sid w:val="003C4E24"/>
    <w:rPr>
      <w:rFonts w:hint="default"/>
    </w:rPr>
  </w:style>
  <w:style w:type="character" w:customStyle="1" w:styleId="WW8Num14z0">
    <w:name w:val="WW8Num14z0"/>
    <w:rsid w:val="003C4E24"/>
    <w:rPr>
      <w:rFonts w:hint="default"/>
    </w:rPr>
  </w:style>
  <w:style w:type="character" w:customStyle="1" w:styleId="WW8Num14z1">
    <w:name w:val="WW8Num14z1"/>
    <w:rsid w:val="003C4E24"/>
    <w:rPr>
      <w:rFonts w:hint="default"/>
      <w:b/>
    </w:rPr>
  </w:style>
  <w:style w:type="character" w:customStyle="1" w:styleId="WW8Num15z0">
    <w:name w:val="WW8Num15z0"/>
    <w:rsid w:val="003C4E24"/>
    <w:rPr>
      <w:rFonts w:hint="default"/>
      <w:b/>
      <w:i w:val="0"/>
    </w:rPr>
  </w:style>
  <w:style w:type="character" w:customStyle="1" w:styleId="WW8Num15z1">
    <w:name w:val="WW8Num15z1"/>
    <w:rsid w:val="003C4E24"/>
    <w:rPr>
      <w:rFonts w:hint="default"/>
      <w:b/>
    </w:rPr>
  </w:style>
  <w:style w:type="character" w:customStyle="1" w:styleId="WW8Num15z2">
    <w:name w:val="WW8Num15z2"/>
    <w:rsid w:val="003C4E24"/>
    <w:rPr>
      <w:rFonts w:hint="default"/>
    </w:rPr>
  </w:style>
  <w:style w:type="character" w:customStyle="1" w:styleId="WW8Num16z0">
    <w:name w:val="WW8Num16z0"/>
    <w:rsid w:val="003C4E24"/>
    <w:rPr>
      <w:rFonts w:cs="Copperplate Gothic Light" w:hint="default"/>
      <w:color w:val="auto"/>
    </w:rPr>
  </w:style>
  <w:style w:type="character" w:customStyle="1" w:styleId="WW8Num16z1">
    <w:name w:val="WW8Num16z1"/>
    <w:rsid w:val="003C4E24"/>
    <w:rPr>
      <w:rFonts w:cs="Copperplate Gothic Light" w:hint="default"/>
    </w:rPr>
  </w:style>
  <w:style w:type="character" w:customStyle="1" w:styleId="WW8Num17z0">
    <w:name w:val="WW8Num17z0"/>
    <w:rsid w:val="003C4E24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sid w:val="003C4E24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3">
    <w:name w:val="WW8Num17z3"/>
    <w:rsid w:val="003C4E24"/>
    <w:rPr>
      <w:rFonts w:hint="default"/>
    </w:rPr>
  </w:style>
  <w:style w:type="character" w:customStyle="1" w:styleId="WW8Num18z0">
    <w:name w:val="WW8Num18z0"/>
    <w:rsid w:val="003C4E24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  <w:rsid w:val="003C4E24"/>
  </w:style>
  <w:style w:type="character" w:customStyle="1" w:styleId="WW8Num18z2">
    <w:name w:val="WW8Num18z2"/>
    <w:rsid w:val="003C4E24"/>
  </w:style>
  <w:style w:type="character" w:customStyle="1" w:styleId="WW8Num18z3">
    <w:name w:val="WW8Num18z3"/>
    <w:rsid w:val="003C4E24"/>
  </w:style>
  <w:style w:type="character" w:customStyle="1" w:styleId="WW8Num18z4">
    <w:name w:val="WW8Num18z4"/>
    <w:rsid w:val="003C4E24"/>
  </w:style>
  <w:style w:type="character" w:customStyle="1" w:styleId="WW8Num18z5">
    <w:name w:val="WW8Num18z5"/>
    <w:rsid w:val="003C4E24"/>
  </w:style>
  <w:style w:type="character" w:customStyle="1" w:styleId="WW8Num18z6">
    <w:name w:val="WW8Num18z6"/>
    <w:rsid w:val="003C4E24"/>
  </w:style>
  <w:style w:type="character" w:customStyle="1" w:styleId="WW8Num18z7">
    <w:name w:val="WW8Num18z7"/>
    <w:rsid w:val="003C4E24"/>
  </w:style>
  <w:style w:type="character" w:customStyle="1" w:styleId="WW8Num18z8">
    <w:name w:val="WW8Num18z8"/>
    <w:rsid w:val="003C4E24"/>
  </w:style>
  <w:style w:type="character" w:customStyle="1" w:styleId="WW8Num19z0">
    <w:name w:val="WW8Num19z0"/>
    <w:rsid w:val="003C4E24"/>
    <w:rPr>
      <w:rFonts w:hint="default"/>
    </w:rPr>
  </w:style>
  <w:style w:type="character" w:customStyle="1" w:styleId="WW8Num19z1">
    <w:name w:val="WW8Num19z1"/>
    <w:rsid w:val="003C4E24"/>
  </w:style>
  <w:style w:type="character" w:customStyle="1" w:styleId="WW8Num19z2">
    <w:name w:val="WW8Num19z2"/>
    <w:rsid w:val="003C4E24"/>
  </w:style>
  <w:style w:type="character" w:customStyle="1" w:styleId="WW8Num19z3">
    <w:name w:val="WW8Num19z3"/>
    <w:rsid w:val="003C4E24"/>
  </w:style>
  <w:style w:type="character" w:customStyle="1" w:styleId="WW8Num19z4">
    <w:name w:val="WW8Num19z4"/>
    <w:rsid w:val="003C4E24"/>
  </w:style>
  <w:style w:type="character" w:customStyle="1" w:styleId="WW8Num19z5">
    <w:name w:val="WW8Num19z5"/>
    <w:rsid w:val="003C4E24"/>
  </w:style>
  <w:style w:type="character" w:customStyle="1" w:styleId="WW8Num19z6">
    <w:name w:val="WW8Num19z6"/>
    <w:rsid w:val="003C4E24"/>
  </w:style>
  <w:style w:type="character" w:customStyle="1" w:styleId="WW8Num19z7">
    <w:name w:val="WW8Num19z7"/>
    <w:rsid w:val="003C4E24"/>
  </w:style>
  <w:style w:type="character" w:customStyle="1" w:styleId="WW8Num19z8">
    <w:name w:val="WW8Num19z8"/>
    <w:rsid w:val="003C4E24"/>
  </w:style>
  <w:style w:type="character" w:customStyle="1" w:styleId="WW8Num20z0">
    <w:name w:val="WW8Num20z0"/>
    <w:rsid w:val="003C4E24"/>
    <w:rPr>
      <w:rFonts w:cs="Times New Roman" w:hint="default"/>
      <w:b/>
    </w:rPr>
  </w:style>
  <w:style w:type="character" w:customStyle="1" w:styleId="WW8Num21z0">
    <w:name w:val="WW8Num21z0"/>
    <w:rsid w:val="003C4E24"/>
    <w:rPr>
      <w:rFonts w:cs="Times New Roman" w:hint="default"/>
    </w:rPr>
  </w:style>
  <w:style w:type="character" w:customStyle="1" w:styleId="WW8Num21z1">
    <w:name w:val="WW8Num21z1"/>
    <w:rsid w:val="003C4E24"/>
    <w:rPr>
      <w:rFonts w:cs="Times New Roman"/>
    </w:rPr>
  </w:style>
  <w:style w:type="character" w:customStyle="1" w:styleId="WW8Num22z0">
    <w:name w:val="WW8Num22z0"/>
    <w:rsid w:val="003C4E24"/>
    <w:rPr>
      <w:rFonts w:hint="default"/>
    </w:rPr>
  </w:style>
  <w:style w:type="character" w:customStyle="1" w:styleId="WW8Num22z1">
    <w:name w:val="WW8Num22z1"/>
    <w:rsid w:val="003C4E24"/>
  </w:style>
  <w:style w:type="character" w:customStyle="1" w:styleId="WW8Num22z2">
    <w:name w:val="WW8Num22z2"/>
    <w:rsid w:val="003C4E24"/>
  </w:style>
  <w:style w:type="character" w:customStyle="1" w:styleId="WW8Num22z3">
    <w:name w:val="WW8Num22z3"/>
    <w:rsid w:val="003C4E24"/>
  </w:style>
  <w:style w:type="character" w:customStyle="1" w:styleId="WW8Num22z4">
    <w:name w:val="WW8Num22z4"/>
    <w:rsid w:val="003C4E24"/>
  </w:style>
  <w:style w:type="character" w:customStyle="1" w:styleId="WW8Num22z5">
    <w:name w:val="WW8Num22z5"/>
    <w:rsid w:val="003C4E24"/>
  </w:style>
  <w:style w:type="character" w:customStyle="1" w:styleId="WW8Num22z6">
    <w:name w:val="WW8Num22z6"/>
    <w:rsid w:val="003C4E24"/>
  </w:style>
  <w:style w:type="character" w:customStyle="1" w:styleId="WW8Num22z7">
    <w:name w:val="WW8Num22z7"/>
    <w:rsid w:val="003C4E24"/>
  </w:style>
  <w:style w:type="character" w:customStyle="1" w:styleId="WW8Num22z8">
    <w:name w:val="WW8Num22z8"/>
    <w:rsid w:val="003C4E24"/>
  </w:style>
  <w:style w:type="character" w:customStyle="1" w:styleId="WW8Num23z0">
    <w:name w:val="WW8Num23z0"/>
    <w:rsid w:val="003C4E24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sid w:val="003C4E24"/>
    <w:rPr>
      <w:rFonts w:hint="default"/>
      <w:b/>
    </w:rPr>
  </w:style>
  <w:style w:type="character" w:customStyle="1" w:styleId="WW8Num24z0">
    <w:name w:val="WW8Num24z0"/>
    <w:rsid w:val="003C4E24"/>
    <w:rPr>
      <w:rFonts w:hint="default"/>
    </w:rPr>
  </w:style>
  <w:style w:type="character" w:customStyle="1" w:styleId="WW8Num24z1">
    <w:name w:val="WW8Num24z1"/>
    <w:rsid w:val="003C4E24"/>
  </w:style>
  <w:style w:type="character" w:customStyle="1" w:styleId="WW8Num24z2">
    <w:name w:val="WW8Num24z2"/>
    <w:rsid w:val="003C4E24"/>
  </w:style>
  <w:style w:type="character" w:customStyle="1" w:styleId="WW8Num24z3">
    <w:name w:val="WW8Num24z3"/>
    <w:rsid w:val="003C4E24"/>
  </w:style>
  <w:style w:type="character" w:customStyle="1" w:styleId="WW8Num24z4">
    <w:name w:val="WW8Num24z4"/>
    <w:rsid w:val="003C4E24"/>
  </w:style>
  <w:style w:type="character" w:customStyle="1" w:styleId="WW8Num24z5">
    <w:name w:val="WW8Num24z5"/>
    <w:rsid w:val="003C4E24"/>
  </w:style>
  <w:style w:type="character" w:customStyle="1" w:styleId="WW8Num24z6">
    <w:name w:val="WW8Num24z6"/>
    <w:rsid w:val="003C4E24"/>
  </w:style>
  <w:style w:type="character" w:customStyle="1" w:styleId="WW8Num24z7">
    <w:name w:val="WW8Num24z7"/>
    <w:rsid w:val="003C4E24"/>
  </w:style>
  <w:style w:type="character" w:customStyle="1" w:styleId="WW8Num24z8">
    <w:name w:val="WW8Num24z8"/>
    <w:rsid w:val="003C4E24"/>
  </w:style>
  <w:style w:type="character" w:customStyle="1" w:styleId="WW8Num25z0">
    <w:name w:val="WW8Num25z0"/>
    <w:rsid w:val="003C4E24"/>
    <w:rPr>
      <w:rFonts w:ascii="Symbol" w:hAnsi="Symbol" w:cs="Symbol" w:hint="default"/>
    </w:rPr>
  </w:style>
  <w:style w:type="character" w:customStyle="1" w:styleId="WW8Num25z1">
    <w:name w:val="WW8Num25z1"/>
    <w:rsid w:val="003C4E24"/>
    <w:rPr>
      <w:rFonts w:ascii="Courier New" w:hAnsi="Courier New" w:cs="Courier New" w:hint="default"/>
    </w:rPr>
  </w:style>
  <w:style w:type="character" w:customStyle="1" w:styleId="WW8Num25z2">
    <w:name w:val="WW8Num25z2"/>
    <w:rsid w:val="003C4E24"/>
    <w:rPr>
      <w:rFonts w:ascii="Wingdings" w:hAnsi="Wingdings" w:cs="Wingdings" w:hint="default"/>
    </w:rPr>
  </w:style>
  <w:style w:type="character" w:customStyle="1" w:styleId="WW8Num26z0">
    <w:name w:val="WW8Num26z0"/>
    <w:rsid w:val="003C4E24"/>
    <w:rPr>
      <w:rFonts w:cs="Times New Roman" w:hint="default"/>
      <w:b/>
    </w:rPr>
  </w:style>
  <w:style w:type="character" w:customStyle="1" w:styleId="WW8Num27z0">
    <w:name w:val="WW8Num27z0"/>
    <w:rsid w:val="003C4E24"/>
    <w:rPr>
      <w:rFonts w:hint="default"/>
    </w:rPr>
  </w:style>
  <w:style w:type="character" w:customStyle="1" w:styleId="WW8Num27z1">
    <w:name w:val="WW8Num27z1"/>
    <w:rsid w:val="003C4E24"/>
    <w:rPr>
      <w:rFonts w:hint="default"/>
      <w:b/>
    </w:rPr>
  </w:style>
  <w:style w:type="character" w:customStyle="1" w:styleId="WW8Num28z0">
    <w:name w:val="WW8Num28z0"/>
    <w:rsid w:val="003C4E24"/>
    <w:rPr>
      <w:rFonts w:hint="default"/>
    </w:rPr>
  </w:style>
  <w:style w:type="character" w:customStyle="1" w:styleId="WW8Num28z1">
    <w:name w:val="WW8Num28z1"/>
    <w:rsid w:val="003C4E24"/>
  </w:style>
  <w:style w:type="character" w:customStyle="1" w:styleId="WW8Num28z2">
    <w:name w:val="WW8Num28z2"/>
    <w:rsid w:val="003C4E24"/>
  </w:style>
  <w:style w:type="character" w:customStyle="1" w:styleId="WW8Num28z3">
    <w:name w:val="WW8Num28z3"/>
    <w:rsid w:val="003C4E24"/>
  </w:style>
  <w:style w:type="character" w:customStyle="1" w:styleId="WW8Num28z4">
    <w:name w:val="WW8Num28z4"/>
    <w:rsid w:val="003C4E24"/>
  </w:style>
  <w:style w:type="character" w:customStyle="1" w:styleId="WW8Num28z5">
    <w:name w:val="WW8Num28z5"/>
    <w:rsid w:val="003C4E24"/>
  </w:style>
  <w:style w:type="character" w:customStyle="1" w:styleId="WW8Num28z6">
    <w:name w:val="WW8Num28z6"/>
    <w:rsid w:val="003C4E24"/>
  </w:style>
  <w:style w:type="character" w:customStyle="1" w:styleId="WW8Num28z7">
    <w:name w:val="WW8Num28z7"/>
    <w:rsid w:val="003C4E24"/>
  </w:style>
  <w:style w:type="character" w:customStyle="1" w:styleId="WW8Num28z8">
    <w:name w:val="WW8Num28z8"/>
    <w:rsid w:val="003C4E24"/>
  </w:style>
  <w:style w:type="character" w:customStyle="1" w:styleId="WW8Num29z0">
    <w:name w:val="WW8Num29z0"/>
    <w:rsid w:val="003C4E24"/>
    <w:rPr>
      <w:rFonts w:cs="Copperplate Gothic Light" w:hint="default"/>
      <w:color w:val="auto"/>
    </w:rPr>
  </w:style>
  <w:style w:type="character" w:customStyle="1" w:styleId="WW8Num29z1">
    <w:name w:val="WW8Num29z1"/>
    <w:rsid w:val="003C4E24"/>
    <w:rPr>
      <w:rFonts w:cs="Copperplate Gothic Light" w:hint="default"/>
    </w:rPr>
  </w:style>
  <w:style w:type="character" w:customStyle="1" w:styleId="WW8Num30z0">
    <w:name w:val="WW8Num30z0"/>
    <w:rsid w:val="003C4E24"/>
    <w:rPr>
      <w:rFonts w:hint="default"/>
    </w:rPr>
  </w:style>
  <w:style w:type="character" w:customStyle="1" w:styleId="WW8Num30z1">
    <w:name w:val="WW8Num30z1"/>
    <w:rsid w:val="003C4E24"/>
    <w:rPr>
      <w:rFonts w:hint="default"/>
      <w:b/>
    </w:rPr>
  </w:style>
  <w:style w:type="character" w:customStyle="1" w:styleId="WW8NumSt27z0">
    <w:name w:val="WW8NumSt27z0"/>
    <w:rsid w:val="003C4E24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sid w:val="003C4E24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3">
    <w:name w:val="WW8NumSt27z3"/>
    <w:rsid w:val="003C4E24"/>
    <w:rPr>
      <w:rFonts w:hint="default"/>
    </w:rPr>
  </w:style>
  <w:style w:type="character" w:customStyle="1" w:styleId="12">
    <w:name w:val="Основной шрифт абзаца1"/>
    <w:rsid w:val="003C4E24"/>
  </w:style>
  <w:style w:type="character" w:customStyle="1" w:styleId="FontStyle12">
    <w:name w:val="Font Style12"/>
    <w:rsid w:val="003C4E24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sid w:val="003C4E24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sid w:val="003C4E2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sid w:val="003C4E24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rsid w:val="003C4E24"/>
    <w:rPr>
      <w:color w:val="0000FF"/>
      <w:u w:val="single"/>
    </w:rPr>
  </w:style>
  <w:style w:type="character" w:styleId="a5">
    <w:name w:val="Strong"/>
    <w:qFormat/>
    <w:rsid w:val="003C4E24"/>
    <w:rPr>
      <w:b/>
      <w:bCs/>
    </w:rPr>
  </w:style>
  <w:style w:type="character" w:customStyle="1" w:styleId="40">
    <w:name w:val="Знак Знак4"/>
    <w:rsid w:val="003C4E2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sid w:val="003C4E24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sid w:val="003C4E24"/>
    <w:rPr>
      <w:vertAlign w:val="superscript"/>
    </w:rPr>
  </w:style>
  <w:style w:type="paragraph" w:customStyle="1" w:styleId="a7">
    <w:name w:val="Заголовок"/>
    <w:basedOn w:val="a0"/>
    <w:next w:val="a8"/>
    <w:rsid w:val="003C4E24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link w:val="a9"/>
    <w:rsid w:val="003C4E24"/>
    <w:pPr>
      <w:spacing w:after="120"/>
    </w:pPr>
  </w:style>
  <w:style w:type="paragraph" w:styleId="aa">
    <w:name w:val="List"/>
    <w:basedOn w:val="a8"/>
    <w:rsid w:val="003C4E24"/>
    <w:rPr>
      <w:rFonts w:cs="Mangal"/>
    </w:rPr>
  </w:style>
  <w:style w:type="paragraph" w:customStyle="1" w:styleId="15">
    <w:name w:val="Название1"/>
    <w:basedOn w:val="a0"/>
    <w:rsid w:val="003C4E24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rsid w:val="003C4E24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rsid w:val="003C4E24"/>
    <w:pPr>
      <w:numPr>
        <w:numId w:val="2"/>
      </w:numPr>
    </w:pPr>
  </w:style>
  <w:style w:type="paragraph" w:customStyle="1" w:styleId="a">
    <w:name w:val="ЗаголовокСлева"/>
    <w:basedOn w:val="1"/>
    <w:rsid w:val="003C4E24"/>
    <w:pPr>
      <w:numPr>
        <w:numId w:val="3"/>
      </w:numPr>
      <w:autoSpaceDE w:val="0"/>
      <w:spacing w:after="120" w:line="360" w:lineRule="auto"/>
      <w:jc w:val="both"/>
    </w:pPr>
    <w:rPr>
      <w:b/>
    </w:rPr>
  </w:style>
  <w:style w:type="paragraph" w:customStyle="1" w:styleId="ab">
    <w:name w:val="МойСтиль"/>
    <w:basedOn w:val="a0"/>
    <w:rsid w:val="003C4E24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rsid w:val="003C4E24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rsid w:val="003C4E24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rsid w:val="003C4E24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rsid w:val="003C4E24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rsid w:val="003C4E24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rsid w:val="003C4E24"/>
    <w:pPr>
      <w:ind w:left="1416"/>
    </w:pPr>
    <w:rPr>
      <w:i/>
      <w:szCs w:val="20"/>
    </w:rPr>
  </w:style>
  <w:style w:type="paragraph" w:styleId="41">
    <w:name w:val="toc 4"/>
    <w:basedOn w:val="a0"/>
    <w:next w:val="a0"/>
    <w:rsid w:val="003C4E24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rsid w:val="003C4E24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rsid w:val="003C4E24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rsid w:val="003C4E24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rsid w:val="003C4E24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rsid w:val="003C4E24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rsid w:val="003C4E2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c">
    <w:name w:val="footnote text"/>
    <w:basedOn w:val="a0"/>
    <w:link w:val="ad"/>
    <w:rsid w:val="003C4E24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rsid w:val="003C4E24"/>
    <w:pPr>
      <w:numPr>
        <w:numId w:val="8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rsid w:val="003C4E24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rsid w:val="003C4E24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rsid w:val="003C4E24"/>
    <w:pPr>
      <w:spacing w:before="280" w:after="280"/>
    </w:pPr>
  </w:style>
  <w:style w:type="paragraph" w:customStyle="1" w:styleId="ae">
    <w:name w:val="Содержимое таблицы"/>
    <w:basedOn w:val="a0"/>
    <w:rsid w:val="003C4E24"/>
    <w:pPr>
      <w:suppressLineNumbers/>
    </w:pPr>
  </w:style>
  <w:style w:type="paragraph" w:customStyle="1" w:styleId="af">
    <w:name w:val="Заголовок таблицы"/>
    <w:basedOn w:val="ae"/>
    <w:rsid w:val="003C4E24"/>
    <w:pPr>
      <w:jc w:val="center"/>
    </w:pPr>
    <w:rPr>
      <w:b/>
      <w:bCs/>
    </w:rPr>
  </w:style>
  <w:style w:type="paragraph" w:customStyle="1" w:styleId="af0">
    <w:name w:val="Содержимое врезки"/>
    <w:basedOn w:val="a8"/>
    <w:rsid w:val="003C4E24"/>
  </w:style>
  <w:style w:type="character" w:customStyle="1" w:styleId="ad">
    <w:name w:val="Текст сноски Знак"/>
    <w:link w:val="ac"/>
    <w:rsid w:val="00EA2634"/>
    <w:rPr>
      <w:color w:val="000000"/>
      <w:lang w:eastAsia="ar-SA"/>
    </w:rPr>
  </w:style>
  <w:style w:type="table" w:styleId="af1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2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3">
    <w:name w:val="head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Верх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styleId="af5">
    <w:name w:val="footer"/>
    <w:basedOn w:val="a0"/>
    <w:link w:val="af6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6">
    <w:name w:val="Нижний колонтитул Знак"/>
    <w:link w:val="af5"/>
    <w:uiPriority w:val="99"/>
    <w:rsid w:val="000E41FF"/>
    <w:rPr>
      <w:sz w:val="24"/>
      <w:szCs w:val="24"/>
      <w:lang w:eastAsia="ar-SA"/>
    </w:rPr>
  </w:style>
  <w:style w:type="paragraph" w:customStyle="1" w:styleId="19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customStyle="1" w:styleId="Default">
    <w:name w:val="Default"/>
    <w:rsid w:val="00FA28A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styleId="af8">
    <w:name w:val="FollowedHyperlink"/>
    <w:basedOn w:val="a1"/>
    <w:uiPriority w:val="99"/>
    <w:semiHidden/>
    <w:unhideWhenUsed/>
    <w:rsid w:val="000B0718"/>
    <w:rPr>
      <w:color w:val="954F72"/>
      <w:u w:val="single"/>
    </w:rPr>
  </w:style>
  <w:style w:type="paragraph" w:customStyle="1" w:styleId="Default1">
    <w:name w:val="Default1"/>
    <w:basedOn w:val="a0"/>
    <w:next w:val="a0"/>
    <w:uiPriority w:val="99"/>
    <w:rsid w:val="0023050E"/>
    <w:pPr>
      <w:autoSpaceDE w:val="0"/>
      <w:autoSpaceDN w:val="0"/>
      <w:adjustRightInd w:val="0"/>
    </w:pPr>
    <w:rPr>
      <w:rFonts w:eastAsia="Calibri"/>
      <w:lang w:eastAsia="ru-RU"/>
    </w:rPr>
  </w:style>
  <w:style w:type="paragraph" w:customStyle="1" w:styleId="ConsPlusCell">
    <w:name w:val="ConsPlusCell"/>
    <w:rsid w:val="003D22BF"/>
    <w:pPr>
      <w:widowControl w:val="0"/>
      <w:autoSpaceDE w:val="0"/>
      <w:autoSpaceDN w:val="0"/>
      <w:adjustRightInd w:val="0"/>
    </w:pPr>
    <w:rPr>
      <w:rFonts w:ascii="Arial" w:eastAsia="MS ??" w:hAnsi="Arial" w:cs="Arial"/>
    </w:rPr>
  </w:style>
  <w:style w:type="paragraph" w:customStyle="1" w:styleId="25">
    <w:name w:val="Абзац списка2"/>
    <w:basedOn w:val="a0"/>
    <w:rsid w:val="003D22BF"/>
    <w:pPr>
      <w:widowControl w:val="0"/>
      <w:autoSpaceDE w:val="0"/>
      <w:autoSpaceDN w:val="0"/>
      <w:adjustRightInd w:val="0"/>
      <w:ind w:left="708"/>
    </w:pPr>
    <w:rPr>
      <w:rFonts w:ascii="Calibri" w:eastAsia="MS ??" w:hAnsi="Calibri" w:cs="Calibri"/>
      <w:color w:val="000000"/>
      <w:lang w:eastAsia="ru-RU"/>
    </w:rPr>
  </w:style>
  <w:style w:type="character" w:customStyle="1" w:styleId="apple-converted-space">
    <w:name w:val="apple-converted-space"/>
    <w:basedOn w:val="a1"/>
    <w:rsid w:val="00587BD5"/>
  </w:style>
  <w:style w:type="paragraph" w:customStyle="1" w:styleId="1a">
    <w:name w:val="Обычный1"/>
    <w:rsid w:val="003F4994"/>
    <w:pPr>
      <w:widowControl w:val="0"/>
      <w:snapToGrid w:val="0"/>
    </w:pPr>
    <w:rPr>
      <w:sz w:val="22"/>
    </w:rPr>
  </w:style>
  <w:style w:type="paragraph" w:styleId="26">
    <w:name w:val="Body Text Indent 2"/>
    <w:basedOn w:val="a0"/>
    <w:link w:val="27"/>
    <w:uiPriority w:val="99"/>
    <w:semiHidden/>
    <w:unhideWhenUsed/>
    <w:rsid w:val="00784DC7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basedOn w:val="a1"/>
    <w:link w:val="26"/>
    <w:uiPriority w:val="99"/>
    <w:semiHidden/>
    <w:rsid w:val="00784DC7"/>
    <w:rPr>
      <w:sz w:val="24"/>
      <w:szCs w:val="24"/>
      <w:lang w:eastAsia="ar-SA"/>
    </w:rPr>
  </w:style>
  <w:style w:type="paragraph" w:styleId="af9">
    <w:name w:val="Normal (Web)"/>
    <w:basedOn w:val="a0"/>
    <w:uiPriority w:val="99"/>
    <w:unhideWhenUsed/>
    <w:rsid w:val="00467938"/>
    <w:pPr>
      <w:spacing w:before="100" w:beforeAutospacing="1" w:after="100" w:afterAutospacing="1"/>
    </w:pPr>
    <w:rPr>
      <w:lang w:eastAsia="ru-RU"/>
    </w:rPr>
  </w:style>
  <w:style w:type="paragraph" w:styleId="28">
    <w:name w:val="Body Text 2"/>
    <w:basedOn w:val="a0"/>
    <w:link w:val="29"/>
    <w:uiPriority w:val="99"/>
    <w:semiHidden/>
    <w:unhideWhenUsed/>
    <w:rsid w:val="00467938"/>
    <w:pPr>
      <w:spacing w:after="120" w:line="480" w:lineRule="auto"/>
    </w:pPr>
  </w:style>
  <w:style w:type="character" w:customStyle="1" w:styleId="29">
    <w:name w:val="Основной текст 2 Знак"/>
    <w:basedOn w:val="a1"/>
    <w:link w:val="28"/>
    <w:uiPriority w:val="99"/>
    <w:semiHidden/>
    <w:rsid w:val="00467938"/>
    <w:rPr>
      <w:sz w:val="24"/>
      <w:szCs w:val="24"/>
      <w:lang w:eastAsia="ar-SA"/>
    </w:rPr>
  </w:style>
  <w:style w:type="character" w:customStyle="1" w:styleId="a9">
    <w:name w:val="Основной текст Знак"/>
    <w:basedOn w:val="a1"/>
    <w:link w:val="a8"/>
    <w:rsid w:val="00467938"/>
    <w:rPr>
      <w:sz w:val="24"/>
      <w:szCs w:val="24"/>
      <w:lang w:eastAsia="ar-SA"/>
    </w:rPr>
  </w:style>
  <w:style w:type="paragraph" w:styleId="2a">
    <w:name w:val="List 2"/>
    <w:basedOn w:val="a0"/>
    <w:uiPriority w:val="99"/>
    <w:unhideWhenUsed/>
    <w:rsid w:val="00806F33"/>
    <w:pPr>
      <w:ind w:left="566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768CF"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rsid w:val="003C4E24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rsid w:val="003C4E24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rsid w:val="003C4E24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rsid w:val="003C4E24"/>
    <w:pPr>
      <w:keepNext/>
      <w:widowControl w:val="0"/>
      <w:tabs>
        <w:tab w:val="num" w:pos="0"/>
      </w:tabs>
      <w:autoSpaceDE w:val="0"/>
      <w:spacing w:before="240" w:after="60"/>
      <w:ind w:left="720" w:hanging="3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3C4E24"/>
  </w:style>
  <w:style w:type="character" w:customStyle="1" w:styleId="WW8Num2z0">
    <w:name w:val="WW8Num2z0"/>
    <w:rsid w:val="003C4E24"/>
    <w:rPr>
      <w:rFonts w:hint="default"/>
    </w:rPr>
  </w:style>
  <w:style w:type="character" w:customStyle="1" w:styleId="WW8Num2z1">
    <w:name w:val="WW8Num2z1"/>
    <w:rsid w:val="003C4E24"/>
  </w:style>
  <w:style w:type="character" w:customStyle="1" w:styleId="WW8Num2z2">
    <w:name w:val="WW8Num2z2"/>
    <w:rsid w:val="003C4E24"/>
  </w:style>
  <w:style w:type="character" w:customStyle="1" w:styleId="WW8Num2z3">
    <w:name w:val="WW8Num2z3"/>
    <w:rsid w:val="003C4E24"/>
  </w:style>
  <w:style w:type="character" w:customStyle="1" w:styleId="WW8Num2z4">
    <w:name w:val="WW8Num2z4"/>
    <w:rsid w:val="003C4E24"/>
  </w:style>
  <w:style w:type="character" w:customStyle="1" w:styleId="WW8Num2z5">
    <w:name w:val="WW8Num2z5"/>
    <w:rsid w:val="003C4E24"/>
  </w:style>
  <w:style w:type="character" w:customStyle="1" w:styleId="WW8Num2z6">
    <w:name w:val="WW8Num2z6"/>
    <w:rsid w:val="003C4E24"/>
  </w:style>
  <w:style w:type="character" w:customStyle="1" w:styleId="WW8Num2z7">
    <w:name w:val="WW8Num2z7"/>
    <w:rsid w:val="003C4E24"/>
  </w:style>
  <w:style w:type="character" w:customStyle="1" w:styleId="WW8Num2z8">
    <w:name w:val="WW8Num2z8"/>
    <w:rsid w:val="003C4E24"/>
  </w:style>
  <w:style w:type="character" w:customStyle="1" w:styleId="WW8Num3z0">
    <w:name w:val="WW8Num3z0"/>
    <w:rsid w:val="003C4E24"/>
    <w:rPr>
      <w:rFonts w:cs="Times New Roman" w:hint="default"/>
      <w:color w:val="000000"/>
    </w:rPr>
  </w:style>
  <w:style w:type="character" w:customStyle="1" w:styleId="WW8Num3z1">
    <w:name w:val="WW8Num3z1"/>
    <w:rsid w:val="003C4E24"/>
    <w:rPr>
      <w:rFonts w:cs="Times New Roman"/>
    </w:rPr>
  </w:style>
  <w:style w:type="character" w:customStyle="1" w:styleId="WW8Num4z0">
    <w:name w:val="WW8Num4z0"/>
    <w:rsid w:val="003C4E24"/>
    <w:rPr>
      <w:rFonts w:cs="Times New Roman" w:hint="default"/>
      <w:b/>
    </w:rPr>
  </w:style>
  <w:style w:type="character" w:customStyle="1" w:styleId="WW8Num5z0">
    <w:name w:val="WW8Num5z0"/>
    <w:rsid w:val="003C4E24"/>
    <w:rPr>
      <w:rFonts w:hint="default"/>
    </w:rPr>
  </w:style>
  <w:style w:type="character" w:customStyle="1" w:styleId="WW8Num5z1">
    <w:name w:val="WW8Num5z1"/>
    <w:rsid w:val="003C4E24"/>
    <w:rPr>
      <w:rFonts w:hint="default"/>
      <w:b/>
    </w:rPr>
  </w:style>
  <w:style w:type="character" w:customStyle="1" w:styleId="WW8Num6z0">
    <w:name w:val="WW8Num6z0"/>
    <w:rsid w:val="003C4E24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sid w:val="003C4E24"/>
    <w:rPr>
      <w:rFonts w:hint="default"/>
      <w:b/>
    </w:rPr>
  </w:style>
  <w:style w:type="character" w:customStyle="1" w:styleId="WW8Num7z0">
    <w:name w:val="WW8Num7z0"/>
    <w:rsid w:val="003C4E24"/>
    <w:rPr>
      <w:rFonts w:cs="Times New Roman" w:hint="default"/>
      <w:b/>
    </w:rPr>
  </w:style>
  <w:style w:type="character" w:customStyle="1" w:styleId="WW8Num8z0">
    <w:name w:val="WW8Num8z0"/>
    <w:rsid w:val="003C4E24"/>
    <w:rPr>
      <w:rFonts w:hint="default"/>
    </w:rPr>
  </w:style>
  <w:style w:type="character" w:customStyle="1" w:styleId="WW8Num8z1">
    <w:name w:val="WW8Num8z1"/>
    <w:rsid w:val="003C4E24"/>
    <w:rPr>
      <w:rFonts w:hint="default"/>
      <w:b/>
    </w:rPr>
  </w:style>
  <w:style w:type="character" w:customStyle="1" w:styleId="WW8Num9z0">
    <w:name w:val="WW8Num9z0"/>
    <w:rsid w:val="003C4E24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1">
    <w:name w:val="WW8Num9z1"/>
    <w:rsid w:val="003C4E24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2">
    <w:name w:val="WW8Num9z2"/>
    <w:rsid w:val="003C4E24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</w:rPr>
  </w:style>
  <w:style w:type="character" w:customStyle="1" w:styleId="WW8Num9z4">
    <w:name w:val="WW8Num9z4"/>
    <w:rsid w:val="003C4E24"/>
    <w:rPr>
      <w:rFonts w:hint="default"/>
    </w:rPr>
  </w:style>
  <w:style w:type="character" w:customStyle="1" w:styleId="WW8Num10z0">
    <w:name w:val="WW8Num10z0"/>
    <w:rsid w:val="003C4E24"/>
    <w:rPr>
      <w:rFonts w:hint="default"/>
    </w:rPr>
  </w:style>
  <w:style w:type="character" w:customStyle="1" w:styleId="WW8Num10z1">
    <w:name w:val="WW8Num10z1"/>
    <w:rsid w:val="003C4E24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sid w:val="003C4E24"/>
    <w:rPr>
      <w:rFonts w:ascii="Symbol" w:hAnsi="Symbol" w:cs="Symbol" w:hint="default"/>
    </w:rPr>
  </w:style>
  <w:style w:type="character" w:customStyle="1" w:styleId="WW8Num11z1">
    <w:name w:val="WW8Num11z1"/>
    <w:rsid w:val="003C4E24"/>
    <w:rPr>
      <w:rFonts w:ascii="Courier New" w:hAnsi="Courier New" w:cs="Courier New" w:hint="default"/>
    </w:rPr>
  </w:style>
  <w:style w:type="character" w:customStyle="1" w:styleId="WW8Num11z2">
    <w:name w:val="WW8Num11z2"/>
    <w:rsid w:val="003C4E24"/>
    <w:rPr>
      <w:rFonts w:ascii="Wingdings" w:hAnsi="Wingdings" w:cs="Wingdings" w:hint="default"/>
    </w:rPr>
  </w:style>
  <w:style w:type="character" w:customStyle="1" w:styleId="WW8Num12z0">
    <w:name w:val="WW8Num12z0"/>
    <w:rsid w:val="003C4E24"/>
    <w:rPr>
      <w:rFonts w:hint="default"/>
    </w:rPr>
  </w:style>
  <w:style w:type="character" w:customStyle="1" w:styleId="WW8Num12z1">
    <w:name w:val="WW8Num12z1"/>
    <w:rsid w:val="003C4E24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sid w:val="003C4E24"/>
    <w:rPr>
      <w:rFonts w:hint="default"/>
    </w:rPr>
  </w:style>
  <w:style w:type="character" w:customStyle="1" w:styleId="WW8Num14z0">
    <w:name w:val="WW8Num14z0"/>
    <w:rsid w:val="003C4E24"/>
    <w:rPr>
      <w:rFonts w:hint="default"/>
    </w:rPr>
  </w:style>
  <w:style w:type="character" w:customStyle="1" w:styleId="WW8Num14z1">
    <w:name w:val="WW8Num14z1"/>
    <w:rsid w:val="003C4E24"/>
    <w:rPr>
      <w:rFonts w:hint="default"/>
      <w:b/>
    </w:rPr>
  </w:style>
  <w:style w:type="character" w:customStyle="1" w:styleId="WW8Num15z0">
    <w:name w:val="WW8Num15z0"/>
    <w:rsid w:val="003C4E24"/>
    <w:rPr>
      <w:rFonts w:hint="default"/>
      <w:b/>
      <w:i w:val="0"/>
    </w:rPr>
  </w:style>
  <w:style w:type="character" w:customStyle="1" w:styleId="WW8Num15z1">
    <w:name w:val="WW8Num15z1"/>
    <w:rsid w:val="003C4E24"/>
    <w:rPr>
      <w:rFonts w:hint="default"/>
      <w:b/>
    </w:rPr>
  </w:style>
  <w:style w:type="character" w:customStyle="1" w:styleId="WW8Num15z2">
    <w:name w:val="WW8Num15z2"/>
    <w:rsid w:val="003C4E24"/>
    <w:rPr>
      <w:rFonts w:hint="default"/>
    </w:rPr>
  </w:style>
  <w:style w:type="character" w:customStyle="1" w:styleId="WW8Num16z0">
    <w:name w:val="WW8Num16z0"/>
    <w:rsid w:val="003C4E24"/>
    <w:rPr>
      <w:rFonts w:cs="Copperplate Gothic Light" w:hint="default"/>
      <w:color w:val="auto"/>
    </w:rPr>
  </w:style>
  <w:style w:type="character" w:customStyle="1" w:styleId="WW8Num16z1">
    <w:name w:val="WW8Num16z1"/>
    <w:rsid w:val="003C4E24"/>
    <w:rPr>
      <w:rFonts w:cs="Copperplate Gothic Light" w:hint="default"/>
    </w:rPr>
  </w:style>
  <w:style w:type="character" w:customStyle="1" w:styleId="WW8Num17z0">
    <w:name w:val="WW8Num17z0"/>
    <w:rsid w:val="003C4E24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sid w:val="003C4E24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3">
    <w:name w:val="WW8Num17z3"/>
    <w:rsid w:val="003C4E24"/>
    <w:rPr>
      <w:rFonts w:hint="default"/>
    </w:rPr>
  </w:style>
  <w:style w:type="character" w:customStyle="1" w:styleId="WW8Num18z0">
    <w:name w:val="WW8Num18z0"/>
    <w:rsid w:val="003C4E24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  <w:rsid w:val="003C4E24"/>
  </w:style>
  <w:style w:type="character" w:customStyle="1" w:styleId="WW8Num18z2">
    <w:name w:val="WW8Num18z2"/>
    <w:rsid w:val="003C4E24"/>
  </w:style>
  <w:style w:type="character" w:customStyle="1" w:styleId="WW8Num18z3">
    <w:name w:val="WW8Num18z3"/>
    <w:rsid w:val="003C4E24"/>
  </w:style>
  <w:style w:type="character" w:customStyle="1" w:styleId="WW8Num18z4">
    <w:name w:val="WW8Num18z4"/>
    <w:rsid w:val="003C4E24"/>
  </w:style>
  <w:style w:type="character" w:customStyle="1" w:styleId="WW8Num18z5">
    <w:name w:val="WW8Num18z5"/>
    <w:rsid w:val="003C4E24"/>
  </w:style>
  <w:style w:type="character" w:customStyle="1" w:styleId="WW8Num18z6">
    <w:name w:val="WW8Num18z6"/>
    <w:rsid w:val="003C4E24"/>
  </w:style>
  <w:style w:type="character" w:customStyle="1" w:styleId="WW8Num18z7">
    <w:name w:val="WW8Num18z7"/>
    <w:rsid w:val="003C4E24"/>
  </w:style>
  <w:style w:type="character" w:customStyle="1" w:styleId="WW8Num18z8">
    <w:name w:val="WW8Num18z8"/>
    <w:rsid w:val="003C4E24"/>
  </w:style>
  <w:style w:type="character" w:customStyle="1" w:styleId="WW8Num19z0">
    <w:name w:val="WW8Num19z0"/>
    <w:rsid w:val="003C4E24"/>
    <w:rPr>
      <w:rFonts w:hint="default"/>
    </w:rPr>
  </w:style>
  <w:style w:type="character" w:customStyle="1" w:styleId="WW8Num19z1">
    <w:name w:val="WW8Num19z1"/>
    <w:rsid w:val="003C4E24"/>
  </w:style>
  <w:style w:type="character" w:customStyle="1" w:styleId="WW8Num19z2">
    <w:name w:val="WW8Num19z2"/>
    <w:rsid w:val="003C4E24"/>
  </w:style>
  <w:style w:type="character" w:customStyle="1" w:styleId="WW8Num19z3">
    <w:name w:val="WW8Num19z3"/>
    <w:rsid w:val="003C4E24"/>
  </w:style>
  <w:style w:type="character" w:customStyle="1" w:styleId="WW8Num19z4">
    <w:name w:val="WW8Num19z4"/>
    <w:rsid w:val="003C4E24"/>
  </w:style>
  <w:style w:type="character" w:customStyle="1" w:styleId="WW8Num19z5">
    <w:name w:val="WW8Num19z5"/>
    <w:rsid w:val="003C4E24"/>
  </w:style>
  <w:style w:type="character" w:customStyle="1" w:styleId="WW8Num19z6">
    <w:name w:val="WW8Num19z6"/>
    <w:rsid w:val="003C4E24"/>
  </w:style>
  <w:style w:type="character" w:customStyle="1" w:styleId="WW8Num19z7">
    <w:name w:val="WW8Num19z7"/>
    <w:rsid w:val="003C4E24"/>
  </w:style>
  <w:style w:type="character" w:customStyle="1" w:styleId="WW8Num19z8">
    <w:name w:val="WW8Num19z8"/>
    <w:rsid w:val="003C4E24"/>
  </w:style>
  <w:style w:type="character" w:customStyle="1" w:styleId="WW8Num20z0">
    <w:name w:val="WW8Num20z0"/>
    <w:rsid w:val="003C4E24"/>
    <w:rPr>
      <w:rFonts w:cs="Times New Roman" w:hint="default"/>
      <w:b/>
    </w:rPr>
  </w:style>
  <w:style w:type="character" w:customStyle="1" w:styleId="WW8Num21z0">
    <w:name w:val="WW8Num21z0"/>
    <w:rsid w:val="003C4E24"/>
    <w:rPr>
      <w:rFonts w:cs="Times New Roman" w:hint="default"/>
    </w:rPr>
  </w:style>
  <w:style w:type="character" w:customStyle="1" w:styleId="WW8Num21z1">
    <w:name w:val="WW8Num21z1"/>
    <w:rsid w:val="003C4E24"/>
    <w:rPr>
      <w:rFonts w:cs="Times New Roman"/>
    </w:rPr>
  </w:style>
  <w:style w:type="character" w:customStyle="1" w:styleId="WW8Num22z0">
    <w:name w:val="WW8Num22z0"/>
    <w:rsid w:val="003C4E24"/>
    <w:rPr>
      <w:rFonts w:hint="default"/>
    </w:rPr>
  </w:style>
  <w:style w:type="character" w:customStyle="1" w:styleId="WW8Num22z1">
    <w:name w:val="WW8Num22z1"/>
    <w:rsid w:val="003C4E24"/>
  </w:style>
  <w:style w:type="character" w:customStyle="1" w:styleId="WW8Num22z2">
    <w:name w:val="WW8Num22z2"/>
    <w:rsid w:val="003C4E24"/>
  </w:style>
  <w:style w:type="character" w:customStyle="1" w:styleId="WW8Num22z3">
    <w:name w:val="WW8Num22z3"/>
    <w:rsid w:val="003C4E24"/>
  </w:style>
  <w:style w:type="character" w:customStyle="1" w:styleId="WW8Num22z4">
    <w:name w:val="WW8Num22z4"/>
    <w:rsid w:val="003C4E24"/>
  </w:style>
  <w:style w:type="character" w:customStyle="1" w:styleId="WW8Num22z5">
    <w:name w:val="WW8Num22z5"/>
    <w:rsid w:val="003C4E24"/>
  </w:style>
  <w:style w:type="character" w:customStyle="1" w:styleId="WW8Num22z6">
    <w:name w:val="WW8Num22z6"/>
    <w:rsid w:val="003C4E24"/>
  </w:style>
  <w:style w:type="character" w:customStyle="1" w:styleId="WW8Num22z7">
    <w:name w:val="WW8Num22z7"/>
    <w:rsid w:val="003C4E24"/>
  </w:style>
  <w:style w:type="character" w:customStyle="1" w:styleId="WW8Num22z8">
    <w:name w:val="WW8Num22z8"/>
    <w:rsid w:val="003C4E24"/>
  </w:style>
  <w:style w:type="character" w:customStyle="1" w:styleId="WW8Num23z0">
    <w:name w:val="WW8Num23z0"/>
    <w:rsid w:val="003C4E24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sid w:val="003C4E24"/>
    <w:rPr>
      <w:rFonts w:hint="default"/>
      <w:b/>
    </w:rPr>
  </w:style>
  <w:style w:type="character" w:customStyle="1" w:styleId="WW8Num24z0">
    <w:name w:val="WW8Num24z0"/>
    <w:rsid w:val="003C4E24"/>
    <w:rPr>
      <w:rFonts w:hint="default"/>
    </w:rPr>
  </w:style>
  <w:style w:type="character" w:customStyle="1" w:styleId="WW8Num24z1">
    <w:name w:val="WW8Num24z1"/>
    <w:rsid w:val="003C4E24"/>
  </w:style>
  <w:style w:type="character" w:customStyle="1" w:styleId="WW8Num24z2">
    <w:name w:val="WW8Num24z2"/>
    <w:rsid w:val="003C4E24"/>
  </w:style>
  <w:style w:type="character" w:customStyle="1" w:styleId="WW8Num24z3">
    <w:name w:val="WW8Num24z3"/>
    <w:rsid w:val="003C4E24"/>
  </w:style>
  <w:style w:type="character" w:customStyle="1" w:styleId="WW8Num24z4">
    <w:name w:val="WW8Num24z4"/>
    <w:rsid w:val="003C4E24"/>
  </w:style>
  <w:style w:type="character" w:customStyle="1" w:styleId="WW8Num24z5">
    <w:name w:val="WW8Num24z5"/>
    <w:rsid w:val="003C4E24"/>
  </w:style>
  <w:style w:type="character" w:customStyle="1" w:styleId="WW8Num24z6">
    <w:name w:val="WW8Num24z6"/>
    <w:rsid w:val="003C4E24"/>
  </w:style>
  <w:style w:type="character" w:customStyle="1" w:styleId="WW8Num24z7">
    <w:name w:val="WW8Num24z7"/>
    <w:rsid w:val="003C4E24"/>
  </w:style>
  <w:style w:type="character" w:customStyle="1" w:styleId="WW8Num24z8">
    <w:name w:val="WW8Num24z8"/>
    <w:rsid w:val="003C4E24"/>
  </w:style>
  <w:style w:type="character" w:customStyle="1" w:styleId="WW8Num25z0">
    <w:name w:val="WW8Num25z0"/>
    <w:rsid w:val="003C4E24"/>
    <w:rPr>
      <w:rFonts w:ascii="Symbol" w:hAnsi="Symbol" w:cs="Symbol" w:hint="default"/>
    </w:rPr>
  </w:style>
  <w:style w:type="character" w:customStyle="1" w:styleId="WW8Num25z1">
    <w:name w:val="WW8Num25z1"/>
    <w:rsid w:val="003C4E24"/>
    <w:rPr>
      <w:rFonts w:ascii="Courier New" w:hAnsi="Courier New" w:cs="Courier New" w:hint="default"/>
    </w:rPr>
  </w:style>
  <w:style w:type="character" w:customStyle="1" w:styleId="WW8Num25z2">
    <w:name w:val="WW8Num25z2"/>
    <w:rsid w:val="003C4E24"/>
    <w:rPr>
      <w:rFonts w:ascii="Wingdings" w:hAnsi="Wingdings" w:cs="Wingdings" w:hint="default"/>
    </w:rPr>
  </w:style>
  <w:style w:type="character" w:customStyle="1" w:styleId="WW8Num26z0">
    <w:name w:val="WW8Num26z0"/>
    <w:rsid w:val="003C4E24"/>
    <w:rPr>
      <w:rFonts w:cs="Times New Roman" w:hint="default"/>
      <w:b/>
    </w:rPr>
  </w:style>
  <w:style w:type="character" w:customStyle="1" w:styleId="WW8Num27z0">
    <w:name w:val="WW8Num27z0"/>
    <w:rsid w:val="003C4E24"/>
    <w:rPr>
      <w:rFonts w:hint="default"/>
    </w:rPr>
  </w:style>
  <w:style w:type="character" w:customStyle="1" w:styleId="WW8Num27z1">
    <w:name w:val="WW8Num27z1"/>
    <w:rsid w:val="003C4E24"/>
    <w:rPr>
      <w:rFonts w:hint="default"/>
      <w:b/>
    </w:rPr>
  </w:style>
  <w:style w:type="character" w:customStyle="1" w:styleId="WW8Num28z0">
    <w:name w:val="WW8Num28z0"/>
    <w:rsid w:val="003C4E24"/>
    <w:rPr>
      <w:rFonts w:hint="default"/>
    </w:rPr>
  </w:style>
  <w:style w:type="character" w:customStyle="1" w:styleId="WW8Num28z1">
    <w:name w:val="WW8Num28z1"/>
    <w:rsid w:val="003C4E24"/>
  </w:style>
  <w:style w:type="character" w:customStyle="1" w:styleId="WW8Num28z2">
    <w:name w:val="WW8Num28z2"/>
    <w:rsid w:val="003C4E24"/>
  </w:style>
  <w:style w:type="character" w:customStyle="1" w:styleId="WW8Num28z3">
    <w:name w:val="WW8Num28z3"/>
    <w:rsid w:val="003C4E24"/>
  </w:style>
  <w:style w:type="character" w:customStyle="1" w:styleId="WW8Num28z4">
    <w:name w:val="WW8Num28z4"/>
    <w:rsid w:val="003C4E24"/>
  </w:style>
  <w:style w:type="character" w:customStyle="1" w:styleId="WW8Num28z5">
    <w:name w:val="WW8Num28z5"/>
    <w:rsid w:val="003C4E24"/>
  </w:style>
  <w:style w:type="character" w:customStyle="1" w:styleId="WW8Num28z6">
    <w:name w:val="WW8Num28z6"/>
    <w:rsid w:val="003C4E24"/>
  </w:style>
  <w:style w:type="character" w:customStyle="1" w:styleId="WW8Num28z7">
    <w:name w:val="WW8Num28z7"/>
    <w:rsid w:val="003C4E24"/>
  </w:style>
  <w:style w:type="character" w:customStyle="1" w:styleId="WW8Num28z8">
    <w:name w:val="WW8Num28z8"/>
    <w:rsid w:val="003C4E24"/>
  </w:style>
  <w:style w:type="character" w:customStyle="1" w:styleId="WW8Num29z0">
    <w:name w:val="WW8Num29z0"/>
    <w:rsid w:val="003C4E24"/>
    <w:rPr>
      <w:rFonts w:cs="Copperplate Gothic Light" w:hint="default"/>
      <w:color w:val="auto"/>
    </w:rPr>
  </w:style>
  <w:style w:type="character" w:customStyle="1" w:styleId="WW8Num29z1">
    <w:name w:val="WW8Num29z1"/>
    <w:rsid w:val="003C4E24"/>
    <w:rPr>
      <w:rFonts w:cs="Copperplate Gothic Light" w:hint="default"/>
    </w:rPr>
  </w:style>
  <w:style w:type="character" w:customStyle="1" w:styleId="WW8Num30z0">
    <w:name w:val="WW8Num30z0"/>
    <w:rsid w:val="003C4E24"/>
    <w:rPr>
      <w:rFonts w:hint="default"/>
    </w:rPr>
  </w:style>
  <w:style w:type="character" w:customStyle="1" w:styleId="WW8Num30z1">
    <w:name w:val="WW8Num30z1"/>
    <w:rsid w:val="003C4E24"/>
    <w:rPr>
      <w:rFonts w:hint="default"/>
      <w:b/>
    </w:rPr>
  </w:style>
  <w:style w:type="character" w:customStyle="1" w:styleId="WW8NumSt27z0">
    <w:name w:val="WW8NumSt27z0"/>
    <w:rsid w:val="003C4E24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sid w:val="003C4E24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3">
    <w:name w:val="WW8NumSt27z3"/>
    <w:rsid w:val="003C4E24"/>
    <w:rPr>
      <w:rFonts w:hint="default"/>
    </w:rPr>
  </w:style>
  <w:style w:type="character" w:customStyle="1" w:styleId="12">
    <w:name w:val="Основной шрифт абзаца1"/>
    <w:rsid w:val="003C4E24"/>
  </w:style>
  <w:style w:type="character" w:customStyle="1" w:styleId="FontStyle12">
    <w:name w:val="Font Style12"/>
    <w:rsid w:val="003C4E24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sid w:val="003C4E24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sid w:val="003C4E2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sid w:val="003C4E24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rsid w:val="003C4E24"/>
    <w:rPr>
      <w:color w:val="0000FF"/>
      <w:u w:val="single"/>
    </w:rPr>
  </w:style>
  <w:style w:type="character" w:styleId="a5">
    <w:name w:val="Strong"/>
    <w:qFormat/>
    <w:rsid w:val="003C4E24"/>
    <w:rPr>
      <w:b/>
      <w:bCs/>
    </w:rPr>
  </w:style>
  <w:style w:type="character" w:customStyle="1" w:styleId="40">
    <w:name w:val="Знак Знак4"/>
    <w:rsid w:val="003C4E2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sid w:val="003C4E24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sid w:val="003C4E24"/>
    <w:rPr>
      <w:vertAlign w:val="superscript"/>
    </w:rPr>
  </w:style>
  <w:style w:type="paragraph" w:customStyle="1" w:styleId="a7">
    <w:name w:val="Заголовок"/>
    <w:basedOn w:val="a0"/>
    <w:next w:val="a8"/>
    <w:rsid w:val="003C4E24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link w:val="a9"/>
    <w:rsid w:val="003C4E24"/>
    <w:pPr>
      <w:spacing w:after="120"/>
    </w:pPr>
  </w:style>
  <w:style w:type="paragraph" w:styleId="aa">
    <w:name w:val="List"/>
    <w:basedOn w:val="a8"/>
    <w:rsid w:val="003C4E24"/>
    <w:rPr>
      <w:rFonts w:cs="Mangal"/>
    </w:rPr>
  </w:style>
  <w:style w:type="paragraph" w:customStyle="1" w:styleId="15">
    <w:name w:val="Название1"/>
    <w:basedOn w:val="a0"/>
    <w:rsid w:val="003C4E24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rsid w:val="003C4E24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rsid w:val="003C4E24"/>
    <w:pPr>
      <w:numPr>
        <w:numId w:val="2"/>
      </w:numPr>
    </w:pPr>
  </w:style>
  <w:style w:type="paragraph" w:customStyle="1" w:styleId="a">
    <w:name w:val="ЗаголовокСлева"/>
    <w:basedOn w:val="1"/>
    <w:rsid w:val="003C4E24"/>
    <w:pPr>
      <w:numPr>
        <w:numId w:val="3"/>
      </w:numPr>
      <w:autoSpaceDE w:val="0"/>
      <w:spacing w:after="120" w:line="360" w:lineRule="auto"/>
      <w:jc w:val="both"/>
    </w:pPr>
    <w:rPr>
      <w:b/>
    </w:rPr>
  </w:style>
  <w:style w:type="paragraph" w:customStyle="1" w:styleId="ab">
    <w:name w:val="МойСтиль"/>
    <w:basedOn w:val="a0"/>
    <w:rsid w:val="003C4E24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rsid w:val="003C4E24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rsid w:val="003C4E24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rsid w:val="003C4E24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rsid w:val="003C4E24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rsid w:val="003C4E24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rsid w:val="003C4E24"/>
    <w:pPr>
      <w:ind w:left="1416"/>
    </w:pPr>
    <w:rPr>
      <w:i/>
      <w:szCs w:val="20"/>
    </w:rPr>
  </w:style>
  <w:style w:type="paragraph" w:styleId="41">
    <w:name w:val="toc 4"/>
    <w:basedOn w:val="a0"/>
    <w:next w:val="a0"/>
    <w:rsid w:val="003C4E24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rsid w:val="003C4E24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rsid w:val="003C4E24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rsid w:val="003C4E24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rsid w:val="003C4E24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rsid w:val="003C4E24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rsid w:val="003C4E2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c">
    <w:name w:val="footnote text"/>
    <w:basedOn w:val="a0"/>
    <w:link w:val="ad"/>
    <w:rsid w:val="003C4E24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rsid w:val="003C4E24"/>
    <w:pPr>
      <w:numPr>
        <w:numId w:val="8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rsid w:val="003C4E24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rsid w:val="003C4E24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rsid w:val="003C4E24"/>
    <w:pPr>
      <w:spacing w:before="280" w:after="280"/>
    </w:pPr>
  </w:style>
  <w:style w:type="paragraph" w:customStyle="1" w:styleId="ae">
    <w:name w:val="Содержимое таблицы"/>
    <w:basedOn w:val="a0"/>
    <w:rsid w:val="003C4E24"/>
    <w:pPr>
      <w:suppressLineNumbers/>
    </w:pPr>
  </w:style>
  <w:style w:type="paragraph" w:customStyle="1" w:styleId="af">
    <w:name w:val="Заголовок таблицы"/>
    <w:basedOn w:val="ae"/>
    <w:rsid w:val="003C4E24"/>
    <w:pPr>
      <w:jc w:val="center"/>
    </w:pPr>
    <w:rPr>
      <w:b/>
      <w:bCs/>
    </w:rPr>
  </w:style>
  <w:style w:type="paragraph" w:customStyle="1" w:styleId="af0">
    <w:name w:val="Содержимое врезки"/>
    <w:basedOn w:val="a8"/>
    <w:rsid w:val="003C4E24"/>
  </w:style>
  <w:style w:type="character" w:customStyle="1" w:styleId="ad">
    <w:name w:val="Текст сноски Знак"/>
    <w:link w:val="ac"/>
    <w:rsid w:val="00EA2634"/>
    <w:rPr>
      <w:color w:val="000000"/>
      <w:lang w:eastAsia="ar-SA"/>
    </w:rPr>
  </w:style>
  <w:style w:type="table" w:styleId="af1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2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3">
    <w:name w:val="head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Верх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styleId="af5">
    <w:name w:val="footer"/>
    <w:basedOn w:val="a0"/>
    <w:link w:val="af6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6">
    <w:name w:val="Нижний колонтитул Знак"/>
    <w:link w:val="af5"/>
    <w:uiPriority w:val="99"/>
    <w:rsid w:val="000E41FF"/>
    <w:rPr>
      <w:sz w:val="24"/>
      <w:szCs w:val="24"/>
      <w:lang w:eastAsia="ar-SA"/>
    </w:rPr>
  </w:style>
  <w:style w:type="paragraph" w:customStyle="1" w:styleId="19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customStyle="1" w:styleId="Default">
    <w:name w:val="Default"/>
    <w:rsid w:val="00FA28A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styleId="af8">
    <w:name w:val="FollowedHyperlink"/>
    <w:basedOn w:val="a1"/>
    <w:uiPriority w:val="99"/>
    <w:semiHidden/>
    <w:unhideWhenUsed/>
    <w:rsid w:val="000B0718"/>
    <w:rPr>
      <w:color w:val="954F72"/>
      <w:u w:val="single"/>
    </w:rPr>
  </w:style>
  <w:style w:type="paragraph" w:customStyle="1" w:styleId="Default1">
    <w:name w:val="Default1"/>
    <w:basedOn w:val="a0"/>
    <w:next w:val="a0"/>
    <w:uiPriority w:val="99"/>
    <w:rsid w:val="0023050E"/>
    <w:pPr>
      <w:autoSpaceDE w:val="0"/>
      <w:autoSpaceDN w:val="0"/>
      <w:adjustRightInd w:val="0"/>
    </w:pPr>
    <w:rPr>
      <w:rFonts w:eastAsia="Calibri"/>
      <w:lang w:eastAsia="ru-RU"/>
    </w:rPr>
  </w:style>
  <w:style w:type="paragraph" w:customStyle="1" w:styleId="ConsPlusCell">
    <w:name w:val="ConsPlusCell"/>
    <w:rsid w:val="003D22BF"/>
    <w:pPr>
      <w:widowControl w:val="0"/>
      <w:autoSpaceDE w:val="0"/>
      <w:autoSpaceDN w:val="0"/>
      <w:adjustRightInd w:val="0"/>
    </w:pPr>
    <w:rPr>
      <w:rFonts w:ascii="Arial" w:eastAsia="MS ??" w:hAnsi="Arial" w:cs="Arial"/>
    </w:rPr>
  </w:style>
  <w:style w:type="paragraph" w:customStyle="1" w:styleId="25">
    <w:name w:val="Абзац списка2"/>
    <w:basedOn w:val="a0"/>
    <w:rsid w:val="003D22BF"/>
    <w:pPr>
      <w:widowControl w:val="0"/>
      <w:autoSpaceDE w:val="0"/>
      <w:autoSpaceDN w:val="0"/>
      <w:adjustRightInd w:val="0"/>
      <w:ind w:left="708"/>
    </w:pPr>
    <w:rPr>
      <w:rFonts w:ascii="Calibri" w:eastAsia="MS ??" w:hAnsi="Calibri" w:cs="Calibri"/>
      <w:color w:val="000000"/>
      <w:lang w:eastAsia="ru-RU"/>
    </w:rPr>
  </w:style>
  <w:style w:type="character" w:customStyle="1" w:styleId="apple-converted-space">
    <w:name w:val="apple-converted-space"/>
    <w:basedOn w:val="a1"/>
    <w:rsid w:val="00587BD5"/>
  </w:style>
  <w:style w:type="paragraph" w:customStyle="1" w:styleId="1a">
    <w:name w:val="Обычный1"/>
    <w:rsid w:val="003F4994"/>
    <w:pPr>
      <w:widowControl w:val="0"/>
      <w:snapToGrid w:val="0"/>
    </w:pPr>
    <w:rPr>
      <w:sz w:val="22"/>
    </w:rPr>
  </w:style>
  <w:style w:type="paragraph" w:styleId="26">
    <w:name w:val="Body Text Indent 2"/>
    <w:basedOn w:val="a0"/>
    <w:link w:val="27"/>
    <w:uiPriority w:val="99"/>
    <w:semiHidden/>
    <w:unhideWhenUsed/>
    <w:rsid w:val="00784DC7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basedOn w:val="a1"/>
    <w:link w:val="26"/>
    <w:uiPriority w:val="99"/>
    <w:semiHidden/>
    <w:rsid w:val="00784DC7"/>
    <w:rPr>
      <w:sz w:val="24"/>
      <w:szCs w:val="24"/>
      <w:lang w:eastAsia="ar-SA"/>
    </w:rPr>
  </w:style>
  <w:style w:type="paragraph" w:styleId="af9">
    <w:name w:val="Normal (Web)"/>
    <w:basedOn w:val="a0"/>
    <w:uiPriority w:val="99"/>
    <w:unhideWhenUsed/>
    <w:rsid w:val="00467938"/>
    <w:pPr>
      <w:spacing w:before="100" w:beforeAutospacing="1" w:after="100" w:afterAutospacing="1"/>
    </w:pPr>
    <w:rPr>
      <w:lang w:eastAsia="ru-RU"/>
    </w:rPr>
  </w:style>
  <w:style w:type="paragraph" w:styleId="28">
    <w:name w:val="Body Text 2"/>
    <w:basedOn w:val="a0"/>
    <w:link w:val="29"/>
    <w:uiPriority w:val="99"/>
    <w:semiHidden/>
    <w:unhideWhenUsed/>
    <w:rsid w:val="00467938"/>
    <w:pPr>
      <w:spacing w:after="120" w:line="480" w:lineRule="auto"/>
    </w:pPr>
  </w:style>
  <w:style w:type="character" w:customStyle="1" w:styleId="29">
    <w:name w:val="Основной текст 2 Знак"/>
    <w:basedOn w:val="a1"/>
    <w:link w:val="28"/>
    <w:uiPriority w:val="99"/>
    <w:semiHidden/>
    <w:rsid w:val="00467938"/>
    <w:rPr>
      <w:sz w:val="24"/>
      <w:szCs w:val="24"/>
      <w:lang w:eastAsia="ar-SA"/>
    </w:rPr>
  </w:style>
  <w:style w:type="character" w:customStyle="1" w:styleId="a9">
    <w:name w:val="Основной текст Знак"/>
    <w:basedOn w:val="a1"/>
    <w:link w:val="a8"/>
    <w:rsid w:val="00467938"/>
    <w:rPr>
      <w:sz w:val="24"/>
      <w:szCs w:val="24"/>
      <w:lang w:eastAsia="ar-SA"/>
    </w:rPr>
  </w:style>
  <w:style w:type="paragraph" w:styleId="2a">
    <w:name w:val="List 2"/>
    <w:basedOn w:val="a0"/>
    <w:uiPriority w:val="99"/>
    <w:unhideWhenUsed/>
    <w:rsid w:val="00806F33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22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02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0329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5496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0738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72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8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74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12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68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76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13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wmf"/><Relationship Id="rId18" Type="http://schemas.openxmlformats.org/officeDocument/2006/relationships/image" Target="media/image3.wmf"/><Relationship Id="rId26" Type="http://schemas.openxmlformats.org/officeDocument/2006/relationships/oleObject" Target="embeddings/oleObject6.bin"/><Relationship Id="rId39" Type="http://schemas.openxmlformats.org/officeDocument/2006/relationships/image" Target="media/image13.wmf"/><Relationship Id="rId3" Type="http://schemas.openxmlformats.org/officeDocument/2006/relationships/styles" Target="styles.xml"/><Relationship Id="rId21" Type="http://schemas.openxmlformats.org/officeDocument/2006/relationships/image" Target="media/image4.wmf"/><Relationship Id="rId34" Type="http://schemas.openxmlformats.org/officeDocument/2006/relationships/oleObject" Target="embeddings/oleObject10.bin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i-exam.ru/" TargetMode="External"/><Relationship Id="rId17" Type="http://schemas.openxmlformats.org/officeDocument/2006/relationships/oleObject" Target="embeddings/oleObject2.bin"/><Relationship Id="rId25" Type="http://schemas.openxmlformats.org/officeDocument/2006/relationships/image" Target="media/image6.wmf"/><Relationship Id="rId33" Type="http://schemas.openxmlformats.org/officeDocument/2006/relationships/image" Target="media/image10.wmf"/><Relationship Id="rId38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9" Type="http://schemas.openxmlformats.org/officeDocument/2006/relationships/image" Target="media/image8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ira.ru/" TargetMode="External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2.wmf"/><Relationship Id="rId40" Type="http://schemas.openxmlformats.org/officeDocument/2006/relationships/oleObject" Target="embeddings/oleObject13.bin"/><Relationship Id="rId5" Type="http://schemas.openxmlformats.org/officeDocument/2006/relationships/settings" Target="settings.xml"/><Relationship Id="rId15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3" Type="http://schemas.openxmlformats.org/officeDocument/2006/relationships/image" Target="media/image5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10" Type="http://schemas.openxmlformats.org/officeDocument/2006/relationships/hyperlink" Target="http://lib.urfu.ru" TargetMode="External"/><Relationship Id="rId19" Type="http://schemas.openxmlformats.org/officeDocument/2006/relationships/oleObject" Target="embeddings/oleObject3.bin"/><Relationship Id="rId31" Type="http://schemas.openxmlformats.org/officeDocument/2006/relationships/image" Target="media/image9.w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4.bin"/><Relationship Id="rId27" Type="http://schemas.openxmlformats.org/officeDocument/2006/relationships/image" Target="media/image7.wmf"/><Relationship Id="rId30" Type="http://schemas.openxmlformats.org/officeDocument/2006/relationships/oleObject" Target="embeddings/oleObject8.bin"/><Relationship Id="rId35" Type="http://schemas.openxmlformats.org/officeDocument/2006/relationships/image" Target="media/image1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6D36A-EA7F-4D4C-9368-45C3BF3ED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0</TotalTime>
  <Pages>15</Pages>
  <Words>3897</Words>
  <Characters>22217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26062</CharactersWithSpaces>
  <SharedDoc>false</SharedDoc>
  <HLinks>
    <vt:vector size="30" baseType="variant">
      <vt:variant>
        <vt:i4>6225968</vt:i4>
      </vt:variant>
      <vt:variant>
        <vt:i4>24</vt:i4>
      </vt:variant>
      <vt:variant>
        <vt:i4>0</vt:i4>
      </vt:variant>
      <vt:variant>
        <vt:i4>5</vt:i4>
      </vt:variant>
      <vt:variant>
        <vt:lpwstr>http://mmi.urfu.ru/fileadmin/user_upload/site_9_1465/templates/doc/KriteriiUrovnjaOsvoenijaEHlementovKompetenciiPriIzucheniiDiscipliny.pdf</vt:lpwstr>
      </vt:variant>
      <vt:variant>
        <vt:lpwstr/>
      </vt:variant>
      <vt:variant>
        <vt:i4>6225968</vt:i4>
      </vt:variant>
      <vt:variant>
        <vt:i4>12</vt:i4>
      </vt:variant>
      <vt:variant>
        <vt:i4>0</vt:i4>
      </vt:variant>
      <vt:variant>
        <vt:i4>5</vt:i4>
      </vt:variant>
      <vt:variant>
        <vt:lpwstr>http://mmi.urfu.ru/fileadmin/user_upload/site_9_1465/templates/doc/KriteriiUrovnjaOsvoenijaEHlementovKompetenciiPriIzucheniiDiscipliny.pdf</vt:lpwstr>
      </vt:variant>
      <vt:variant>
        <vt:lpwstr/>
      </vt:variant>
      <vt:variant>
        <vt:i4>1900570</vt:i4>
      </vt:variant>
      <vt:variant>
        <vt:i4>6</vt:i4>
      </vt:variant>
      <vt:variant>
        <vt:i4>0</vt:i4>
      </vt:variant>
      <vt:variant>
        <vt:i4>5</vt:i4>
      </vt:variant>
      <vt:variant>
        <vt:lpwstr>http://www.i-exam.ru/</vt:lpwstr>
      </vt:variant>
      <vt:variant>
        <vt:lpwstr/>
      </vt:variant>
      <vt:variant>
        <vt:i4>6553642</vt:i4>
      </vt:variant>
      <vt:variant>
        <vt:i4>3</vt:i4>
      </vt:variant>
      <vt:variant>
        <vt:i4>0</vt:i4>
      </vt:variant>
      <vt:variant>
        <vt:i4>5</vt:i4>
      </vt:variant>
      <vt:variant>
        <vt:lpwstr>http://www.fira.ru/</vt:lpwstr>
      </vt:variant>
      <vt:variant>
        <vt:lpwstr/>
      </vt:variant>
      <vt:variant>
        <vt:i4>7143483</vt:i4>
      </vt:variant>
      <vt:variant>
        <vt:i4>0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</cp:revision>
  <cp:lastPrinted>2013-05-07T06:40:00Z</cp:lastPrinted>
  <dcterms:created xsi:type="dcterms:W3CDTF">2017-12-06T05:51:00Z</dcterms:created>
  <dcterms:modified xsi:type="dcterms:W3CDTF">2017-12-06T05:51:00Z</dcterms:modified>
</cp:coreProperties>
</file>