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профессионального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974455" w:rsidRPr="00974455">
        <w:t xml:space="preserve"> </w:t>
      </w:r>
      <w:r>
        <w:t>Н.</w:t>
      </w:r>
      <w:r w:rsidR="00974455" w:rsidRPr="00974455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974455" w:rsidRPr="0090227B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20..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F77031" w:rsidRPr="00EE00EB" w:rsidRDefault="000D2F97">
      <w:pPr>
        <w:jc w:val="center"/>
      </w:pPr>
      <w:r w:rsidRPr="000D2F97">
        <w:rPr>
          <w:b/>
          <w:caps/>
        </w:rPr>
        <w:t>Технологии глобальных сетей</w:t>
      </w: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Модуль</w:t>
            </w:r>
            <w:r w:rsidRPr="00EE00EB">
              <w:t xml:space="preserve"> </w:t>
            </w:r>
          </w:p>
          <w:p w:rsidR="00F77031" w:rsidRPr="0063540B" w:rsidRDefault="00385E02" w:rsidP="00B23BFF">
            <w:r w:rsidRPr="00385E02">
              <w:t>Технологии глобальных сетей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472834" w:rsidP="000C0D0E">
            <w:r>
              <w:t>1134574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472834" w:rsidP="00B23BFF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ОП</w:t>
            </w:r>
            <w:r w:rsidRPr="00EE00EB">
              <w:t xml:space="preserve"> </w:t>
            </w:r>
          </w:p>
          <w:p w:rsidR="00F77031" w:rsidRPr="003F40FD" w:rsidRDefault="00472834" w:rsidP="000C0D0E">
            <w:r w:rsidRPr="00472834">
              <w:t>09.04.03/01.01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EA4C55" w:rsidP="009D7C33">
            <w:pPr>
              <w:jc w:val="both"/>
              <w:rPr>
                <w:b/>
                <w:i/>
                <w:color w:val="auto"/>
              </w:rPr>
            </w:pPr>
            <w:r>
              <w:rPr>
                <w:i/>
              </w:rPr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472834" w:rsidP="00B23BFF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131F6B" w:rsidRDefault="00131F6B" w:rsidP="000D2F97">
            <w:pPr>
              <w:jc w:val="both"/>
            </w:pPr>
            <w:r w:rsidRPr="00131F6B">
              <w:t>09.0</w:t>
            </w:r>
            <w:r w:rsidR="000D2F97" w:rsidRPr="0090227B">
              <w:t>4</w:t>
            </w:r>
            <w:r w:rsidR="00472834">
              <w:t>.03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472834" w:rsidP="00B23BFF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</w:p>
        </w:tc>
        <w:tc>
          <w:tcPr>
            <w:tcW w:w="4225" w:type="dxa"/>
            <w:shd w:val="clear" w:color="auto" w:fill="auto"/>
          </w:tcPr>
          <w:p w:rsidR="00F77031" w:rsidRPr="0058684D" w:rsidRDefault="00F77031" w:rsidP="004D61AB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="0058684D" w:rsidRPr="0058684D">
              <w:t>30.10.2014</w:t>
            </w:r>
            <w:r w:rsidR="000D2F97" w:rsidRPr="000D2F97">
              <w:t xml:space="preserve"> г. № </w:t>
            </w:r>
            <w:r w:rsidR="0058684D" w:rsidRPr="0058684D">
              <w:t>140</w:t>
            </w:r>
            <w:r w:rsidR="004D61AB">
              <w:t>4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  <w:r>
        <w:t xml:space="preserve"> </w:t>
      </w: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344118">
        <w:rPr>
          <w:b/>
          <w:color w:val="auto"/>
        </w:rPr>
        <w:t>6</w:t>
      </w:r>
    </w:p>
    <w:p w:rsidR="004131D8" w:rsidRDefault="004131D8" w:rsidP="004131D8">
      <w:pPr>
        <w:jc w:val="center"/>
        <w:sectPr w:rsidR="004131D8" w:rsidSect="009822B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12"/>
        <w:gridCol w:w="1923"/>
        <w:gridCol w:w="2268"/>
        <w:gridCol w:w="1701"/>
        <w:gridCol w:w="1476"/>
        <w:gridCol w:w="1450"/>
      </w:tblGrid>
      <w:tr w:rsidR="003758D9" w:rsidTr="00C852E5">
        <w:trPr>
          <w:trHeight w:val="290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3758D9" w:rsidRPr="00EE00EB" w:rsidTr="00C852E5">
        <w:trPr>
          <w:trHeight w:val="17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874B0" w:rsidP="002874B0">
            <w:pPr>
              <w:snapToGrid w:val="0"/>
              <w:ind w:right="2"/>
              <w:jc w:val="center"/>
            </w:pPr>
            <w:r>
              <w:t>С.С. Уколов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  <w:rPr>
                <w:color w:val="auto"/>
              </w:rPr>
            </w:pPr>
            <w:r>
              <w:rPr>
                <w:i/>
              </w:rPr>
              <w:t>Кафедра информационных технологий и автоматизации проектирования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F23457" w:rsidRPr="00EE00EB" w:rsidRDefault="002F611C" w:rsidP="00F23457">
      <w:pPr>
        <w:rPr>
          <w:b/>
        </w:rPr>
      </w:pPr>
      <w:r>
        <w:rPr>
          <w:b/>
        </w:rPr>
        <w:t>Руководитель</w:t>
      </w:r>
      <w:r w:rsidR="003758D9" w:rsidRPr="00EE00EB">
        <w:t xml:space="preserve"> </w:t>
      </w:r>
      <w:r w:rsidR="003758D9" w:rsidRPr="00EE00EB">
        <w:rPr>
          <w:b/>
        </w:rPr>
        <w:t xml:space="preserve">модуля </w:t>
      </w:r>
      <w:r w:rsidR="003758D9" w:rsidRPr="00EE00EB">
        <w:t xml:space="preserve">       </w:t>
      </w:r>
      <w:r w:rsidR="00F23457" w:rsidRPr="00EE00EB">
        <w:t xml:space="preserve">                                             </w:t>
      </w:r>
      <w:r w:rsidR="003758D9" w:rsidRPr="00EE00EB">
        <w:t xml:space="preserve"> </w:t>
      </w:r>
      <w:r>
        <w:t xml:space="preserve">                                      </w:t>
      </w:r>
      <w:r w:rsidR="0029097D">
        <w:t>С.С. Уколов</w:t>
      </w:r>
    </w:p>
    <w:p w:rsidR="003758D9" w:rsidRPr="00EE00EB" w:rsidRDefault="003758D9" w:rsidP="00F23457">
      <w:pPr>
        <w:rPr>
          <w:b/>
        </w:rPr>
      </w:pPr>
    </w:p>
    <w:p w:rsidR="00812443" w:rsidRDefault="00812443" w:rsidP="00812443">
      <w:r w:rsidRPr="0024460E">
        <w:rPr>
          <w:b/>
        </w:rPr>
        <w:t xml:space="preserve">Рекомендовано учебно-методическим советом </w:t>
      </w:r>
    </w:p>
    <w:p w:rsidR="00812443" w:rsidRPr="0024460E" w:rsidRDefault="00812443" w:rsidP="00812443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812443" w:rsidRPr="0024460E" w:rsidRDefault="00812443" w:rsidP="00812443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С.И. Солонин</w:t>
      </w:r>
    </w:p>
    <w:p w:rsidR="00812443" w:rsidRPr="0024460E" w:rsidRDefault="00812443" w:rsidP="00812443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t>16</w:t>
      </w:r>
      <w:r w:rsidRPr="0024460E">
        <w:t xml:space="preserve"> г.</w:t>
      </w:r>
    </w:p>
    <w:p w:rsidR="00C852E5" w:rsidRPr="00EE00EB" w:rsidRDefault="00C852E5">
      <w:pPr>
        <w:jc w:val="both"/>
        <w:rPr>
          <w:b/>
        </w:rPr>
      </w:pPr>
    </w:p>
    <w:p w:rsidR="003758D9" w:rsidRPr="00EE00EB" w:rsidRDefault="003758D9">
      <w:pPr>
        <w:jc w:val="both"/>
        <w:rPr>
          <w:spacing w:val="-3"/>
        </w:rPr>
      </w:pPr>
      <w:r w:rsidRPr="00EE00EB">
        <w:rPr>
          <w:b/>
        </w:rPr>
        <w:t>Согласовано:</w:t>
      </w:r>
    </w:p>
    <w:p w:rsidR="00FC3A73" w:rsidRPr="00EE00EB" w:rsidRDefault="00FC3A73" w:rsidP="00FC3A73">
      <w:pPr>
        <w:jc w:val="both"/>
      </w:pPr>
    </w:p>
    <w:p w:rsidR="00C852E5" w:rsidRPr="00EE00EB" w:rsidRDefault="00EA141C" w:rsidP="00405BE9">
      <w:pPr>
        <w:jc w:val="both"/>
      </w:pPr>
      <w:r w:rsidRPr="00EE00EB">
        <w:rPr>
          <w:color w:val="auto"/>
        </w:rPr>
        <w:t xml:space="preserve">Дирекция </w:t>
      </w:r>
      <w:r w:rsidR="00FC3A73" w:rsidRPr="00EE00EB">
        <w:rPr>
          <w:color w:val="auto"/>
        </w:rPr>
        <w:t>образовательных программ</w:t>
      </w:r>
      <w:r w:rsidR="00FC3A73" w:rsidRPr="00EE00EB">
        <w:t xml:space="preserve"> </w:t>
      </w:r>
      <w:r w:rsidR="00FC3A73" w:rsidRPr="00EE00EB">
        <w:tab/>
      </w:r>
      <w:r w:rsidR="00FC3A73" w:rsidRPr="00EE00EB">
        <w:tab/>
      </w:r>
      <w:r w:rsidR="00FC3A73" w:rsidRPr="00EE00EB">
        <w:tab/>
      </w:r>
      <w:r w:rsidR="00FC3A73" w:rsidRPr="00EE00EB">
        <w:tab/>
        <w:t xml:space="preserve">         </w:t>
      </w:r>
      <w:r w:rsidRPr="00EE00EB">
        <w:t xml:space="preserve">              </w:t>
      </w:r>
      <w:r w:rsidR="00FC3A73" w:rsidRPr="00EE00EB">
        <w:t xml:space="preserve">  </w:t>
      </w:r>
    </w:p>
    <w:p w:rsidR="00405BE9" w:rsidRPr="00EE00EB" w:rsidRDefault="00405BE9" w:rsidP="00405BE9">
      <w:pPr>
        <w:jc w:val="both"/>
      </w:pPr>
    </w:p>
    <w:p w:rsidR="006931DA" w:rsidRDefault="006931DA">
      <w:pPr>
        <w:rPr>
          <w:b/>
          <w:color w:val="auto"/>
          <w:spacing w:val="-3"/>
        </w:rPr>
      </w:pPr>
      <w:r>
        <w:rPr>
          <w:b/>
          <w:color w:val="auto"/>
          <w:spacing w:val="-3"/>
        </w:rPr>
        <w:t>Руководител</w:t>
      </w:r>
      <w:r w:rsidR="00D5144E">
        <w:rPr>
          <w:b/>
          <w:color w:val="auto"/>
          <w:spacing w:val="-3"/>
        </w:rPr>
        <w:t>ь</w:t>
      </w:r>
      <w:r>
        <w:rPr>
          <w:b/>
          <w:color w:val="auto"/>
          <w:spacing w:val="-3"/>
        </w:rPr>
        <w:t xml:space="preserve"> образовательн</w:t>
      </w:r>
      <w:r w:rsidR="00D5144E">
        <w:rPr>
          <w:b/>
          <w:color w:val="auto"/>
          <w:spacing w:val="-3"/>
        </w:rPr>
        <w:t>ой</w:t>
      </w:r>
      <w:r w:rsidR="00C852E5" w:rsidRPr="00EE00EB">
        <w:rPr>
          <w:b/>
          <w:color w:val="auto"/>
          <w:spacing w:val="-3"/>
        </w:rPr>
        <w:t xml:space="preserve"> программы (ОП)</w:t>
      </w:r>
      <w:r>
        <w:rPr>
          <w:b/>
          <w:color w:val="auto"/>
          <w:spacing w:val="-3"/>
        </w:rPr>
        <w:t>, для котор</w:t>
      </w:r>
      <w:r w:rsidR="00D5144E">
        <w:rPr>
          <w:b/>
          <w:color w:val="auto"/>
          <w:spacing w:val="-3"/>
        </w:rPr>
        <w:t>ой</w:t>
      </w:r>
      <w:r w:rsidR="00405BE9" w:rsidRPr="00EE00EB">
        <w:rPr>
          <w:b/>
          <w:color w:val="auto"/>
          <w:spacing w:val="-3"/>
        </w:rPr>
        <w:t xml:space="preserve"> реализуется модуль</w:t>
      </w:r>
    </w:p>
    <w:p w:rsidR="00D5144E" w:rsidRDefault="00D126D3">
      <w:pPr>
        <w:rPr>
          <w:b/>
          <w:color w:val="auto"/>
          <w:spacing w:val="-3"/>
        </w:rPr>
      </w:pPr>
      <w:r>
        <w:t>Петунин</w:t>
      </w:r>
      <w:r w:rsidR="00D5144E" w:rsidRPr="00C24B78">
        <w:t xml:space="preserve"> </w:t>
      </w:r>
      <w:r>
        <w:t>А.А</w:t>
      </w:r>
      <w:r w:rsidR="00D5144E">
        <w:t>.</w:t>
      </w:r>
    </w:p>
    <w:p w:rsidR="006931DA" w:rsidRDefault="006931DA">
      <w:pPr>
        <w:jc w:val="both"/>
        <w:rPr>
          <w:spacing w:val="-3"/>
        </w:rPr>
      </w:pP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Default="003758D9">
      <w:pPr>
        <w:jc w:val="both"/>
        <w:rPr>
          <w:spacing w:val="-3"/>
        </w:rPr>
      </w:pPr>
    </w:p>
    <w:p w:rsidR="00FD23E1" w:rsidRDefault="00FD23E1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3758D9" w:rsidRPr="00F80A85" w:rsidRDefault="003758D9" w:rsidP="00A6268E">
      <w:pPr>
        <w:pStyle w:val="4"/>
        <w:numPr>
          <w:ilvl w:val="0"/>
          <w:numId w:val="3"/>
        </w:numPr>
        <w:rPr>
          <w:rFonts w:ascii="Times New Roman" w:hAnsi="Times New Roman" w:cs="Times New Roman"/>
          <w:b w:val="0"/>
          <w:sz w:val="24"/>
          <w:szCs w:val="24"/>
        </w:rPr>
      </w:pPr>
      <w:r w:rsidRPr="00F80A85">
        <w:rPr>
          <w:rFonts w:ascii="Times New Roman" w:hAnsi="Times New Roman" w:cs="Times New Roman"/>
          <w:sz w:val="24"/>
          <w:szCs w:val="24"/>
        </w:rPr>
        <w:t>ОБЩАЯ ХАРАКТЕРИСТИКА МОДУЛЯ</w:t>
      </w:r>
      <w:r w:rsidR="00683AAB" w:rsidRPr="00F80A85">
        <w:rPr>
          <w:rFonts w:ascii="Times New Roman" w:hAnsi="Times New Roman" w:cs="Times New Roman"/>
          <w:sz w:val="24"/>
          <w:szCs w:val="24"/>
        </w:rPr>
        <w:t xml:space="preserve">  </w:t>
      </w:r>
      <w:r w:rsidR="00B104AD" w:rsidRPr="00F80A85">
        <w:rPr>
          <w:rFonts w:ascii="Times New Roman" w:hAnsi="Times New Roman" w:cs="Times New Roman"/>
          <w:sz w:val="24"/>
          <w:szCs w:val="24"/>
        </w:rPr>
        <w:t>«Технологии глобальных сетей»</w:t>
      </w:r>
      <w:r w:rsidR="00B104AD" w:rsidRPr="00F80A85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F80A85"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 w:rsidRPr="00F80A85">
        <w:rPr>
          <w:rFonts w:ascii="Times New Roman" w:hAnsi="Times New Roman" w:cs="Times New Roman"/>
          <w:b w:val="0"/>
          <w:sz w:val="24"/>
          <w:szCs w:val="24"/>
        </w:rPr>
        <w:instrText xml:space="preserve"> TC "ОБЩАЯ ХАРАКТЕРИСТИКА МОДУЛЯ" \l 1 </w:instrText>
      </w:r>
      <w:r w:rsidRPr="00F80A85">
        <w:rPr>
          <w:rFonts w:ascii="Times New Roman" w:hAnsi="Times New Roman" w:cs="Times New Roman"/>
          <w:b w:val="0"/>
          <w:sz w:val="24"/>
          <w:szCs w:val="24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920BB8">
        <w:t>9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91397F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472834" w:rsidRPr="00F32283" w:rsidRDefault="00472834" w:rsidP="00472834">
      <w:pPr>
        <w:pStyle w:val="18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32283">
        <w:rPr>
          <w:rFonts w:ascii="Times New Roman" w:hAnsi="Times New Roman" w:cs="Times New Roman"/>
          <w:color w:val="auto"/>
          <w:sz w:val="24"/>
          <w:szCs w:val="24"/>
        </w:rPr>
        <w:t>Модуль формирует способность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к разработке и построению распределенных вычислительных сетей, к использованию современных сервисов глобальных сетей. </w:t>
      </w:r>
      <w:r w:rsidRPr="00F32283">
        <w:rPr>
          <w:rFonts w:ascii="Times New Roman" w:hAnsi="Times New Roman" w:cs="Times New Roman"/>
          <w:color w:val="auto"/>
          <w:sz w:val="24"/>
          <w:szCs w:val="24"/>
        </w:rPr>
        <w:t>Модуль включает в себя следующие дисциплины:</w:t>
      </w:r>
    </w:p>
    <w:p w:rsidR="00472834" w:rsidRPr="00F32283" w:rsidRDefault="00472834" w:rsidP="00472834">
      <w:pPr>
        <w:pStyle w:val="18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Интернет вещей</w:t>
      </w:r>
    </w:p>
    <w:p w:rsidR="00472834" w:rsidRDefault="00472834" w:rsidP="00472834">
      <w:pPr>
        <w:pStyle w:val="18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Облачные вычисления</w:t>
      </w:r>
    </w:p>
    <w:p w:rsidR="00A10A04" w:rsidRPr="00472834" w:rsidRDefault="00472834" w:rsidP="00472834">
      <w:pPr>
        <w:pStyle w:val="af9"/>
        <w:numPr>
          <w:ilvl w:val="0"/>
          <w:numId w:val="9"/>
        </w:numPr>
        <w:jc w:val="both"/>
        <w:rPr>
          <w:color w:val="auto"/>
        </w:rPr>
      </w:pPr>
      <w:r w:rsidRPr="00472834">
        <w:rPr>
          <w:color w:val="auto"/>
        </w:rPr>
        <w:t>Системы электронного документооборота</w:t>
      </w:r>
    </w:p>
    <w:p w:rsidR="00472834" w:rsidRPr="00EE00EB" w:rsidRDefault="00472834" w:rsidP="00472834">
      <w:pPr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DE0658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(ВВ),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3758D9" w:rsidP="00CE7206">
            <w:pPr>
              <w:pStyle w:val="210"/>
              <w:ind w:left="0" w:right="-108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DE0658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DE0658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 xml:space="preserve">. </w:t>
            </w:r>
            <w:r w:rsidR="00680FD5">
              <w:rPr>
                <w:b/>
                <w:sz w:val="16"/>
                <w:szCs w:val="16"/>
              </w:rPr>
              <w:t xml:space="preserve"> </w:t>
            </w:r>
            <w:r w:rsidRPr="00EE00EB">
              <w:rPr>
                <w:b/>
                <w:sz w:val="16"/>
                <w:szCs w:val="16"/>
              </w:rPr>
              <w:t>ед.</w:t>
            </w:r>
          </w:p>
        </w:tc>
      </w:tr>
      <w:tr w:rsidR="00B30BEC" w:rsidRPr="00EE00EB" w:rsidTr="00DE0658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Default="00237B05" w:rsidP="00237B05">
            <w:r>
              <w:rPr>
                <w:color w:val="auto"/>
              </w:rPr>
              <w:t>(</w:t>
            </w:r>
            <w:proofErr w:type="gramStart"/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proofErr w:type="gramEnd"/>
            <w:r>
              <w:rPr>
                <w:color w:val="auto"/>
              </w:rPr>
              <w:t xml:space="preserve">) </w:t>
            </w:r>
            <w:r w:rsidRPr="00237B05">
              <w:t>Интернет вещей</w:t>
            </w:r>
          </w:p>
          <w:p w:rsidR="00B30BEC" w:rsidRPr="00A03D27" w:rsidRDefault="00B30BEC" w:rsidP="00A03D27">
            <w:pPr>
              <w:ind w:firstLine="709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</w:pPr>
            <w:r>
              <w:t>З (3)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both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both"/>
            </w:pPr>
            <w:r>
              <w:t>3</w:t>
            </w:r>
          </w:p>
        </w:tc>
      </w:tr>
      <w:tr w:rsidR="00B30BEC" w:rsidRPr="00EE00EB" w:rsidTr="00DE0658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237B05" w:rsidRDefault="00237B05" w:rsidP="00B30BEC"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r>
              <w:rPr>
                <w:color w:val="auto"/>
              </w:rPr>
              <w:t>)</w:t>
            </w:r>
            <w:r>
              <w:rPr>
                <w:color w:val="auto"/>
                <w:lang w:val="en-US"/>
              </w:rPr>
              <w:t xml:space="preserve"> </w:t>
            </w:r>
            <w:r w:rsidRPr="00237B05">
              <w:t>Облачные вычисления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both"/>
            </w:pPr>
            <w:r>
              <w:t>Э (2)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DE0658">
        <w:trPr>
          <w:trHeight w:val="2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237B05" w:rsidRDefault="00237B05" w:rsidP="00237B05"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r>
              <w:rPr>
                <w:color w:val="auto"/>
              </w:rPr>
              <w:t>)</w:t>
            </w:r>
            <w:r>
              <w:rPr>
                <w:color w:val="auto"/>
                <w:lang w:val="en-US"/>
              </w:rPr>
              <w:t xml:space="preserve"> </w:t>
            </w:r>
            <w:r w:rsidRPr="00237B05">
              <w:t>Системы электронного документооборота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both"/>
            </w:pPr>
            <w:r>
              <w:t>З (1)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DE0658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162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162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both"/>
            </w:pPr>
            <w:r>
              <w:t>6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6EEA">
            <w:pPr>
              <w:snapToGrid w:val="0"/>
              <w:jc w:val="center"/>
            </w:pPr>
            <w:r>
              <w:t>324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B36EEA">
            <w:pPr>
              <w:snapToGrid w:val="0"/>
              <w:jc w:val="center"/>
            </w:pPr>
            <w:r>
              <w:t>9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B36EEA">
            <w:pPr>
              <w:rPr>
                <w:i/>
              </w:rPr>
            </w:pPr>
            <w:r w:rsidRPr="00865D6A">
              <w:rPr>
                <w:i/>
              </w:rPr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DE0658" w:rsidP="00DE0658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A6268E">
      <w:pPr>
        <w:pStyle w:val="4"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3758D9" w:rsidRPr="00EE00EB" w:rsidRDefault="003758D9">
      <w:pPr>
        <w:pStyle w:val="2"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p w:rsidR="008B1AE0" w:rsidRPr="00EE00EB" w:rsidRDefault="008B1AE0" w:rsidP="00FD23E1">
      <w:pPr>
        <w:jc w:val="both"/>
        <w:rPr>
          <w:color w:val="auto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40"/>
        <w:gridCol w:w="3051"/>
        <w:gridCol w:w="2268"/>
        <w:gridCol w:w="2787"/>
      </w:tblGrid>
      <w:tr w:rsidR="003758D9" w:rsidRPr="00EE00EB" w:rsidTr="002C2FA2">
        <w:trPr>
          <w:cantSplit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bookmarkStart w:id="0" w:name="_GoBack"/>
            <w:r w:rsidRPr="00EE00EB">
              <w:rPr>
                <w:rFonts w:eastAsia="Calibri"/>
                <w:b/>
                <w:bCs/>
              </w:rPr>
              <w:lastRenderedPageBreak/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-РО, которые формируются при освоении модуля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D74393">
            <w:pPr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90227B" w:rsidRPr="00270A55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bookmarkEnd w:id="0"/>
      <w:tr w:rsidR="003758D9" w:rsidRPr="00EE00EB" w:rsidTr="002C2FA2">
        <w:trPr>
          <w:cantSplit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A03D27">
            <w:pPr>
              <w:jc w:val="center"/>
              <w:rPr>
                <w:rFonts w:eastAsia="Calibri"/>
              </w:rPr>
            </w:pPr>
            <w:r w:rsidRPr="00472834">
              <w:t>09.04.03/01.01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90227B" w:rsidRDefault="00A03D27" w:rsidP="0090227B">
            <w:pPr>
              <w:rPr>
                <w:rFonts w:eastAsia="Calibri"/>
                <w:lang w:val="en-US"/>
              </w:rPr>
            </w:pPr>
            <w:r w:rsidRPr="0090227B">
              <w:rPr>
                <w:rFonts w:eastAsia="Calibri"/>
                <w:b/>
              </w:rPr>
              <w:t>РО-06</w:t>
            </w:r>
            <w:r w:rsidR="0090227B" w:rsidRPr="0090227B">
              <w:rPr>
                <w:rFonts w:eastAsia="Calibri"/>
              </w:rPr>
              <w:t xml:space="preserve">: Способность к  разработке  и построению распределенных вычислительных сетей,  к  использованию  </w:t>
            </w:r>
            <w:proofErr w:type="spellStart"/>
            <w:r w:rsidR="0090227B" w:rsidRPr="0090227B">
              <w:rPr>
                <w:rFonts w:eastAsia="Calibri"/>
                <w:lang w:val="en-US"/>
              </w:rPr>
              <w:t>современных</w:t>
            </w:r>
            <w:proofErr w:type="spellEnd"/>
            <w:r w:rsidR="0090227B" w:rsidRPr="0090227B">
              <w:rPr>
                <w:rFonts w:eastAsia="Calibri"/>
                <w:lang w:val="en-US"/>
              </w:rPr>
              <w:t xml:space="preserve"> </w:t>
            </w:r>
            <w:proofErr w:type="spellStart"/>
            <w:r w:rsidR="0090227B" w:rsidRPr="0090227B">
              <w:rPr>
                <w:rFonts w:eastAsia="Calibri"/>
                <w:lang w:val="en-US"/>
              </w:rPr>
              <w:t>сервисов</w:t>
            </w:r>
            <w:proofErr w:type="spellEnd"/>
            <w:r w:rsidR="0090227B" w:rsidRPr="0090227B">
              <w:rPr>
                <w:rFonts w:eastAsia="Calibri"/>
                <w:lang w:val="en-US"/>
              </w:rPr>
              <w:t xml:space="preserve"> </w:t>
            </w:r>
            <w:proofErr w:type="spellStart"/>
            <w:r w:rsidR="0090227B" w:rsidRPr="0090227B">
              <w:rPr>
                <w:rFonts w:eastAsia="Calibri"/>
                <w:lang w:val="en-US"/>
              </w:rPr>
              <w:t>глобальных</w:t>
            </w:r>
            <w:proofErr w:type="spellEnd"/>
            <w:r w:rsidR="0090227B" w:rsidRPr="0090227B">
              <w:rPr>
                <w:rFonts w:eastAsia="Calibri"/>
                <w:lang w:val="en-US"/>
              </w:rPr>
              <w:t xml:space="preserve"> </w:t>
            </w:r>
            <w:proofErr w:type="spellStart"/>
            <w:r w:rsidR="0090227B" w:rsidRPr="0090227B">
              <w:rPr>
                <w:rFonts w:eastAsia="Calibri"/>
                <w:lang w:val="en-US"/>
              </w:rPr>
              <w:t>сетей</w:t>
            </w:r>
            <w:proofErr w:type="spellEnd"/>
            <w:r w:rsidR="0090227B" w:rsidRPr="0090227B">
              <w:rPr>
                <w:rFonts w:eastAsia="Calibri"/>
                <w:lang w:val="en-US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A03D2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ПК-2</w:t>
            </w:r>
          </w:p>
          <w:p w:rsidR="00A03D27" w:rsidRDefault="00A03D2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  <w:p w:rsidR="00A03D27" w:rsidRDefault="00A03D2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ПК-10</w:t>
            </w:r>
          </w:p>
          <w:p w:rsidR="00A03D27" w:rsidRDefault="00A03D2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ПК-23</w:t>
            </w:r>
          </w:p>
          <w:p w:rsidR="00A03D27" w:rsidRPr="00EE00EB" w:rsidRDefault="00A03D2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ПК-24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</w:p>
        </w:tc>
      </w:tr>
    </w:tbl>
    <w:p w:rsidR="003758D9" w:rsidRDefault="003758D9">
      <w:pPr>
        <w:jc w:val="both"/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8"/>
      </w:tblGrid>
      <w:tr w:rsidR="00A03D27" w:rsidRPr="006A102C" w:rsidTr="001738C0">
        <w:trPr>
          <w:trHeight w:val="418"/>
          <w:tblHeader/>
        </w:trPr>
        <w:tc>
          <w:tcPr>
            <w:tcW w:w="9918" w:type="dxa"/>
            <w:vAlign w:val="center"/>
          </w:tcPr>
          <w:p w:rsidR="00A03D27" w:rsidRPr="00AF38C0" w:rsidRDefault="00A03D27" w:rsidP="001738C0">
            <w:pPr>
              <w:ind w:left="318" w:hanging="318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br w:type="page"/>
            </w:r>
            <w:r>
              <w:rPr>
                <w:b/>
              </w:rPr>
              <w:br w:type="page"/>
            </w: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A03D27" w:rsidRPr="006A102C" w:rsidTr="001738C0">
        <w:trPr>
          <w:trHeight w:val="298"/>
        </w:trPr>
        <w:tc>
          <w:tcPr>
            <w:tcW w:w="9918" w:type="dxa"/>
            <w:vAlign w:val="center"/>
          </w:tcPr>
          <w:p w:rsidR="00A03D27" w:rsidRPr="00A03D27" w:rsidRDefault="00A03D27" w:rsidP="00A03D27">
            <w:pPr>
              <w:ind w:left="318" w:hanging="318"/>
              <w:jc w:val="both"/>
            </w:pPr>
            <w:r w:rsidRPr="00A03D27">
              <w:rPr>
                <w:b/>
              </w:rPr>
              <w:t>ПК-2</w:t>
            </w:r>
            <w:r w:rsidRPr="00A03D27">
              <w:t xml:space="preserve">: способность формализовывать задачи прикладной области, при решении которых возникает необходимость использования </w:t>
            </w:r>
            <w:r>
              <w:t>количествен</w:t>
            </w:r>
            <w:r w:rsidRPr="00A03D27">
              <w:t>ных и качественных оценок</w:t>
            </w:r>
          </w:p>
        </w:tc>
      </w:tr>
      <w:tr w:rsidR="00A03D27" w:rsidRPr="00466C5D" w:rsidTr="001738C0">
        <w:trPr>
          <w:trHeight w:val="551"/>
        </w:trPr>
        <w:tc>
          <w:tcPr>
            <w:tcW w:w="9918" w:type="dxa"/>
            <w:vAlign w:val="center"/>
          </w:tcPr>
          <w:p w:rsidR="00A03D27" w:rsidRPr="00E743FD" w:rsidRDefault="00A03D27" w:rsidP="00A03D27">
            <w:pPr>
              <w:ind w:left="318" w:hanging="318"/>
              <w:jc w:val="both"/>
            </w:pPr>
            <w:r w:rsidRPr="00A03D27">
              <w:rPr>
                <w:b/>
              </w:rPr>
              <w:t>ПК-6</w:t>
            </w:r>
            <w:r w:rsidRPr="00A03D27">
              <w:t xml:space="preserve">: способность проводить </w:t>
            </w:r>
            <w:r>
              <w:t>ана</w:t>
            </w:r>
            <w:r w:rsidRPr="00A03D27">
              <w:t>лиз экономической эффективности ИС, оценивать проектные затраты и риски</w:t>
            </w:r>
          </w:p>
        </w:tc>
      </w:tr>
      <w:tr w:rsidR="00A03D27" w:rsidRPr="00466C5D" w:rsidTr="001738C0">
        <w:trPr>
          <w:trHeight w:val="551"/>
        </w:trPr>
        <w:tc>
          <w:tcPr>
            <w:tcW w:w="9918" w:type="dxa"/>
            <w:vAlign w:val="center"/>
          </w:tcPr>
          <w:p w:rsidR="00A03D27" w:rsidRPr="00A03D27" w:rsidRDefault="00A03D27" w:rsidP="00A03D27">
            <w:pPr>
              <w:ind w:left="318" w:hanging="318"/>
              <w:jc w:val="both"/>
            </w:pPr>
            <w:r w:rsidRPr="00A03D27">
              <w:rPr>
                <w:b/>
              </w:rPr>
              <w:t>ПК-10</w:t>
            </w:r>
            <w:r w:rsidRPr="00A03D27">
              <w:t xml:space="preserve">: способность проводить маркетинговый анализ ИКТ и </w:t>
            </w:r>
            <w:r>
              <w:t>вычис</w:t>
            </w:r>
            <w:r w:rsidRPr="00A03D27">
              <w:t xml:space="preserve">лительного оборудования для </w:t>
            </w:r>
            <w:r>
              <w:t>рацио</w:t>
            </w:r>
            <w:r w:rsidRPr="00A03D27">
              <w:t xml:space="preserve">нального выбора инструментария </w:t>
            </w:r>
            <w:r>
              <w:t>ав</w:t>
            </w:r>
            <w:r w:rsidRPr="00A03D27">
              <w:t xml:space="preserve">томатизации и информатизации </w:t>
            </w:r>
            <w:r>
              <w:t>при</w:t>
            </w:r>
            <w:r w:rsidRPr="00A03D27">
              <w:t>кладных задач</w:t>
            </w:r>
          </w:p>
        </w:tc>
      </w:tr>
      <w:tr w:rsidR="00A03D27" w:rsidRPr="00466C5D" w:rsidTr="001738C0">
        <w:trPr>
          <w:trHeight w:val="551"/>
        </w:trPr>
        <w:tc>
          <w:tcPr>
            <w:tcW w:w="9918" w:type="dxa"/>
            <w:vAlign w:val="center"/>
          </w:tcPr>
          <w:p w:rsidR="00A03D27" w:rsidRPr="00A03D27" w:rsidRDefault="00A03D27" w:rsidP="00A03D27">
            <w:pPr>
              <w:ind w:left="318" w:hanging="318"/>
              <w:jc w:val="both"/>
            </w:pPr>
            <w:r w:rsidRPr="00A03D27">
              <w:rPr>
                <w:b/>
              </w:rPr>
              <w:t>ПК-23</w:t>
            </w:r>
            <w:r w:rsidRPr="00A03D27">
              <w:t xml:space="preserve">: способность использовать информационные сервисы для </w:t>
            </w:r>
            <w:r>
              <w:t>авто</w:t>
            </w:r>
            <w:r w:rsidRPr="00A03D27">
              <w:t xml:space="preserve">матизации прикладных и </w:t>
            </w:r>
            <w:r>
              <w:t>информаци</w:t>
            </w:r>
            <w:r w:rsidRPr="00A03D27">
              <w:t>онных процессов</w:t>
            </w:r>
          </w:p>
        </w:tc>
      </w:tr>
      <w:tr w:rsidR="00A03D27" w:rsidRPr="00466C5D" w:rsidTr="001738C0">
        <w:trPr>
          <w:trHeight w:val="551"/>
        </w:trPr>
        <w:tc>
          <w:tcPr>
            <w:tcW w:w="9918" w:type="dxa"/>
            <w:vAlign w:val="center"/>
          </w:tcPr>
          <w:p w:rsidR="00A03D27" w:rsidRPr="00ED567A" w:rsidRDefault="00A03D27" w:rsidP="00A03D27">
            <w:pPr>
              <w:ind w:left="318" w:hanging="318"/>
              <w:jc w:val="both"/>
              <w:rPr>
                <w:b/>
              </w:rPr>
            </w:pPr>
            <w:r w:rsidRPr="00A03D27">
              <w:rPr>
                <w:b/>
              </w:rPr>
              <w:t>ПК-24</w:t>
            </w:r>
            <w:r w:rsidRPr="00A03D27">
              <w:t>: способность интегрировать компоненты и сервисы ИС</w:t>
            </w:r>
          </w:p>
        </w:tc>
      </w:tr>
    </w:tbl>
    <w:p w:rsidR="00A03D27" w:rsidRPr="00EE00EB" w:rsidRDefault="00A03D27">
      <w:pPr>
        <w:jc w:val="both"/>
      </w:pPr>
    </w:p>
    <w:p w:rsidR="003758D9" w:rsidRPr="00EE00EB" w:rsidRDefault="003758D9" w:rsidP="00F23457">
      <w:pPr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p w:rsidR="00F23457" w:rsidRPr="00EE00EB" w:rsidRDefault="00F23457" w:rsidP="00FD23E1">
      <w:pPr>
        <w:ind w:left="720"/>
        <w:jc w:val="center"/>
      </w:pPr>
    </w:p>
    <w:tbl>
      <w:tblPr>
        <w:tblW w:w="985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97"/>
        <w:gridCol w:w="4616"/>
        <w:gridCol w:w="897"/>
        <w:gridCol w:w="897"/>
        <w:gridCol w:w="1017"/>
        <w:gridCol w:w="1017"/>
        <w:gridCol w:w="1017"/>
      </w:tblGrid>
      <w:tr w:rsidR="00A03D27" w:rsidRPr="00EE00EB" w:rsidTr="00A03D27">
        <w:trPr>
          <w:trHeight w:val="771"/>
        </w:trPr>
        <w:tc>
          <w:tcPr>
            <w:tcW w:w="5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EE00EB" w:rsidRDefault="00A03D27" w:rsidP="00F2120E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center"/>
              <w:rPr>
                <w:b/>
              </w:rPr>
            </w:pPr>
            <w:r>
              <w:rPr>
                <w:b/>
              </w:rPr>
              <w:t>ПК-2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center"/>
              <w:rPr>
                <w:b/>
              </w:rPr>
            </w:pPr>
            <w:r>
              <w:rPr>
                <w:b/>
              </w:rPr>
              <w:t>ПК-6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center"/>
              <w:rPr>
                <w:b/>
              </w:rPr>
            </w:pPr>
            <w:r>
              <w:rPr>
                <w:b/>
              </w:rPr>
              <w:t>ПК-10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D27" w:rsidRPr="00EE00EB" w:rsidRDefault="00A03D27">
            <w:pPr>
              <w:jc w:val="center"/>
              <w:rPr>
                <w:b/>
              </w:rPr>
            </w:pPr>
            <w:r>
              <w:rPr>
                <w:b/>
              </w:rPr>
              <w:t>ПК-23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D27" w:rsidRPr="00EE00EB" w:rsidRDefault="00A03D27">
            <w:pPr>
              <w:jc w:val="center"/>
              <w:rPr>
                <w:b/>
              </w:rPr>
            </w:pPr>
            <w:r>
              <w:rPr>
                <w:b/>
              </w:rPr>
              <w:t>ПК-24</w:t>
            </w:r>
          </w:p>
        </w:tc>
      </w:tr>
      <w:tr w:rsidR="00A03D27" w:rsidRPr="00EE00EB" w:rsidTr="00A03D2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A03D27" w:rsidRDefault="00A03D27" w:rsidP="00A03D27">
            <w:r>
              <w:rPr>
                <w:color w:val="auto"/>
              </w:rPr>
              <w:t>(</w:t>
            </w:r>
            <w:proofErr w:type="gramStart"/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proofErr w:type="gramEnd"/>
            <w:r>
              <w:rPr>
                <w:color w:val="auto"/>
              </w:rPr>
              <w:t xml:space="preserve">) </w:t>
            </w:r>
            <w:r w:rsidRPr="00237B05">
              <w:t>Интернет вещей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A03D27" w:rsidRPr="00EE00EB" w:rsidTr="00A03D2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237B05" w:rsidRDefault="00A03D27" w:rsidP="001738C0">
            <w:r>
              <w:rPr>
                <w:color w:val="auto"/>
              </w:rPr>
              <w:t>(</w:t>
            </w:r>
            <w:proofErr w:type="gramStart"/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proofErr w:type="gramEnd"/>
            <w:r>
              <w:rPr>
                <w:color w:val="auto"/>
              </w:rPr>
              <w:t>)</w:t>
            </w:r>
            <w:r>
              <w:rPr>
                <w:color w:val="auto"/>
                <w:lang w:val="en-US"/>
              </w:rPr>
              <w:t xml:space="preserve"> </w:t>
            </w:r>
            <w:r w:rsidRPr="00237B05">
              <w:t>Облачные вычисления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EE00EB" w:rsidRDefault="00A03D27" w:rsidP="00A03D27">
            <w:pPr>
              <w:snapToGrid w:val="0"/>
              <w:jc w:val="center"/>
            </w:pP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A03D27" w:rsidRPr="00EE00EB" w:rsidTr="00A03D2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237B05" w:rsidRDefault="00A03D27" w:rsidP="001738C0">
            <w:r>
              <w:rPr>
                <w:color w:val="auto"/>
              </w:rPr>
              <w:t>(</w:t>
            </w:r>
            <w:proofErr w:type="gramStart"/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proofErr w:type="gramEnd"/>
            <w:r>
              <w:rPr>
                <w:color w:val="auto"/>
              </w:rPr>
              <w:t>)</w:t>
            </w:r>
            <w:r>
              <w:rPr>
                <w:color w:val="auto"/>
                <w:lang w:val="en-US"/>
              </w:rPr>
              <w:t xml:space="preserve"> </w:t>
            </w:r>
            <w:r w:rsidRPr="00237B05">
              <w:t>Системы электронного документооборота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EE00EB" w:rsidRDefault="00A03D27" w:rsidP="00A03D27">
            <w:pPr>
              <w:snapToGrid w:val="0"/>
              <w:jc w:val="center"/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EE00EB" w:rsidRDefault="00A03D27" w:rsidP="00A03D27">
            <w:pPr>
              <w:snapToGrid w:val="0"/>
              <w:jc w:val="center"/>
            </w:pP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4737FD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4737FD">
        <w:rPr>
          <w:rFonts w:ascii="Symbol" w:hAnsi="Symbol"/>
          <w:lang w:val="en-US"/>
        </w:rPr>
        <w:t>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4737FD" w:rsidRPr="009E36F7" w:rsidRDefault="004737FD" w:rsidP="004737FD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8B1AE0">
      <w:pPr>
        <w:ind w:firstLine="709"/>
        <w:jc w:val="both"/>
      </w:pPr>
      <w:r w:rsidRPr="00EE00EB">
        <w:rPr>
          <w:b/>
        </w:rPr>
        <w:t>5.3. Фонд оценочных средств для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CB158A" w:rsidRPr="00EE00EB" w:rsidRDefault="00CB158A" w:rsidP="004737FD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CB158A" w:rsidRPr="00EE00EB" w:rsidRDefault="00CB158A" w:rsidP="00CB158A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CB158A" w:rsidRPr="00EE00EB" w:rsidTr="001B7596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CB158A" w:rsidRPr="00EE00EB" w:rsidTr="001B7596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1F0109" w:rsidRPr="00EE00EB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CB158A" w:rsidRPr="00EE00EB" w:rsidRDefault="00CB158A" w:rsidP="00CB158A">
      <w:pPr>
        <w:shd w:val="clear" w:color="auto" w:fill="FFFFFF"/>
        <w:rPr>
          <w:b/>
        </w:rPr>
      </w:pPr>
    </w:p>
    <w:p w:rsidR="00F5225B" w:rsidRPr="00EE00EB" w:rsidRDefault="00F5225B" w:rsidP="00A6268E">
      <w:pPr>
        <w:shd w:val="clear" w:color="auto" w:fill="FFFFFF"/>
        <w:ind w:left="709"/>
        <w:rPr>
          <w:b/>
        </w:rPr>
      </w:pPr>
    </w:p>
    <w:p w:rsidR="00F5225B" w:rsidRPr="00EE00EB" w:rsidRDefault="00F5225B" w:rsidP="00F5225B">
      <w:pPr>
        <w:shd w:val="clear" w:color="auto" w:fill="FFFFFF"/>
        <w:ind w:left="709"/>
        <w:rPr>
          <w:b/>
        </w:rPr>
      </w:pPr>
    </w:p>
    <w:p w:rsidR="00CB158A" w:rsidRPr="00EE00EB" w:rsidRDefault="00C379EE" w:rsidP="00F5225B">
      <w:pPr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lastRenderedPageBreak/>
        <w:t>5.3.2</w:t>
      </w:r>
      <w:r w:rsidR="00CB158A" w:rsidRPr="00EE00EB">
        <w:rPr>
          <w:b/>
        </w:rPr>
        <w:t>. ОЦЕНОЧНЫЕ СРЕДСТВА ДЛЯ ПРОВЕДЕНИЯ  ПРОМЕЖУТОЧНОЙ АТТЕСТАЦИИ ПО МОДУЛЮ</w:t>
      </w:r>
    </w:p>
    <w:p w:rsidR="00CB158A" w:rsidRPr="00EE00EB" w:rsidRDefault="00CB158A" w:rsidP="00CB158A">
      <w:pPr>
        <w:pStyle w:val="af7"/>
        <w:ind w:left="360"/>
        <w:rPr>
          <w:b/>
          <w:color w:val="auto"/>
          <w:sz w:val="24"/>
          <w:szCs w:val="24"/>
        </w:rPr>
      </w:pPr>
    </w:p>
    <w:p w:rsidR="004737FD" w:rsidRPr="00EE00EB" w:rsidRDefault="004737FD" w:rsidP="004737FD">
      <w:pPr>
        <w:pStyle w:val="af7"/>
        <w:jc w:val="both"/>
        <w:rPr>
          <w:b/>
          <w:color w:val="auto"/>
          <w:sz w:val="24"/>
          <w:szCs w:val="24"/>
        </w:rPr>
      </w:pPr>
      <w:r w:rsidRPr="009E36F7">
        <w:rPr>
          <w:color w:val="auto"/>
        </w:rPr>
        <w:t>Промежуточная аттестация по модулю не предусмотрена. Для промежуточной аттестации по дисциплинам, входящим в модуль, используются фонды оценочных сре</w:t>
      </w:r>
      <w:proofErr w:type="gramStart"/>
      <w:r w:rsidRPr="009E36F7">
        <w:rPr>
          <w:color w:val="auto"/>
        </w:rPr>
        <w:t>дств дл</w:t>
      </w:r>
      <w:proofErr w:type="gramEnd"/>
      <w:r w:rsidRPr="009E36F7">
        <w:rPr>
          <w:color w:val="auto"/>
        </w:rPr>
        <w:t xml:space="preserve">я промежуточной аттестации, приведенные в рабочих программах дисциплин модуля. </w:t>
      </w:r>
    </w:p>
    <w:p w:rsidR="003758D9" w:rsidRPr="00EE00EB" w:rsidRDefault="003758D9">
      <w:pPr>
        <w:widowControl/>
        <w:autoSpaceDE/>
        <w:ind w:firstLine="709"/>
        <w:jc w:val="both"/>
      </w:pPr>
    </w:p>
    <w:p w:rsidR="00F5225B" w:rsidRPr="00EE00EB" w:rsidRDefault="00F5225B" w:rsidP="00F5225B">
      <w:pPr>
        <w:pStyle w:val="1"/>
        <w:numPr>
          <w:ilvl w:val="0"/>
          <w:numId w:val="0"/>
        </w:numPr>
        <w:ind w:firstLine="709"/>
        <w:jc w:val="left"/>
      </w:pPr>
      <w:r w:rsidRPr="00EE00EB"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05D" w:rsidRDefault="0062505D">
      <w:r>
        <w:separator/>
      </w:r>
    </w:p>
  </w:endnote>
  <w:endnote w:type="continuationSeparator" w:id="0">
    <w:p w:rsidR="0062505D" w:rsidRDefault="00625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40075F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Pr="009822B3" w:rsidRDefault="009822B3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F80A85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2C2FA2">
      <w:rPr>
        <w:rStyle w:val="aa"/>
        <w:noProof/>
      </w:rPr>
      <w:t>6</w:t>
    </w:r>
    <w:r>
      <w:rPr>
        <w:rStyle w:val="aa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05D" w:rsidRDefault="0062505D">
      <w:r>
        <w:separator/>
      </w:r>
    </w:p>
  </w:footnote>
  <w:footnote w:type="continuationSeparator" w:id="0">
    <w:p w:rsidR="0062505D" w:rsidRDefault="006250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F247FE0"/>
    <w:multiLevelType w:val="hybridMultilevel"/>
    <w:tmpl w:val="0972A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61359"/>
    <w:rsid w:val="000726C3"/>
    <w:rsid w:val="000C0D0E"/>
    <w:rsid w:val="000C2F28"/>
    <w:rsid w:val="000D2F97"/>
    <w:rsid w:val="00121D09"/>
    <w:rsid w:val="00131F6B"/>
    <w:rsid w:val="00152929"/>
    <w:rsid w:val="001A23F5"/>
    <w:rsid w:val="001B2DE3"/>
    <w:rsid w:val="001B7596"/>
    <w:rsid w:val="001C6DF2"/>
    <w:rsid w:val="001F0109"/>
    <w:rsid w:val="002142F5"/>
    <w:rsid w:val="00237B05"/>
    <w:rsid w:val="00265A33"/>
    <w:rsid w:val="00270A55"/>
    <w:rsid w:val="00272036"/>
    <w:rsid w:val="002874B0"/>
    <w:rsid w:val="0029097D"/>
    <w:rsid w:val="002A0B8E"/>
    <w:rsid w:val="002B2D98"/>
    <w:rsid w:val="002B7DA0"/>
    <w:rsid w:val="002C2FA2"/>
    <w:rsid w:val="002F611C"/>
    <w:rsid w:val="00300320"/>
    <w:rsid w:val="00344118"/>
    <w:rsid w:val="003758D9"/>
    <w:rsid w:val="003814F8"/>
    <w:rsid w:val="00385E02"/>
    <w:rsid w:val="0039361C"/>
    <w:rsid w:val="003A7502"/>
    <w:rsid w:val="003B0913"/>
    <w:rsid w:val="003B7E26"/>
    <w:rsid w:val="003E2ADA"/>
    <w:rsid w:val="003F40FD"/>
    <w:rsid w:val="0040075F"/>
    <w:rsid w:val="00403E3A"/>
    <w:rsid w:val="00405BE9"/>
    <w:rsid w:val="004131D8"/>
    <w:rsid w:val="00415474"/>
    <w:rsid w:val="004635EB"/>
    <w:rsid w:val="00464E4A"/>
    <w:rsid w:val="00465522"/>
    <w:rsid w:val="00472834"/>
    <w:rsid w:val="004737FD"/>
    <w:rsid w:val="00474E19"/>
    <w:rsid w:val="00477390"/>
    <w:rsid w:val="00490678"/>
    <w:rsid w:val="004A0D04"/>
    <w:rsid w:val="004B7394"/>
    <w:rsid w:val="004D61AB"/>
    <w:rsid w:val="004E21E6"/>
    <w:rsid w:val="00537D69"/>
    <w:rsid w:val="00547A3A"/>
    <w:rsid w:val="00557E3C"/>
    <w:rsid w:val="00573122"/>
    <w:rsid w:val="005776F1"/>
    <w:rsid w:val="005828C7"/>
    <w:rsid w:val="0058684D"/>
    <w:rsid w:val="005A503E"/>
    <w:rsid w:val="005A7C50"/>
    <w:rsid w:val="005B7A62"/>
    <w:rsid w:val="005E64CB"/>
    <w:rsid w:val="00624B52"/>
    <w:rsid w:val="0062505D"/>
    <w:rsid w:val="0063540B"/>
    <w:rsid w:val="00640C41"/>
    <w:rsid w:val="00641707"/>
    <w:rsid w:val="00680FD5"/>
    <w:rsid w:val="00683AAB"/>
    <w:rsid w:val="00684ADA"/>
    <w:rsid w:val="00686417"/>
    <w:rsid w:val="006931DA"/>
    <w:rsid w:val="006F589E"/>
    <w:rsid w:val="00741077"/>
    <w:rsid w:val="007A117A"/>
    <w:rsid w:val="00810A51"/>
    <w:rsid w:val="00812443"/>
    <w:rsid w:val="008A6F05"/>
    <w:rsid w:val="008B1AE0"/>
    <w:rsid w:val="008B3EC2"/>
    <w:rsid w:val="0090227B"/>
    <w:rsid w:val="0091397F"/>
    <w:rsid w:val="00920BB8"/>
    <w:rsid w:val="00974455"/>
    <w:rsid w:val="009822B3"/>
    <w:rsid w:val="009925CC"/>
    <w:rsid w:val="009D7C33"/>
    <w:rsid w:val="009E1DFB"/>
    <w:rsid w:val="00A03D27"/>
    <w:rsid w:val="00A10A04"/>
    <w:rsid w:val="00A22232"/>
    <w:rsid w:val="00A53E3C"/>
    <w:rsid w:val="00A540FB"/>
    <w:rsid w:val="00A56307"/>
    <w:rsid w:val="00A6268E"/>
    <w:rsid w:val="00A87805"/>
    <w:rsid w:val="00AA6BA3"/>
    <w:rsid w:val="00AB665F"/>
    <w:rsid w:val="00AB795E"/>
    <w:rsid w:val="00AB7EB6"/>
    <w:rsid w:val="00AC3BD0"/>
    <w:rsid w:val="00B104AD"/>
    <w:rsid w:val="00B1263D"/>
    <w:rsid w:val="00B17A78"/>
    <w:rsid w:val="00B23BFF"/>
    <w:rsid w:val="00B3046E"/>
    <w:rsid w:val="00B30BEC"/>
    <w:rsid w:val="00B36EEA"/>
    <w:rsid w:val="00B51FCB"/>
    <w:rsid w:val="00B746A9"/>
    <w:rsid w:val="00B8289B"/>
    <w:rsid w:val="00B929E7"/>
    <w:rsid w:val="00BB0EEE"/>
    <w:rsid w:val="00BB6389"/>
    <w:rsid w:val="00BB7FCA"/>
    <w:rsid w:val="00BF37C6"/>
    <w:rsid w:val="00C379EE"/>
    <w:rsid w:val="00C42CB2"/>
    <w:rsid w:val="00C47065"/>
    <w:rsid w:val="00C84510"/>
    <w:rsid w:val="00C852E5"/>
    <w:rsid w:val="00CA715B"/>
    <w:rsid w:val="00CB158A"/>
    <w:rsid w:val="00CC47EF"/>
    <w:rsid w:val="00CE1A62"/>
    <w:rsid w:val="00CE21BD"/>
    <w:rsid w:val="00CE7206"/>
    <w:rsid w:val="00D126D3"/>
    <w:rsid w:val="00D27477"/>
    <w:rsid w:val="00D31623"/>
    <w:rsid w:val="00D5144E"/>
    <w:rsid w:val="00D74393"/>
    <w:rsid w:val="00D75B81"/>
    <w:rsid w:val="00D7688D"/>
    <w:rsid w:val="00D878E6"/>
    <w:rsid w:val="00DA2E36"/>
    <w:rsid w:val="00DC3DA4"/>
    <w:rsid w:val="00DE0658"/>
    <w:rsid w:val="00DF7704"/>
    <w:rsid w:val="00E470CD"/>
    <w:rsid w:val="00E50BB4"/>
    <w:rsid w:val="00E80B51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3F10"/>
    <w:rsid w:val="00F25F5E"/>
    <w:rsid w:val="00F5225B"/>
    <w:rsid w:val="00F77031"/>
    <w:rsid w:val="00F80A85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1191</Words>
  <Characters>6792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7968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21</cp:revision>
  <cp:lastPrinted>2013-04-29T06:42:00Z</cp:lastPrinted>
  <dcterms:created xsi:type="dcterms:W3CDTF">2016-12-09T08:59:00Z</dcterms:created>
  <dcterms:modified xsi:type="dcterms:W3CDTF">2016-12-13T11:55:00Z</dcterms:modified>
</cp:coreProperties>
</file>