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937" w:type="dxa"/>
        <w:tblInd w:w="-933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37"/>
      </w:tblGrid>
      <w:tr w:rsidR="00981549" w14:paraId="25010DCF" w14:textId="77777777" w:rsidTr="006540ED">
        <w:trPr>
          <w:trHeight w:val="389"/>
        </w:trPr>
        <w:tc>
          <w:tcPr>
            <w:tcW w:w="10937" w:type="dxa"/>
          </w:tcPr>
          <w:p w14:paraId="0BD124FD" w14:textId="77777777" w:rsidR="005C0A90" w:rsidRPr="008C3D91" w:rsidRDefault="005C0A90" w:rsidP="005C0A90">
            <w:pPr>
              <w:spacing w:before="120"/>
              <w:rPr>
                <w:rFonts w:ascii="Arial" w:hAnsi="Arial" w:cs="Arial"/>
                <w:sz w:val="20"/>
              </w:rPr>
            </w:pPr>
            <w:bookmarkStart w:id="0" w:name="_GoBack" w:colFirst="0" w:colLast="0"/>
            <w:r w:rsidRPr="008C3D91">
              <w:rPr>
                <w:rFonts w:ascii="Arial" w:hAnsi="Arial" w:cs="Arial"/>
                <w:sz w:val="20"/>
              </w:rPr>
              <w:t>Themenbereich</w:t>
            </w:r>
          </w:p>
          <w:p w14:paraId="4F0B3B6D" w14:textId="77777777" w:rsidR="00B77384" w:rsidRPr="00317E9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317E93">
              <w:rPr>
                <w:sz w:val="21"/>
                <w:szCs w:val="21"/>
              </w:rPr>
              <w:t>Seq. Projektmanagement</w:t>
            </w:r>
          </w:p>
          <w:p w14:paraId="7CF3B2D0" w14:textId="77777777" w:rsidR="00B77384" w:rsidRPr="001D48E2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1D48E2">
              <w:rPr>
                <w:sz w:val="21"/>
                <w:szCs w:val="21"/>
              </w:rPr>
              <w:t>Agile Methoden</w:t>
            </w:r>
          </w:p>
          <w:p w14:paraId="2C1FDD2F" w14:textId="77777777" w:rsidR="00B77384" w:rsidRPr="00D5119E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119E">
              <w:rPr>
                <w:sz w:val="21"/>
                <w:szCs w:val="21"/>
                <w:lang w:val="de-DE"/>
              </w:rPr>
              <w:t>Entwicklungstools</w:t>
            </w:r>
          </w:p>
          <w:p w14:paraId="5D752538" w14:textId="77777777" w:rsidR="00B77384" w:rsidRPr="00334DAD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Cs/>
                <w:sz w:val="21"/>
                <w:szCs w:val="21"/>
              </w:rPr>
            </w:pPr>
            <w:r w:rsidRPr="00334DAD">
              <w:rPr>
                <w:bCs/>
                <w:sz w:val="21"/>
                <w:szCs w:val="21"/>
                <w:lang w:val="de-DE"/>
              </w:rPr>
              <w:t>Systemkonzeption</w:t>
            </w:r>
          </w:p>
          <w:p w14:paraId="7221CAAE" w14:textId="77777777" w:rsidR="00B77384" w:rsidRPr="0095013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  <w:u w:val="single"/>
              </w:rPr>
            </w:pPr>
            <w:r w:rsidRPr="00950133">
              <w:rPr>
                <w:sz w:val="21"/>
                <w:szCs w:val="21"/>
                <w:lang w:val="de-DE"/>
              </w:rPr>
              <w:t>Dokumentation</w:t>
            </w:r>
          </w:p>
          <w:p w14:paraId="15696049" w14:textId="77777777" w:rsidR="00B77384" w:rsidRPr="00D5581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5815">
              <w:rPr>
                <w:sz w:val="21"/>
                <w:szCs w:val="21"/>
              </w:rPr>
              <w:t>Risikomanagement</w:t>
            </w:r>
          </w:p>
          <w:p w14:paraId="069F99BA" w14:textId="77777777" w:rsidR="00B77384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791AF5">
              <w:rPr>
                <w:sz w:val="21"/>
                <w:szCs w:val="21"/>
              </w:rPr>
              <w:t>Abschätzungen</w:t>
            </w:r>
          </w:p>
          <w:p w14:paraId="3CD07ABA" w14:textId="33D939CE" w:rsidR="00981549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/>
                <w:bCs/>
                <w:sz w:val="21"/>
                <w:szCs w:val="21"/>
                <w:u w:val="single"/>
              </w:rPr>
            </w:pPr>
            <w:r w:rsidRPr="00791AF5">
              <w:rPr>
                <w:b/>
                <w:bCs/>
                <w:sz w:val="21"/>
                <w:szCs w:val="21"/>
                <w:u w:val="single"/>
              </w:rPr>
              <w:t>Systembetreuung</w:t>
            </w:r>
          </w:p>
        </w:tc>
      </w:tr>
    </w:tbl>
    <w:bookmarkEnd w:id="0"/>
    <w:p w14:paraId="31BC602F" w14:textId="427EE597" w:rsidR="00381EEC" w:rsidRPr="00381EEC" w:rsidRDefault="005B1E2B" w:rsidP="00381EEC">
      <w:pPr>
        <w:ind w:left="-56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</w:r>
      <w:r w:rsidR="00381EEC" w:rsidRPr="00381EEC">
        <w:rPr>
          <w:rFonts w:ascii="Arial" w:hAnsi="Arial" w:cs="Arial"/>
          <w:sz w:val="20"/>
        </w:rPr>
        <w:t xml:space="preserve">Aufgabenstellung </w:t>
      </w:r>
    </w:p>
    <w:p w14:paraId="22C2A8F8" w14:textId="328C54B0" w:rsidR="005A7B43" w:rsidRDefault="00381EEC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/>
          <w:sz w:val="20"/>
        </w:rPr>
      </w:pPr>
      <w:r w:rsidRPr="00381EEC">
        <w:rPr>
          <w:rFonts w:ascii="Arial" w:hAnsi="Arial" w:cs="Arial"/>
          <w:sz w:val="20"/>
        </w:rPr>
        <w:t xml:space="preserve">Kurzfassung: </w:t>
      </w:r>
      <w:r w:rsidR="004B2CA1" w:rsidRPr="004B2CA1">
        <w:rPr>
          <w:rFonts w:ascii="Arial" w:hAnsi="Arial" w:cs="Arial"/>
          <w:b/>
          <w:sz w:val="20"/>
        </w:rPr>
        <w:t>Kryptographie, IT Security</w:t>
      </w:r>
    </w:p>
    <w:p w14:paraId="6DFFEC06" w14:textId="77777777" w:rsidR="006247AB" w:rsidRDefault="006247AB" w:rsidP="006247AB">
      <w:pPr>
        <w:pStyle w:val="Kopfzeile"/>
        <w:tabs>
          <w:tab w:val="left" w:pos="708"/>
        </w:tabs>
        <w:ind w:left="-567"/>
        <w:rPr>
          <w:rFonts w:ascii="Arial" w:hAnsi="Arial" w:cs="Arial"/>
          <w:b/>
          <w:sz w:val="20"/>
        </w:rPr>
      </w:pPr>
    </w:p>
    <w:p w14:paraId="0A137B9E" w14:textId="287A1E7D" w:rsidR="00F314EF" w:rsidRPr="00F314EF" w:rsidRDefault="00F314EF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Cs/>
          <w:sz w:val="20"/>
        </w:rPr>
      </w:pPr>
    </w:p>
    <w:p w14:paraId="27EC3E0E" w14:textId="7F86334C" w:rsidR="0012789F" w:rsidRDefault="00B26D03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B26D03">
        <w:rPr>
          <w:rFonts w:ascii="Arial" w:hAnsi="Arial" w:cs="Arial"/>
          <w:bCs/>
          <w:sz w:val="20"/>
        </w:rPr>
        <w:t>Womit beschäftigt sich das Fachgebiet der Kryptografie?</w:t>
      </w:r>
    </w:p>
    <w:p w14:paraId="529ADA09" w14:textId="77777777" w:rsidR="00030515" w:rsidRDefault="00030515" w:rsidP="00030515">
      <w:pPr>
        <w:pStyle w:val="Kopfzeile"/>
        <w:rPr>
          <w:rFonts w:ascii="Arial" w:hAnsi="Arial" w:cs="Arial"/>
          <w:bCs/>
          <w:sz w:val="20"/>
        </w:rPr>
      </w:pPr>
    </w:p>
    <w:p w14:paraId="22394720" w14:textId="62D0DCA9" w:rsidR="00F314EF" w:rsidRDefault="00B26D03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B26D03">
        <w:rPr>
          <w:rFonts w:ascii="Arial" w:hAnsi="Arial" w:cs="Arial"/>
          <w:bCs/>
          <w:sz w:val="20"/>
        </w:rPr>
        <w:t>Erklären S</w:t>
      </w:r>
      <w:r w:rsidR="009973EE">
        <w:rPr>
          <w:rFonts w:ascii="Arial" w:hAnsi="Arial" w:cs="Arial"/>
          <w:bCs/>
          <w:sz w:val="20"/>
        </w:rPr>
        <w:t>i</w:t>
      </w:r>
      <w:r w:rsidRPr="00B26D03">
        <w:rPr>
          <w:rFonts w:ascii="Arial" w:hAnsi="Arial" w:cs="Arial"/>
          <w:bCs/>
          <w:sz w:val="20"/>
        </w:rPr>
        <w:t>e den Unterschied zwischen symmetrischer Verschlüsselung und asymmetrischer Verschlüsselung</w:t>
      </w:r>
      <w:r w:rsidR="00A76C05" w:rsidRPr="00A76C05">
        <w:rPr>
          <w:rFonts w:ascii="Arial" w:hAnsi="Arial" w:cs="Arial"/>
          <w:bCs/>
          <w:sz w:val="20"/>
        </w:rPr>
        <w:t>?</w:t>
      </w:r>
      <w:r w:rsidR="005C4DB1">
        <w:rPr>
          <w:rFonts w:ascii="Arial" w:hAnsi="Arial" w:cs="Arial"/>
          <w:bCs/>
          <w:sz w:val="20"/>
        </w:rPr>
        <w:br/>
      </w:r>
    </w:p>
    <w:p w14:paraId="0F0E28DC" w14:textId="704E56A0" w:rsidR="00F314EF" w:rsidRPr="00F314EF" w:rsidRDefault="003E5E6D" w:rsidP="003E5E6D">
      <w:pPr>
        <w:pStyle w:val="Kopfzeile"/>
        <w:numPr>
          <w:ilvl w:val="0"/>
          <w:numId w:val="8"/>
        </w:numPr>
        <w:tabs>
          <w:tab w:val="clear" w:pos="4536"/>
          <w:tab w:val="clear" w:pos="9072"/>
        </w:tabs>
        <w:rPr>
          <w:rFonts w:ascii="Arial" w:hAnsi="Arial" w:cs="Arial"/>
          <w:bCs/>
          <w:sz w:val="20"/>
        </w:rPr>
      </w:pPr>
      <w:r w:rsidRPr="003E5E6D">
        <w:rPr>
          <w:rFonts w:ascii="Arial" w:hAnsi="Arial" w:cs="Arial"/>
          <w:bCs/>
          <w:sz w:val="20"/>
        </w:rPr>
        <w:t xml:space="preserve">Wie würden Sie </w:t>
      </w:r>
      <w:proofErr w:type="gramStart"/>
      <w:r w:rsidRPr="003E5E6D">
        <w:rPr>
          <w:rFonts w:ascii="Arial" w:hAnsi="Arial" w:cs="Arial"/>
          <w:bCs/>
          <w:sz w:val="20"/>
        </w:rPr>
        <w:t>vorgehen</w:t>
      </w:r>
      <w:proofErr w:type="gramEnd"/>
      <w:r w:rsidRPr="003E5E6D">
        <w:rPr>
          <w:rFonts w:ascii="Arial" w:hAnsi="Arial" w:cs="Arial"/>
          <w:bCs/>
          <w:sz w:val="20"/>
        </w:rPr>
        <w:t xml:space="preserve"> wenn Sie eine Software entwickeln müssen</w:t>
      </w:r>
      <w:r w:rsidR="00C44ED4">
        <w:rPr>
          <w:rFonts w:ascii="Arial" w:hAnsi="Arial" w:cs="Arial"/>
          <w:bCs/>
          <w:sz w:val="20"/>
        </w:rPr>
        <w:t>,</w:t>
      </w:r>
      <w:r w:rsidRPr="003E5E6D">
        <w:rPr>
          <w:rFonts w:ascii="Arial" w:hAnsi="Arial" w:cs="Arial"/>
          <w:bCs/>
          <w:sz w:val="20"/>
        </w:rPr>
        <w:t xml:space="preserve"> bei der gewährleistet ist das Daten abhörsicher übertragen werden?</w:t>
      </w:r>
    </w:p>
    <w:sectPr w:rsidR="00F314EF" w:rsidRPr="00F314EF" w:rsidSect="00FD45DA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397" w:right="567" w:bottom="1134" w:left="1418" w:header="482" w:footer="2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7AED50" w14:textId="77777777" w:rsidR="003F0F95" w:rsidRDefault="003F0F95" w:rsidP="006F71AF">
      <w:pPr>
        <w:spacing w:after="0" w:line="240" w:lineRule="auto"/>
      </w:pPr>
      <w:r>
        <w:separator/>
      </w:r>
    </w:p>
  </w:endnote>
  <w:endnote w:type="continuationSeparator" w:id="0">
    <w:p w14:paraId="46F4BCE6" w14:textId="77777777" w:rsidR="003F0F95" w:rsidRDefault="003F0F95" w:rsidP="006F71AF">
      <w:pPr>
        <w:spacing w:after="0" w:line="240" w:lineRule="auto"/>
      </w:pPr>
      <w:r>
        <w:continuationSeparator/>
      </w:r>
    </w:p>
  </w:endnote>
  <w:endnote w:type="continuationNotice" w:id="1">
    <w:p w14:paraId="2BC7430A" w14:textId="77777777" w:rsidR="003F0F95" w:rsidRDefault="003F0F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8" w:type="pct"/>
      <w:tblInd w:w="-936" w:type="dxa"/>
      <w:tblBorders>
        <w:top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309"/>
      <w:gridCol w:w="1620"/>
    </w:tblGrid>
    <w:tr w:rsidR="00381EEC" w:rsidRPr="004D1A9B" w14:paraId="6030CA93" w14:textId="77777777" w:rsidTr="00D80232">
      <w:trPr>
        <w:cantSplit/>
        <w:trHeight w:hRule="exact" w:val="462"/>
      </w:trPr>
      <w:tc>
        <w:tcPr>
          <w:tcW w:w="9308" w:type="dxa"/>
          <w:shd w:val="clear" w:color="auto" w:fill="auto"/>
          <w:vAlign w:val="center"/>
        </w:tcPr>
        <w:p w14:paraId="54BB274D" w14:textId="0CA1100D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2ADF9376" w14:textId="642491EA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2E795A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HTL_Aufg.müPrfg_WI-IT_INFI_1.Vertrieb im ERP-System_02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20" w:type="dxa"/>
          <w:shd w:val="clear" w:color="auto" w:fill="auto"/>
          <w:vAlign w:val="center"/>
        </w:tcPr>
        <w:p w14:paraId="5E28D99A" w14:textId="77777777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4AD85D3E" w14:textId="77777777" w:rsidR="00381EEC" w:rsidRDefault="00381E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7" w:type="pct"/>
      <w:tblInd w:w="-934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89"/>
      <w:gridCol w:w="1199"/>
      <w:gridCol w:w="408"/>
      <w:gridCol w:w="1609"/>
      <w:gridCol w:w="1609"/>
      <w:gridCol w:w="1609"/>
      <w:gridCol w:w="111"/>
      <w:gridCol w:w="147"/>
      <w:gridCol w:w="1646"/>
    </w:tblGrid>
    <w:tr w:rsidR="004D1A9B" w:rsidRPr="004D1A9B" w14:paraId="6FCFED91" w14:textId="77777777" w:rsidTr="00D80232">
      <w:trPr>
        <w:cantSplit/>
        <w:trHeight w:hRule="exact" w:val="355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6" w:space="0" w:color="auto"/>
            <w:right w:val="nil"/>
          </w:tcBorders>
          <w:shd w:val="clear" w:color="auto" w:fill="D9D9D9" w:themeFill="background1" w:themeFillShade="D9"/>
          <w:vAlign w:val="center"/>
        </w:tcPr>
        <w:p w14:paraId="0397C0E6" w14:textId="4054919A" w:rsidR="004D1A9B" w:rsidRPr="004D1A9B" w:rsidRDefault="004D1A9B" w:rsidP="004D1A9B">
          <w:pPr>
            <w:jc w:val="center"/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20"/>
            </w:rPr>
            <w:t>Vorbereitungs- und Prüfungszeiten</w:t>
          </w:r>
        </w:p>
      </w:tc>
    </w:tr>
    <w:tr w:rsidR="004D1A9B" w:rsidRPr="004D1A9B" w14:paraId="6BABFA1A" w14:textId="77777777" w:rsidTr="00D80232">
      <w:trPr>
        <w:cantSplit/>
        <w:trHeight w:hRule="exact" w:val="355"/>
      </w:trPr>
      <w:tc>
        <w:tcPr>
          <w:tcW w:w="2588" w:type="dxa"/>
          <w:tcBorders>
            <w:top w:val="single" w:sz="6" w:space="0" w:color="auto"/>
            <w:left w:val="nil"/>
            <w:bottom w:val="single" w:sz="12" w:space="0" w:color="auto"/>
          </w:tcBorders>
          <w:vAlign w:val="center"/>
        </w:tcPr>
        <w:p w14:paraId="16D9C333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Vorbereitung</w:t>
          </w:r>
        </w:p>
      </w:tc>
      <w:tc>
        <w:tcPr>
          <w:tcW w:w="1607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B224149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C2F6B7B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Prüfung</w:t>
          </w: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23B1EFB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1206019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Ende der Prüfung</w:t>
          </w:r>
        </w:p>
      </w:tc>
      <w:tc>
        <w:tcPr>
          <w:tcW w:w="1902" w:type="dxa"/>
          <w:gridSpan w:val="3"/>
          <w:tcBorders>
            <w:top w:val="single" w:sz="6" w:space="0" w:color="auto"/>
            <w:bottom w:val="single" w:sz="12" w:space="0" w:color="auto"/>
            <w:right w:val="nil"/>
          </w:tcBorders>
          <w:vAlign w:val="center"/>
        </w:tcPr>
        <w:p w14:paraId="72135B8C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</w:tr>
    <w:tr w:rsidR="004D1A9B" w:rsidRPr="004D1A9B" w14:paraId="01A6E661" w14:textId="77777777" w:rsidTr="00D80232">
      <w:trPr>
        <w:cantSplit/>
        <w:trHeight w:hRule="exact" w:val="355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D9D9D9" w:themeFill="background1" w:themeFillShade="D9"/>
          <w:vAlign w:val="center"/>
        </w:tcPr>
        <w:p w14:paraId="3FA6952E" w14:textId="77777777" w:rsidR="004D1A9B" w:rsidRPr="004D1A9B" w:rsidRDefault="004D1A9B" w:rsidP="004D1A9B">
          <w:pPr>
            <w:pStyle w:val="berschrift4"/>
            <w:keepNext w:val="0"/>
            <w:jc w:val="center"/>
            <w:rPr>
              <w:rFonts w:ascii="Arial" w:hAnsi="Arial" w:cs="Arial"/>
              <w:b/>
              <w:bCs/>
              <w:i w:val="0"/>
              <w:iCs w:val="0"/>
            </w:rPr>
          </w:pPr>
          <w:r w:rsidRPr="004D1A9B">
            <w:rPr>
              <w:rFonts w:ascii="Arial" w:hAnsi="Arial" w:cs="Arial"/>
              <w:b/>
              <w:bCs/>
              <w:i w:val="0"/>
              <w:iCs w:val="0"/>
              <w:color w:val="auto"/>
            </w:rPr>
            <w:t>Beurteilung</w:t>
          </w:r>
        </w:p>
      </w:tc>
      <w:tc>
        <w:tcPr>
          <w:tcW w:w="1793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nil"/>
          </w:tcBorders>
          <w:shd w:val="clear" w:color="auto" w:fill="D9D9D9" w:themeFill="background1" w:themeFillShade="D9"/>
        </w:tcPr>
        <w:p w14:paraId="74B5E88A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Unterschriften</w:t>
          </w:r>
        </w:p>
      </w:tc>
    </w:tr>
    <w:tr w:rsidR="004D1A9B" w:rsidRPr="004D1A9B" w14:paraId="7DD35F68" w14:textId="77777777" w:rsidTr="00D80232">
      <w:trPr>
        <w:cantSplit/>
        <w:trHeight w:hRule="exact" w:val="728"/>
      </w:trPr>
      <w:tc>
        <w:tcPr>
          <w:tcW w:w="9133" w:type="dxa"/>
          <w:gridSpan w:val="7"/>
          <w:tcBorders>
            <w:top w:val="single" w:sz="6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AE0CE9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Beurteilungsantrag (in Worten)</w:t>
          </w:r>
        </w:p>
      </w:tc>
      <w:tc>
        <w:tcPr>
          <w:tcW w:w="1793" w:type="dxa"/>
          <w:gridSpan w:val="2"/>
          <w:vMerge w:val="restart"/>
          <w:tcBorders>
            <w:top w:val="single" w:sz="6" w:space="0" w:color="auto"/>
            <w:left w:val="single" w:sz="12" w:space="0" w:color="auto"/>
            <w:right w:val="nil"/>
          </w:tcBorders>
        </w:tcPr>
        <w:p w14:paraId="1D63196E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Prüfer/Prüferin</w:t>
          </w:r>
        </w:p>
      </w:tc>
    </w:tr>
    <w:tr w:rsidR="004D1A9B" w:rsidRPr="004D1A9B" w14:paraId="246B9A87" w14:textId="77777777" w:rsidTr="00D80232">
      <w:trPr>
        <w:cantSplit/>
        <w:trHeight w:val="367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F2F2F2" w:themeFill="background1" w:themeFillShade="F2"/>
          <w:vAlign w:val="center"/>
        </w:tcPr>
        <w:p w14:paraId="31001FCE" w14:textId="77777777" w:rsidR="004D1A9B" w:rsidRPr="004D1A9B" w:rsidRDefault="004D1A9B" w:rsidP="004D1A9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4D1A9B">
            <w:rPr>
              <w:rFonts w:ascii="Arial" w:hAnsi="Arial" w:cs="Arial"/>
              <w:sz w:val="18"/>
              <w:szCs w:val="18"/>
            </w:rPr>
            <w:t>Nur im Falle einer mündlichen Kompensationsprüfung:</w:t>
          </w:r>
        </w:p>
      </w:tc>
      <w:tc>
        <w:tcPr>
          <w:tcW w:w="1793" w:type="dxa"/>
          <w:gridSpan w:val="2"/>
          <w:vMerge/>
          <w:tcBorders>
            <w:left w:val="single" w:sz="12" w:space="0" w:color="auto"/>
            <w:right w:val="nil"/>
          </w:tcBorders>
        </w:tcPr>
        <w:p w14:paraId="6CD0E19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</w:tr>
    <w:tr w:rsidR="004D1A9B" w:rsidRPr="004D1A9B" w14:paraId="2BD3AD21" w14:textId="77777777" w:rsidTr="00D80232">
      <w:trPr>
        <w:cantSplit/>
        <w:trHeight w:val="647"/>
      </w:trPr>
      <w:tc>
        <w:tcPr>
          <w:tcW w:w="3787" w:type="dxa"/>
          <w:gridSpan w:val="2"/>
          <w:tcBorders>
            <w:top w:val="single" w:sz="6" w:space="0" w:color="auto"/>
            <w:left w:val="nil"/>
            <w:bottom w:val="single" w:sz="12" w:space="0" w:color="auto"/>
          </w:tcBorders>
          <w:shd w:val="clear" w:color="auto" w:fill="F2F2F2" w:themeFill="background1" w:themeFillShade="F2"/>
        </w:tcPr>
        <w:p w14:paraId="4F13EEE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Mündliche Prüfung</w:t>
          </w:r>
        </w:p>
      </w:tc>
      <w:tc>
        <w:tcPr>
          <w:tcW w:w="5346" w:type="dxa"/>
          <w:gridSpan w:val="5"/>
          <w:tcBorders>
            <w:top w:val="single" w:sz="6" w:space="0" w:color="auto"/>
            <w:bottom w:val="single" w:sz="12" w:space="0" w:color="auto"/>
            <w:right w:val="single" w:sz="12" w:space="0" w:color="auto"/>
          </w:tcBorders>
          <w:shd w:val="clear" w:color="auto" w:fill="F2F2F2" w:themeFill="background1" w:themeFillShade="F2"/>
        </w:tcPr>
        <w:p w14:paraId="4AC1072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Gesamtbeurteilung der Klausurprüfung:</w:t>
          </w:r>
        </w:p>
      </w:tc>
      <w:tc>
        <w:tcPr>
          <w:tcW w:w="1793" w:type="dxa"/>
          <w:gridSpan w:val="2"/>
          <w:tcBorders>
            <w:left w:val="single" w:sz="12" w:space="0" w:color="auto"/>
            <w:bottom w:val="single" w:sz="6" w:space="0" w:color="auto"/>
            <w:right w:val="nil"/>
          </w:tcBorders>
        </w:tcPr>
        <w:p w14:paraId="6A3C714E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Beisitzende/r</w:t>
          </w:r>
        </w:p>
      </w:tc>
    </w:tr>
    <w:tr w:rsidR="004D1A9B" w:rsidRPr="004D1A9B" w14:paraId="5C31E416" w14:textId="77777777" w:rsidTr="00D80232">
      <w:trPr>
        <w:cantSplit/>
        <w:trHeight w:val="820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2A5A520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Anmerkungen / Begründungen</w:t>
          </w:r>
        </w:p>
        <w:p w14:paraId="57BCAA2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7BD9230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5422144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3A715D2F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  <w:tc>
        <w:tcPr>
          <w:tcW w:w="1793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2A10A90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Vorsitzende/r</w:t>
          </w:r>
        </w:p>
      </w:tc>
    </w:tr>
    <w:tr w:rsidR="004D1A9B" w:rsidRPr="004D1A9B" w14:paraId="4B99DD38" w14:textId="77777777" w:rsidTr="004515B2">
      <w:trPr>
        <w:cantSplit/>
        <w:trHeight w:val="304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12" w:space="0" w:color="auto"/>
            <w:right w:val="nil"/>
          </w:tcBorders>
        </w:tcPr>
        <w:p w14:paraId="0107F8B6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1) Zutreffendes ankreuzen!    D – Deutsch, E – Englisch, SF – Schwerpunktfach, WF – Wahlfach, KP – </w:t>
          </w:r>
          <w:proofErr w:type="spellStart"/>
          <w:r w:rsidRPr="004D1A9B">
            <w:rPr>
              <w:rFonts w:ascii="Arial" w:hAnsi="Arial" w:cs="Arial"/>
              <w:sz w:val="12"/>
            </w:rPr>
            <w:t>mündl</w:t>
          </w:r>
          <w:proofErr w:type="spellEnd"/>
          <w:r w:rsidRPr="004D1A9B">
            <w:rPr>
              <w:rFonts w:ascii="Arial" w:hAnsi="Arial" w:cs="Arial"/>
              <w:sz w:val="12"/>
            </w:rPr>
            <w:t>. Kompensationsprüfung, LFS – Fachprüfung in lebender Fremdsprache abgelegt</w:t>
          </w:r>
        </w:p>
        <w:p w14:paraId="29DD13FE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627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2) Angabe des Termins bezogen auf die Kandidatin/den Kandidaten: 1(H) ... Haupttermin / 2 (W), 3 (W), 4 (W) ... Wiederholungstermine </w:t>
          </w:r>
          <w:r w:rsidRPr="004D1A9B">
            <w:rPr>
              <w:rFonts w:ascii="Arial" w:hAnsi="Arial" w:cs="Arial"/>
              <w:sz w:val="12"/>
            </w:rPr>
            <w:sym w:font="Wingdings" w:char="F0E0"/>
          </w:r>
          <w:r w:rsidRPr="004D1A9B">
            <w:rPr>
              <w:rFonts w:ascii="Arial" w:hAnsi="Arial" w:cs="Arial"/>
              <w:sz w:val="12"/>
            </w:rPr>
            <w:t xml:space="preserve"> Zutreffendes ankreuzen!</w:t>
          </w:r>
        </w:p>
        <w:p w14:paraId="2154C1C1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04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>Für eine Beurteilung mit „Nicht genügend“ ist die Begründung auch im Prüfungskatalog einzutragen!</w:t>
          </w:r>
        </w:p>
      </w:tc>
    </w:tr>
    <w:tr w:rsidR="004D1A9B" w:rsidRPr="004D1A9B" w14:paraId="4993334D" w14:textId="77777777" w:rsidTr="004515B2">
      <w:trPr>
        <w:cantSplit/>
        <w:trHeight w:hRule="exact" w:val="607"/>
      </w:trPr>
      <w:tc>
        <w:tcPr>
          <w:tcW w:w="9280" w:type="dxa"/>
          <w:gridSpan w:val="8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68C89634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72373DC7" w14:textId="04CE1432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C44ED4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HTL_Aufg.müPrfg_WI-IT_SYP_8.Systembetreuung_02.docx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46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14:paraId="4C49E2EB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2F23FA53" w14:textId="77777777" w:rsidR="00F47C7F" w:rsidRPr="004D1A9B" w:rsidRDefault="00F47C7F" w:rsidP="004D1A9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7A1135" w14:textId="77777777" w:rsidR="003F0F95" w:rsidRDefault="003F0F95" w:rsidP="006F71AF">
      <w:pPr>
        <w:spacing w:after="0" w:line="240" w:lineRule="auto"/>
      </w:pPr>
      <w:r>
        <w:separator/>
      </w:r>
    </w:p>
  </w:footnote>
  <w:footnote w:type="continuationSeparator" w:id="0">
    <w:p w14:paraId="2E5F04DE" w14:textId="77777777" w:rsidR="003F0F95" w:rsidRDefault="003F0F95" w:rsidP="006F71AF">
      <w:pPr>
        <w:spacing w:after="0" w:line="240" w:lineRule="auto"/>
      </w:pPr>
      <w:r>
        <w:continuationSeparator/>
      </w:r>
    </w:p>
  </w:footnote>
  <w:footnote w:type="continuationNotice" w:id="1">
    <w:p w14:paraId="594DCBD9" w14:textId="77777777" w:rsidR="003F0F95" w:rsidRDefault="003F0F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36" w:type="dxa"/>
      <w:tblInd w:w="-931" w:type="dxa"/>
      <w:tblLayout w:type="fixed"/>
      <w:tblLook w:val="04A0" w:firstRow="1" w:lastRow="0" w:firstColumn="1" w:lastColumn="0" w:noHBand="0" w:noVBand="1"/>
    </w:tblPr>
    <w:tblGrid>
      <w:gridCol w:w="647"/>
      <w:gridCol w:w="568"/>
      <w:gridCol w:w="567"/>
      <w:gridCol w:w="420"/>
      <w:gridCol w:w="181"/>
      <w:gridCol w:w="540"/>
      <w:gridCol w:w="609"/>
      <w:gridCol w:w="3520"/>
      <w:gridCol w:w="2122"/>
      <w:gridCol w:w="825"/>
      <w:gridCol w:w="937"/>
    </w:tblGrid>
    <w:tr w:rsidR="00F47C7F" w:rsidRPr="00A15238" w14:paraId="372EB62B" w14:textId="77777777" w:rsidTr="004C7A02">
      <w:trPr>
        <w:trHeight w:hRule="exact" w:val="1405"/>
      </w:trPr>
      <w:tc>
        <w:tcPr>
          <w:tcW w:w="2202" w:type="dxa"/>
          <w:gridSpan w:val="4"/>
        </w:tcPr>
        <w:p w14:paraId="5A43EC1C" w14:textId="56AA33C4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1" behindDoc="1" locked="0" layoutInCell="1" allowOverlap="1" wp14:anchorId="45782BA3" wp14:editId="4A2FF1D3">
                <wp:simplePos x="0" y="0"/>
                <wp:positionH relativeFrom="column">
                  <wp:posOffset>51435</wp:posOffset>
                </wp:positionH>
                <wp:positionV relativeFrom="paragraph">
                  <wp:posOffset>355600</wp:posOffset>
                </wp:positionV>
                <wp:extent cx="1134622" cy="228600"/>
                <wp:effectExtent l="0" t="0" r="889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622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72" w:type="dxa"/>
          <w:gridSpan w:val="5"/>
        </w:tcPr>
        <w:p w14:paraId="5706353B" w14:textId="77777777" w:rsidR="00F406A5" w:rsidRPr="00F406A5" w:rsidRDefault="00F406A5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4"/>
              <w:szCs w:val="4"/>
            </w:rPr>
          </w:pPr>
        </w:p>
        <w:p w14:paraId="110CC776" w14:textId="4EC0D708" w:rsidR="00F47C7F" w:rsidRPr="00A15238" w:rsidRDefault="00F47C7F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>Wirtschaftsingenieure –</w:t>
          </w:r>
          <w:r w:rsidR="00DF72D3">
            <w:rPr>
              <w:rFonts w:cs="Arial"/>
              <w:sz w:val="24"/>
              <w:szCs w:val="24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324CC3D3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2" w:type="dxa"/>
          <w:gridSpan w:val="2"/>
        </w:tcPr>
        <w:p w14:paraId="460133D8" w14:textId="20DC0E5C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F47C7F" w:rsidRPr="00F47C7F" w14:paraId="156E3441" w14:textId="77777777" w:rsidTr="00A74016">
      <w:trPr>
        <w:trHeight w:val="318"/>
      </w:trPr>
      <w:tc>
        <w:tcPr>
          <w:tcW w:w="3532" w:type="dxa"/>
          <w:gridSpan w:val="7"/>
          <w:shd w:val="clear" w:color="auto" w:fill="D9D9D9" w:themeFill="background1" w:themeFillShade="D9"/>
          <w:vAlign w:val="center"/>
        </w:tcPr>
        <w:p w14:paraId="160F5B27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66289E3D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7" w:type="dxa"/>
          <w:gridSpan w:val="2"/>
          <w:shd w:val="clear" w:color="auto" w:fill="D9D9D9" w:themeFill="background1" w:themeFillShade="D9"/>
          <w:vAlign w:val="center"/>
        </w:tcPr>
        <w:p w14:paraId="3F4B7768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4D30A42D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5E17328E" w14:textId="77777777" w:rsidR="00F47C7F" w:rsidRPr="00A15238" w:rsidRDefault="00F47C7F" w:rsidP="00C86923">
          <w:pPr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AFB541E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56D6D744" w14:textId="77777777" w:rsid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0B0D39C7" w14:textId="77777777" w:rsidR="00F47C7F" w:rsidRP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F47C7F" w:rsidRPr="005A20C6" w14:paraId="03B64C87" w14:textId="77777777" w:rsidTr="00A74016">
      <w:trPr>
        <w:trHeight w:val="527"/>
      </w:trPr>
      <w:tc>
        <w:tcPr>
          <w:tcW w:w="3532" w:type="dxa"/>
          <w:gridSpan w:val="7"/>
          <w:vMerge w:val="restart"/>
          <w:vAlign w:val="center"/>
        </w:tcPr>
        <w:p w14:paraId="3FD7547D" w14:textId="258C5F5C" w:rsidR="00F47C7F" w:rsidRPr="00A15238" w:rsidRDefault="00537214" w:rsidP="00C86923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20" w:type="dxa"/>
          <w:vAlign w:val="center"/>
        </w:tcPr>
        <w:p w14:paraId="42D12610" w14:textId="055611CA" w:rsidR="00F47C7F" w:rsidRPr="00D80232" w:rsidRDefault="00537214" w:rsidP="00C86923">
          <w:pPr>
            <w:pStyle w:val="Kopfzeile"/>
            <w:jc w:val="center"/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DI Dr. Thomas Messner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 xml:space="preserve"> (</w:t>
          </w:r>
          <w:r>
            <w:rPr>
              <w:rFonts w:ascii="Arial" w:hAnsi="Arial" w:cs="Arial"/>
              <w:sz w:val="24"/>
              <w:szCs w:val="24"/>
              <w:lang w:val="pt-PT"/>
            </w:rPr>
            <w:t>Me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>)</w:t>
          </w:r>
        </w:p>
      </w:tc>
      <w:tc>
        <w:tcPr>
          <w:tcW w:w="2947" w:type="dxa"/>
          <w:gridSpan w:val="2"/>
        </w:tcPr>
        <w:p w14:paraId="6CAE07CE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937" w:type="dxa"/>
          <w:vMerge/>
        </w:tcPr>
        <w:p w14:paraId="6B6E5B6D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</w:tr>
    <w:tr w:rsidR="00F47C7F" w:rsidRPr="00A15238" w14:paraId="34C7FC79" w14:textId="77777777" w:rsidTr="00A74016">
      <w:trPr>
        <w:trHeight w:val="535"/>
      </w:trPr>
      <w:tc>
        <w:tcPr>
          <w:tcW w:w="3532" w:type="dxa"/>
          <w:gridSpan w:val="7"/>
          <w:vMerge/>
        </w:tcPr>
        <w:p w14:paraId="03A28820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0D4CE621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7" w:type="dxa"/>
          <w:gridSpan w:val="2"/>
          <w:vAlign w:val="center"/>
        </w:tcPr>
        <w:p w14:paraId="5A2543CC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  <w:r w:rsidRPr="00A15238">
            <w:rPr>
              <w:rFonts w:ascii="Arial" w:hAnsi="Arial" w:cs="Arial"/>
              <w:bCs/>
              <w:lang w:val="en-GB"/>
            </w:rPr>
            <w:t>5AHWIN 2021/22</w:t>
          </w:r>
        </w:p>
      </w:tc>
      <w:tc>
        <w:tcPr>
          <w:tcW w:w="937" w:type="dxa"/>
          <w:vMerge/>
        </w:tcPr>
        <w:p w14:paraId="62A6D1B5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566459F8" w14:textId="77777777" w:rsidTr="00A74016">
      <w:trPr>
        <w:trHeight w:val="417"/>
      </w:trPr>
      <w:tc>
        <w:tcPr>
          <w:tcW w:w="647" w:type="dxa"/>
          <w:vAlign w:val="center"/>
        </w:tcPr>
        <w:p w14:paraId="772D8120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8" w:type="dxa"/>
          <w:vAlign w:val="center"/>
        </w:tcPr>
        <w:p w14:paraId="27BF9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7" w:type="dxa"/>
          <w:vAlign w:val="center"/>
        </w:tcPr>
        <w:p w14:paraId="7C8EF7D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1" w:type="dxa"/>
          <w:gridSpan w:val="2"/>
          <w:vAlign w:val="center"/>
        </w:tcPr>
        <w:p w14:paraId="13C7406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0" w:type="dxa"/>
          <w:vAlign w:val="center"/>
        </w:tcPr>
        <w:p w14:paraId="5DFEC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9" w:type="dxa"/>
          <w:vAlign w:val="center"/>
        </w:tcPr>
        <w:p w14:paraId="12A38A66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20" w:type="dxa"/>
          <w:vAlign w:val="center"/>
        </w:tcPr>
        <w:p w14:paraId="270114CB" w14:textId="0AC66158" w:rsidR="00F47C7F" w:rsidRPr="00A15238" w:rsidRDefault="00ED1BC2" w:rsidP="00C86923">
          <w:pPr>
            <w:pStyle w:val="Kopfzeile"/>
            <w:jc w:val="center"/>
            <w:rPr>
              <w:rFonts w:ascii="Arial" w:hAnsi="Arial" w:cs="Arial"/>
            </w:rPr>
          </w:pPr>
          <w:r w:rsidRPr="00ED1BC2">
            <w:rPr>
              <w:rFonts w:ascii="Arial" w:hAnsi="Arial" w:cs="Arial"/>
            </w:rPr>
            <w:t xml:space="preserve">DI (FH) Günther Hutter, </w:t>
          </w:r>
          <w:proofErr w:type="spellStart"/>
          <w:r w:rsidRPr="00ED1BC2">
            <w:rPr>
              <w:rFonts w:ascii="Arial" w:hAnsi="Arial" w:cs="Arial"/>
            </w:rPr>
            <w:t>MSc</w:t>
          </w:r>
          <w:proofErr w:type="spellEnd"/>
          <w:r w:rsidRPr="00ED1BC2">
            <w:rPr>
              <w:rFonts w:ascii="Arial" w:hAnsi="Arial" w:cs="Arial"/>
            </w:rPr>
            <w:t>.</w:t>
          </w:r>
        </w:p>
      </w:tc>
      <w:tc>
        <w:tcPr>
          <w:tcW w:w="2947" w:type="dxa"/>
          <w:gridSpan w:val="2"/>
        </w:tcPr>
        <w:p w14:paraId="069513CC" w14:textId="77777777" w:rsidR="00845990" w:rsidRPr="00845990" w:rsidRDefault="00845990" w:rsidP="00C86923">
          <w:pPr>
            <w:pStyle w:val="Kopfzeile"/>
            <w:rPr>
              <w:rFonts w:ascii="Arial" w:hAnsi="Arial" w:cs="Arial"/>
              <w:sz w:val="6"/>
              <w:szCs w:val="6"/>
            </w:rPr>
          </w:pPr>
        </w:p>
        <w:p w14:paraId="6F8769E3" w14:textId="00D8572D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>Datum 7.6., 8.6., 9.6.2022</w:t>
          </w:r>
        </w:p>
      </w:tc>
      <w:tc>
        <w:tcPr>
          <w:tcW w:w="937" w:type="dxa"/>
          <w:vMerge/>
        </w:tcPr>
        <w:p w14:paraId="38F627DF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</w:tbl>
  <w:p w14:paraId="27D062BF" w14:textId="3FD12CA3" w:rsidR="006F71AF" w:rsidRPr="00DE4DFB" w:rsidRDefault="006F71AF" w:rsidP="00DE4DFB">
    <w:pPr>
      <w:pStyle w:val="Kopfzeile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19" w:type="dxa"/>
      <w:tblInd w:w="-925" w:type="dxa"/>
      <w:tblBorders>
        <w:left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6"/>
      <w:gridCol w:w="665"/>
      <w:gridCol w:w="541"/>
      <w:gridCol w:w="354"/>
      <w:gridCol w:w="200"/>
      <w:gridCol w:w="541"/>
      <w:gridCol w:w="599"/>
      <w:gridCol w:w="3514"/>
      <w:gridCol w:w="2119"/>
      <w:gridCol w:w="823"/>
      <w:gridCol w:w="937"/>
    </w:tblGrid>
    <w:tr w:rsidR="00F47C7F" w:rsidRPr="00A15238" w14:paraId="5DEA6EE5" w14:textId="77777777" w:rsidTr="005355CA">
      <w:trPr>
        <w:trHeight w:val="1384"/>
      </w:trPr>
      <w:tc>
        <w:tcPr>
          <w:tcW w:w="2186" w:type="dxa"/>
          <w:gridSpan w:val="4"/>
        </w:tcPr>
        <w:p w14:paraId="1DF9A69E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1" locked="0" layoutInCell="1" allowOverlap="1" wp14:anchorId="561D3133" wp14:editId="2913EFE9">
                <wp:simplePos x="0" y="0"/>
                <wp:positionH relativeFrom="column">
                  <wp:posOffset>134241</wp:posOffset>
                </wp:positionH>
                <wp:positionV relativeFrom="paragraph">
                  <wp:posOffset>316230</wp:posOffset>
                </wp:positionV>
                <wp:extent cx="998219" cy="228600"/>
                <wp:effectExtent l="0" t="0" r="0" b="0"/>
                <wp:wrapNone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19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6973" w:type="dxa"/>
          <w:gridSpan w:val="5"/>
          <w:vAlign w:val="center"/>
        </w:tcPr>
        <w:p w14:paraId="0D79B22D" w14:textId="77777777" w:rsidR="00A15238" w:rsidRPr="00A15238" w:rsidRDefault="00A15238" w:rsidP="00381EEC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Wirtschaftsingenieure – 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10B5135C" w14:textId="77777777" w:rsidR="00A15238" w:rsidRPr="00A15238" w:rsidRDefault="00A15238" w:rsidP="00381EEC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0" w:type="dxa"/>
          <w:gridSpan w:val="2"/>
        </w:tcPr>
        <w:p w14:paraId="0DB46DF1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A15238" w:rsidRPr="00A15238" w14:paraId="75E42CFE" w14:textId="77777777" w:rsidTr="005355CA">
      <w:trPr>
        <w:trHeight w:val="328"/>
      </w:trPr>
      <w:tc>
        <w:tcPr>
          <w:tcW w:w="3526" w:type="dxa"/>
          <w:gridSpan w:val="7"/>
          <w:shd w:val="clear" w:color="auto" w:fill="D9D9D9" w:themeFill="background1" w:themeFillShade="D9"/>
          <w:vAlign w:val="center"/>
        </w:tcPr>
        <w:p w14:paraId="05AD37D0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142DA43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2" w:type="dxa"/>
          <w:gridSpan w:val="2"/>
          <w:shd w:val="clear" w:color="auto" w:fill="D9D9D9" w:themeFill="background1" w:themeFillShade="D9"/>
          <w:vAlign w:val="center"/>
        </w:tcPr>
        <w:p w14:paraId="5CBC22E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38945E66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2EF63E68" w14:textId="77777777" w:rsidR="00A15238" w:rsidRPr="00A15238" w:rsidRDefault="00A15238" w:rsidP="00A15238">
          <w:pPr>
            <w:spacing w:before="120"/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7C4DCF8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165DF0FC" w14:textId="77777777" w:rsid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2CF2B3B0" w14:textId="77777777" w:rsidR="00A15238" w:rsidRP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A15238" w:rsidRPr="00A15238" w14:paraId="0CA3B258" w14:textId="77777777" w:rsidTr="005355CA">
      <w:trPr>
        <w:trHeight w:val="519"/>
      </w:trPr>
      <w:tc>
        <w:tcPr>
          <w:tcW w:w="3526" w:type="dxa"/>
          <w:gridSpan w:val="7"/>
          <w:vMerge w:val="restart"/>
          <w:vAlign w:val="center"/>
        </w:tcPr>
        <w:p w14:paraId="4D9F061B" w14:textId="2FECEA4C" w:rsidR="00A15238" w:rsidRPr="00A15238" w:rsidRDefault="00771A86" w:rsidP="00A15238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14" w:type="dxa"/>
          <w:vAlign w:val="center"/>
        </w:tcPr>
        <w:p w14:paraId="68BA2122" w14:textId="6C1862B2" w:rsidR="00A15238" w:rsidRPr="00A15238" w:rsidRDefault="00B27586" w:rsidP="00A15238">
          <w:pPr>
            <w:pStyle w:val="Kopfzeile"/>
            <w:jc w:val="center"/>
            <w:rPr>
              <w:rFonts w:ascii="Arial" w:hAnsi="Arial" w:cs="Arial"/>
              <w:sz w:val="24"/>
              <w:szCs w:val="24"/>
            </w:rPr>
          </w:pPr>
          <w:r w:rsidRPr="00B27586">
            <w:rPr>
              <w:rFonts w:ascii="Arial" w:hAnsi="Arial" w:cs="Arial"/>
              <w:sz w:val="24"/>
              <w:szCs w:val="24"/>
              <w:lang w:val="pt-PT"/>
            </w:rPr>
            <w:t xml:space="preserve">DI (FH) Günther Hutter, MSc. </w:t>
          </w:r>
        </w:p>
      </w:tc>
      <w:tc>
        <w:tcPr>
          <w:tcW w:w="2942" w:type="dxa"/>
          <w:gridSpan w:val="2"/>
        </w:tcPr>
        <w:p w14:paraId="479601B3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  <w:tc>
        <w:tcPr>
          <w:tcW w:w="937" w:type="dxa"/>
          <w:vMerge/>
        </w:tcPr>
        <w:p w14:paraId="60CBFC87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38399737" w14:textId="77777777" w:rsidTr="005355CA">
      <w:trPr>
        <w:trHeight w:val="527"/>
      </w:trPr>
      <w:tc>
        <w:tcPr>
          <w:tcW w:w="3526" w:type="dxa"/>
          <w:gridSpan w:val="7"/>
          <w:vMerge/>
        </w:tcPr>
        <w:p w14:paraId="7EFD91A3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0C918D8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2" w:type="dxa"/>
          <w:gridSpan w:val="2"/>
          <w:vAlign w:val="center"/>
        </w:tcPr>
        <w:p w14:paraId="1DCAEF69" w14:textId="15C1D6EC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</w:p>
      </w:tc>
      <w:tc>
        <w:tcPr>
          <w:tcW w:w="937" w:type="dxa"/>
          <w:vMerge/>
        </w:tcPr>
        <w:p w14:paraId="0D4F59ED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2677F56E" w14:textId="77777777" w:rsidTr="005355CA">
      <w:trPr>
        <w:trHeight w:val="412"/>
      </w:trPr>
      <w:tc>
        <w:tcPr>
          <w:tcW w:w="626" w:type="dxa"/>
          <w:vAlign w:val="center"/>
        </w:tcPr>
        <w:p w14:paraId="146AE2B7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65" w:type="dxa"/>
          <w:vAlign w:val="center"/>
        </w:tcPr>
        <w:p w14:paraId="63882FC4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7A9D4F4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54" w:type="dxa"/>
          <w:gridSpan w:val="2"/>
          <w:vAlign w:val="center"/>
        </w:tcPr>
        <w:p w14:paraId="7FF6AE1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358229E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99" w:type="dxa"/>
          <w:vAlign w:val="center"/>
        </w:tcPr>
        <w:p w14:paraId="5D8DA87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14" w:type="dxa"/>
          <w:vAlign w:val="center"/>
        </w:tcPr>
        <w:p w14:paraId="1E85474F" w14:textId="0AF547D3" w:rsidR="00A15238" w:rsidRPr="00BE567A" w:rsidRDefault="005A20C6" w:rsidP="00A15238">
          <w:pPr>
            <w:pStyle w:val="Kopfzeile"/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Klaus Auracher BSc, MA</w:t>
          </w:r>
        </w:p>
      </w:tc>
      <w:tc>
        <w:tcPr>
          <w:tcW w:w="2942" w:type="dxa"/>
          <w:gridSpan w:val="2"/>
        </w:tcPr>
        <w:p w14:paraId="2088FEBD" w14:textId="77777777" w:rsidR="00E07CA5" w:rsidRPr="00BE567A" w:rsidRDefault="00E07CA5" w:rsidP="00466375">
          <w:pPr>
            <w:pStyle w:val="Kopfzeile"/>
            <w:rPr>
              <w:rFonts w:ascii="Arial" w:hAnsi="Arial" w:cs="Arial"/>
              <w:sz w:val="6"/>
              <w:szCs w:val="6"/>
              <w:lang w:val="en-US"/>
            </w:rPr>
          </w:pPr>
        </w:p>
        <w:p w14:paraId="7A0D6641" w14:textId="485EDD39" w:rsidR="00A15238" w:rsidRPr="00A15238" w:rsidRDefault="00A15238" w:rsidP="00466375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 xml:space="preserve">Datum </w:t>
          </w:r>
        </w:p>
      </w:tc>
      <w:tc>
        <w:tcPr>
          <w:tcW w:w="937" w:type="dxa"/>
          <w:vMerge/>
        </w:tcPr>
        <w:p w14:paraId="6F18D388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</w:tbl>
  <w:p w14:paraId="02D6FDDE" w14:textId="77777777" w:rsidR="00A15238" w:rsidRPr="00A15238" w:rsidRDefault="00A15238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56856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84A"/>
    <w:multiLevelType w:val="hybridMultilevel"/>
    <w:tmpl w:val="68BEC084"/>
    <w:lvl w:ilvl="0" w:tplc="0C07000F">
      <w:start w:val="1"/>
      <w:numFmt w:val="decimal"/>
      <w:lvlText w:val="%1."/>
      <w:lvlJc w:val="left"/>
      <w:pPr>
        <w:ind w:left="153" w:hanging="360"/>
      </w:pPr>
    </w:lvl>
    <w:lvl w:ilvl="1" w:tplc="0C070019" w:tentative="1">
      <w:start w:val="1"/>
      <w:numFmt w:val="lowerLetter"/>
      <w:lvlText w:val="%2."/>
      <w:lvlJc w:val="left"/>
      <w:pPr>
        <w:ind w:left="873" w:hanging="360"/>
      </w:pPr>
    </w:lvl>
    <w:lvl w:ilvl="2" w:tplc="0C07001B" w:tentative="1">
      <w:start w:val="1"/>
      <w:numFmt w:val="lowerRoman"/>
      <w:lvlText w:val="%3."/>
      <w:lvlJc w:val="right"/>
      <w:pPr>
        <w:ind w:left="1593" w:hanging="180"/>
      </w:pPr>
    </w:lvl>
    <w:lvl w:ilvl="3" w:tplc="0C07000F" w:tentative="1">
      <w:start w:val="1"/>
      <w:numFmt w:val="decimal"/>
      <w:lvlText w:val="%4."/>
      <w:lvlJc w:val="left"/>
      <w:pPr>
        <w:ind w:left="2313" w:hanging="360"/>
      </w:pPr>
    </w:lvl>
    <w:lvl w:ilvl="4" w:tplc="0C070019" w:tentative="1">
      <w:start w:val="1"/>
      <w:numFmt w:val="lowerLetter"/>
      <w:lvlText w:val="%5."/>
      <w:lvlJc w:val="left"/>
      <w:pPr>
        <w:ind w:left="3033" w:hanging="360"/>
      </w:pPr>
    </w:lvl>
    <w:lvl w:ilvl="5" w:tplc="0C07001B" w:tentative="1">
      <w:start w:val="1"/>
      <w:numFmt w:val="lowerRoman"/>
      <w:lvlText w:val="%6."/>
      <w:lvlJc w:val="right"/>
      <w:pPr>
        <w:ind w:left="3753" w:hanging="180"/>
      </w:pPr>
    </w:lvl>
    <w:lvl w:ilvl="6" w:tplc="0C07000F" w:tentative="1">
      <w:start w:val="1"/>
      <w:numFmt w:val="decimal"/>
      <w:lvlText w:val="%7."/>
      <w:lvlJc w:val="left"/>
      <w:pPr>
        <w:ind w:left="4473" w:hanging="360"/>
      </w:pPr>
    </w:lvl>
    <w:lvl w:ilvl="7" w:tplc="0C070019" w:tentative="1">
      <w:start w:val="1"/>
      <w:numFmt w:val="lowerLetter"/>
      <w:lvlText w:val="%8."/>
      <w:lvlJc w:val="left"/>
      <w:pPr>
        <w:ind w:left="5193" w:hanging="360"/>
      </w:pPr>
    </w:lvl>
    <w:lvl w:ilvl="8" w:tplc="0C07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A3F4AC3"/>
    <w:multiLevelType w:val="hybridMultilevel"/>
    <w:tmpl w:val="2080263E"/>
    <w:lvl w:ilvl="0" w:tplc="59C2F29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66D3B"/>
    <w:multiLevelType w:val="hybridMultilevel"/>
    <w:tmpl w:val="85E8A7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85675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92610"/>
    <w:multiLevelType w:val="hybridMultilevel"/>
    <w:tmpl w:val="270C83C4"/>
    <w:lvl w:ilvl="0" w:tplc="58901A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D16B2"/>
    <w:multiLevelType w:val="hybridMultilevel"/>
    <w:tmpl w:val="43A2FBB2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A6D62"/>
    <w:multiLevelType w:val="hybridMultilevel"/>
    <w:tmpl w:val="1F16D6C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EE"/>
    <w:rsid w:val="00007C46"/>
    <w:rsid w:val="0001084A"/>
    <w:rsid w:val="00030515"/>
    <w:rsid w:val="00033D22"/>
    <w:rsid w:val="00044665"/>
    <w:rsid w:val="00054D16"/>
    <w:rsid w:val="00077B44"/>
    <w:rsid w:val="000817DA"/>
    <w:rsid w:val="000B0B04"/>
    <w:rsid w:val="000B50B8"/>
    <w:rsid w:val="000B5CBE"/>
    <w:rsid w:val="000B6163"/>
    <w:rsid w:val="000D5793"/>
    <w:rsid w:val="000D7B29"/>
    <w:rsid w:val="000E6BAC"/>
    <w:rsid w:val="000F12E7"/>
    <w:rsid w:val="000F4249"/>
    <w:rsid w:val="00103058"/>
    <w:rsid w:val="0012789F"/>
    <w:rsid w:val="00131AF8"/>
    <w:rsid w:val="00143AFA"/>
    <w:rsid w:val="00146E31"/>
    <w:rsid w:val="00176A29"/>
    <w:rsid w:val="00191699"/>
    <w:rsid w:val="001C77BC"/>
    <w:rsid w:val="001D1A48"/>
    <w:rsid w:val="001D48E2"/>
    <w:rsid w:val="001F264C"/>
    <w:rsid w:val="0020475A"/>
    <w:rsid w:val="00207B86"/>
    <w:rsid w:val="00220752"/>
    <w:rsid w:val="002278C9"/>
    <w:rsid w:val="00231542"/>
    <w:rsid w:val="00246364"/>
    <w:rsid w:val="00276756"/>
    <w:rsid w:val="00295488"/>
    <w:rsid w:val="002A3AC3"/>
    <w:rsid w:val="002A4CD5"/>
    <w:rsid w:val="002B6C35"/>
    <w:rsid w:val="002C5889"/>
    <w:rsid w:val="002D294F"/>
    <w:rsid w:val="002E101B"/>
    <w:rsid w:val="002E6E0C"/>
    <w:rsid w:val="002E795A"/>
    <w:rsid w:val="00300C54"/>
    <w:rsid w:val="00317E93"/>
    <w:rsid w:val="00332B6C"/>
    <w:rsid w:val="00334DAD"/>
    <w:rsid w:val="0033757A"/>
    <w:rsid w:val="00372F01"/>
    <w:rsid w:val="00375256"/>
    <w:rsid w:val="00381EEC"/>
    <w:rsid w:val="003871EE"/>
    <w:rsid w:val="003C2C66"/>
    <w:rsid w:val="003E5E6D"/>
    <w:rsid w:val="003F0F95"/>
    <w:rsid w:val="003F63FB"/>
    <w:rsid w:val="00423B26"/>
    <w:rsid w:val="004515B2"/>
    <w:rsid w:val="004546FA"/>
    <w:rsid w:val="00466375"/>
    <w:rsid w:val="004919B5"/>
    <w:rsid w:val="004A048D"/>
    <w:rsid w:val="004B2CA1"/>
    <w:rsid w:val="004B5D7D"/>
    <w:rsid w:val="004C7A02"/>
    <w:rsid w:val="004D1A9B"/>
    <w:rsid w:val="004D3A25"/>
    <w:rsid w:val="00512429"/>
    <w:rsid w:val="00515D9C"/>
    <w:rsid w:val="005355CA"/>
    <w:rsid w:val="00537214"/>
    <w:rsid w:val="00545332"/>
    <w:rsid w:val="00565106"/>
    <w:rsid w:val="005A20C6"/>
    <w:rsid w:val="005A7B43"/>
    <w:rsid w:val="005B1E2B"/>
    <w:rsid w:val="005C0A90"/>
    <w:rsid w:val="005C2B71"/>
    <w:rsid w:val="005C4DB1"/>
    <w:rsid w:val="005E465F"/>
    <w:rsid w:val="00623259"/>
    <w:rsid w:val="006247AB"/>
    <w:rsid w:val="0063192E"/>
    <w:rsid w:val="00640CD5"/>
    <w:rsid w:val="006471A3"/>
    <w:rsid w:val="00650C89"/>
    <w:rsid w:val="006540ED"/>
    <w:rsid w:val="006629F7"/>
    <w:rsid w:val="00671DDF"/>
    <w:rsid w:val="006807C0"/>
    <w:rsid w:val="006D272B"/>
    <w:rsid w:val="006F1101"/>
    <w:rsid w:val="006F6AB4"/>
    <w:rsid w:val="006F71AF"/>
    <w:rsid w:val="0072183F"/>
    <w:rsid w:val="00732A5E"/>
    <w:rsid w:val="00742081"/>
    <w:rsid w:val="00745CBB"/>
    <w:rsid w:val="00771A86"/>
    <w:rsid w:val="007751F7"/>
    <w:rsid w:val="00791AF5"/>
    <w:rsid w:val="007B54E8"/>
    <w:rsid w:val="007F7E7F"/>
    <w:rsid w:val="00803ED9"/>
    <w:rsid w:val="00822C14"/>
    <w:rsid w:val="00845990"/>
    <w:rsid w:val="00851AB9"/>
    <w:rsid w:val="008824F3"/>
    <w:rsid w:val="008930E3"/>
    <w:rsid w:val="008A32B0"/>
    <w:rsid w:val="008C3D91"/>
    <w:rsid w:val="008E0D15"/>
    <w:rsid w:val="00900C57"/>
    <w:rsid w:val="009059B3"/>
    <w:rsid w:val="00906DCA"/>
    <w:rsid w:val="00950133"/>
    <w:rsid w:val="00957829"/>
    <w:rsid w:val="0098070D"/>
    <w:rsid w:val="00981549"/>
    <w:rsid w:val="00983AEA"/>
    <w:rsid w:val="009973EE"/>
    <w:rsid w:val="009A0523"/>
    <w:rsid w:val="009F4583"/>
    <w:rsid w:val="00A114BB"/>
    <w:rsid w:val="00A15238"/>
    <w:rsid w:val="00A21AB9"/>
    <w:rsid w:val="00A72351"/>
    <w:rsid w:val="00A74016"/>
    <w:rsid w:val="00A76C05"/>
    <w:rsid w:val="00A87391"/>
    <w:rsid w:val="00A92B89"/>
    <w:rsid w:val="00A95A2F"/>
    <w:rsid w:val="00AA4CCF"/>
    <w:rsid w:val="00AC6EF9"/>
    <w:rsid w:val="00AD1FE3"/>
    <w:rsid w:val="00AF2163"/>
    <w:rsid w:val="00B26D03"/>
    <w:rsid w:val="00B27586"/>
    <w:rsid w:val="00B277B5"/>
    <w:rsid w:val="00B3437C"/>
    <w:rsid w:val="00B41CB7"/>
    <w:rsid w:val="00B52AD3"/>
    <w:rsid w:val="00B77384"/>
    <w:rsid w:val="00B804B3"/>
    <w:rsid w:val="00B817EE"/>
    <w:rsid w:val="00BA0598"/>
    <w:rsid w:val="00BB5B1A"/>
    <w:rsid w:val="00BC793E"/>
    <w:rsid w:val="00BD253A"/>
    <w:rsid w:val="00BE567A"/>
    <w:rsid w:val="00C0522A"/>
    <w:rsid w:val="00C44ED4"/>
    <w:rsid w:val="00C561EA"/>
    <w:rsid w:val="00C74BC0"/>
    <w:rsid w:val="00C82B48"/>
    <w:rsid w:val="00C83186"/>
    <w:rsid w:val="00C86923"/>
    <w:rsid w:val="00CD0028"/>
    <w:rsid w:val="00CF28B3"/>
    <w:rsid w:val="00CF575F"/>
    <w:rsid w:val="00D05427"/>
    <w:rsid w:val="00D24B44"/>
    <w:rsid w:val="00D4761A"/>
    <w:rsid w:val="00D5119E"/>
    <w:rsid w:val="00D55815"/>
    <w:rsid w:val="00D80232"/>
    <w:rsid w:val="00DA306C"/>
    <w:rsid w:val="00DA3C3B"/>
    <w:rsid w:val="00DB25E1"/>
    <w:rsid w:val="00DC2D6D"/>
    <w:rsid w:val="00DC55BE"/>
    <w:rsid w:val="00DE4DFB"/>
    <w:rsid w:val="00DF72D3"/>
    <w:rsid w:val="00E014A0"/>
    <w:rsid w:val="00E07CA5"/>
    <w:rsid w:val="00E54858"/>
    <w:rsid w:val="00E65ECA"/>
    <w:rsid w:val="00E7115A"/>
    <w:rsid w:val="00E93151"/>
    <w:rsid w:val="00E94D26"/>
    <w:rsid w:val="00E968C2"/>
    <w:rsid w:val="00EA7227"/>
    <w:rsid w:val="00EB2B57"/>
    <w:rsid w:val="00EC7914"/>
    <w:rsid w:val="00ED1BC2"/>
    <w:rsid w:val="00EE678C"/>
    <w:rsid w:val="00F056BC"/>
    <w:rsid w:val="00F314EF"/>
    <w:rsid w:val="00F31C2D"/>
    <w:rsid w:val="00F406A5"/>
    <w:rsid w:val="00F47C7F"/>
    <w:rsid w:val="00F67461"/>
    <w:rsid w:val="00FC2423"/>
    <w:rsid w:val="00FC4373"/>
    <w:rsid w:val="00FD45DA"/>
    <w:rsid w:val="00FE2906"/>
    <w:rsid w:val="00FF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72EC163"/>
  <w15:chartTrackingRefBased/>
  <w15:docId w15:val="{34B497AC-02DF-4282-9D1E-C830731A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2">
    <w:name w:val="heading 2"/>
    <w:basedOn w:val="Standard"/>
    <w:next w:val="Standard"/>
    <w:link w:val="berschrift2Zchn"/>
    <w:qFormat/>
    <w:rsid w:val="00742081"/>
    <w:pPr>
      <w:keepNext/>
      <w:spacing w:after="60" w:line="240" w:lineRule="auto"/>
      <w:outlineLvl w:val="1"/>
    </w:pPr>
    <w:rPr>
      <w:rFonts w:ascii="Arial" w:eastAsia="Times New Roman" w:hAnsi="Arial" w:cs="Times New Roman"/>
      <w:b/>
      <w:bCs/>
      <w:sz w:val="32"/>
      <w:szCs w:val="20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4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7C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71AF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71AF"/>
    <w:rPr>
      <w:lang w:val="de-AT"/>
    </w:rPr>
  </w:style>
  <w:style w:type="table" w:styleId="Tabellenraster">
    <w:name w:val="Table Grid"/>
    <w:basedOn w:val="NormaleTabelle"/>
    <w:uiPriority w:val="39"/>
    <w:rsid w:val="006F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rsid w:val="00742081"/>
    <w:rPr>
      <w:rFonts w:ascii="Arial" w:eastAsia="Times New Roman" w:hAnsi="Arial" w:cs="Times New Roman"/>
      <w:b/>
      <w:bCs/>
      <w:sz w:val="32"/>
      <w:szCs w:val="20"/>
      <w:lang w:val="de-AT" w:eastAsia="de-DE"/>
    </w:rPr>
  </w:style>
  <w:style w:type="paragraph" w:customStyle="1" w:styleId="berschrift1">
    <w:name w:val="Überschrift1"/>
    <w:basedOn w:val="Kopfzeile"/>
    <w:rsid w:val="006F71AF"/>
    <w:pPr>
      <w:tabs>
        <w:tab w:val="clear" w:pos="4536"/>
        <w:tab w:val="clear" w:pos="9072"/>
      </w:tabs>
      <w:spacing w:before="60" w:after="60"/>
    </w:pPr>
    <w:rPr>
      <w:rFonts w:ascii="Arial" w:eastAsia="Times New Roman" w:hAnsi="Arial" w:cs="Times New Roman"/>
      <w:b/>
      <w:sz w:val="36"/>
      <w:szCs w:val="20"/>
      <w:lang w:val="de-DE" w:eastAsia="de-DE"/>
    </w:rPr>
  </w:style>
  <w:style w:type="paragraph" w:styleId="Listenabsatz">
    <w:name w:val="List Paragraph"/>
    <w:basedOn w:val="Standard"/>
    <w:uiPriority w:val="34"/>
    <w:qFormat/>
    <w:rsid w:val="006F71AF"/>
    <w:pPr>
      <w:spacing w:before="60" w:after="60" w:line="240" w:lineRule="auto"/>
      <w:ind w:left="720"/>
      <w:contextualSpacing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7C7F"/>
    <w:rPr>
      <w:rFonts w:asciiTheme="majorHAnsi" w:eastAsiaTheme="majorEastAsia" w:hAnsiTheme="majorHAnsi" w:cstheme="majorBidi"/>
      <w:i/>
      <w:iCs/>
      <w:color w:val="2F5496" w:themeColor="accent1" w:themeShade="BF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4C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AT"/>
    </w:rPr>
  </w:style>
  <w:style w:type="character" w:styleId="Hyperlink">
    <w:name w:val="Hyperlink"/>
    <w:basedOn w:val="Absatz-Standardschriftart"/>
    <w:uiPriority w:val="99"/>
    <w:unhideWhenUsed/>
    <w:rsid w:val="002A4CD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s.messner\Downloads\Vorlage%20Angabe%20m&#252;ndl.%20RDP_V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b02386-4cc0-4f18-9924-6b51c755a25c">
      <Terms xmlns="http://schemas.microsoft.com/office/infopath/2007/PartnerControls"/>
    </lcf76f155ced4ddcb4097134ff3c332f>
    <TaxCatchAll xmlns="d9d7cc57-7670-4e0d-9bb5-0e0de87bcc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B71EA317E684E9524D88679BA2E87" ma:contentTypeVersion="18" ma:contentTypeDescription="Create a new document." ma:contentTypeScope="" ma:versionID="6dde55d182671e3fdceca15b4be1b5a3">
  <xsd:schema xmlns:xsd="http://www.w3.org/2001/XMLSchema" xmlns:xs="http://www.w3.org/2001/XMLSchema" xmlns:p="http://schemas.microsoft.com/office/2006/metadata/properties" xmlns:ns2="2bb02386-4cc0-4f18-9924-6b51c755a25c" xmlns:ns3="d9d7cc57-7670-4e0d-9bb5-0e0de87bcc35" targetNamespace="http://schemas.microsoft.com/office/2006/metadata/properties" ma:root="true" ma:fieldsID="b03ddefdec783b94d825a86952f55ca6" ns2:_="" ns3:_="">
    <xsd:import namespace="2bb02386-4cc0-4f18-9924-6b51c755a25c"/>
    <xsd:import namespace="d9d7cc57-7670-4e0d-9bb5-0e0de87bcc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02386-4cc0-4f18-9924-6b51c755a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0b06c62-af44-4f24-9b41-133fb9f0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7cc57-7670-4e0d-9bb5-0e0de87bcc3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e04333b-fb4b-4f4a-9695-0b046e7cb0d1}" ma:internalName="TaxCatchAll" ma:showField="CatchAllData" ma:web="d9d7cc57-7670-4e0d-9bb5-0e0de87bcc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5EE57-6E9C-4C8C-A985-6F1F3233295C}">
  <ds:schemaRefs>
    <ds:schemaRef ds:uri="http://schemas.microsoft.com/office/2006/metadata/properties"/>
    <ds:schemaRef ds:uri="http://schemas.microsoft.com/office/infopath/2007/PartnerControls"/>
    <ds:schemaRef ds:uri="2bb02386-4cc0-4f18-9924-6b51c755a25c"/>
    <ds:schemaRef ds:uri="d9d7cc57-7670-4e0d-9bb5-0e0de87bcc35"/>
  </ds:schemaRefs>
</ds:datastoreItem>
</file>

<file path=customXml/itemProps2.xml><?xml version="1.0" encoding="utf-8"?>
<ds:datastoreItem xmlns:ds="http://schemas.openxmlformats.org/officeDocument/2006/customXml" ds:itemID="{E1FAB9D2-D014-4BFA-9729-14E3FC67B4E8}"/>
</file>

<file path=customXml/itemProps3.xml><?xml version="1.0" encoding="utf-8"?>
<ds:datastoreItem xmlns:ds="http://schemas.openxmlformats.org/officeDocument/2006/customXml" ds:itemID="{EF97EBB8-4291-4D24-A240-1A3E6099F5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7B8DFE-280F-4F95-9988-9712062C1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Angabe mündl. RDP_V1.dotx</Template>
  <TotalTime>0</TotalTime>
  <Pages>1</Pages>
  <Words>69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Messner</dc:creator>
  <cp:keywords/>
  <dc:description/>
  <cp:lastModifiedBy>Hutter Günther</cp:lastModifiedBy>
  <cp:revision>13</cp:revision>
  <cp:lastPrinted>2022-04-26T03:59:00Z</cp:lastPrinted>
  <dcterms:created xsi:type="dcterms:W3CDTF">2022-05-02T14:11:00Z</dcterms:created>
  <dcterms:modified xsi:type="dcterms:W3CDTF">2025-05-22T12:28:00Z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0x0101001F3B71EA317E684E9524D88679BA2E87</vt:lpwstr>
  </property>
  <property fmtid="{D5CDD505-2E9C-101B-9397-08002B2CF9AE}" pid="3" name="MediaServiceImageTags">
    <vt:lpwstr/>
  </property>
</Properties>
</file>