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OJO DE PAZ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BDC3C7"/>
                <w:sz w:val="24"/>
                <w:szCs w:val="24"/>
              </w:rPr>
              <w:t xml:space="preserve">Protocolo Zero Trust para Identidad Marítima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3F4"/>
                <w:sz w:val="28"/>
                <w:szCs w:val="28"/>
              </w:rPr>
              <w:t xml:space="preserve">INFORME DE VIABILIDAD: OPEN COLLECTIVE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Marzo 2026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Repositorio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github.com/HectorCorbellini/ojo-de-paz-core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Estado del proyecto</w:t>
            </w:r>
          </w:p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Concepto / Draft — Código funcional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¿Qué es Open Collective y qué puede ofrecer a Ojo de Paz?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Collective es una plataforma de gestión financiera transparente para proyectos open source y comunidades. Actúa como un intermediario fiscal (fiscal host), permitiendo que proyectos sin personería jurídica propia puedan recibir donaciones, gestionar gastos y operar con total transparencia económica.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 Ojo de Paz, Open Collective no es simplemente un sistema de donaciones. Ofrece una infraestructura completa: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 para Ojo de Paz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Gestión financiera transparente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Presupuesto visible en tiempo real — credibilidad ante ONGs y financiadores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Soporte legal y contable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OSC firma contratos en nombre del proyecto; puede recibir subvenciones institucionales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Pagos a contribuidores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Transferencias bancarias y PayPal a colaboradores de cualquier país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Integración con GitHub Sponsors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Fondos de GitHub Sponsors depositados automáticamente en el colectivo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 de más de 3,500 proyectos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Visibilidad ante la comunidad open source global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Gestión de grants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Capacidad de recibir financiamiento de fundaciones y organismos que exigen entidad legal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costo del servicio es un 10% de los fondos recibidos, sin costos ocultos. No se requiere incorporación legal previa.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Diagnóstico actual del repositorio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analizó el repositorio github.com/HectorCorbellini/ojo-de-paz-core en profundidad. El resultado es un proyecto con una narrativa excepcionalmente sólida pero con brechas estructurales que deben resolverse antes de aplicar a Open Source Collective (OSC).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Fortalezas — Lo que ya funciona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Narrativa humana poderosa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README articula con claridad el problema real: un pescador artesanal sin identificación electrónica puede ser confundido con una amenaza por sistemas de vigilancia automatizada (drones / IA). Esta es exactamente la clase de misión que resonó con la comunidad open source y con financiadores de impacto social.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Arquitectura técnica profesional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proyecto sigue Maven Standard Directory Layout, aplica principios de Zero Trust, usa inyección de dependencias para testabilidad, objetos inmutables para thread safety, y tiene SECURITY.md y CHANGELOG.md — señales claras de madurez técnica.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Misión alineada con el ecosistema open source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Proteger civiles con tecnología accesible y de bajo costo, operada por autoridades locales u ONGs, es una propuesta de valor que supera la esfera puramente técnica y atrae tanto a colaboradores como a financiadores de impacto.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Brechas — Lo que falta para ser aceptado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Repositorio bajo organización GitHub (no cuenta personal)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FALTA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Dos o más administradores del colectivo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FALTA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Proyecto open source con licencia explícita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CUMPLE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Código activo (commits recientes, estructura profesional)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CUMPLE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README con narrativa clara de misión y solución técnica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CUMPLE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SECURITY.md y CHANGELOG.md presentes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CUMPLE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100 GitHub Stars (para aprobación automática vía GitHub)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FALTA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 menos una release publicada (v0.1.0)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FALTA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Issues abiertos con etiquetas de colaboración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FALTA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Nota importante sobre el criterio de las 100 estrellas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OSC ofrece aprobación automática a proyectos con 100+ GitHub Stars. Sin embargo, esto es un atajo — no un requisito absoluto. Proyectos sin ese umbral pueden igualmente ser aceptados mediante revisión manual, especialmente si la misión es sólida y los requisitos estructurales se cumplen.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El factor humano: por qué el momento es ahora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pregunta central no es si el proyecto tiene suficientes usuarios — es si tiene una historia lo suficientemente poderosa para atraer a la primera persona que crea en la misión.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Ojo de Paz posee algo que la mayoría de proyectos técnicos carecen: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Una víctima concreta y comprensible: el pescador artesanal que puede ser confundido con una amenaza.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Una solución de bajo costo frente a sistemas militares inaccesibles.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Una aplicación en el Caribe y el Pacífico — geografías de alta visibilidad para ONGs de paz territorial.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autor con experiencia en seguridad de infraestructuras críticas (refinerías y puertos) — credibilidad técnica difícil de replicar.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perfil de misión es más cercano al de proyectos humanitarios que al de herramientas de desarrollo puro. Eso amplía significativamente el universo de potenciales co-administradores y financiadores.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Plan de acción: el camino más corto hacia la aceptación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siguientes pasos están ordenados por prioridad. Los primeros cuatro son los que OSC evalúa directamente durante la aplicación: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Acción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Crear organización GitHub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Crear github.com/ojo-de-paz y mover el repositorio. Este es el cambio más crítico: OSC requiere que el repo no esté bajo cuenta personal.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Sumar co-administrador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tiene que ser programador. Puede ser alguien del mundo marítimo, una ONG, un activista o comunicador que comparta la misión. Su presencia da autenticidad al proyecto.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Publicar release v0.1.0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Crear un GitHub Release etiquetado como v0.1.0. Señala ciclo de vida activo y es requisito de facto para proyectos serios.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Abrir issues de colaboración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Crear 3-5 issues con etiquetas 'good first issue' y 'help wanted'. Demuestran intención de recibir colaboradores externos.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Aplicar a Open Source Collective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Ingresar a opencollective.com/opensource y completar la aplicación. Con los pasos 1-4 completos, la aprobación es muy probable por revisión manual.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Activar GitHub Sponsors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Una vez aceptado por OSC, registrar la organización GitHub en github.com/sponsors y vincularla al colectivo. Los fondos se transfieren automáticamente.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Estrategia para encontrar co-administrador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co-administrador es el desbloqueo más importante — y más fácil de subestimar. No es un requisito técnico; es una señal de que el proyecto no depende de una sola persona.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Perfiles que funcionan (sin ser programadores)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Alguien del mundo marítimo o de cooperativas pesqueras — su presencia valida la misión desde adentro.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Activista de derechos humanos o paz territorial en el Caribe / Pacífico.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Comunicador o periodista interesado en tecnología aplicada a protección civil.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Miembro de una ONG con trabajo en zonas de exclusión marítima.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desarrollador uruguayo con afinidad por proyectos de impacto social.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Canales de búsqueda recomendados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Comunidades de Slack uruguayas (tecnología, innovación social, emprendimiento).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LinkedIn Uruguay — búsqueda por 'innovación social', 'ONG', 'tecnología marítima'.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Comunidades de LATU, AGESIC o ecosistemas vinculados a tecnología de impacto.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Grupos de Discord / Slack de open source latinoamericano.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 Mensaje de outreach sugerido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Plantilla para redes y comunidades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Estoy construyendo un protocolo open source para que pescadores artesanales del Caribe y el Pacífico no sean confundidos con amenazas por sistemas de vigilancia automatizada. El proyecto usa criptografía de bajo costo para dar identidad digital verificable a embarcaciones civiles. Busco una persona que comparta esta misión para co-administrar el proyecto en Open Collective — no es necesario ser programador. Si te interesa o conoces a alguien, escribime.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4F8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Horizonte: qué se puede lograr con Open Collective activo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Una vez aceptado, el colectivo habilita un conjunto de posibilidades concretas: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Recibir donaciones individuales de desarrolladores y ciudadanos que apoyan la misión.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Atraer sponsors corporativos del ecosistema open source (empresas de seguridad, maritime tech, ONGs).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Aplicar a grants de fundaciones que financian tecnología humanitaria (Ford Foundation, Mozilla Foundation,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Pagar a futuros colaboradores de forma transparente y trazable.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Recibir fondos via GitHub Sponsors con integración automática.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Firmar acuerdos con autoridades marítimas o gobiernos a través de OSC como entidad legal paraguas.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Conclusión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Ojo de Paz está a cuatro pasos concretos de ser elegible para Open Collective: crear una organización GitHub, sumar un co-administrador, publicar una release v0.1.0, y abrir algunos issues de colaboración. La narrativa del proyecto es un activo extraordinario — la historia del pescador artesanal y la tecnología que lo protege es exactamente el tipo de misión que moviliza tanto a colaboradores como a financiadores. El momento para actuar es ahora, antes de tener usuarios, no después.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Informe generado con Claude — Marzo 2026</w:t>
      </w:r>
    </w:p>
    <w:sectPr>
      <w:footerReference w:type="default" r:id="rId6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Ojo de Paz — Informe Open Collective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2026-03-29T14:57:58.330Z</dcterms:created>
  <dcterms:modified xsi:type="dcterms:W3CDTF">2026-03-29T14:57:58.331Z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