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2847" w:rsidRPr="00DC3C77" w:rsidRDefault="00C22847" w:rsidP="00C22847">
      <w:pPr>
        <w:jc w:val="center"/>
        <w:rPr>
          <w:b/>
          <w:bCs/>
          <w:sz w:val="10"/>
          <w:szCs w:val="12"/>
          <w:rtl/>
        </w:rPr>
      </w:pPr>
      <w:r w:rsidRPr="00DC3C77">
        <w:rPr>
          <w:rFonts w:hint="cs"/>
          <w:b/>
          <w:bCs/>
          <w:sz w:val="10"/>
          <w:szCs w:val="12"/>
          <w:rtl/>
        </w:rPr>
        <w:t>סילבוס חבורת תכלת</w:t>
      </w:r>
    </w:p>
    <w:tbl>
      <w:tblPr>
        <w:tblStyle w:val="a3"/>
        <w:tblpPr w:leftFromText="180" w:rightFromText="180" w:vertAnchor="text" w:horzAnchor="margin" w:tblpY="-30"/>
        <w:bidiVisual/>
        <w:tblW w:w="0" w:type="auto"/>
        <w:tblLook w:val="04A0" w:firstRow="1" w:lastRow="0" w:firstColumn="1" w:lastColumn="0" w:noHBand="0" w:noVBand="1"/>
      </w:tblPr>
      <w:tblGrid>
        <w:gridCol w:w="700"/>
        <w:gridCol w:w="1161"/>
        <w:gridCol w:w="1443"/>
        <w:gridCol w:w="1477"/>
      </w:tblGrid>
      <w:tr w:rsidR="00C22847" w:rsidRPr="00DC3C77" w:rsidTr="00C22847">
        <w:tc>
          <w:tcPr>
            <w:tcW w:w="911" w:type="dxa"/>
          </w:tcPr>
          <w:p w:rsidR="00C22847" w:rsidRPr="00DC3C77" w:rsidRDefault="00C22847" w:rsidP="00C22847">
            <w:pPr>
              <w:rPr>
                <w:sz w:val="8"/>
                <w:szCs w:val="10"/>
                <w:rtl/>
              </w:rPr>
            </w:pPr>
          </w:p>
        </w:tc>
        <w:tc>
          <w:tcPr>
            <w:tcW w:w="1871" w:type="dxa"/>
          </w:tcPr>
          <w:p w:rsidR="00C22847" w:rsidRPr="00DC3C77" w:rsidRDefault="00C22847" w:rsidP="00C22847">
            <w:pPr>
              <w:rPr>
                <w:sz w:val="8"/>
                <w:szCs w:val="10"/>
                <w:rtl/>
              </w:rPr>
            </w:pPr>
            <w:r w:rsidRPr="00DC3C77">
              <w:rPr>
                <w:rFonts w:hint="cs"/>
                <w:sz w:val="8"/>
                <w:szCs w:val="10"/>
                <w:rtl/>
              </w:rPr>
              <w:t>מקורות</w:t>
            </w:r>
          </w:p>
        </w:tc>
        <w:tc>
          <w:tcPr>
            <w:tcW w:w="2757" w:type="dxa"/>
          </w:tcPr>
          <w:p w:rsidR="00C22847" w:rsidRPr="00DC3C77" w:rsidRDefault="00C22847" w:rsidP="00C22847">
            <w:pPr>
              <w:rPr>
                <w:sz w:val="8"/>
                <w:szCs w:val="10"/>
                <w:rtl/>
              </w:rPr>
            </w:pPr>
            <w:r w:rsidRPr="00DC3C77">
              <w:rPr>
                <w:rFonts w:hint="cs"/>
                <w:sz w:val="8"/>
                <w:szCs w:val="10"/>
                <w:rtl/>
              </w:rPr>
              <w:t>הלכתי</w:t>
            </w:r>
          </w:p>
        </w:tc>
        <w:tc>
          <w:tcPr>
            <w:tcW w:w="2757" w:type="dxa"/>
          </w:tcPr>
          <w:p w:rsidR="00C22847" w:rsidRPr="00DC3C77" w:rsidRDefault="00C22847" w:rsidP="00C22847">
            <w:pPr>
              <w:rPr>
                <w:sz w:val="8"/>
                <w:szCs w:val="10"/>
                <w:rtl/>
              </w:rPr>
            </w:pPr>
            <w:r w:rsidRPr="00DC3C77">
              <w:rPr>
                <w:rFonts w:hint="cs"/>
                <w:sz w:val="8"/>
                <w:szCs w:val="10"/>
                <w:rtl/>
              </w:rPr>
              <w:t>רעיוני</w:t>
            </w:r>
          </w:p>
        </w:tc>
      </w:tr>
      <w:tr w:rsidR="00C22847" w:rsidRPr="00DC3C77" w:rsidTr="00C22847">
        <w:tc>
          <w:tcPr>
            <w:tcW w:w="911" w:type="dxa"/>
          </w:tcPr>
          <w:p w:rsidR="00C22847" w:rsidRPr="00DC3C77" w:rsidRDefault="00C22847" w:rsidP="00C22847">
            <w:pPr>
              <w:rPr>
                <w:sz w:val="8"/>
                <w:szCs w:val="10"/>
                <w:rtl/>
              </w:rPr>
            </w:pPr>
            <w:r w:rsidRPr="00DC3C77">
              <w:rPr>
                <w:rFonts w:hint="cs"/>
                <w:sz w:val="8"/>
                <w:szCs w:val="10"/>
                <w:rtl/>
              </w:rPr>
              <w:t>פסוקים</w:t>
            </w:r>
          </w:p>
        </w:tc>
        <w:tc>
          <w:tcPr>
            <w:tcW w:w="1871" w:type="dxa"/>
          </w:tcPr>
          <w:p w:rsidR="00C22847" w:rsidRPr="00DC3C77" w:rsidRDefault="00C22847" w:rsidP="00C22847">
            <w:pPr>
              <w:rPr>
                <w:sz w:val="8"/>
                <w:szCs w:val="10"/>
                <w:rtl/>
              </w:rPr>
            </w:pPr>
            <w:r w:rsidRPr="00DC3C77">
              <w:rPr>
                <w:rFonts w:hint="cs"/>
                <w:sz w:val="8"/>
                <w:szCs w:val="10"/>
                <w:rtl/>
              </w:rPr>
              <w:t>במדבר ט"ו, ל"ז-מ"א + דברים כ"ב, י"ב</w:t>
            </w:r>
          </w:p>
        </w:tc>
        <w:tc>
          <w:tcPr>
            <w:tcW w:w="2757" w:type="dxa"/>
          </w:tcPr>
          <w:p w:rsidR="00C22847" w:rsidRPr="00DC3C77" w:rsidRDefault="00C22847" w:rsidP="00C22847">
            <w:pPr>
              <w:rPr>
                <w:sz w:val="8"/>
                <w:szCs w:val="10"/>
                <w:rtl/>
              </w:rPr>
            </w:pPr>
            <w:r w:rsidRPr="00DC3C77">
              <w:rPr>
                <w:rFonts w:hint="cs"/>
                <w:sz w:val="8"/>
                <w:szCs w:val="10"/>
                <w:rtl/>
              </w:rPr>
              <w:t>גדילים, לך, 4 כנפות, אשר תכסה.</w:t>
            </w:r>
          </w:p>
          <w:p w:rsidR="00C22847" w:rsidRPr="00DC3C77" w:rsidRDefault="00C22847" w:rsidP="00C22847">
            <w:pPr>
              <w:rPr>
                <w:sz w:val="8"/>
                <w:szCs w:val="10"/>
                <w:rtl/>
              </w:rPr>
            </w:pPr>
            <w:r w:rsidRPr="00DC3C77">
              <w:rPr>
                <w:rFonts w:hint="cs"/>
                <w:sz w:val="8"/>
                <w:szCs w:val="10"/>
                <w:rtl/>
              </w:rPr>
              <w:t>ציצית, על כנפי, בגדיהם, ונתנו, על ציצית הכנף, פתיל תכלת.</w:t>
            </w:r>
          </w:p>
        </w:tc>
        <w:tc>
          <w:tcPr>
            <w:tcW w:w="2757" w:type="dxa"/>
          </w:tcPr>
          <w:p w:rsidR="00C22847" w:rsidRPr="00DC3C77" w:rsidRDefault="00C22847" w:rsidP="00C22847">
            <w:pPr>
              <w:rPr>
                <w:sz w:val="8"/>
                <w:szCs w:val="10"/>
                <w:rtl/>
              </w:rPr>
            </w:pPr>
            <w:r w:rsidRPr="00DC3C77">
              <w:rPr>
                <w:rFonts w:hint="cs"/>
                <w:sz w:val="8"/>
                <w:szCs w:val="10"/>
                <w:rtl/>
              </w:rPr>
              <w:t>לזכור את כל המצוות, יציאת מצריים.</w:t>
            </w:r>
          </w:p>
        </w:tc>
      </w:tr>
      <w:tr w:rsidR="00C22847" w:rsidRPr="00DC3C77" w:rsidTr="00C22847">
        <w:tc>
          <w:tcPr>
            <w:tcW w:w="911" w:type="dxa"/>
          </w:tcPr>
          <w:p w:rsidR="00C22847" w:rsidRPr="00DC3C77" w:rsidRDefault="00C22847" w:rsidP="00C22847">
            <w:pPr>
              <w:rPr>
                <w:sz w:val="8"/>
                <w:szCs w:val="10"/>
                <w:rtl/>
              </w:rPr>
            </w:pPr>
            <w:r w:rsidRPr="00DC3C77">
              <w:rPr>
                <w:rFonts w:hint="cs"/>
                <w:sz w:val="8"/>
                <w:szCs w:val="10"/>
                <w:rtl/>
              </w:rPr>
              <w:t>תנאים</w:t>
            </w:r>
          </w:p>
        </w:tc>
        <w:tc>
          <w:tcPr>
            <w:tcW w:w="1871" w:type="dxa"/>
          </w:tcPr>
          <w:p w:rsidR="00C22847" w:rsidRPr="00DC3C77" w:rsidRDefault="00C22847" w:rsidP="00C22847">
            <w:pPr>
              <w:rPr>
                <w:sz w:val="8"/>
                <w:szCs w:val="10"/>
                <w:rtl/>
              </w:rPr>
            </w:pPr>
            <w:r w:rsidRPr="00DC3C77">
              <w:rPr>
                <w:rFonts w:hint="cs"/>
                <w:sz w:val="8"/>
                <w:szCs w:val="10"/>
                <w:rtl/>
              </w:rPr>
              <w:t>ברייתא בבכורות לט: - מחלוקת ב"ש-ב"ה</w:t>
            </w:r>
          </w:p>
          <w:p w:rsidR="00C22847" w:rsidRPr="00DC3C77" w:rsidRDefault="00C22847" w:rsidP="00C22847">
            <w:pPr>
              <w:rPr>
                <w:sz w:val="8"/>
                <w:szCs w:val="10"/>
                <w:rtl/>
              </w:rPr>
            </w:pPr>
            <w:r w:rsidRPr="00DC3C77">
              <w:rPr>
                <w:rFonts w:hint="cs"/>
                <w:sz w:val="8"/>
                <w:szCs w:val="10"/>
                <w:rtl/>
              </w:rPr>
              <w:t xml:space="preserve">ברייתא בסוטה יז. </w:t>
            </w:r>
            <w:r w:rsidRPr="00DC3C77">
              <w:rPr>
                <w:sz w:val="8"/>
                <w:szCs w:val="10"/>
                <w:rtl/>
              </w:rPr>
              <w:t>–</w:t>
            </w:r>
            <w:r w:rsidRPr="00DC3C77">
              <w:rPr>
                <w:rFonts w:hint="cs"/>
                <w:sz w:val="8"/>
                <w:szCs w:val="10"/>
                <w:rtl/>
              </w:rPr>
              <w:t xml:space="preserve"> ר' מאיר על תכלת דומה לים</w:t>
            </w:r>
          </w:p>
          <w:p w:rsidR="00C22847" w:rsidRPr="00DC3C77" w:rsidRDefault="00C22847" w:rsidP="00C22847">
            <w:pPr>
              <w:rPr>
                <w:sz w:val="8"/>
                <w:szCs w:val="10"/>
                <w:rtl/>
              </w:rPr>
            </w:pPr>
            <w:r w:rsidRPr="00DC3C77">
              <w:rPr>
                <w:rFonts w:hint="cs"/>
                <w:sz w:val="8"/>
                <w:szCs w:val="10"/>
                <w:rtl/>
              </w:rPr>
              <w:t>מנחות ד, א</w:t>
            </w:r>
          </w:p>
        </w:tc>
        <w:tc>
          <w:tcPr>
            <w:tcW w:w="2757" w:type="dxa"/>
          </w:tcPr>
          <w:p w:rsidR="00C22847" w:rsidRPr="00DC3C77" w:rsidRDefault="00C22847" w:rsidP="00C22847">
            <w:pPr>
              <w:rPr>
                <w:sz w:val="8"/>
                <w:szCs w:val="10"/>
                <w:rtl/>
              </w:rPr>
            </w:pPr>
            <w:r w:rsidRPr="00DC3C77">
              <w:rPr>
                <w:rFonts w:hint="cs"/>
                <w:sz w:val="8"/>
                <w:szCs w:val="10"/>
                <w:rtl/>
              </w:rPr>
              <w:t xml:space="preserve">התכלת אינו מעכב את הלבן וכו' </w:t>
            </w:r>
            <w:r w:rsidRPr="00DC3C77">
              <w:rPr>
                <w:sz w:val="8"/>
                <w:szCs w:val="10"/>
                <w:rtl/>
              </w:rPr>
              <w:t>–</w:t>
            </w:r>
            <w:r w:rsidRPr="00DC3C77">
              <w:rPr>
                <w:rFonts w:hint="cs"/>
                <w:sz w:val="8"/>
                <w:szCs w:val="10"/>
                <w:rtl/>
              </w:rPr>
              <w:t xml:space="preserve"> אין הרבה מה לדבר על זה בשלב הזה. לכאורה. ממש לכאורה.</w:t>
            </w:r>
          </w:p>
          <w:p w:rsidR="00C22847" w:rsidRPr="00DC3C77" w:rsidRDefault="00C22847" w:rsidP="00C22847">
            <w:pPr>
              <w:rPr>
                <w:sz w:val="8"/>
                <w:szCs w:val="10"/>
                <w:rtl/>
              </w:rPr>
            </w:pPr>
            <w:r w:rsidRPr="00DC3C77">
              <w:rPr>
                <w:rFonts w:hint="cs"/>
                <w:sz w:val="8"/>
                <w:szCs w:val="10"/>
                <w:rtl/>
              </w:rPr>
              <w:t>מחלוקת ב"ש-ב"ה והלכה כב"ש.</w:t>
            </w:r>
          </w:p>
        </w:tc>
        <w:tc>
          <w:tcPr>
            <w:tcW w:w="2757" w:type="dxa"/>
          </w:tcPr>
          <w:p w:rsidR="00C22847" w:rsidRPr="00DC3C77" w:rsidRDefault="00C22847" w:rsidP="00C22847">
            <w:pPr>
              <w:rPr>
                <w:sz w:val="8"/>
                <w:szCs w:val="10"/>
                <w:rtl/>
              </w:rPr>
            </w:pPr>
            <w:r w:rsidRPr="00DC3C77">
              <w:rPr>
                <w:rFonts w:hint="cs"/>
                <w:sz w:val="8"/>
                <w:szCs w:val="10"/>
                <w:rtl/>
              </w:rPr>
              <w:t>דמיונות ותזכורות.</w:t>
            </w:r>
          </w:p>
          <w:p w:rsidR="00C22847" w:rsidRPr="00DC3C77" w:rsidRDefault="00C22847" w:rsidP="00C22847">
            <w:pPr>
              <w:rPr>
                <w:sz w:val="8"/>
                <w:szCs w:val="10"/>
                <w:rtl/>
              </w:rPr>
            </w:pPr>
          </w:p>
        </w:tc>
      </w:tr>
      <w:tr w:rsidR="00C22847" w:rsidRPr="00DC3C77" w:rsidTr="00C22847">
        <w:tc>
          <w:tcPr>
            <w:tcW w:w="911" w:type="dxa"/>
          </w:tcPr>
          <w:p w:rsidR="00C22847" w:rsidRPr="00DC3C77" w:rsidRDefault="00C22847" w:rsidP="00C22847">
            <w:pPr>
              <w:rPr>
                <w:sz w:val="8"/>
                <w:szCs w:val="10"/>
                <w:rtl/>
              </w:rPr>
            </w:pPr>
            <w:r w:rsidRPr="00DC3C77">
              <w:rPr>
                <w:rFonts w:hint="cs"/>
                <w:sz w:val="8"/>
                <w:szCs w:val="10"/>
                <w:rtl/>
              </w:rPr>
              <w:t>אמוראים</w:t>
            </w:r>
          </w:p>
        </w:tc>
        <w:tc>
          <w:tcPr>
            <w:tcW w:w="1871" w:type="dxa"/>
          </w:tcPr>
          <w:p w:rsidR="00C22847" w:rsidRPr="00DC3C77" w:rsidRDefault="00C22847" w:rsidP="00C22847">
            <w:pPr>
              <w:rPr>
                <w:sz w:val="8"/>
                <w:szCs w:val="10"/>
                <w:rtl/>
              </w:rPr>
            </w:pPr>
            <w:r w:rsidRPr="00DC3C77">
              <w:rPr>
                <w:rFonts w:hint="cs"/>
                <w:sz w:val="8"/>
                <w:szCs w:val="10"/>
                <w:rtl/>
              </w:rPr>
              <w:t>מנחות לח.-מד.</w:t>
            </w:r>
          </w:p>
        </w:tc>
        <w:tc>
          <w:tcPr>
            <w:tcW w:w="2757" w:type="dxa"/>
          </w:tcPr>
          <w:p w:rsidR="00C22847" w:rsidRPr="00DC3C77" w:rsidRDefault="00C22847" w:rsidP="00C22847">
            <w:pPr>
              <w:rPr>
                <w:sz w:val="8"/>
                <w:szCs w:val="10"/>
                <w:rtl/>
              </w:rPr>
            </w:pPr>
          </w:p>
        </w:tc>
        <w:tc>
          <w:tcPr>
            <w:tcW w:w="2757" w:type="dxa"/>
          </w:tcPr>
          <w:p w:rsidR="00C22847" w:rsidRPr="00DC3C77" w:rsidRDefault="00C22847" w:rsidP="00C22847">
            <w:pPr>
              <w:rPr>
                <w:sz w:val="8"/>
                <w:szCs w:val="10"/>
                <w:rtl/>
              </w:rPr>
            </w:pPr>
          </w:p>
        </w:tc>
      </w:tr>
      <w:tr w:rsidR="00C22847" w:rsidRPr="00DC3C77" w:rsidTr="00C22847">
        <w:tc>
          <w:tcPr>
            <w:tcW w:w="911" w:type="dxa"/>
          </w:tcPr>
          <w:p w:rsidR="00C22847" w:rsidRPr="00DC3C77" w:rsidRDefault="00C22847" w:rsidP="00C22847">
            <w:pPr>
              <w:rPr>
                <w:sz w:val="8"/>
                <w:szCs w:val="10"/>
                <w:rtl/>
              </w:rPr>
            </w:pPr>
            <w:r w:rsidRPr="00DC3C77">
              <w:rPr>
                <w:rFonts w:hint="cs"/>
                <w:sz w:val="8"/>
                <w:szCs w:val="10"/>
                <w:rtl/>
              </w:rPr>
              <w:t>גאונים</w:t>
            </w:r>
          </w:p>
        </w:tc>
        <w:tc>
          <w:tcPr>
            <w:tcW w:w="1871" w:type="dxa"/>
          </w:tcPr>
          <w:p w:rsidR="00C22847" w:rsidRPr="00DC3C77" w:rsidRDefault="00C22847" w:rsidP="00C22847">
            <w:pPr>
              <w:rPr>
                <w:sz w:val="8"/>
                <w:szCs w:val="10"/>
                <w:rtl/>
              </w:rPr>
            </w:pPr>
          </w:p>
        </w:tc>
        <w:tc>
          <w:tcPr>
            <w:tcW w:w="2757" w:type="dxa"/>
          </w:tcPr>
          <w:p w:rsidR="00C22847" w:rsidRPr="00DC3C77" w:rsidRDefault="00C22847" w:rsidP="00C22847">
            <w:pPr>
              <w:rPr>
                <w:sz w:val="8"/>
                <w:szCs w:val="10"/>
                <w:rtl/>
              </w:rPr>
            </w:pPr>
          </w:p>
        </w:tc>
        <w:tc>
          <w:tcPr>
            <w:tcW w:w="2757" w:type="dxa"/>
          </w:tcPr>
          <w:p w:rsidR="00C22847" w:rsidRPr="00DC3C77" w:rsidRDefault="00C22847" w:rsidP="00C22847">
            <w:pPr>
              <w:rPr>
                <w:sz w:val="8"/>
                <w:szCs w:val="10"/>
                <w:rtl/>
              </w:rPr>
            </w:pPr>
          </w:p>
        </w:tc>
      </w:tr>
      <w:tr w:rsidR="00C22847" w:rsidRPr="00DC3C77" w:rsidTr="00C22847">
        <w:tc>
          <w:tcPr>
            <w:tcW w:w="911" w:type="dxa"/>
          </w:tcPr>
          <w:p w:rsidR="00C22847" w:rsidRPr="00DC3C77" w:rsidRDefault="00C22847" w:rsidP="00C22847">
            <w:pPr>
              <w:rPr>
                <w:sz w:val="8"/>
                <w:szCs w:val="10"/>
                <w:rtl/>
              </w:rPr>
            </w:pPr>
            <w:r w:rsidRPr="00DC3C77">
              <w:rPr>
                <w:rFonts w:hint="cs"/>
                <w:sz w:val="8"/>
                <w:szCs w:val="10"/>
                <w:rtl/>
              </w:rPr>
              <w:t>ראשונים</w:t>
            </w:r>
          </w:p>
        </w:tc>
        <w:tc>
          <w:tcPr>
            <w:tcW w:w="1871" w:type="dxa"/>
          </w:tcPr>
          <w:p w:rsidR="00C22847" w:rsidRPr="00DC3C77" w:rsidRDefault="00C22847" w:rsidP="00C22847">
            <w:pPr>
              <w:rPr>
                <w:sz w:val="8"/>
                <w:szCs w:val="10"/>
                <w:rtl/>
              </w:rPr>
            </w:pPr>
            <w:r w:rsidRPr="00DC3C77">
              <w:rPr>
                <w:rFonts w:hint="cs"/>
                <w:sz w:val="8"/>
                <w:szCs w:val="10"/>
                <w:rtl/>
              </w:rPr>
              <w:t>רמב"ם- הלכות ציצית</w:t>
            </w:r>
          </w:p>
          <w:p w:rsidR="00C22847" w:rsidRPr="00DC3C77" w:rsidRDefault="00C22847" w:rsidP="00C22847">
            <w:pPr>
              <w:rPr>
                <w:sz w:val="8"/>
                <w:szCs w:val="10"/>
                <w:rtl/>
              </w:rPr>
            </w:pPr>
            <w:r w:rsidRPr="00DC3C77">
              <w:rPr>
                <w:rFonts w:hint="cs"/>
                <w:sz w:val="8"/>
                <w:szCs w:val="10"/>
                <w:rtl/>
              </w:rPr>
              <w:t>ראב"ד- השגות על הלכות ציצית</w:t>
            </w:r>
          </w:p>
          <w:p w:rsidR="00C22847" w:rsidRPr="00DC3C77" w:rsidRDefault="00C22847" w:rsidP="00C22847">
            <w:pPr>
              <w:rPr>
                <w:sz w:val="8"/>
                <w:szCs w:val="10"/>
                <w:rtl/>
              </w:rPr>
            </w:pPr>
            <w:r w:rsidRPr="00DC3C77">
              <w:rPr>
                <w:rFonts w:hint="cs"/>
                <w:sz w:val="8"/>
                <w:szCs w:val="10"/>
                <w:rtl/>
              </w:rPr>
              <w:t>תוספות- **מנחות**</w:t>
            </w:r>
          </w:p>
        </w:tc>
        <w:tc>
          <w:tcPr>
            <w:tcW w:w="2757" w:type="dxa"/>
          </w:tcPr>
          <w:p w:rsidR="00C22847" w:rsidRPr="00DC3C77" w:rsidRDefault="00C22847" w:rsidP="00C22847">
            <w:pPr>
              <w:rPr>
                <w:sz w:val="8"/>
                <w:szCs w:val="10"/>
                <w:rtl/>
              </w:rPr>
            </w:pPr>
          </w:p>
        </w:tc>
        <w:tc>
          <w:tcPr>
            <w:tcW w:w="2757" w:type="dxa"/>
          </w:tcPr>
          <w:p w:rsidR="00C22847" w:rsidRPr="00DC3C77" w:rsidRDefault="00C22847" w:rsidP="00C22847">
            <w:pPr>
              <w:rPr>
                <w:sz w:val="8"/>
                <w:szCs w:val="10"/>
                <w:rtl/>
              </w:rPr>
            </w:pPr>
          </w:p>
        </w:tc>
      </w:tr>
      <w:tr w:rsidR="00C22847" w:rsidRPr="00DC3C77" w:rsidTr="00C22847">
        <w:tc>
          <w:tcPr>
            <w:tcW w:w="911" w:type="dxa"/>
          </w:tcPr>
          <w:p w:rsidR="00C22847" w:rsidRPr="00DC3C77" w:rsidRDefault="00C22847" w:rsidP="00C22847">
            <w:pPr>
              <w:rPr>
                <w:sz w:val="8"/>
                <w:szCs w:val="10"/>
                <w:rtl/>
              </w:rPr>
            </w:pPr>
            <w:r w:rsidRPr="00DC3C77">
              <w:rPr>
                <w:rFonts w:hint="cs"/>
                <w:sz w:val="8"/>
                <w:szCs w:val="10"/>
                <w:rtl/>
              </w:rPr>
              <w:t>קשרים וחוליות</w:t>
            </w:r>
          </w:p>
        </w:tc>
        <w:tc>
          <w:tcPr>
            <w:tcW w:w="1871" w:type="dxa"/>
          </w:tcPr>
          <w:p w:rsidR="00C22847" w:rsidRPr="00DC3C77" w:rsidRDefault="00C22847" w:rsidP="00C22847">
            <w:pPr>
              <w:rPr>
                <w:sz w:val="8"/>
                <w:szCs w:val="10"/>
                <w:rtl/>
              </w:rPr>
            </w:pPr>
            <w:r w:rsidRPr="00DC3C77">
              <w:rPr>
                <w:rFonts w:hint="cs"/>
                <w:sz w:val="8"/>
                <w:szCs w:val="10"/>
                <w:rtl/>
              </w:rPr>
              <w:t>קשר עליון- סוף מנחות לח:</w:t>
            </w:r>
          </w:p>
          <w:p w:rsidR="00C22847" w:rsidRPr="00DC3C77" w:rsidRDefault="00C22847" w:rsidP="00C22847">
            <w:pPr>
              <w:rPr>
                <w:sz w:val="8"/>
                <w:szCs w:val="10"/>
                <w:rtl/>
              </w:rPr>
            </w:pPr>
          </w:p>
        </w:tc>
        <w:tc>
          <w:tcPr>
            <w:tcW w:w="2757" w:type="dxa"/>
          </w:tcPr>
          <w:p w:rsidR="00C22847" w:rsidRPr="00DC3C77" w:rsidRDefault="00C22847" w:rsidP="00C22847">
            <w:pPr>
              <w:rPr>
                <w:sz w:val="8"/>
                <w:szCs w:val="10"/>
                <w:rtl/>
              </w:rPr>
            </w:pPr>
          </w:p>
        </w:tc>
        <w:tc>
          <w:tcPr>
            <w:tcW w:w="2757" w:type="dxa"/>
          </w:tcPr>
          <w:p w:rsidR="00C22847" w:rsidRPr="00DC3C77" w:rsidRDefault="00C22847" w:rsidP="00C22847">
            <w:pPr>
              <w:rPr>
                <w:sz w:val="8"/>
                <w:szCs w:val="10"/>
                <w:rtl/>
              </w:rPr>
            </w:pPr>
          </w:p>
        </w:tc>
      </w:tr>
      <w:tr w:rsidR="00C22847" w:rsidRPr="00DC3C77" w:rsidTr="00C22847">
        <w:tc>
          <w:tcPr>
            <w:tcW w:w="911" w:type="dxa"/>
          </w:tcPr>
          <w:p w:rsidR="00C22847" w:rsidRPr="00DC3C77" w:rsidRDefault="00C22847" w:rsidP="00C22847">
            <w:pPr>
              <w:rPr>
                <w:sz w:val="8"/>
                <w:szCs w:val="10"/>
                <w:rtl/>
              </w:rPr>
            </w:pPr>
            <w:r w:rsidRPr="00DC3C77">
              <w:rPr>
                <w:rFonts w:hint="cs"/>
                <w:sz w:val="8"/>
                <w:szCs w:val="10"/>
                <w:rtl/>
              </w:rPr>
              <w:t>עימותי שיטות</w:t>
            </w:r>
          </w:p>
        </w:tc>
        <w:tc>
          <w:tcPr>
            <w:tcW w:w="1871" w:type="dxa"/>
          </w:tcPr>
          <w:p w:rsidR="00C22847" w:rsidRPr="00DC3C77" w:rsidRDefault="00C22847" w:rsidP="00C22847">
            <w:pPr>
              <w:rPr>
                <w:sz w:val="8"/>
                <w:szCs w:val="10"/>
                <w:rtl/>
              </w:rPr>
            </w:pPr>
            <w:r w:rsidRPr="00DC3C77">
              <w:rPr>
                <w:rFonts w:hint="cs"/>
                <w:sz w:val="8"/>
                <w:szCs w:val="10"/>
                <w:rtl/>
              </w:rPr>
              <w:t>שיעורי הגרי"ד ציצית על תוס'-רמב"ם</w:t>
            </w:r>
          </w:p>
        </w:tc>
        <w:tc>
          <w:tcPr>
            <w:tcW w:w="2757" w:type="dxa"/>
          </w:tcPr>
          <w:p w:rsidR="00C22847" w:rsidRPr="00DC3C77" w:rsidRDefault="00C22847" w:rsidP="00C22847">
            <w:pPr>
              <w:rPr>
                <w:sz w:val="8"/>
                <w:szCs w:val="10"/>
                <w:rtl/>
              </w:rPr>
            </w:pPr>
          </w:p>
        </w:tc>
        <w:tc>
          <w:tcPr>
            <w:tcW w:w="2757" w:type="dxa"/>
          </w:tcPr>
          <w:p w:rsidR="00C22847" w:rsidRPr="00DC3C77" w:rsidRDefault="00C22847" w:rsidP="00C22847">
            <w:pPr>
              <w:rPr>
                <w:sz w:val="8"/>
                <w:szCs w:val="10"/>
                <w:rtl/>
              </w:rPr>
            </w:pPr>
          </w:p>
        </w:tc>
      </w:tr>
      <w:tr w:rsidR="00C22847" w:rsidRPr="00DC3C77" w:rsidTr="00C22847">
        <w:tc>
          <w:tcPr>
            <w:tcW w:w="911" w:type="dxa"/>
          </w:tcPr>
          <w:p w:rsidR="00C22847" w:rsidRPr="00DC3C77" w:rsidRDefault="00C22847" w:rsidP="00C22847">
            <w:pPr>
              <w:rPr>
                <w:sz w:val="8"/>
                <w:szCs w:val="10"/>
                <w:rtl/>
              </w:rPr>
            </w:pPr>
            <w:r w:rsidRPr="00DC3C77">
              <w:rPr>
                <w:rFonts w:hint="cs"/>
                <w:sz w:val="8"/>
                <w:szCs w:val="10"/>
                <w:rtl/>
              </w:rPr>
              <w:t>ציצית בלי תכלת</w:t>
            </w:r>
          </w:p>
        </w:tc>
        <w:tc>
          <w:tcPr>
            <w:tcW w:w="1871" w:type="dxa"/>
          </w:tcPr>
          <w:p w:rsidR="00C22847" w:rsidRPr="00DC3C77" w:rsidRDefault="00C22847" w:rsidP="00C22847">
            <w:pPr>
              <w:rPr>
                <w:sz w:val="8"/>
                <w:szCs w:val="10"/>
                <w:rtl/>
              </w:rPr>
            </w:pPr>
          </w:p>
        </w:tc>
        <w:tc>
          <w:tcPr>
            <w:tcW w:w="2757" w:type="dxa"/>
          </w:tcPr>
          <w:p w:rsidR="00C22847" w:rsidRPr="00DC3C77" w:rsidRDefault="00C22847" w:rsidP="00C22847">
            <w:pPr>
              <w:rPr>
                <w:sz w:val="8"/>
                <w:szCs w:val="10"/>
                <w:rtl/>
              </w:rPr>
            </w:pPr>
          </w:p>
        </w:tc>
        <w:tc>
          <w:tcPr>
            <w:tcW w:w="2757" w:type="dxa"/>
          </w:tcPr>
          <w:p w:rsidR="00C22847" w:rsidRPr="00DC3C77" w:rsidRDefault="00C22847" w:rsidP="00C22847">
            <w:pPr>
              <w:rPr>
                <w:sz w:val="8"/>
                <w:szCs w:val="10"/>
                <w:rtl/>
              </w:rPr>
            </w:pPr>
          </w:p>
        </w:tc>
      </w:tr>
      <w:tr w:rsidR="00C22847" w:rsidRPr="00DC3C77" w:rsidTr="00C22847">
        <w:tc>
          <w:tcPr>
            <w:tcW w:w="911" w:type="dxa"/>
          </w:tcPr>
          <w:p w:rsidR="00C22847" w:rsidRPr="00DC3C77" w:rsidRDefault="00C22847" w:rsidP="00C22847">
            <w:pPr>
              <w:rPr>
                <w:sz w:val="8"/>
                <w:szCs w:val="10"/>
                <w:rtl/>
              </w:rPr>
            </w:pPr>
            <w:r w:rsidRPr="00DC3C77">
              <w:rPr>
                <w:rFonts w:hint="cs"/>
                <w:sz w:val="8"/>
                <w:szCs w:val="10"/>
                <w:rtl/>
              </w:rPr>
              <w:t>גרדומים</w:t>
            </w:r>
          </w:p>
        </w:tc>
        <w:tc>
          <w:tcPr>
            <w:tcW w:w="1871" w:type="dxa"/>
          </w:tcPr>
          <w:p w:rsidR="00C22847" w:rsidRPr="00DC3C77" w:rsidRDefault="00C22847" w:rsidP="00C22847">
            <w:pPr>
              <w:rPr>
                <w:sz w:val="8"/>
                <w:szCs w:val="10"/>
                <w:rtl/>
              </w:rPr>
            </w:pPr>
            <w:r w:rsidRPr="00DC3C77">
              <w:rPr>
                <w:rFonts w:hint="cs"/>
                <w:sz w:val="8"/>
                <w:szCs w:val="10"/>
                <w:rtl/>
              </w:rPr>
              <w:t>ב"י-י"ב</w:t>
            </w:r>
          </w:p>
        </w:tc>
        <w:tc>
          <w:tcPr>
            <w:tcW w:w="2757" w:type="dxa"/>
          </w:tcPr>
          <w:p w:rsidR="00C22847" w:rsidRPr="00DC3C77" w:rsidRDefault="00C22847" w:rsidP="00C22847">
            <w:pPr>
              <w:rPr>
                <w:sz w:val="8"/>
                <w:szCs w:val="10"/>
                <w:rtl/>
              </w:rPr>
            </w:pPr>
          </w:p>
        </w:tc>
        <w:tc>
          <w:tcPr>
            <w:tcW w:w="2757" w:type="dxa"/>
          </w:tcPr>
          <w:p w:rsidR="00C22847" w:rsidRPr="00DC3C77" w:rsidRDefault="00C22847" w:rsidP="00C22847">
            <w:pPr>
              <w:rPr>
                <w:sz w:val="8"/>
                <w:szCs w:val="10"/>
                <w:rtl/>
              </w:rPr>
            </w:pPr>
          </w:p>
        </w:tc>
      </w:tr>
    </w:tbl>
    <w:p w:rsidR="00C22847" w:rsidRPr="00DC3C77" w:rsidRDefault="00C22847" w:rsidP="005612E5">
      <w:pPr>
        <w:rPr>
          <w:sz w:val="10"/>
          <w:szCs w:val="12"/>
          <w:rtl/>
        </w:rPr>
      </w:pPr>
    </w:p>
    <w:p w:rsidR="00C22847" w:rsidRPr="00DC3C77" w:rsidRDefault="00C22847" w:rsidP="003D4AD6">
      <w:pPr>
        <w:pStyle w:val="a4"/>
        <w:numPr>
          <w:ilvl w:val="0"/>
          <w:numId w:val="1"/>
        </w:numPr>
        <w:rPr>
          <w:sz w:val="10"/>
          <w:szCs w:val="12"/>
        </w:rPr>
      </w:pPr>
      <w:r w:rsidRPr="00DC3C77">
        <w:rPr>
          <w:rFonts w:hint="cs"/>
          <w:sz w:val="10"/>
          <w:szCs w:val="12"/>
          <w:rtl/>
        </w:rPr>
        <w:t xml:space="preserve">הקדמה </w:t>
      </w:r>
      <w:r w:rsidRPr="00DC3C77">
        <w:rPr>
          <w:sz w:val="10"/>
          <w:szCs w:val="12"/>
          <w:rtl/>
        </w:rPr>
        <w:t>–</w:t>
      </w:r>
      <w:r w:rsidR="003D4AD6" w:rsidRPr="00DC3C77">
        <w:rPr>
          <w:rFonts w:hint="cs"/>
          <w:sz w:val="10"/>
          <w:szCs w:val="12"/>
          <w:rtl/>
        </w:rPr>
        <w:t xml:space="preserve"> </w:t>
      </w:r>
      <w:r w:rsidRPr="00DC3C77">
        <w:rPr>
          <w:rFonts w:hint="cs"/>
          <w:sz w:val="10"/>
          <w:szCs w:val="12"/>
          <w:rtl/>
        </w:rPr>
        <w:t>לא כל חבורה תיגמר במסקנות חד משמעיות או מסקנות בכלל, מסכמים? תביאו לי בסוף גם עותק, המטרה כרגע היא לדבר על המצווה ולא לשכנע פה אף אחד, על שכנוע נדבר אולי בסוף</w:t>
      </w:r>
    </w:p>
    <w:p w:rsidR="00D96C4D" w:rsidRPr="00DC3C77" w:rsidRDefault="00D96C4D" w:rsidP="00D96C4D">
      <w:pPr>
        <w:pStyle w:val="a4"/>
        <w:numPr>
          <w:ilvl w:val="0"/>
          <w:numId w:val="1"/>
        </w:numPr>
        <w:rPr>
          <w:sz w:val="10"/>
          <w:szCs w:val="12"/>
        </w:rPr>
      </w:pPr>
      <w:r w:rsidRPr="00DC3C77">
        <w:rPr>
          <w:rFonts w:hint="cs"/>
          <w:sz w:val="10"/>
          <w:szCs w:val="12"/>
          <w:rtl/>
        </w:rPr>
        <w:t xml:space="preserve">פסוקים </w:t>
      </w:r>
      <w:r w:rsidRPr="00DC3C77">
        <w:rPr>
          <w:sz w:val="10"/>
          <w:szCs w:val="12"/>
          <w:rtl/>
        </w:rPr>
        <w:t>–</w:t>
      </w:r>
      <w:r w:rsidRPr="00DC3C77">
        <w:rPr>
          <w:rFonts w:hint="cs"/>
          <w:sz w:val="10"/>
          <w:szCs w:val="12"/>
          <w:rtl/>
        </w:rPr>
        <w:t xml:space="preserve"> מה עולה משם, מה המצווה, מה הקטע, מה עושים כשחסר, כמה מצוות, מה אפשר להסיק מכל מילה</w:t>
      </w:r>
    </w:p>
    <w:p w:rsidR="00D96C4D" w:rsidRPr="00DC3C77" w:rsidRDefault="00D96C4D" w:rsidP="00D96C4D">
      <w:pPr>
        <w:pStyle w:val="a4"/>
        <w:numPr>
          <w:ilvl w:val="0"/>
          <w:numId w:val="1"/>
        </w:numPr>
        <w:rPr>
          <w:sz w:val="10"/>
          <w:szCs w:val="12"/>
        </w:rPr>
      </w:pPr>
      <w:r w:rsidRPr="00DC3C77">
        <w:rPr>
          <w:rFonts w:hint="cs"/>
          <w:sz w:val="10"/>
          <w:szCs w:val="12"/>
          <w:rtl/>
        </w:rPr>
        <w:t>מחלוקת ב"ה-ב"ש על מספר החוטים ודרשת הפסוק</w:t>
      </w:r>
    </w:p>
    <w:p w:rsidR="00D96C4D" w:rsidRPr="00DC3C77" w:rsidRDefault="00D96C4D" w:rsidP="00D96C4D">
      <w:pPr>
        <w:pStyle w:val="a4"/>
        <w:numPr>
          <w:ilvl w:val="0"/>
          <w:numId w:val="1"/>
        </w:numPr>
        <w:rPr>
          <w:sz w:val="10"/>
          <w:szCs w:val="12"/>
        </w:rPr>
      </w:pPr>
      <w:r w:rsidRPr="00DC3C77">
        <w:rPr>
          <w:rFonts w:hint="cs"/>
          <w:sz w:val="10"/>
          <w:szCs w:val="12"/>
          <w:rtl/>
        </w:rPr>
        <w:t xml:space="preserve">(כנראה יפוצל) </w:t>
      </w:r>
      <w:r w:rsidRPr="00DC3C77">
        <w:rPr>
          <w:sz w:val="10"/>
          <w:szCs w:val="12"/>
          <w:rtl/>
        </w:rPr>
        <w:t>–</w:t>
      </w:r>
      <w:r w:rsidRPr="00DC3C77">
        <w:rPr>
          <w:rFonts w:hint="cs"/>
          <w:sz w:val="10"/>
          <w:szCs w:val="12"/>
          <w:rtl/>
        </w:rPr>
        <w:t xml:space="preserve"> מה כתוב בגמרא </w:t>
      </w:r>
      <w:r w:rsidRPr="00DC3C77">
        <w:rPr>
          <w:sz w:val="10"/>
          <w:szCs w:val="12"/>
          <w:rtl/>
        </w:rPr>
        <w:t>–</w:t>
      </w:r>
      <w:r w:rsidRPr="00DC3C77">
        <w:rPr>
          <w:rFonts w:hint="cs"/>
          <w:sz w:val="10"/>
          <w:szCs w:val="12"/>
          <w:rtl/>
        </w:rPr>
        <w:t xml:space="preserve"> סוגיות נבחרות</w:t>
      </w:r>
      <w:r w:rsidR="00E1193D" w:rsidRPr="00DC3C77">
        <w:rPr>
          <w:rFonts w:hint="cs"/>
          <w:sz w:val="10"/>
          <w:szCs w:val="12"/>
          <w:rtl/>
        </w:rPr>
        <w:t xml:space="preserve"> ממנחות לח</w:t>
      </w:r>
      <w:r w:rsidR="00D248AC" w:rsidRPr="00DC3C77">
        <w:rPr>
          <w:rFonts w:hint="cs"/>
          <w:sz w:val="10"/>
          <w:szCs w:val="12"/>
          <w:rtl/>
        </w:rPr>
        <w:t>.</w:t>
      </w:r>
      <w:r w:rsidR="00E1193D" w:rsidRPr="00DC3C77">
        <w:rPr>
          <w:rFonts w:hint="cs"/>
          <w:sz w:val="10"/>
          <w:szCs w:val="12"/>
          <w:rtl/>
        </w:rPr>
        <w:t>-מד</w:t>
      </w:r>
      <w:r w:rsidR="00D248AC" w:rsidRPr="00DC3C77">
        <w:rPr>
          <w:rFonts w:hint="cs"/>
          <w:sz w:val="10"/>
          <w:szCs w:val="12"/>
          <w:rtl/>
        </w:rPr>
        <w:t>.</w:t>
      </w:r>
      <w:r w:rsidR="0071558C" w:rsidRPr="00DC3C77">
        <w:rPr>
          <w:rFonts w:hint="cs"/>
          <w:sz w:val="10"/>
          <w:szCs w:val="12"/>
          <w:rtl/>
        </w:rPr>
        <w:t xml:space="preserve">, </w:t>
      </w:r>
      <w:r w:rsidR="0078055C" w:rsidRPr="00DC3C77">
        <w:rPr>
          <w:rFonts w:hint="cs"/>
          <w:sz w:val="10"/>
          <w:szCs w:val="12"/>
          <w:rtl/>
        </w:rPr>
        <w:t>[</w:t>
      </w:r>
      <w:r w:rsidR="0071558C" w:rsidRPr="00DC3C77">
        <w:rPr>
          <w:rFonts w:hint="cs"/>
          <w:sz w:val="10"/>
          <w:szCs w:val="12"/>
          <w:rtl/>
        </w:rPr>
        <w:t>שיטת הערוך</w:t>
      </w:r>
      <w:r w:rsidR="0078055C" w:rsidRPr="00DC3C77">
        <w:rPr>
          <w:rFonts w:hint="cs"/>
          <w:sz w:val="10"/>
          <w:szCs w:val="12"/>
          <w:rtl/>
        </w:rPr>
        <w:t>]</w:t>
      </w:r>
    </w:p>
    <w:p w:rsidR="00D96C4D" w:rsidRPr="00DC3C77" w:rsidRDefault="00D96C4D" w:rsidP="00D96C4D">
      <w:pPr>
        <w:pStyle w:val="a4"/>
        <w:numPr>
          <w:ilvl w:val="0"/>
          <w:numId w:val="1"/>
        </w:numPr>
        <w:rPr>
          <w:sz w:val="10"/>
          <w:szCs w:val="12"/>
        </w:rPr>
      </w:pPr>
      <w:r w:rsidRPr="00DC3C77">
        <w:rPr>
          <w:rFonts w:hint="cs"/>
          <w:sz w:val="10"/>
          <w:szCs w:val="12"/>
          <w:rtl/>
        </w:rPr>
        <w:t xml:space="preserve">שיטת התוס' </w:t>
      </w:r>
      <w:r w:rsidRPr="00DC3C77">
        <w:rPr>
          <w:sz w:val="10"/>
          <w:szCs w:val="12"/>
          <w:rtl/>
        </w:rPr>
        <w:t>–</w:t>
      </w:r>
      <w:r w:rsidRPr="00DC3C77">
        <w:rPr>
          <w:rFonts w:hint="cs"/>
          <w:sz w:val="10"/>
          <w:szCs w:val="12"/>
          <w:rtl/>
        </w:rPr>
        <w:t xml:space="preserve"> "סברא היא", מה בדיוק זה אומר, כמה מצוות</w:t>
      </w:r>
    </w:p>
    <w:p w:rsidR="00D96C4D" w:rsidRPr="00DC3C77" w:rsidRDefault="00D96C4D" w:rsidP="00D96C4D">
      <w:pPr>
        <w:pStyle w:val="a4"/>
        <w:numPr>
          <w:ilvl w:val="0"/>
          <w:numId w:val="1"/>
        </w:numPr>
        <w:rPr>
          <w:sz w:val="10"/>
          <w:szCs w:val="12"/>
        </w:rPr>
      </w:pPr>
      <w:r w:rsidRPr="00DC3C77">
        <w:rPr>
          <w:rFonts w:hint="cs"/>
          <w:sz w:val="10"/>
          <w:szCs w:val="12"/>
          <w:rtl/>
        </w:rPr>
        <w:t xml:space="preserve">שיטת הרמב"ם </w:t>
      </w:r>
      <w:r w:rsidRPr="00DC3C77">
        <w:rPr>
          <w:sz w:val="10"/>
          <w:szCs w:val="12"/>
          <w:rtl/>
        </w:rPr>
        <w:t>–</w:t>
      </w:r>
      <w:r w:rsidRPr="00DC3C77">
        <w:rPr>
          <w:rFonts w:hint="cs"/>
          <w:sz w:val="10"/>
          <w:szCs w:val="12"/>
          <w:rtl/>
        </w:rPr>
        <w:t xml:space="preserve"> מאיפה היא מגיעה, מה היה קשה לרמב"ם, כמה מצוות</w:t>
      </w:r>
    </w:p>
    <w:p w:rsidR="00D96C4D" w:rsidRPr="00DC3C77" w:rsidRDefault="00D96C4D" w:rsidP="00D96C4D">
      <w:pPr>
        <w:pStyle w:val="a4"/>
        <w:numPr>
          <w:ilvl w:val="0"/>
          <w:numId w:val="1"/>
        </w:numPr>
        <w:rPr>
          <w:sz w:val="10"/>
          <w:szCs w:val="12"/>
        </w:rPr>
      </w:pPr>
      <w:r w:rsidRPr="00DC3C77">
        <w:rPr>
          <w:rFonts w:hint="cs"/>
          <w:sz w:val="10"/>
          <w:szCs w:val="12"/>
          <w:rtl/>
        </w:rPr>
        <w:t xml:space="preserve">שיטת הראב"ד </w:t>
      </w:r>
      <w:r w:rsidRPr="00DC3C77">
        <w:rPr>
          <w:sz w:val="10"/>
          <w:szCs w:val="12"/>
          <w:rtl/>
        </w:rPr>
        <w:t>–</w:t>
      </w:r>
      <w:r w:rsidRPr="00DC3C77">
        <w:rPr>
          <w:rFonts w:hint="cs"/>
          <w:sz w:val="10"/>
          <w:szCs w:val="12"/>
          <w:rtl/>
        </w:rPr>
        <w:t xml:space="preserve"> ההשגה על הרמב"ם, היחוס של השיטה, מה הוא בעצם אומר</w:t>
      </w:r>
    </w:p>
    <w:p w:rsidR="00D96C4D" w:rsidRPr="00DC3C77" w:rsidRDefault="00D96C4D" w:rsidP="00D96C4D">
      <w:pPr>
        <w:pStyle w:val="a4"/>
        <w:numPr>
          <w:ilvl w:val="0"/>
          <w:numId w:val="1"/>
        </w:numPr>
        <w:rPr>
          <w:sz w:val="10"/>
          <w:szCs w:val="12"/>
        </w:rPr>
      </w:pPr>
      <w:r w:rsidRPr="00DC3C77">
        <w:rPr>
          <w:rFonts w:hint="cs"/>
          <w:sz w:val="10"/>
          <w:szCs w:val="12"/>
          <w:rtl/>
        </w:rPr>
        <w:t xml:space="preserve">השוואת השיטות </w:t>
      </w:r>
      <w:r w:rsidRPr="00DC3C77">
        <w:rPr>
          <w:sz w:val="10"/>
          <w:szCs w:val="12"/>
          <w:rtl/>
        </w:rPr>
        <w:t>–</w:t>
      </w:r>
      <w:r w:rsidRPr="00DC3C77">
        <w:rPr>
          <w:rFonts w:hint="cs"/>
          <w:sz w:val="10"/>
          <w:szCs w:val="12"/>
          <w:rtl/>
        </w:rPr>
        <w:t xml:space="preserve"> מה שורש המחלוקת בין תוס' לרמב"ם, מה בעצם הראב"ד </w:t>
      </w:r>
      <w:r w:rsidR="00E1193D" w:rsidRPr="00DC3C77">
        <w:rPr>
          <w:rFonts w:hint="cs"/>
          <w:sz w:val="10"/>
          <w:szCs w:val="12"/>
          <w:rtl/>
        </w:rPr>
        <w:t>אומר לאור זה, הראב"ד לא דופק על השולחן</w:t>
      </w:r>
    </w:p>
    <w:p w:rsidR="00D96C4D" w:rsidRPr="00DC3C77" w:rsidRDefault="00D96C4D" w:rsidP="00D96C4D">
      <w:pPr>
        <w:pStyle w:val="a4"/>
        <w:numPr>
          <w:ilvl w:val="0"/>
          <w:numId w:val="1"/>
        </w:numPr>
        <w:rPr>
          <w:sz w:val="10"/>
          <w:szCs w:val="12"/>
        </w:rPr>
      </w:pPr>
      <w:r w:rsidRPr="00DC3C77">
        <w:rPr>
          <w:rFonts w:hint="cs"/>
          <w:sz w:val="10"/>
          <w:szCs w:val="12"/>
          <w:rtl/>
        </w:rPr>
        <w:t xml:space="preserve">ציצית בלי תכלת </w:t>
      </w:r>
      <w:r w:rsidRPr="00DC3C77">
        <w:rPr>
          <w:sz w:val="10"/>
          <w:szCs w:val="12"/>
          <w:rtl/>
        </w:rPr>
        <w:t>–</w:t>
      </w:r>
      <w:r w:rsidRPr="00DC3C77">
        <w:rPr>
          <w:rFonts w:hint="cs"/>
          <w:sz w:val="10"/>
          <w:szCs w:val="12"/>
          <w:rtl/>
        </w:rPr>
        <w:t xml:space="preserve"> מה ההשפעה של שיטות הראשונים על הפסיקה, מה הפסיקה</w:t>
      </w:r>
    </w:p>
    <w:p w:rsidR="00CE64FC" w:rsidRPr="00DC3C77" w:rsidRDefault="00CE64FC" w:rsidP="00B66967">
      <w:pPr>
        <w:pStyle w:val="a4"/>
        <w:numPr>
          <w:ilvl w:val="0"/>
          <w:numId w:val="1"/>
        </w:numPr>
        <w:rPr>
          <w:sz w:val="10"/>
          <w:szCs w:val="12"/>
        </w:rPr>
      </w:pPr>
      <w:r w:rsidRPr="00DC3C77">
        <w:rPr>
          <w:rFonts w:hint="cs"/>
          <w:sz w:val="10"/>
          <w:szCs w:val="12"/>
          <w:rtl/>
        </w:rPr>
        <w:t xml:space="preserve">גרדומים </w:t>
      </w:r>
      <w:r w:rsidRPr="00DC3C77">
        <w:rPr>
          <w:sz w:val="10"/>
          <w:szCs w:val="12"/>
          <w:rtl/>
        </w:rPr>
        <w:t>–</w:t>
      </w:r>
      <w:r w:rsidRPr="00DC3C77">
        <w:rPr>
          <w:rFonts w:hint="cs"/>
          <w:sz w:val="10"/>
          <w:szCs w:val="12"/>
          <w:rtl/>
        </w:rPr>
        <w:t xml:space="preserve"> כנ"ל</w:t>
      </w:r>
      <w:r w:rsidR="0071558C" w:rsidRPr="00DC3C77">
        <w:rPr>
          <w:rFonts w:hint="cs"/>
          <w:sz w:val="10"/>
          <w:szCs w:val="12"/>
          <w:rtl/>
        </w:rPr>
        <w:t xml:space="preserve">, ב"י </w:t>
      </w:r>
      <w:r w:rsidR="00B66967" w:rsidRPr="00DC3C77">
        <w:rPr>
          <w:rFonts w:hint="cs"/>
          <w:sz w:val="10"/>
          <w:szCs w:val="12"/>
          <w:rtl/>
        </w:rPr>
        <w:t>וְ-3</w:t>
      </w:r>
      <w:r w:rsidR="0071558C" w:rsidRPr="00DC3C77">
        <w:rPr>
          <w:rFonts w:hint="cs"/>
          <w:sz w:val="10"/>
          <w:szCs w:val="12"/>
          <w:rtl/>
        </w:rPr>
        <w:t xml:space="preserve"> הבנות ברמב"ם, שיטת ר"ת, שיטת הרא"ש</w:t>
      </w:r>
    </w:p>
    <w:p w:rsidR="00CE64FC" w:rsidRPr="00DC3C77" w:rsidRDefault="00CE64FC" w:rsidP="00CE64FC">
      <w:pPr>
        <w:pStyle w:val="a4"/>
        <w:numPr>
          <w:ilvl w:val="0"/>
          <w:numId w:val="1"/>
        </w:numPr>
        <w:rPr>
          <w:sz w:val="10"/>
          <w:szCs w:val="12"/>
        </w:rPr>
      </w:pPr>
      <w:r w:rsidRPr="00DC3C77">
        <w:rPr>
          <w:rFonts w:hint="cs"/>
          <w:sz w:val="10"/>
          <w:szCs w:val="12"/>
          <w:rtl/>
        </w:rPr>
        <w:t>התכלת בימינו</w:t>
      </w:r>
      <w:r w:rsidR="00C22847" w:rsidRPr="00DC3C77">
        <w:rPr>
          <w:rFonts w:hint="cs"/>
          <w:sz w:val="10"/>
          <w:szCs w:val="12"/>
          <w:rtl/>
        </w:rPr>
        <w:t xml:space="preserve"> </w:t>
      </w:r>
      <w:r w:rsidR="00C22847" w:rsidRPr="00DC3C77">
        <w:rPr>
          <w:sz w:val="10"/>
          <w:szCs w:val="12"/>
          <w:rtl/>
        </w:rPr>
        <w:t>–</w:t>
      </w:r>
      <w:r w:rsidR="00C22847" w:rsidRPr="00DC3C77">
        <w:rPr>
          <w:rFonts w:hint="cs"/>
          <w:sz w:val="10"/>
          <w:szCs w:val="12"/>
          <w:rtl/>
        </w:rPr>
        <w:t xml:space="preserve"> דיונון, ארגמון, חידוש מסורת, אומדנא דמוכח, ר' אושר וייס והסיפור של סמואל, לסנג'ר את הרב שמואל אריאל אולי</w:t>
      </w:r>
    </w:p>
    <w:p w:rsidR="00C22847" w:rsidRPr="00DC3C77" w:rsidRDefault="00C22847" w:rsidP="00CE64FC">
      <w:pPr>
        <w:pStyle w:val="a4"/>
        <w:numPr>
          <w:ilvl w:val="0"/>
          <w:numId w:val="1"/>
        </w:numPr>
        <w:rPr>
          <w:sz w:val="10"/>
          <w:szCs w:val="12"/>
        </w:rPr>
      </w:pPr>
      <w:r w:rsidRPr="00DC3C77">
        <w:rPr>
          <w:rFonts w:hint="cs"/>
          <w:sz w:val="10"/>
          <w:szCs w:val="12"/>
          <w:rtl/>
        </w:rPr>
        <w:t xml:space="preserve">התכלת בימינו </w:t>
      </w:r>
      <w:r w:rsidRPr="00DC3C77">
        <w:rPr>
          <w:sz w:val="10"/>
          <w:szCs w:val="12"/>
          <w:rtl/>
        </w:rPr>
        <w:t>–</w:t>
      </w:r>
      <w:r w:rsidRPr="00DC3C77">
        <w:rPr>
          <w:rFonts w:hint="cs"/>
          <w:sz w:val="10"/>
          <w:szCs w:val="12"/>
          <w:rtl/>
        </w:rPr>
        <w:t xml:space="preserve"> שיטות קשירה חדשות, נסיונות יישוב בין שיטות</w:t>
      </w:r>
    </w:p>
    <w:p w:rsidR="001957C9" w:rsidRPr="00DC3C77" w:rsidRDefault="001957C9">
      <w:pPr>
        <w:bidi w:val="0"/>
        <w:rPr>
          <w:sz w:val="6"/>
          <w:szCs w:val="8"/>
          <w:rtl/>
        </w:rPr>
      </w:pPr>
      <w:r w:rsidRPr="00DC3C77">
        <w:rPr>
          <w:sz w:val="6"/>
          <w:szCs w:val="8"/>
          <w:rtl/>
        </w:rPr>
        <w:br w:type="page"/>
      </w:r>
    </w:p>
    <w:p w:rsidR="00B52E18" w:rsidRPr="00DC3C77" w:rsidRDefault="00B52E18" w:rsidP="004A076B">
      <w:pPr>
        <w:ind w:left="360"/>
        <w:rPr>
          <w:sz w:val="14"/>
          <w:szCs w:val="16"/>
          <w:rtl/>
        </w:rPr>
      </w:pPr>
      <w:r w:rsidRPr="00DC3C77">
        <w:rPr>
          <w:rFonts w:hint="cs"/>
          <w:sz w:val="14"/>
          <w:szCs w:val="16"/>
          <w:rtl/>
        </w:rPr>
        <w:lastRenderedPageBreak/>
        <w:t>פתיחה:</w:t>
      </w:r>
    </w:p>
    <w:p w:rsidR="004A076B" w:rsidRPr="00DC3C77" w:rsidRDefault="004A076B" w:rsidP="004A076B">
      <w:pPr>
        <w:rPr>
          <w:sz w:val="12"/>
          <w:szCs w:val="14"/>
          <w:rtl/>
        </w:rPr>
      </w:pPr>
      <w:r w:rsidRPr="00DC3C77">
        <w:rPr>
          <w:rFonts w:hint="cs"/>
          <w:sz w:val="14"/>
          <w:szCs w:val="16"/>
          <w:rtl/>
        </w:rPr>
        <w:t xml:space="preserve"> </w:t>
      </w:r>
      <w:r w:rsidRPr="00DC3C77">
        <w:rPr>
          <w:rFonts w:hint="cs"/>
          <w:b/>
          <w:bCs/>
          <w:sz w:val="12"/>
          <w:szCs w:val="14"/>
          <w:rtl/>
        </w:rPr>
        <w:t xml:space="preserve">במדבר טו </w:t>
      </w:r>
      <w:r w:rsidRPr="00DC3C77">
        <w:rPr>
          <w:b/>
          <w:bCs/>
          <w:sz w:val="12"/>
          <w:szCs w:val="14"/>
          <w:rtl/>
        </w:rPr>
        <w:t>–</w:t>
      </w:r>
      <w:r w:rsidRPr="00DC3C77">
        <w:rPr>
          <w:rFonts w:hint="cs"/>
          <w:b/>
          <w:bCs/>
          <w:sz w:val="12"/>
          <w:szCs w:val="14"/>
          <w:rtl/>
        </w:rPr>
        <w:t xml:space="preserve"> </w:t>
      </w:r>
      <w:r w:rsidRPr="00DC3C77">
        <w:rPr>
          <w:b/>
          <w:bCs/>
          <w:sz w:val="12"/>
          <w:szCs w:val="14"/>
          <w:rtl/>
        </w:rPr>
        <w:t>שלח</w:t>
      </w:r>
      <w:r w:rsidRPr="00DC3C77">
        <w:rPr>
          <w:sz w:val="12"/>
          <w:szCs w:val="14"/>
          <w:rtl/>
        </w:rPr>
        <w:br/>
        <w:t>(לז) וַיֹּ</w:t>
      </w:r>
      <w:r w:rsidRPr="00DC3C77">
        <w:rPr>
          <w:rFonts w:ascii="Times New Roman" w:hAnsi="Times New Roman" w:cs="Times New Roman" w:hint="cs"/>
          <w:sz w:val="12"/>
          <w:szCs w:val="14"/>
          <w:rtl/>
        </w:rPr>
        <w:t>֥</w:t>
      </w:r>
      <w:r w:rsidRPr="00DC3C77">
        <w:rPr>
          <w:rFonts w:ascii="Alef" w:hAnsi="Alef" w:hint="cs"/>
          <w:sz w:val="12"/>
          <w:szCs w:val="14"/>
          <w:rtl/>
        </w:rPr>
        <w:t>אמֶר</w:t>
      </w:r>
      <w:r w:rsidRPr="00DC3C77">
        <w:rPr>
          <w:sz w:val="12"/>
          <w:szCs w:val="14"/>
          <w:rtl/>
        </w:rPr>
        <w:t xml:space="preserve"> </w:t>
      </w:r>
      <w:r w:rsidRPr="00DC3C77">
        <w:rPr>
          <w:rFonts w:ascii="Alef" w:hAnsi="Alef" w:hint="cs"/>
          <w:sz w:val="12"/>
          <w:szCs w:val="14"/>
          <w:rtl/>
        </w:rPr>
        <w:t>יְקֹוָ</w:t>
      </w:r>
      <w:r w:rsidRPr="00DC3C77">
        <w:rPr>
          <w:rFonts w:ascii="Times New Roman" w:hAnsi="Times New Roman" w:cs="Times New Roman" w:hint="cs"/>
          <w:sz w:val="12"/>
          <w:szCs w:val="14"/>
          <w:rtl/>
        </w:rPr>
        <w:t>֖</w:t>
      </w:r>
      <w:r w:rsidRPr="00DC3C77">
        <w:rPr>
          <w:rFonts w:ascii="Alef" w:hAnsi="Alef" w:hint="cs"/>
          <w:sz w:val="12"/>
          <w:szCs w:val="14"/>
          <w:rtl/>
        </w:rPr>
        <w:t>ק</w:t>
      </w:r>
      <w:r w:rsidRPr="00DC3C77">
        <w:rPr>
          <w:sz w:val="12"/>
          <w:szCs w:val="14"/>
          <w:rtl/>
        </w:rPr>
        <w:t xml:space="preserve"> </w:t>
      </w:r>
      <w:r w:rsidRPr="00DC3C77">
        <w:rPr>
          <w:rFonts w:ascii="Alef" w:hAnsi="Alef" w:hint="cs"/>
          <w:sz w:val="12"/>
          <w:szCs w:val="14"/>
          <w:rtl/>
        </w:rPr>
        <w:t>אֶל־מֹשֶׁ</w:t>
      </w:r>
      <w:r w:rsidRPr="00DC3C77">
        <w:rPr>
          <w:rFonts w:ascii="Times New Roman" w:hAnsi="Times New Roman" w:cs="Times New Roman" w:hint="cs"/>
          <w:sz w:val="12"/>
          <w:szCs w:val="14"/>
          <w:rtl/>
        </w:rPr>
        <w:t>֥</w:t>
      </w:r>
      <w:r w:rsidRPr="00DC3C77">
        <w:rPr>
          <w:rFonts w:ascii="Alef" w:hAnsi="Alef" w:hint="cs"/>
          <w:sz w:val="12"/>
          <w:szCs w:val="14"/>
          <w:rtl/>
        </w:rPr>
        <w:t>ה</w:t>
      </w:r>
      <w:r w:rsidRPr="00DC3C77">
        <w:rPr>
          <w:sz w:val="12"/>
          <w:szCs w:val="14"/>
          <w:rtl/>
        </w:rPr>
        <w:t xml:space="preserve"> </w:t>
      </w:r>
      <w:r w:rsidRPr="00DC3C77">
        <w:rPr>
          <w:rFonts w:ascii="Alef" w:hAnsi="Alef" w:hint="cs"/>
          <w:sz w:val="12"/>
          <w:szCs w:val="14"/>
          <w:rtl/>
        </w:rPr>
        <w:t>לֵּאמֹ</w:t>
      </w:r>
      <w:r w:rsidRPr="00DC3C77">
        <w:rPr>
          <w:rFonts w:ascii="Times New Roman" w:hAnsi="Times New Roman" w:cs="Times New Roman" w:hint="cs"/>
          <w:sz w:val="12"/>
          <w:szCs w:val="14"/>
          <w:rtl/>
        </w:rPr>
        <w:t>ֽ</w:t>
      </w:r>
      <w:r w:rsidRPr="00DC3C77">
        <w:rPr>
          <w:rFonts w:ascii="Alef" w:hAnsi="Alef" w:hint="cs"/>
          <w:sz w:val="12"/>
          <w:szCs w:val="14"/>
          <w:rtl/>
        </w:rPr>
        <w:t>ר</w:t>
      </w:r>
      <w:r w:rsidRPr="00DC3C77">
        <w:rPr>
          <w:sz w:val="12"/>
          <w:szCs w:val="14"/>
          <w:rtl/>
        </w:rPr>
        <w:t>:</w:t>
      </w:r>
      <w:r w:rsidRPr="00DC3C77">
        <w:rPr>
          <w:rFonts w:hint="cs"/>
          <w:sz w:val="12"/>
          <w:szCs w:val="14"/>
          <w:rtl/>
        </w:rPr>
        <w:t xml:space="preserve"> </w:t>
      </w:r>
      <w:r w:rsidRPr="00DC3C77">
        <w:rPr>
          <w:sz w:val="12"/>
          <w:szCs w:val="14"/>
          <w:rtl/>
        </w:rPr>
        <w:t>(לח) דַּבֵּ</w:t>
      </w:r>
      <w:r w:rsidRPr="00DC3C77">
        <w:rPr>
          <w:rFonts w:ascii="Times New Roman" w:hAnsi="Times New Roman" w:cs="Times New Roman" w:hint="cs"/>
          <w:sz w:val="12"/>
          <w:szCs w:val="14"/>
          <w:rtl/>
        </w:rPr>
        <w:t>֞</w:t>
      </w:r>
      <w:r w:rsidRPr="00DC3C77">
        <w:rPr>
          <w:rFonts w:ascii="Alef" w:hAnsi="Alef" w:hint="cs"/>
          <w:sz w:val="12"/>
          <w:szCs w:val="14"/>
          <w:rtl/>
        </w:rPr>
        <w:t>ר</w:t>
      </w:r>
      <w:r w:rsidRPr="00DC3C77">
        <w:rPr>
          <w:sz w:val="12"/>
          <w:szCs w:val="14"/>
          <w:rtl/>
        </w:rPr>
        <w:t xml:space="preserve"> </w:t>
      </w:r>
      <w:r w:rsidRPr="00DC3C77">
        <w:rPr>
          <w:rFonts w:ascii="Alef" w:hAnsi="Alef" w:hint="cs"/>
          <w:sz w:val="12"/>
          <w:szCs w:val="14"/>
          <w:rtl/>
        </w:rPr>
        <w:t>אֶל־בְּנֵ</w:t>
      </w:r>
      <w:r w:rsidRPr="00DC3C77">
        <w:rPr>
          <w:rFonts w:ascii="Times New Roman" w:hAnsi="Times New Roman" w:cs="Times New Roman" w:hint="cs"/>
          <w:sz w:val="12"/>
          <w:szCs w:val="14"/>
          <w:rtl/>
        </w:rPr>
        <w:t>֤</w:t>
      </w:r>
      <w:r w:rsidRPr="00DC3C77">
        <w:rPr>
          <w:rFonts w:ascii="Alef" w:hAnsi="Alef" w:hint="cs"/>
          <w:sz w:val="12"/>
          <w:szCs w:val="14"/>
          <w:rtl/>
        </w:rPr>
        <w:t>י</w:t>
      </w:r>
      <w:r w:rsidRPr="00DC3C77">
        <w:rPr>
          <w:sz w:val="12"/>
          <w:szCs w:val="14"/>
          <w:rtl/>
        </w:rPr>
        <w:t xml:space="preserve"> </w:t>
      </w:r>
      <w:r w:rsidRPr="00DC3C77">
        <w:rPr>
          <w:rFonts w:ascii="Alef" w:hAnsi="Alef" w:hint="cs"/>
          <w:sz w:val="12"/>
          <w:szCs w:val="14"/>
          <w:rtl/>
        </w:rPr>
        <w:t>יִשְׂרָאֵל</w:t>
      </w:r>
      <w:r w:rsidRPr="00DC3C77">
        <w:rPr>
          <w:rFonts w:ascii="Times New Roman" w:hAnsi="Times New Roman" w:cs="Times New Roman" w:hint="cs"/>
          <w:sz w:val="12"/>
          <w:szCs w:val="14"/>
          <w:rtl/>
        </w:rPr>
        <w:t>֙</w:t>
      </w:r>
      <w:r w:rsidRPr="00DC3C77">
        <w:rPr>
          <w:sz w:val="12"/>
          <w:szCs w:val="14"/>
          <w:rtl/>
        </w:rPr>
        <w:t xml:space="preserve"> </w:t>
      </w:r>
      <w:r w:rsidRPr="00DC3C77">
        <w:rPr>
          <w:rFonts w:ascii="Alef" w:hAnsi="Alef" w:hint="cs"/>
          <w:sz w:val="12"/>
          <w:szCs w:val="14"/>
          <w:rtl/>
        </w:rPr>
        <w:t>וְאָמַרְתָּ</w:t>
      </w:r>
      <w:r w:rsidRPr="00DC3C77">
        <w:rPr>
          <w:rFonts w:ascii="Times New Roman" w:hAnsi="Times New Roman" w:cs="Times New Roman" w:hint="cs"/>
          <w:sz w:val="12"/>
          <w:szCs w:val="14"/>
          <w:rtl/>
        </w:rPr>
        <w:t>֣</w:t>
      </w:r>
      <w:r w:rsidRPr="00DC3C77">
        <w:rPr>
          <w:sz w:val="12"/>
          <w:szCs w:val="14"/>
          <w:rtl/>
        </w:rPr>
        <w:t xml:space="preserve"> </w:t>
      </w:r>
      <w:r w:rsidRPr="00DC3C77">
        <w:rPr>
          <w:rFonts w:ascii="Alef" w:hAnsi="Alef" w:hint="cs"/>
          <w:sz w:val="12"/>
          <w:szCs w:val="14"/>
          <w:rtl/>
        </w:rPr>
        <w:t>אֲלֵהֶ</w:t>
      </w:r>
      <w:r w:rsidRPr="00DC3C77">
        <w:rPr>
          <w:rFonts w:ascii="Times New Roman" w:hAnsi="Times New Roman" w:cs="Times New Roman" w:hint="cs"/>
          <w:sz w:val="12"/>
          <w:szCs w:val="14"/>
          <w:rtl/>
        </w:rPr>
        <w:t>֔</w:t>
      </w:r>
      <w:r w:rsidRPr="00DC3C77">
        <w:rPr>
          <w:rFonts w:ascii="Alef" w:hAnsi="Alef" w:hint="cs"/>
          <w:sz w:val="12"/>
          <w:szCs w:val="14"/>
          <w:rtl/>
        </w:rPr>
        <w:t>ם</w:t>
      </w:r>
      <w:r w:rsidRPr="00DC3C77">
        <w:rPr>
          <w:sz w:val="12"/>
          <w:szCs w:val="14"/>
          <w:rtl/>
        </w:rPr>
        <w:t xml:space="preserve"> </w:t>
      </w:r>
      <w:r w:rsidRPr="00DC3C77">
        <w:rPr>
          <w:rFonts w:ascii="Alef" w:hAnsi="Alef" w:hint="cs"/>
          <w:b/>
          <w:bCs/>
          <w:sz w:val="12"/>
          <w:szCs w:val="14"/>
          <w:rtl/>
        </w:rPr>
        <w:t>וְעָשׂ</w:t>
      </w:r>
      <w:r w:rsidRPr="00DC3C77">
        <w:rPr>
          <w:rFonts w:ascii="Times New Roman" w:hAnsi="Times New Roman" w:cs="Times New Roman" w:hint="cs"/>
          <w:b/>
          <w:bCs/>
          <w:sz w:val="12"/>
          <w:szCs w:val="14"/>
          <w:rtl/>
        </w:rPr>
        <w:t>֨</w:t>
      </w:r>
      <w:r w:rsidRPr="00DC3C77">
        <w:rPr>
          <w:rFonts w:ascii="Alef" w:hAnsi="Alef" w:hint="cs"/>
          <w:b/>
          <w:bCs/>
          <w:sz w:val="12"/>
          <w:szCs w:val="14"/>
          <w:rtl/>
        </w:rPr>
        <w:t>וּ</w:t>
      </w:r>
      <w:r w:rsidRPr="00DC3C77">
        <w:rPr>
          <w:b/>
          <w:bCs/>
          <w:sz w:val="12"/>
          <w:szCs w:val="14"/>
          <w:rtl/>
        </w:rPr>
        <w:t xml:space="preserve"> </w:t>
      </w:r>
      <w:r w:rsidRPr="00DC3C77">
        <w:rPr>
          <w:rFonts w:ascii="Alef" w:hAnsi="Alef" w:hint="cs"/>
          <w:b/>
          <w:bCs/>
          <w:sz w:val="12"/>
          <w:szCs w:val="14"/>
          <w:rtl/>
        </w:rPr>
        <w:t>לָהֶ</w:t>
      </w:r>
      <w:r w:rsidRPr="00DC3C77">
        <w:rPr>
          <w:rFonts w:ascii="Times New Roman" w:hAnsi="Times New Roman" w:cs="Times New Roman" w:hint="cs"/>
          <w:b/>
          <w:bCs/>
          <w:sz w:val="12"/>
          <w:szCs w:val="14"/>
          <w:rtl/>
        </w:rPr>
        <w:t>֥</w:t>
      </w:r>
      <w:r w:rsidRPr="00DC3C77">
        <w:rPr>
          <w:rFonts w:ascii="Alef" w:hAnsi="Alef" w:hint="cs"/>
          <w:b/>
          <w:bCs/>
          <w:sz w:val="12"/>
          <w:szCs w:val="14"/>
          <w:rtl/>
        </w:rPr>
        <w:t>ם</w:t>
      </w:r>
      <w:r w:rsidRPr="00DC3C77">
        <w:rPr>
          <w:b/>
          <w:bCs/>
          <w:sz w:val="12"/>
          <w:szCs w:val="14"/>
          <w:rtl/>
        </w:rPr>
        <w:t xml:space="preserve"> </w:t>
      </w:r>
      <w:r w:rsidRPr="00DC3C77">
        <w:rPr>
          <w:rFonts w:ascii="Alef" w:hAnsi="Alef" w:hint="cs"/>
          <w:b/>
          <w:bCs/>
          <w:sz w:val="12"/>
          <w:szCs w:val="14"/>
          <w:rtl/>
        </w:rPr>
        <w:t>צִיצִ</w:t>
      </w:r>
      <w:r w:rsidRPr="00DC3C77">
        <w:rPr>
          <w:rFonts w:ascii="Times New Roman" w:hAnsi="Times New Roman" w:cs="Times New Roman" w:hint="cs"/>
          <w:b/>
          <w:bCs/>
          <w:sz w:val="12"/>
          <w:szCs w:val="14"/>
          <w:rtl/>
        </w:rPr>
        <w:t>֛</w:t>
      </w:r>
      <w:r w:rsidRPr="00DC3C77">
        <w:rPr>
          <w:rFonts w:ascii="Alef" w:hAnsi="Alef" w:hint="cs"/>
          <w:b/>
          <w:bCs/>
          <w:sz w:val="12"/>
          <w:szCs w:val="14"/>
          <w:rtl/>
        </w:rPr>
        <w:t>ת</w:t>
      </w:r>
      <w:r w:rsidRPr="00DC3C77">
        <w:rPr>
          <w:b/>
          <w:bCs/>
          <w:sz w:val="12"/>
          <w:szCs w:val="14"/>
          <w:rtl/>
        </w:rPr>
        <w:t xml:space="preserve"> </w:t>
      </w:r>
      <w:r w:rsidRPr="00DC3C77">
        <w:rPr>
          <w:rFonts w:ascii="Alef" w:hAnsi="Alef" w:hint="cs"/>
          <w:b/>
          <w:bCs/>
          <w:sz w:val="12"/>
          <w:szCs w:val="14"/>
          <w:rtl/>
        </w:rPr>
        <w:t>עַל־כַּנְפֵ</w:t>
      </w:r>
      <w:r w:rsidRPr="00DC3C77">
        <w:rPr>
          <w:rFonts w:ascii="Times New Roman" w:hAnsi="Times New Roman" w:cs="Times New Roman" w:hint="cs"/>
          <w:b/>
          <w:bCs/>
          <w:sz w:val="12"/>
          <w:szCs w:val="14"/>
          <w:rtl/>
        </w:rPr>
        <w:t>֥</w:t>
      </w:r>
      <w:r w:rsidRPr="00DC3C77">
        <w:rPr>
          <w:rFonts w:ascii="Alef" w:hAnsi="Alef" w:hint="cs"/>
          <w:b/>
          <w:bCs/>
          <w:sz w:val="12"/>
          <w:szCs w:val="14"/>
          <w:rtl/>
        </w:rPr>
        <w:t>י</w:t>
      </w:r>
      <w:r w:rsidRPr="00DC3C77">
        <w:rPr>
          <w:b/>
          <w:bCs/>
          <w:sz w:val="12"/>
          <w:szCs w:val="14"/>
          <w:rtl/>
        </w:rPr>
        <w:t xml:space="preserve"> </w:t>
      </w:r>
      <w:r w:rsidRPr="00DC3C77">
        <w:rPr>
          <w:rFonts w:ascii="Alef" w:hAnsi="Alef" w:hint="cs"/>
          <w:b/>
          <w:bCs/>
          <w:sz w:val="12"/>
          <w:szCs w:val="14"/>
          <w:rtl/>
        </w:rPr>
        <w:t>בִגְדֵיהֶ</w:t>
      </w:r>
      <w:r w:rsidRPr="00DC3C77">
        <w:rPr>
          <w:rFonts w:ascii="Times New Roman" w:hAnsi="Times New Roman" w:cs="Times New Roman" w:hint="cs"/>
          <w:b/>
          <w:bCs/>
          <w:sz w:val="12"/>
          <w:szCs w:val="14"/>
          <w:rtl/>
        </w:rPr>
        <w:t>֖</w:t>
      </w:r>
      <w:r w:rsidRPr="00DC3C77">
        <w:rPr>
          <w:rFonts w:ascii="Alef" w:hAnsi="Alef" w:hint="cs"/>
          <w:b/>
          <w:bCs/>
          <w:sz w:val="12"/>
          <w:szCs w:val="14"/>
          <w:rtl/>
        </w:rPr>
        <w:t>ם</w:t>
      </w:r>
      <w:r w:rsidRPr="00DC3C77">
        <w:rPr>
          <w:b/>
          <w:bCs/>
          <w:sz w:val="12"/>
          <w:szCs w:val="14"/>
          <w:rtl/>
        </w:rPr>
        <w:t xml:space="preserve"> </w:t>
      </w:r>
      <w:r w:rsidRPr="00DC3C77">
        <w:rPr>
          <w:rFonts w:ascii="Alef" w:hAnsi="Alef" w:hint="cs"/>
          <w:b/>
          <w:bCs/>
          <w:sz w:val="12"/>
          <w:szCs w:val="14"/>
          <w:rtl/>
        </w:rPr>
        <w:t>לְדֹרֹתָ</w:t>
      </w:r>
      <w:r w:rsidRPr="00DC3C77">
        <w:rPr>
          <w:rFonts w:ascii="Times New Roman" w:hAnsi="Times New Roman" w:cs="Times New Roman" w:hint="cs"/>
          <w:b/>
          <w:bCs/>
          <w:sz w:val="12"/>
          <w:szCs w:val="14"/>
          <w:rtl/>
        </w:rPr>
        <w:t>֑</w:t>
      </w:r>
      <w:r w:rsidRPr="00DC3C77">
        <w:rPr>
          <w:rFonts w:ascii="Alef" w:hAnsi="Alef" w:hint="cs"/>
          <w:b/>
          <w:bCs/>
          <w:sz w:val="12"/>
          <w:szCs w:val="14"/>
          <w:rtl/>
        </w:rPr>
        <w:t>ם</w:t>
      </w:r>
      <w:r w:rsidRPr="00DC3C77">
        <w:rPr>
          <w:b/>
          <w:bCs/>
          <w:sz w:val="12"/>
          <w:szCs w:val="14"/>
          <w:rtl/>
        </w:rPr>
        <w:t xml:space="preserve"> </w:t>
      </w:r>
      <w:r w:rsidRPr="00DC3C77">
        <w:rPr>
          <w:rFonts w:ascii="Alef" w:hAnsi="Alef" w:hint="cs"/>
          <w:b/>
          <w:bCs/>
          <w:sz w:val="12"/>
          <w:szCs w:val="14"/>
          <w:rtl/>
        </w:rPr>
        <w:t>וְנָ</w:t>
      </w:r>
      <w:r w:rsidRPr="00DC3C77">
        <w:rPr>
          <w:rFonts w:ascii="Times New Roman" w:hAnsi="Times New Roman" w:cs="Times New Roman" w:hint="cs"/>
          <w:b/>
          <w:bCs/>
          <w:sz w:val="12"/>
          <w:szCs w:val="14"/>
          <w:rtl/>
        </w:rPr>
        <w:t>֥</w:t>
      </w:r>
      <w:r w:rsidRPr="00DC3C77">
        <w:rPr>
          <w:rFonts w:ascii="Alef" w:hAnsi="Alef" w:hint="cs"/>
          <w:b/>
          <w:bCs/>
          <w:sz w:val="12"/>
          <w:szCs w:val="14"/>
          <w:rtl/>
        </w:rPr>
        <w:t>תְנ</w:t>
      </w:r>
      <w:r w:rsidRPr="00DC3C77">
        <w:rPr>
          <w:rFonts w:ascii="Times New Roman" w:hAnsi="Times New Roman" w:cs="Times New Roman" w:hint="cs"/>
          <w:b/>
          <w:bCs/>
          <w:sz w:val="12"/>
          <w:szCs w:val="14"/>
          <w:rtl/>
        </w:rPr>
        <w:t>֛</w:t>
      </w:r>
      <w:r w:rsidRPr="00DC3C77">
        <w:rPr>
          <w:rFonts w:ascii="Alef" w:hAnsi="Alef" w:hint="cs"/>
          <w:b/>
          <w:bCs/>
          <w:sz w:val="12"/>
          <w:szCs w:val="14"/>
          <w:rtl/>
        </w:rPr>
        <w:t>וּ</w:t>
      </w:r>
      <w:r w:rsidRPr="00DC3C77">
        <w:rPr>
          <w:b/>
          <w:bCs/>
          <w:sz w:val="12"/>
          <w:szCs w:val="14"/>
          <w:rtl/>
        </w:rPr>
        <w:t xml:space="preserve"> </w:t>
      </w:r>
      <w:r w:rsidRPr="00DC3C77">
        <w:rPr>
          <w:rFonts w:ascii="Alef" w:hAnsi="Alef" w:hint="cs"/>
          <w:b/>
          <w:bCs/>
          <w:sz w:val="12"/>
          <w:szCs w:val="14"/>
          <w:rtl/>
        </w:rPr>
        <w:t>עַל־</w:t>
      </w:r>
      <w:r w:rsidRPr="00DC3C77">
        <w:rPr>
          <w:b/>
          <w:bCs/>
          <w:sz w:val="12"/>
          <w:szCs w:val="14"/>
          <w:rtl/>
        </w:rPr>
        <w:t xml:space="preserve"> </w:t>
      </w:r>
      <w:r w:rsidRPr="00DC3C77">
        <w:rPr>
          <w:rFonts w:ascii="Alef" w:hAnsi="Alef" w:hint="cs"/>
          <w:b/>
          <w:bCs/>
          <w:sz w:val="12"/>
          <w:szCs w:val="14"/>
          <w:rtl/>
        </w:rPr>
        <w:t>צִיצִ</w:t>
      </w:r>
      <w:r w:rsidRPr="00DC3C77">
        <w:rPr>
          <w:rFonts w:ascii="Times New Roman" w:hAnsi="Times New Roman" w:cs="Times New Roman" w:hint="cs"/>
          <w:b/>
          <w:bCs/>
          <w:sz w:val="12"/>
          <w:szCs w:val="14"/>
          <w:rtl/>
        </w:rPr>
        <w:t>֥</w:t>
      </w:r>
      <w:r w:rsidRPr="00DC3C77">
        <w:rPr>
          <w:rFonts w:ascii="Alef" w:hAnsi="Alef" w:hint="cs"/>
          <w:b/>
          <w:bCs/>
          <w:sz w:val="12"/>
          <w:szCs w:val="14"/>
          <w:rtl/>
        </w:rPr>
        <w:t>ת</w:t>
      </w:r>
      <w:r w:rsidRPr="00DC3C77">
        <w:rPr>
          <w:b/>
          <w:bCs/>
          <w:sz w:val="12"/>
          <w:szCs w:val="14"/>
          <w:rtl/>
        </w:rPr>
        <w:t xml:space="preserve"> </w:t>
      </w:r>
      <w:r w:rsidRPr="00DC3C77">
        <w:rPr>
          <w:rFonts w:ascii="Alef" w:hAnsi="Alef" w:hint="cs"/>
          <w:b/>
          <w:bCs/>
          <w:sz w:val="12"/>
          <w:szCs w:val="14"/>
          <w:rtl/>
        </w:rPr>
        <w:t>הַכָּנָ</w:t>
      </w:r>
      <w:r w:rsidRPr="00DC3C77">
        <w:rPr>
          <w:rFonts w:ascii="Times New Roman" w:hAnsi="Times New Roman" w:cs="Times New Roman" w:hint="cs"/>
          <w:b/>
          <w:bCs/>
          <w:sz w:val="12"/>
          <w:szCs w:val="14"/>
          <w:rtl/>
        </w:rPr>
        <w:t>֖</w:t>
      </w:r>
      <w:r w:rsidRPr="00DC3C77">
        <w:rPr>
          <w:rFonts w:ascii="Alef" w:hAnsi="Alef" w:hint="cs"/>
          <w:b/>
          <w:bCs/>
          <w:sz w:val="12"/>
          <w:szCs w:val="14"/>
          <w:rtl/>
        </w:rPr>
        <w:t>ף</w:t>
      </w:r>
      <w:r w:rsidRPr="00DC3C77">
        <w:rPr>
          <w:b/>
          <w:bCs/>
          <w:sz w:val="12"/>
          <w:szCs w:val="14"/>
          <w:rtl/>
        </w:rPr>
        <w:t xml:space="preserve"> </w:t>
      </w:r>
      <w:r w:rsidRPr="00DC3C77">
        <w:rPr>
          <w:rFonts w:ascii="Alef" w:hAnsi="Alef" w:hint="cs"/>
          <w:b/>
          <w:bCs/>
          <w:sz w:val="12"/>
          <w:szCs w:val="14"/>
          <w:rtl/>
        </w:rPr>
        <w:t>פְּתִ</w:t>
      </w:r>
      <w:r w:rsidRPr="00DC3C77">
        <w:rPr>
          <w:rFonts w:ascii="Times New Roman" w:hAnsi="Times New Roman" w:cs="Times New Roman" w:hint="cs"/>
          <w:b/>
          <w:bCs/>
          <w:sz w:val="12"/>
          <w:szCs w:val="14"/>
          <w:rtl/>
        </w:rPr>
        <w:t>֥</w:t>
      </w:r>
      <w:r w:rsidRPr="00DC3C77">
        <w:rPr>
          <w:rFonts w:ascii="Alef" w:hAnsi="Alef" w:hint="cs"/>
          <w:b/>
          <w:bCs/>
          <w:sz w:val="12"/>
          <w:szCs w:val="14"/>
          <w:rtl/>
        </w:rPr>
        <w:t>יל</w:t>
      </w:r>
      <w:r w:rsidRPr="00DC3C77">
        <w:rPr>
          <w:b/>
          <w:bCs/>
          <w:sz w:val="12"/>
          <w:szCs w:val="14"/>
          <w:rtl/>
        </w:rPr>
        <w:t xml:space="preserve"> </w:t>
      </w:r>
      <w:r w:rsidRPr="00DC3C77">
        <w:rPr>
          <w:rFonts w:ascii="Alef" w:hAnsi="Alef" w:hint="cs"/>
          <w:b/>
          <w:bCs/>
          <w:sz w:val="12"/>
          <w:szCs w:val="14"/>
          <w:rtl/>
        </w:rPr>
        <w:t>תְּכֵ</w:t>
      </w:r>
      <w:r w:rsidRPr="00DC3C77">
        <w:rPr>
          <w:rFonts w:ascii="Times New Roman" w:hAnsi="Times New Roman" w:cs="Times New Roman" w:hint="cs"/>
          <w:b/>
          <w:bCs/>
          <w:sz w:val="12"/>
          <w:szCs w:val="14"/>
          <w:rtl/>
        </w:rPr>
        <w:t>ֽ</w:t>
      </w:r>
      <w:r w:rsidRPr="00DC3C77">
        <w:rPr>
          <w:rFonts w:ascii="Alef" w:hAnsi="Alef" w:hint="cs"/>
          <w:b/>
          <w:bCs/>
          <w:sz w:val="12"/>
          <w:szCs w:val="14"/>
          <w:rtl/>
        </w:rPr>
        <w:t>לֶת</w:t>
      </w:r>
      <w:r w:rsidRPr="00DC3C77">
        <w:rPr>
          <w:b/>
          <w:bCs/>
          <w:sz w:val="12"/>
          <w:szCs w:val="14"/>
          <w:rtl/>
        </w:rPr>
        <w:t>:</w:t>
      </w:r>
      <w:r w:rsidRPr="00DC3C77">
        <w:rPr>
          <w:rFonts w:hint="cs"/>
          <w:b/>
          <w:bCs/>
          <w:sz w:val="12"/>
          <w:szCs w:val="14"/>
          <w:rtl/>
        </w:rPr>
        <w:t xml:space="preserve"> </w:t>
      </w:r>
      <w:r w:rsidRPr="00DC3C77">
        <w:rPr>
          <w:sz w:val="12"/>
          <w:szCs w:val="14"/>
          <w:rtl/>
        </w:rPr>
        <w:t>(לט)</w:t>
      </w:r>
      <w:r w:rsidRPr="00DC3C77">
        <w:rPr>
          <w:b/>
          <w:bCs/>
          <w:sz w:val="12"/>
          <w:szCs w:val="14"/>
          <w:rtl/>
        </w:rPr>
        <w:t xml:space="preserve"> וְהָיָ</w:t>
      </w:r>
      <w:r w:rsidRPr="00DC3C77">
        <w:rPr>
          <w:rFonts w:ascii="Times New Roman" w:hAnsi="Times New Roman" w:cs="Times New Roman" w:hint="cs"/>
          <w:b/>
          <w:bCs/>
          <w:sz w:val="12"/>
          <w:szCs w:val="14"/>
          <w:rtl/>
        </w:rPr>
        <w:t>֣</w:t>
      </w:r>
      <w:r w:rsidRPr="00DC3C77">
        <w:rPr>
          <w:rFonts w:ascii="Alef" w:hAnsi="Alef" w:hint="cs"/>
          <w:b/>
          <w:bCs/>
          <w:sz w:val="12"/>
          <w:szCs w:val="14"/>
          <w:rtl/>
        </w:rPr>
        <w:t>ה</w:t>
      </w:r>
      <w:r w:rsidRPr="00DC3C77">
        <w:rPr>
          <w:b/>
          <w:bCs/>
          <w:sz w:val="12"/>
          <w:szCs w:val="14"/>
          <w:rtl/>
        </w:rPr>
        <w:t xml:space="preserve"> </w:t>
      </w:r>
      <w:r w:rsidRPr="00DC3C77">
        <w:rPr>
          <w:rFonts w:ascii="Alef" w:hAnsi="Alef" w:hint="cs"/>
          <w:b/>
          <w:bCs/>
          <w:sz w:val="12"/>
          <w:szCs w:val="14"/>
          <w:rtl/>
        </w:rPr>
        <w:t>לָכֶם</w:t>
      </w:r>
      <w:r w:rsidRPr="00DC3C77">
        <w:rPr>
          <w:rFonts w:ascii="Times New Roman" w:hAnsi="Times New Roman" w:cs="Times New Roman" w:hint="cs"/>
          <w:b/>
          <w:bCs/>
          <w:sz w:val="12"/>
          <w:szCs w:val="14"/>
          <w:rtl/>
        </w:rPr>
        <w:t>֘</w:t>
      </w:r>
      <w:r w:rsidRPr="00DC3C77">
        <w:rPr>
          <w:b/>
          <w:bCs/>
          <w:sz w:val="12"/>
          <w:szCs w:val="14"/>
          <w:rtl/>
        </w:rPr>
        <w:t xml:space="preserve"> </w:t>
      </w:r>
      <w:r w:rsidRPr="00DC3C77">
        <w:rPr>
          <w:rFonts w:ascii="Alef" w:hAnsi="Alef" w:hint="cs"/>
          <w:b/>
          <w:bCs/>
          <w:sz w:val="12"/>
          <w:szCs w:val="14"/>
          <w:rtl/>
        </w:rPr>
        <w:t>לְצִיצִת</w:t>
      </w:r>
      <w:r w:rsidRPr="00DC3C77">
        <w:rPr>
          <w:rFonts w:ascii="Times New Roman" w:hAnsi="Times New Roman" w:cs="Times New Roman" w:hint="cs"/>
          <w:b/>
          <w:bCs/>
          <w:sz w:val="12"/>
          <w:szCs w:val="14"/>
          <w:rtl/>
        </w:rPr>
        <w:t>֒</w:t>
      </w:r>
      <w:r w:rsidRPr="00DC3C77">
        <w:rPr>
          <w:b/>
          <w:bCs/>
          <w:sz w:val="12"/>
          <w:szCs w:val="14"/>
          <w:rtl/>
        </w:rPr>
        <w:t xml:space="preserve"> </w:t>
      </w:r>
      <w:r w:rsidRPr="00DC3C77">
        <w:rPr>
          <w:rFonts w:ascii="Alef" w:hAnsi="Alef" w:hint="cs"/>
          <w:b/>
          <w:bCs/>
          <w:sz w:val="12"/>
          <w:szCs w:val="14"/>
          <w:rtl/>
        </w:rPr>
        <w:t>וּרְאִיתֶ</w:t>
      </w:r>
      <w:r w:rsidRPr="00DC3C77">
        <w:rPr>
          <w:rFonts w:ascii="Times New Roman" w:hAnsi="Times New Roman" w:cs="Times New Roman" w:hint="cs"/>
          <w:b/>
          <w:bCs/>
          <w:sz w:val="12"/>
          <w:szCs w:val="14"/>
          <w:rtl/>
        </w:rPr>
        <w:t>֣</w:t>
      </w:r>
      <w:r w:rsidRPr="00DC3C77">
        <w:rPr>
          <w:rFonts w:ascii="Alef" w:hAnsi="Alef" w:hint="cs"/>
          <w:b/>
          <w:bCs/>
          <w:sz w:val="12"/>
          <w:szCs w:val="14"/>
          <w:rtl/>
        </w:rPr>
        <w:t>ם</w:t>
      </w:r>
      <w:r w:rsidRPr="00DC3C77">
        <w:rPr>
          <w:b/>
          <w:bCs/>
          <w:sz w:val="12"/>
          <w:szCs w:val="14"/>
          <w:rtl/>
        </w:rPr>
        <w:t xml:space="preserve"> </w:t>
      </w:r>
      <w:r w:rsidRPr="00DC3C77">
        <w:rPr>
          <w:rFonts w:ascii="Alef" w:hAnsi="Alef" w:hint="cs"/>
          <w:b/>
          <w:bCs/>
          <w:sz w:val="12"/>
          <w:szCs w:val="14"/>
          <w:rtl/>
        </w:rPr>
        <w:t>אֹת</w:t>
      </w:r>
      <w:r w:rsidRPr="00DC3C77">
        <w:rPr>
          <w:rFonts w:ascii="Times New Roman" w:hAnsi="Times New Roman" w:cs="Times New Roman" w:hint="cs"/>
          <w:b/>
          <w:bCs/>
          <w:sz w:val="12"/>
          <w:szCs w:val="14"/>
          <w:rtl/>
        </w:rPr>
        <w:t>֗</w:t>
      </w:r>
      <w:r w:rsidRPr="00DC3C77">
        <w:rPr>
          <w:rFonts w:ascii="Alef" w:hAnsi="Alef" w:hint="cs"/>
          <w:b/>
          <w:bCs/>
          <w:sz w:val="12"/>
          <w:szCs w:val="14"/>
          <w:rtl/>
        </w:rPr>
        <w:t>וֹ</w:t>
      </w:r>
      <w:r w:rsidRPr="00DC3C77">
        <w:rPr>
          <w:sz w:val="12"/>
          <w:szCs w:val="14"/>
          <w:rtl/>
        </w:rPr>
        <w:t xml:space="preserve"> </w:t>
      </w:r>
      <w:r w:rsidRPr="00DC3C77">
        <w:rPr>
          <w:rFonts w:ascii="Alef" w:hAnsi="Alef" w:hint="cs"/>
          <w:sz w:val="12"/>
          <w:szCs w:val="14"/>
          <w:rtl/>
        </w:rPr>
        <w:t>וּזְכַרְתֶּם</w:t>
      </w:r>
      <w:r w:rsidRPr="00DC3C77">
        <w:rPr>
          <w:rFonts w:ascii="Times New Roman" w:hAnsi="Times New Roman" w:cs="Times New Roman" w:hint="cs"/>
          <w:sz w:val="12"/>
          <w:szCs w:val="14"/>
          <w:rtl/>
        </w:rPr>
        <w:t>֙</w:t>
      </w:r>
      <w:r w:rsidRPr="00DC3C77">
        <w:rPr>
          <w:sz w:val="12"/>
          <w:szCs w:val="14"/>
          <w:rtl/>
        </w:rPr>
        <w:t xml:space="preserve"> </w:t>
      </w:r>
      <w:r w:rsidRPr="00DC3C77">
        <w:rPr>
          <w:rFonts w:ascii="Alef" w:hAnsi="Alef" w:hint="cs"/>
          <w:sz w:val="12"/>
          <w:szCs w:val="14"/>
          <w:rtl/>
        </w:rPr>
        <w:t>אֶת־כָּל־מִצְוֹ</w:t>
      </w:r>
      <w:r w:rsidRPr="00DC3C77">
        <w:rPr>
          <w:rFonts w:ascii="Times New Roman" w:hAnsi="Times New Roman" w:cs="Times New Roman" w:hint="cs"/>
          <w:sz w:val="12"/>
          <w:szCs w:val="14"/>
          <w:rtl/>
        </w:rPr>
        <w:t>֣</w:t>
      </w:r>
      <w:r w:rsidRPr="00DC3C77">
        <w:rPr>
          <w:rFonts w:ascii="Alef" w:hAnsi="Alef" w:hint="cs"/>
          <w:sz w:val="12"/>
          <w:szCs w:val="14"/>
          <w:rtl/>
        </w:rPr>
        <w:t>ת</w:t>
      </w:r>
      <w:r w:rsidRPr="00DC3C77">
        <w:rPr>
          <w:sz w:val="12"/>
          <w:szCs w:val="14"/>
          <w:rtl/>
        </w:rPr>
        <w:t xml:space="preserve"> </w:t>
      </w:r>
      <w:r w:rsidRPr="00DC3C77">
        <w:rPr>
          <w:rFonts w:ascii="Alef" w:hAnsi="Alef" w:hint="cs"/>
          <w:sz w:val="12"/>
          <w:szCs w:val="14"/>
          <w:rtl/>
        </w:rPr>
        <w:t>יְקֹוָ</w:t>
      </w:r>
      <w:r w:rsidRPr="00DC3C77">
        <w:rPr>
          <w:rFonts w:ascii="Times New Roman" w:hAnsi="Times New Roman" w:cs="Times New Roman" w:hint="cs"/>
          <w:sz w:val="12"/>
          <w:szCs w:val="14"/>
          <w:rtl/>
        </w:rPr>
        <w:t>֔</w:t>
      </w:r>
      <w:r w:rsidRPr="00DC3C77">
        <w:rPr>
          <w:rFonts w:ascii="Alef" w:hAnsi="Alef" w:hint="cs"/>
          <w:sz w:val="12"/>
          <w:szCs w:val="14"/>
          <w:rtl/>
        </w:rPr>
        <w:t>ק</w:t>
      </w:r>
      <w:r w:rsidRPr="00DC3C77">
        <w:rPr>
          <w:sz w:val="12"/>
          <w:szCs w:val="14"/>
          <w:rtl/>
        </w:rPr>
        <w:t xml:space="preserve"> </w:t>
      </w:r>
      <w:r w:rsidRPr="00DC3C77">
        <w:rPr>
          <w:rFonts w:ascii="Alef" w:hAnsi="Alef" w:hint="cs"/>
          <w:sz w:val="12"/>
          <w:szCs w:val="14"/>
          <w:rtl/>
        </w:rPr>
        <w:t>וַעֲשִׂיתֶ</w:t>
      </w:r>
      <w:r w:rsidRPr="00DC3C77">
        <w:rPr>
          <w:rFonts w:ascii="Times New Roman" w:hAnsi="Times New Roman" w:cs="Times New Roman" w:hint="cs"/>
          <w:sz w:val="12"/>
          <w:szCs w:val="14"/>
          <w:rtl/>
        </w:rPr>
        <w:t>֖</w:t>
      </w:r>
      <w:r w:rsidRPr="00DC3C77">
        <w:rPr>
          <w:rFonts w:ascii="Alef" w:hAnsi="Alef" w:hint="cs"/>
          <w:sz w:val="12"/>
          <w:szCs w:val="14"/>
          <w:rtl/>
        </w:rPr>
        <w:t>ם</w:t>
      </w:r>
      <w:r w:rsidRPr="00DC3C77">
        <w:rPr>
          <w:sz w:val="12"/>
          <w:szCs w:val="14"/>
          <w:rtl/>
        </w:rPr>
        <w:t xml:space="preserve"> </w:t>
      </w:r>
      <w:r w:rsidRPr="00DC3C77">
        <w:rPr>
          <w:rFonts w:ascii="Alef" w:hAnsi="Alef" w:hint="cs"/>
          <w:sz w:val="12"/>
          <w:szCs w:val="14"/>
          <w:rtl/>
        </w:rPr>
        <w:t>אֹתָ</w:t>
      </w:r>
      <w:r w:rsidRPr="00DC3C77">
        <w:rPr>
          <w:rFonts w:ascii="Times New Roman" w:hAnsi="Times New Roman" w:cs="Times New Roman" w:hint="cs"/>
          <w:sz w:val="12"/>
          <w:szCs w:val="14"/>
          <w:rtl/>
        </w:rPr>
        <w:t>֑</w:t>
      </w:r>
      <w:r w:rsidRPr="00DC3C77">
        <w:rPr>
          <w:rFonts w:ascii="Alef" w:hAnsi="Alef" w:hint="cs"/>
          <w:sz w:val="12"/>
          <w:szCs w:val="14"/>
          <w:rtl/>
        </w:rPr>
        <w:t>ם</w:t>
      </w:r>
      <w:r w:rsidRPr="00DC3C77">
        <w:rPr>
          <w:sz w:val="12"/>
          <w:szCs w:val="14"/>
          <w:rtl/>
        </w:rPr>
        <w:t xml:space="preserve"> </w:t>
      </w:r>
      <w:r w:rsidRPr="00DC3C77">
        <w:rPr>
          <w:rFonts w:ascii="Alef" w:hAnsi="Alef" w:hint="cs"/>
          <w:sz w:val="12"/>
          <w:szCs w:val="14"/>
          <w:rtl/>
        </w:rPr>
        <w:t>וְלֹ</w:t>
      </w:r>
      <w:r w:rsidRPr="00DC3C77">
        <w:rPr>
          <w:rFonts w:ascii="Times New Roman" w:hAnsi="Times New Roman" w:cs="Times New Roman" w:hint="cs"/>
          <w:sz w:val="12"/>
          <w:szCs w:val="14"/>
          <w:rtl/>
        </w:rPr>
        <w:t>ֽ</w:t>
      </w:r>
      <w:r w:rsidRPr="00DC3C77">
        <w:rPr>
          <w:rFonts w:ascii="Alef" w:hAnsi="Alef" w:hint="cs"/>
          <w:sz w:val="12"/>
          <w:szCs w:val="14"/>
          <w:rtl/>
        </w:rPr>
        <w:t>א־תָת</w:t>
      </w:r>
      <w:r w:rsidRPr="00DC3C77">
        <w:rPr>
          <w:rFonts w:ascii="Times New Roman" w:hAnsi="Times New Roman" w:cs="Times New Roman" w:hint="cs"/>
          <w:sz w:val="12"/>
          <w:szCs w:val="14"/>
          <w:rtl/>
        </w:rPr>
        <w:t>֜</w:t>
      </w:r>
      <w:r w:rsidRPr="00DC3C77">
        <w:rPr>
          <w:rFonts w:ascii="Alef" w:hAnsi="Alef" w:hint="cs"/>
          <w:sz w:val="12"/>
          <w:szCs w:val="14"/>
          <w:rtl/>
        </w:rPr>
        <w:t>וּרוּ</w:t>
      </w:r>
      <w:r w:rsidRPr="00DC3C77">
        <w:rPr>
          <w:sz w:val="12"/>
          <w:szCs w:val="14"/>
          <w:rtl/>
        </w:rPr>
        <w:t xml:space="preserve"> </w:t>
      </w:r>
      <w:r w:rsidRPr="00DC3C77">
        <w:rPr>
          <w:rFonts w:ascii="Alef" w:hAnsi="Alef" w:hint="cs"/>
          <w:sz w:val="12"/>
          <w:szCs w:val="14"/>
          <w:rtl/>
        </w:rPr>
        <w:t>אַחֲרֵ</w:t>
      </w:r>
      <w:r w:rsidRPr="00DC3C77">
        <w:rPr>
          <w:rFonts w:ascii="Times New Roman" w:hAnsi="Times New Roman" w:cs="Times New Roman" w:hint="cs"/>
          <w:sz w:val="12"/>
          <w:szCs w:val="14"/>
          <w:rtl/>
        </w:rPr>
        <w:t>֤</w:t>
      </w:r>
      <w:r w:rsidRPr="00DC3C77">
        <w:rPr>
          <w:rFonts w:ascii="Alef" w:hAnsi="Alef" w:hint="cs"/>
          <w:sz w:val="12"/>
          <w:szCs w:val="14"/>
          <w:rtl/>
        </w:rPr>
        <w:t>י</w:t>
      </w:r>
      <w:r w:rsidRPr="00DC3C77">
        <w:rPr>
          <w:sz w:val="12"/>
          <w:szCs w:val="14"/>
          <w:rtl/>
        </w:rPr>
        <w:t xml:space="preserve"> </w:t>
      </w:r>
      <w:r w:rsidRPr="00DC3C77">
        <w:rPr>
          <w:rFonts w:ascii="Alef" w:hAnsi="Alef" w:hint="cs"/>
          <w:sz w:val="12"/>
          <w:szCs w:val="14"/>
          <w:rtl/>
        </w:rPr>
        <w:t>לְבַבְכֶם</w:t>
      </w:r>
      <w:r w:rsidRPr="00DC3C77">
        <w:rPr>
          <w:rFonts w:ascii="Times New Roman" w:hAnsi="Times New Roman" w:cs="Times New Roman" w:hint="cs"/>
          <w:sz w:val="12"/>
          <w:szCs w:val="14"/>
          <w:rtl/>
        </w:rPr>
        <w:t>֙</w:t>
      </w:r>
      <w:r w:rsidRPr="00DC3C77">
        <w:rPr>
          <w:sz w:val="12"/>
          <w:szCs w:val="14"/>
          <w:rtl/>
        </w:rPr>
        <w:t xml:space="preserve"> </w:t>
      </w:r>
      <w:r w:rsidRPr="00DC3C77">
        <w:rPr>
          <w:rFonts w:ascii="Alef" w:hAnsi="Alef" w:hint="cs"/>
          <w:sz w:val="12"/>
          <w:szCs w:val="14"/>
          <w:rtl/>
        </w:rPr>
        <w:t>וְאַחֲרֵ</w:t>
      </w:r>
      <w:r w:rsidRPr="00DC3C77">
        <w:rPr>
          <w:rFonts w:ascii="Times New Roman" w:hAnsi="Times New Roman" w:cs="Times New Roman" w:hint="cs"/>
          <w:sz w:val="12"/>
          <w:szCs w:val="14"/>
          <w:rtl/>
        </w:rPr>
        <w:t>֣</w:t>
      </w:r>
      <w:r w:rsidRPr="00DC3C77">
        <w:rPr>
          <w:rFonts w:ascii="Alef" w:hAnsi="Alef" w:hint="cs"/>
          <w:sz w:val="12"/>
          <w:szCs w:val="14"/>
          <w:rtl/>
        </w:rPr>
        <w:t>י</w:t>
      </w:r>
      <w:r w:rsidRPr="00DC3C77">
        <w:rPr>
          <w:sz w:val="12"/>
          <w:szCs w:val="14"/>
          <w:rtl/>
        </w:rPr>
        <w:t xml:space="preserve"> </w:t>
      </w:r>
      <w:r w:rsidRPr="00DC3C77">
        <w:rPr>
          <w:rFonts w:ascii="Alef" w:hAnsi="Alef" w:hint="cs"/>
          <w:sz w:val="12"/>
          <w:szCs w:val="14"/>
          <w:rtl/>
        </w:rPr>
        <w:t>עֵ</w:t>
      </w:r>
      <w:r w:rsidRPr="00DC3C77">
        <w:rPr>
          <w:rFonts w:ascii="Times New Roman" w:hAnsi="Times New Roman" w:cs="Times New Roman" w:hint="cs"/>
          <w:sz w:val="12"/>
          <w:szCs w:val="14"/>
          <w:rtl/>
        </w:rPr>
        <w:t>ֽ</w:t>
      </w:r>
      <w:r w:rsidRPr="00DC3C77">
        <w:rPr>
          <w:rFonts w:ascii="Alef" w:hAnsi="Alef" w:hint="cs"/>
          <w:sz w:val="12"/>
          <w:szCs w:val="14"/>
          <w:rtl/>
        </w:rPr>
        <w:t>ינֵיכֶ</w:t>
      </w:r>
      <w:r w:rsidRPr="00DC3C77">
        <w:rPr>
          <w:rFonts w:ascii="Times New Roman" w:hAnsi="Times New Roman" w:cs="Times New Roman" w:hint="cs"/>
          <w:sz w:val="12"/>
          <w:szCs w:val="14"/>
          <w:rtl/>
        </w:rPr>
        <w:t>֔</w:t>
      </w:r>
      <w:r w:rsidRPr="00DC3C77">
        <w:rPr>
          <w:rFonts w:ascii="Alef" w:hAnsi="Alef" w:hint="cs"/>
          <w:sz w:val="12"/>
          <w:szCs w:val="14"/>
          <w:rtl/>
        </w:rPr>
        <w:t>ם</w:t>
      </w:r>
      <w:r w:rsidRPr="00DC3C77">
        <w:rPr>
          <w:sz w:val="12"/>
          <w:szCs w:val="14"/>
          <w:rtl/>
        </w:rPr>
        <w:t xml:space="preserve"> </w:t>
      </w:r>
      <w:r w:rsidRPr="00DC3C77">
        <w:rPr>
          <w:rFonts w:ascii="Alef" w:hAnsi="Alef" w:hint="cs"/>
          <w:sz w:val="12"/>
          <w:szCs w:val="14"/>
          <w:rtl/>
        </w:rPr>
        <w:t>אֲשֶׁר־אַתֶּ</w:t>
      </w:r>
      <w:r w:rsidRPr="00DC3C77">
        <w:rPr>
          <w:rFonts w:ascii="Times New Roman" w:hAnsi="Times New Roman" w:cs="Times New Roman" w:hint="cs"/>
          <w:sz w:val="12"/>
          <w:szCs w:val="14"/>
          <w:rtl/>
        </w:rPr>
        <w:t>֥</w:t>
      </w:r>
      <w:r w:rsidRPr="00DC3C77">
        <w:rPr>
          <w:rFonts w:ascii="Alef" w:hAnsi="Alef" w:hint="cs"/>
          <w:sz w:val="12"/>
          <w:szCs w:val="14"/>
          <w:rtl/>
        </w:rPr>
        <w:t>ם</w:t>
      </w:r>
      <w:r w:rsidRPr="00DC3C77">
        <w:rPr>
          <w:sz w:val="12"/>
          <w:szCs w:val="14"/>
          <w:rtl/>
        </w:rPr>
        <w:t xml:space="preserve"> </w:t>
      </w:r>
      <w:r w:rsidRPr="00DC3C77">
        <w:rPr>
          <w:rFonts w:ascii="Alef" w:hAnsi="Alef" w:hint="cs"/>
          <w:sz w:val="12"/>
          <w:szCs w:val="14"/>
          <w:rtl/>
        </w:rPr>
        <w:t>זֹנִ</w:t>
      </w:r>
      <w:r w:rsidRPr="00DC3C77">
        <w:rPr>
          <w:rFonts w:ascii="Times New Roman" w:hAnsi="Times New Roman" w:cs="Times New Roman" w:hint="cs"/>
          <w:sz w:val="12"/>
          <w:szCs w:val="14"/>
          <w:rtl/>
        </w:rPr>
        <w:t>֖</w:t>
      </w:r>
      <w:r w:rsidRPr="00DC3C77">
        <w:rPr>
          <w:rFonts w:ascii="Alef" w:hAnsi="Alef" w:hint="cs"/>
          <w:sz w:val="12"/>
          <w:szCs w:val="14"/>
          <w:rtl/>
        </w:rPr>
        <w:t>ים</w:t>
      </w:r>
      <w:r w:rsidRPr="00DC3C77">
        <w:rPr>
          <w:sz w:val="12"/>
          <w:szCs w:val="14"/>
          <w:rtl/>
        </w:rPr>
        <w:t xml:space="preserve"> </w:t>
      </w:r>
      <w:r w:rsidRPr="00DC3C77">
        <w:rPr>
          <w:rFonts w:ascii="Alef" w:hAnsi="Alef" w:hint="cs"/>
          <w:sz w:val="12"/>
          <w:szCs w:val="14"/>
          <w:rtl/>
        </w:rPr>
        <w:t>אַחֲרֵיהֶ</w:t>
      </w:r>
      <w:r w:rsidRPr="00DC3C77">
        <w:rPr>
          <w:rFonts w:ascii="Times New Roman" w:hAnsi="Times New Roman" w:cs="Times New Roman" w:hint="cs"/>
          <w:sz w:val="12"/>
          <w:szCs w:val="14"/>
          <w:rtl/>
        </w:rPr>
        <w:t>ֽ</w:t>
      </w:r>
      <w:r w:rsidRPr="00DC3C77">
        <w:rPr>
          <w:rFonts w:ascii="Alef" w:hAnsi="Alef" w:hint="cs"/>
          <w:sz w:val="12"/>
          <w:szCs w:val="14"/>
          <w:rtl/>
        </w:rPr>
        <w:t>ם</w:t>
      </w:r>
      <w:r w:rsidRPr="00DC3C77">
        <w:rPr>
          <w:sz w:val="12"/>
          <w:szCs w:val="14"/>
          <w:rtl/>
        </w:rPr>
        <w:t>:</w:t>
      </w:r>
      <w:r w:rsidRPr="00DC3C77">
        <w:rPr>
          <w:rFonts w:hint="cs"/>
          <w:sz w:val="12"/>
          <w:szCs w:val="14"/>
          <w:rtl/>
        </w:rPr>
        <w:t xml:space="preserve"> </w:t>
      </w:r>
      <w:r w:rsidRPr="00DC3C77">
        <w:rPr>
          <w:sz w:val="12"/>
          <w:szCs w:val="14"/>
          <w:rtl/>
        </w:rPr>
        <w:t>(מ) לְמַ</w:t>
      </w:r>
      <w:r w:rsidRPr="00DC3C77">
        <w:rPr>
          <w:rFonts w:ascii="Times New Roman" w:hAnsi="Times New Roman" w:cs="Times New Roman" w:hint="cs"/>
          <w:sz w:val="12"/>
          <w:szCs w:val="14"/>
          <w:rtl/>
        </w:rPr>
        <w:t>֣</w:t>
      </w:r>
      <w:r w:rsidRPr="00DC3C77">
        <w:rPr>
          <w:rFonts w:ascii="Alef" w:hAnsi="Alef" w:hint="cs"/>
          <w:sz w:val="12"/>
          <w:szCs w:val="14"/>
          <w:rtl/>
        </w:rPr>
        <w:t>עַן</w:t>
      </w:r>
      <w:r w:rsidRPr="00DC3C77">
        <w:rPr>
          <w:sz w:val="12"/>
          <w:szCs w:val="14"/>
          <w:rtl/>
        </w:rPr>
        <w:t xml:space="preserve"> </w:t>
      </w:r>
      <w:r w:rsidRPr="00DC3C77">
        <w:rPr>
          <w:rFonts w:ascii="Alef" w:hAnsi="Alef" w:hint="cs"/>
          <w:sz w:val="12"/>
          <w:szCs w:val="14"/>
          <w:rtl/>
        </w:rPr>
        <w:t>תִּזְכְּר</w:t>
      </w:r>
      <w:r w:rsidRPr="00DC3C77">
        <w:rPr>
          <w:rFonts w:ascii="Times New Roman" w:hAnsi="Times New Roman" w:cs="Times New Roman" w:hint="cs"/>
          <w:sz w:val="12"/>
          <w:szCs w:val="14"/>
          <w:rtl/>
        </w:rPr>
        <w:t>֔</w:t>
      </w:r>
      <w:r w:rsidRPr="00DC3C77">
        <w:rPr>
          <w:rFonts w:ascii="Alef" w:hAnsi="Alef" w:hint="cs"/>
          <w:sz w:val="12"/>
          <w:szCs w:val="14"/>
          <w:rtl/>
        </w:rPr>
        <w:t>וּ</w:t>
      </w:r>
      <w:r w:rsidRPr="00DC3C77">
        <w:rPr>
          <w:sz w:val="12"/>
          <w:szCs w:val="14"/>
          <w:rtl/>
        </w:rPr>
        <w:t xml:space="preserve"> </w:t>
      </w:r>
      <w:r w:rsidRPr="00DC3C77">
        <w:rPr>
          <w:rFonts w:ascii="Alef" w:hAnsi="Alef" w:hint="cs"/>
          <w:sz w:val="12"/>
          <w:szCs w:val="14"/>
          <w:rtl/>
        </w:rPr>
        <w:t>וַעֲשִׂיתֶ</w:t>
      </w:r>
      <w:r w:rsidRPr="00DC3C77">
        <w:rPr>
          <w:rFonts w:ascii="Times New Roman" w:hAnsi="Times New Roman" w:cs="Times New Roman" w:hint="cs"/>
          <w:sz w:val="12"/>
          <w:szCs w:val="14"/>
          <w:rtl/>
        </w:rPr>
        <w:t>֖</w:t>
      </w:r>
      <w:r w:rsidRPr="00DC3C77">
        <w:rPr>
          <w:rFonts w:ascii="Alef" w:hAnsi="Alef" w:hint="cs"/>
          <w:sz w:val="12"/>
          <w:szCs w:val="14"/>
          <w:rtl/>
        </w:rPr>
        <w:t>ם</w:t>
      </w:r>
      <w:r w:rsidRPr="00DC3C77">
        <w:rPr>
          <w:sz w:val="12"/>
          <w:szCs w:val="14"/>
          <w:rtl/>
        </w:rPr>
        <w:t xml:space="preserve"> </w:t>
      </w:r>
      <w:r w:rsidRPr="00DC3C77">
        <w:rPr>
          <w:rFonts w:ascii="Alef" w:hAnsi="Alef" w:hint="cs"/>
          <w:sz w:val="12"/>
          <w:szCs w:val="14"/>
          <w:rtl/>
        </w:rPr>
        <w:t>אֶת־כָּל־מ</w:t>
      </w:r>
      <w:r w:rsidRPr="00DC3C77">
        <w:rPr>
          <w:sz w:val="12"/>
          <w:szCs w:val="14"/>
          <w:rtl/>
        </w:rPr>
        <w:t>ִצְוֹתָ</w:t>
      </w:r>
      <w:r w:rsidRPr="00DC3C77">
        <w:rPr>
          <w:rFonts w:ascii="Times New Roman" w:hAnsi="Times New Roman" w:cs="Times New Roman" w:hint="cs"/>
          <w:sz w:val="12"/>
          <w:szCs w:val="14"/>
          <w:rtl/>
        </w:rPr>
        <w:t>֑</w:t>
      </w:r>
      <w:r w:rsidRPr="00DC3C77">
        <w:rPr>
          <w:rFonts w:ascii="Alef" w:hAnsi="Alef" w:hint="cs"/>
          <w:sz w:val="12"/>
          <w:szCs w:val="14"/>
          <w:rtl/>
        </w:rPr>
        <w:t>י</w:t>
      </w:r>
      <w:r w:rsidRPr="00DC3C77">
        <w:rPr>
          <w:sz w:val="12"/>
          <w:szCs w:val="14"/>
          <w:rtl/>
        </w:rPr>
        <w:t xml:space="preserve"> </w:t>
      </w:r>
      <w:r w:rsidRPr="00DC3C77">
        <w:rPr>
          <w:rFonts w:ascii="Alef" w:hAnsi="Alef" w:hint="cs"/>
          <w:sz w:val="12"/>
          <w:szCs w:val="14"/>
          <w:rtl/>
        </w:rPr>
        <w:t>וִהְיִיתֶ</w:t>
      </w:r>
      <w:r w:rsidRPr="00DC3C77">
        <w:rPr>
          <w:rFonts w:ascii="Times New Roman" w:hAnsi="Times New Roman" w:cs="Times New Roman" w:hint="cs"/>
          <w:sz w:val="12"/>
          <w:szCs w:val="14"/>
          <w:rtl/>
        </w:rPr>
        <w:t>֥</w:t>
      </w:r>
      <w:r w:rsidRPr="00DC3C77">
        <w:rPr>
          <w:rFonts w:ascii="Alef" w:hAnsi="Alef" w:hint="cs"/>
          <w:sz w:val="12"/>
          <w:szCs w:val="14"/>
          <w:rtl/>
        </w:rPr>
        <w:t>ם</w:t>
      </w:r>
      <w:r w:rsidRPr="00DC3C77">
        <w:rPr>
          <w:sz w:val="12"/>
          <w:szCs w:val="14"/>
          <w:rtl/>
        </w:rPr>
        <w:t xml:space="preserve"> </w:t>
      </w:r>
      <w:r w:rsidRPr="00DC3C77">
        <w:rPr>
          <w:rFonts w:ascii="Alef" w:hAnsi="Alef" w:hint="cs"/>
          <w:sz w:val="12"/>
          <w:szCs w:val="14"/>
          <w:rtl/>
        </w:rPr>
        <w:t>קְדֹשִׁ</w:t>
      </w:r>
      <w:r w:rsidRPr="00DC3C77">
        <w:rPr>
          <w:rFonts w:ascii="Times New Roman" w:hAnsi="Times New Roman" w:cs="Times New Roman" w:hint="cs"/>
          <w:sz w:val="12"/>
          <w:szCs w:val="14"/>
          <w:rtl/>
        </w:rPr>
        <w:t>֖</w:t>
      </w:r>
      <w:r w:rsidRPr="00DC3C77">
        <w:rPr>
          <w:rFonts w:ascii="Alef" w:hAnsi="Alef" w:hint="cs"/>
          <w:sz w:val="12"/>
          <w:szCs w:val="14"/>
          <w:rtl/>
        </w:rPr>
        <w:t>ים</w:t>
      </w:r>
      <w:r w:rsidRPr="00DC3C77">
        <w:rPr>
          <w:sz w:val="12"/>
          <w:szCs w:val="14"/>
          <w:rtl/>
        </w:rPr>
        <w:t xml:space="preserve"> </w:t>
      </w:r>
      <w:r w:rsidRPr="00DC3C77">
        <w:rPr>
          <w:rFonts w:ascii="Alef" w:hAnsi="Alef" w:hint="cs"/>
          <w:sz w:val="12"/>
          <w:szCs w:val="14"/>
          <w:rtl/>
        </w:rPr>
        <w:t>לֵ</w:t>
      </w:r>
      <w:r w:rsidRPr="00DC3C77">
        <w:rPr>
          <w:rFonts w:ascii="Times New Roman" w:hAnsi="Times New Roman" w:cs="Times New Roman" w:hint="cs"/>
          <w:sz w:val="12"/>
          <w:szCs w:val="14"/>
          <w:rtl/>
        </w:rPr>
        <w:t>ֽ</w:t>
      </w:r>
      <w:r w:rsidRPr="00DC3C77">
        <w:rPr>
          <w:rFonts w:ascii="Alef" w:hAnsi="Alef" w:hint="cs"/>
          <w:sz w:val="12"/>
          <w:szCs w:val="14"/>
          <w:rtl/>
        </w:rPr>
        <w:t>אלֹהֵיכֶ</w:t>
      </w:r>
      <w:r w:rsidRPr="00DC3C77">
        <w:rPr>
          <w:rFonts w:ascii="Times New Roman" w:hAnsi="Times New Roman" w:cs="Times New Roman" w:hint="cs"/>
          <w:sz w:val="12"/>
          <w:szCs w:val="14"/>
          <w:rtl/>
        </w:rPr>
        <w:t>ֽ</w:t>
      </w:r>
      <w:r w:rsidRPr="00DC3C77">
        <w:rPr>
          <w:rFonts w:ascii="Alef" w:hAnsi="Alef" w:hint="cs"/>
          <w:sz w:val="12"/>
          <w:szCs w:val="14"/>
          <w:rtl/>
        </w:rPr>
        <w:t>ם</w:t>
      </w:r>
      <w:r w:rsidRPr="00DC3C77">
        <w:rPr>
          <w:sz w:val="12"/>
          <w:szCs w:val="14"/>
          <w:rtl/>
        </w:rPr>
        <w:t>:</w:t>
      </w:r>
      <w:r w:rsidRPr="00DC3C77">
        <w:rPr>
          <w:rFonts w:hint="cs"/>
          <w:sz w:val="12"/>
          <w:szCs w:val="14"/>
          <w:rtl/>
        </w:rPr>
        <w:t xml:space="preserve"> </w:t>
      </w:r>
      <w:r w:rsidRPr="00DC3C77">
        <w:rPr>
          <w:sz w:val="12"/>
          <w:szCs w:val="14"/>
          <w:rtl/>
        </w:rPr>
        <w:t>(מא) אֲנִ</w:t>
      </w:r>
      <w:r w:rsidRPr="00DC3C77">
        <w:rPr>
          <w:rFonts w:ascii="Times New Roman" w:hAnsi="Times New Roman" w:cs="Times New Roman" w:hint="cs"/>
          <w:sz w:val="12"/>
          <w:szCs w:val="14"/>
          <w:rtl/>
        </w:rPr>
        <w:t>֞</w:t>
      </w:r>
      <w:r w:rsidRPr="00DC3C77">
        <w:rPr>
          <w:rFonts w:ascii="Alef" w:hAnsi="Alef" w:hint="cs"/>
          <w:sz w:val="12"/>
          <w:szCs w:val="14"/>
          <w:rtl/>
        </w:rPr>
        <w:t>י</w:t>
      </w:r>
      <w:r w:rsidRPr="00DC3C77">
        <w:rPr>
          <w:sz w:val="12"/>
          <w:szCs w:val="14"/>
          <w:rtl/>
        </w:rPr>
        <w:t xml:space="preserve"> </w:t>
      </w:r>
      <w:r w:rsidRPr="00DC3C77">
        <w:rPr>
          <w:rFonts w:ascii="Alef" w:hAnsi="Alef" w:hint="cs"/>
          <w:sz w:val="12"/>
          <w:szCs w:val="14"/>
          <w:rtl/>
        </w:rPr>
        <w:t>יְקֹוָ</w:t>
      </w:r>
      <w:r w:rsidRPr="00DC3C77">
        <w:rPr>
          <w:rFonts w:ascii="Times New Roman" w:hAnsi="Times New Roman" w:cs="Times New Roman" w:hint="cs"/>
          <w:sz w:val="12"/>
          <w:szCs w:val="14"/>
          <w:rtl/>
        </w:rPr>
        <w:t>֣</w:t>
      </w:r>
      <w:r w:rsidRPr="00DC3C77">
        <w:rPr>
          <w:rFonts w:ascii="Alef" w:hAnsi="Alef" w:hint="cs"/>
          <w:sz w:val="12"/>
          <w:szCs w:val="14"/>
          <w:rtl/>
        </w:rPr>
        <w:t>ק</w:t>
      </w:r>
      <w:r w:rsidRPr="00DC3C77">
        <w:rPr>
          <w:sz w:val="12"/>
          <w:szCs w:val="14"/>
          <w:rtl/>
        </w:rPr>
        <w:t xml:space="preserve"> </w:t>
      </w:r>
      <w:r w:rsidRPr="00DC3C77">
        <w:rPr>
          <w:rFonts w:ascii="Alef" w:hAnsi="Alef" w:hint="cs"/>
          <w:sz w:val="12"/>
          <w:szCs w:val="14"/>
          <w:rtl/>
        </w:rPr>
        <w:t>אֱלֹ</w:t>
      </w:r>
      <w:r w:rsidRPr="00DC3C77">
        <w:rPr>
          <w:rFonts w:ascii="Times New Roman" w:hAnsi="Times New Roman" w:cs="Times New Roman" w:hint="cs"/>
          <w:sz w:val="12"/>
          <w:szCs w:val="14"/>
          <w:rtl/>
        </w:rPr>
        <w:t>ֽ</w:t>
      </w:r>
      <w:r w:rsidRPr="00DC3C77">
        <w:rPr>
          <w:rFonts w:ascii="Alef" w:hAnsi="Alef" w:hint="cs"/>
          <w:sz w:val="12"/>
          <w:szCs w:val="14"/>
          <w:rtl/>
        </w:rPr>
        <w:t>הֵיכֶ</w:t>
      </w:r>
      <w:r w:rsidRPr="00DC3C77">
        <w:rPr>
          <w:rFonts w:ascii="Times New Roman" w:hAnsi="Times New Roman" w:cs="Times New Roman" w:hint="cs"/>
          <w:sz w:val="12"/>
          <w:szCs w:val="14"/>
          <w:rtl/>
        </w:rPr>
        <w:t>֗</w:t>
      </w:r>
      <w:r w:rsidRPr="00DC3C77">
        <w:rPr>
          <w:rFonts w:ascii="Alef" w:hAnsi="Alef" w:hint="cs"/>
          <w:sz w:val="12"/>
          <w:szCs w:val="14"/>
          <w:rtl/>
        </w:rPr>
        <w:t>ם</w:t>
      </w:r>
      <w:r w:rsidRPr="00DC3C77">
        <w:rPr>
          <w:sz w:val="12"/>
          <w:szCs w:val="14"/>
          <w:rtl/>
        </w:rPr>
        <w:t xml:space="preserve"> </w:t>
      </w:r>
      <w:r w:rsidRPr="00DC3C77">
        <w:rPr>
          <w:rFonts w:ascii="Alef" w:hAnsi="Alef" w:hint="cs"/>
          <w:sz w:val="12"/>
          <w:szCs w:val="14"/>
          <w:rtl/>
        </w:rPr>
        <w:t>אֲשֶׁ</w:t>
      </w:r>
      <w:r w:rsidRPr="00DC3C77">
        <w:rPr>
          <w:rFonts w:ascii="Times New Roman" w:hAnsi="Times New Roman" w:cs="Times New Roman" w:hint="cs"/>
          <w:sz w:val="12"/>
          <w:szCs w:val="14"/>
          <w:rtl/>
        </w:rPr>
        <w:t>֨</w:t>
      </w:r>
      <w:r w:rsidRPr="00DC3C77">
        <w:rPr>
          <w:rFonts w:ascii="Alef" w:hAnsi="Alef" w:hint="cs"/>
          <w:sz w:val="12"/>
          <w:szCs w:val="14"/>
          <w:rtl/>
        </w:rPr>
        <w:t>ר</w:t>
      </w:r>
      <w:r w:rsidRPr="00DC3C77">
        <w:rPr>
          <w:sz w:val="12"/>
          <w:szCs w:val="14"/>
          <w:rtl/>
        </w:rPr>
        <w:t xml:space="preserve"> </w:t>
      </w:r>
      <w:r w:rsidRPr="00DC3C77">
        <w:rPr>
          <w:rFonts w:ascii="Alef" w:hAnsi="Alef" w:hint="cs"/>
          <w:sz w:val="12"/>
          <w:szCs w:val="14"/>
          <w:rtl/>
        </w:rPr>
        <w:t>הוֹצֵ</w:t>
      </w:r>
      <w:r w:rsidRPr="00DC3C77">
        <w:rPr>
          <w:rFonts w:ascii="Times New Roman" w:hAnsi="Times New Roman" w:cs="Times New Roman" w:hint="cs"/>
          <w:sz w:val="12"/>
          <w:szCs w:val="14"/>
          <w:rtl/>
        </w:rPr>
        <w:t>֤</w:t>
      </w:r>
      <w:r w:rsidRPr="00DC3C77">
        <w:rPr>
          <w:rFonts w:ascii="Alef" w:hAnsi="Alef" w:hint="cs"/>
          <w:sz w:val="12"/>
          <w:szCs w:val="14"/>
          <w:rtl/>
        </w:rPr>
        <w:t>אתִי</w:t>
      </w:r>
      <w:r w:rsidRPr="00DC3C77">
        <w:rPr>
          <w:sz w:val="12"/>
          <w:szCs w:val="14"/>
          <w:rtl/>
        </w:rPr>
        <w:t xml:space="preserve"> </w:t>
      </w:r>
      <w:r w:rsidRPr="00DC3C77">
        <w:rPr>
          <w:rFonts w:ascii="Alef" w:hAnsi="Alef" w:hint="cs"/>
          <w:sz w:val="12"/>
          <w:szCs w:val="14"/>
          <w:rtl/>
        </w:rPr>
        <w:t>אֶתְכֶם</w:t>
      </w:r>
      <w:r w:rsidRPr="00DC3C77">
        <w:rPr>
          <w:rFonts w:ascii="Times New Roman" w:hAnsi="Times New Roman" w:cs="Times New Roman" w:hint="cs"/>
          <w:sz w:val="12"/>
          <w:szCs w:val="14"/>
          <w:rtl/>
        </w:rPr>
        <w:t>֙</w:t>
      </w:r>
      <w:r w:rsidRPr="00DC3C77">
        <w:rPr>
          <w:sz w:val="12"/>
          <w:szCs w:val="14"/>
          <w:rtl/>
        </w:rPr>
        <w:t xml:space="preserve"> </w:t>
      </w:r>
      <w:r w:rsidRPr="00DC3C77">
        <w:rPr>
          <w:rFonts w:ascii="Alef" w:hAnsi="Alef" w:hint="cs"/>
          <w:sz w:val="12"/>
          <w:szCs w:val="14"/>
          <w:rtl/>
        </w:rPr>
        <w:t>מֵאֶ</w:t>
      </w:r>
      <w:r w:rsidRPr="00DC3C77">
        <w:rPr>
          <w:rFonts w:ascii="Times New Roman" w:hAnsi="Times New Roman" w:cs="Times New Roman" w:hint="cs"/>
          <w:sz w:val="12"/>
          <w:szCs w:val="14"/>
          <w:rtl/>
        </w:rPr>
        <w:t>֣</w:t>
      </w:r>
      <w:r w:rsidRPr="00DC3C77">
        <w:rPr>
          <w:rFonts w:ascii="Alef" w:hAnsi="Alef" w:hint="cs"/>
          <w:sz w:val="12"/>
          <w:szCs w:val="14"/>
          <w:rtl/>
        </w:rPr>
        <w:t>רֶץ</w:t>
      </w:r>
      <w:r w:rsidRPr="00DC3C77">
        <w:rPr>
          <w:sz w:val="12"/>
          <w:szCs w:val="14"/>
          <w:rtl/>
        </w:rPr>
        <w:t xml:space="preserve"> </w:t>
      </w:r>
      <w:r w:rsidRPr="00DC3C77">
        <w:rPr>
          <w:rFonts w:ascii="Alef" w:hAnsi="Alef" w:hint="cs"/>
          <w:sz w:val="12"/>
          <w:szCs w:val="14"/>
          <w:rtl/>
        </w:rPr>
        <w:t>מִצְרַ</w:t>
      </w:r>
      <w:r w:rsidRPr="00DC3C77">
        <w:rPr>
          <w:rFonts w:ascii="Times New Roman" w:hAnsi="Times New Roman" w:cs="Times New Roman" w:hint="cs"/>
          <w:sz w:val="12"/>
          <w:szCs w:val="14"/>
          <w:rtl/>
        </w:rPr>
        <w:t>֔</w:t>
      </w:r>
      <w:r w:rsidRPr="00DC3C77">
        <w:rPr>
          <w:rFonts w:ascii="Alef" w:hAnsi="Alef" w:hint="cs"/>
          <w:sz w:val="12"/>
          <w:szCs w:val="14"/>
          <w:rtl/>
        </w:rPr>
        <w:t>יִם</w:t>
      </w:r>
      <w:r w:rsidRPr="00DC3C77">
        <w:rPr>
          <w:sz w:val="12"/>
          <w:szCs w:val="14"/>
          <w:rtl/>
        </w:rPr>
        <w:t xml:space="preserve"> </w:t>
      </w:r>
      <w:r w:rsidRPr="00DC3C77">
        <w:rPr>
          <w:rFonts w:ascii="Alef" w:hAnsi="Alef" w:hint="cs"/>
          <w:sz w:val="12"/>
          <w:szCs w:val="14"/>
          <w:rtl/>
        </w:rPr>
        <w:t>לִהְי</w:t>
      </w:r>
      <w:r w:rsidRPr="00DC3C77">
        <w:rPr>
          <w:rFonts w:ascii="Times New Roman" w:hAnsi="Times New Roman" w:cs="Times New Roman" w:hint="cs"/>
          <w:sz w:val="12"/>
          <w:szCs w:val="14"/>
          <w:rtl/>
        </w:rPr>
        <w:t>֥</w:t>
      </w:r>
      <w:r w:rsidRPr="00DC3C77">
        <w:rPr>
          <w:rFonts w:ascii="Alef" w:hAnsi="Alef" w:hint="cs"/>
          <w:sz w:val="12"/>
          <w:szCs w:val="14"/>
          <w:rtl/>
        </w:rPr>
        <w:t>וֹת</w:t>
      </w:r>
      <w:r w:rsidRPr="00DC3C77">
        <w:rPr>
          <w:sz w:val="12"/>
          <w:szCs w:val="14"/>
          <w:rtl/>
        </w:rPr>
        <w:t xml:space="preserve"> </w:t>
      </w:r>
      <w:r w:rsidRPr="00DC3C77">
        <w:rPr>
          <w:rFonts w:ascii="Alef" w:hAnsi="Alef" w:hint="cs"/>
          <w:sz w:val="12"/>
          <w:szCs w:val="14"/>
          <w:rtl/>
        </w:rPr>
        <w:t>לָכֶ</w:t>
      </w:r>
      <w:r w:rsidRPr="00DC3C77">
        <w:rPr>
          <w:rFonts w:ascii="Times New Roman" w:hAnsi="Times New Roman" w:cs="Times New Roman" w:hint="cs"/>
          <w:sz w:val="12"/>
          <w:szCs w:val="14"/>
          <w:rtl/>
        </w:rPr>
        <w:t>֖</w:t>
      </w:r>
      <w:r w:rsidRPr="00DC3C77">
        <w:rPr>
          <w:rFonts w:ascii="Alef" w:hAnsi="Alef" w:hint="cs"/>
          <w:sz w:val="12"/>
          <w:szCs w:val="14"/>
          <w:rtl/>
        </w:rPr>
        <w:t>ם</w:t>
      </w:r>
      <w:r w:rsidRPr="00DC3C77">
        <w:rPr>
          <w:sz w:val="12"/>
          <w:szCs w:val="14"/>
          <w:rtl/>
        </w:rPr>
        <w:t xml:space="preserve"> </w:t>
      </w:r>
      <w:r w:rsidRPr="00DC3C77">
        <w:rPr>
          <w:rFonts w:ascii="Alef" w:hAnsi="Alef" w:hint="cs"/>
          <w:sz w:val="12"/>
          <w:szCs w:val="14"/>
          <w:rtl/>
        </w:rPr>
        <w:t>לֵאלֹהִ</w:t>
      </w:r>
      <w:r w:rsidRPr="00DC3C77">
        <w:rPr>
          <w:rFonts w:ascii="Times New Roman" w:hAnsi="Times New Roman" w:cs="Times New Roman" w:hint="cs"/>
          <w:sz w:val="12"/>
          <w:szCs w:val="14"/>
          <w:rtl/>
        </w:rPr>
        <w:t>֑</w:t>
      </w:r>
      <w:r w:rsidRPr="00DC3C77">
        <w:rPr>
          <w:rFonts w:ascii="Alef" w:hAnsi="Alef" w:hint="cs"/>
          <w:sz w:val="12"/>
          <w:szCs w:val="14"/>
          <w:rtl/>
        </w:rPr>
        <w:t>ים</w:t>
      </w:r>
      <w:r w:rsidRPr="00DC3C77">
        <w:rPr>
          <w:sz w:val="12"/>
          <w:szCs w:val="14"/>
          <w:rtl/>
        </w:rPr>
        <w:t xml:space="preserve"> </w:t>
      </w:r>
      <w:r w:rsidRPr="00DC3C77">
        <w:rPr>
          <w:rFonts w:ascii="Alef" w:hAnsi="Alef" w:hint="cs"/>
          <w:sz w:val="12"/>
          <w:szCs w:val="14"/>
          <w:rtl/>
        </w:rPr>
        <w:t>אֲנִ</w:t>
      </w:r>
      <w:r w:rsidRPr="00DC3C77">
        <w:rPr>
          <w:rFonts w:ascii="Times New Roman" w:hAnsi="Times New Roman" w:cs="Times New Roman" w:hint="cs"/>
          <w:sz w:val="12"/>
          <w:szCs w:val="14"/>
          <w:rtl/>
        </w:rPr>
        <w:t>֖</w:t>
      </w:r>
      <w:r w:rsidRPr="00DC3C77">
        <w:rPr>
          <w:rFonts w:ascii="Alef" w:hAnsi="Alef" w:hint="cs"/>
          <w:sz w:val="12"/>
          <w:szCs w:val="14"/>
          <w:rtl/>
        </w:rPr>
        <w:t>י</w:t>
      </w:r>
      <w:r w:rsidRPr="00DC3C77">
        <w:rPr>
          <w:sz w:val="12"/>
          <w:szCs w:val="14"/>
          <w:rtl/>
        </w:rPr>
        <w:t xml:space="preserve"> </w:t>
      </w:r>
      <w:r w:rsidRPr="00DC3C77">
        <w:rPr>
          <w:rFonts w:ascii="Alef" w:hAnsi="Alef" w:hint="cs"/>
          <w:sz w:val="12"/>
          <w:szCs w:val="14"/>
          <w:rtl/>
        </w:rPr>
        <w:t>יְקֹוָ</w:t>
      </w:r>
      <w:r w:rsidRPr="00DC3C77">
        <w:rPr>
          <w:rFonts w:ascii="Times New Roman" w:hAnsi="Times New Roman" w:cs="Times New Roman" w:hint="cs"/>
          <w:sz w:val="12"/>
          <w:szCs w:val="14"/>
          <w:rtl/>
        </w:rPr>
        <w:t>֥</w:t>
      </w:r>
      <w:r w:rsidRPr="00DC3C77">
        <w:rPr>
          <w:rFonts w:ascii="Alef" w:hAnsi="Alef" w:hint="cs"/>
          <w:sz w:val="12"/>
          <w:szCs w:val="14"/>
          <w:rtl/>
        </w:rPr>
        <w:t>ק</w:t>
      </w:r>
      <w:r w:rsidRPr="00DC3C77">
        <w:rPr>
          <w:sz w:val="12"/>
          <w:szCs w:val="14"/>
          <w:rtl/>
        </w:rPr>
        <w:t xml:space="preserve"> </w:t>
      </w:r>
      <w:r w:rsidRPr="00DC3C77">
        <w:rPr>
          <w:rFonts w:ascii="Alef" w:hAnsi="Alef" w:hint="cs"/>
          <w:sz w:val="12"/>
          <w:szCs w:val="14"/>
          <w:rtl/>
        </w:rPr>
        <w:t>אֱלֹהֵיכֶ</w:t>
      </w:r>
      <w:r w:rsidRPr="00DC3C77">
        <w:rPr>
          <w:rFonts w:ascii="Times New Roman" w:hAnsi="Times New Roman" w:cs="Times New Roman" w:hint="cs"/>
          <w:sz w:val="12"/>
          <w:szCs w:val="14"/>
          <w:rtl/>
        </w:rPr>
        <w:t>ֽ</w:t>
      </w:r>
      <w:r w:rsidRPr="00DC3C77">
        <w:rPr>
          <w:rFonts w:ascii="Alef" w:hAnsi="Alef" w:hint="cs"/>
          <w:sz w:val="12"/>
          <w:szCs w:val="14"/>
          <w:rtl/>
        </w:rPr>
        <w:t>ם</w:t>
      </w:r>
      <w:r w:rsidRPr="00DC3C77">
        <w:rPr>
          <w:sz w:val="12"/>
          <w:szCs w:val="14"/>
          <w:rtl/>
        </w:rPr>
        <w:t>:</w:t>
      </w:r>
    </w:p>
    <w:p w:rsidR="004A076B" w:rsidRPr="00DC3C77" w:rsidRDefault="004A076B" w:rsidP="004A076B">
      <w:pPr>
        <w:rPr>
          <w:sz w:val="12"/>
          <w:szCs w:val="14"/>
          <w:rtl/>
        </w:rPr>
      </w:pPr>
      <w:r w:rsidRPr="00DC3C77">
        <w:rPr>
          <w:rFonts w:hint="cs"/>
          <w:b/>
          <w:bCs/>
          <w:sz w:val="12"/>
          <w:szCs w:val="14"/>
          <w:rtl/>
        </w:rPr>
        <w:t xml:space="preserve">דברים כב - </w:t>
      </w:r>
      <w:r w:rsidRPr="00DC3C77">
        <w:rPr>
          <w:b/>
          <w:bCs/>
          <w:sz w:val="12"/>
          <w:szCs w:val="14"/>
          <w:rtl/>
        </w:rPr>
        <w:t>כי תצא</w:t>
      </w:r>
      <w:r w:rsidRPr="00DC3C77">
        <w:rPr>
          <w:sz w:val="12"/>
          <w:szCs w:val="14"/>
          <w:rtl/>
        </w:rPr>
        <w:br/>
        <w:t>(יב)</w:t>
      </w:r>
      <w:r w:rsidRPr="00DC3C77">
        <w:rPr>
          <w:b/>
          <w:bCs/>
          <w:sz w:val="12"/>
          <w:szCs w:val="14"/>
          <w:rtl/>
        </w:rPr>
        <w:t xml:space="preserve"> גְּדִלִ</w:t>
      </w:r>
      <w:r w:rsidRPr="00DC3C77">
        <w:rPr>
          <w:rFonts w:ascii="Times New Roman" w:hAnsi="Times New Roman" w:cs="Times New Roman" w:hint="cs"/>
          <w:b/>
          <w:bCs/>
          <w:sz w:val="12"/>
          <w:szCs w:val="14"/>
          <w:rtl/>
        </w:rPr>
        <w:t>֖</w:t>
      </w:r>
      <w:r w:rsidRPr="00DC3C77">
        <w:rPr>
          <w:rFonts w:ascii="Alef" w:hAnsi="Alef" w:hint="cs"/>
          <w:b/>
          <w:bCs/>
          <w:sz w:val="12"/>
          <w:szCs w:val="14"/>
          <w:rtl/>
        </w:rPr>
        <w:t>ים</w:t>
      </w:r>
      <w:r w:rsidRPr="00DC3C77">
        <w:rPr>
          <w:b/>
          <w:bCs/>
          <w:sz w:val="12"/>
          <w:szCs w:val="14"/>
          <w:rtl/>
        </w:rPr>
        <w:t xml:space="preserve"> </w:t>
      </w:r>
      <w:r w:rsidRPr="00DC3C77">
        <w:rPr>
          <w:rFonts w:ascii="Alef" w:hAnsi="Alef" w:hint="cs"/>
          <w:b/>
          <w:bCs/>
          <w:sz w:val="12"/>
          <w:szCs w:val="14"/>
          <w:rtl/>
        </w:rPr>
        <w:t>תַּעֲשֶׂה־לָּ</w:t>
      </w:r>
      <w:r w:rsidRPr="00DC3C77">
        <w:rPr>
          <w:rFonts w:ascii="Times New Roman" w:hAnsi="Times New Roman" w:cs="Times New Roman" w:hint="cs"/>
          <w:b/>
          <w:bCs/>
          <w:sz w:val="12"/>
          <w:szCs w:val="14"/>
          <w:rtl/>
        </w:rPr>
        <w:t>֑</w:t>
      </w:r>
      <w:r w:rsidRPr="00DC3C77">
        <w:rPr>
          <w:rFonts w:ascii="Alef" w:hAnsi="Alef" w:hint="cs"/>
          <w:b/>
          <w:bCs/>
          <w:sz w:val="12"/>
          <w:szCs w:val="14"/>
          <w:rtl/>
        </w:rPr>
        <w:t>ךְ</w:t>
      </w:r>
      <w:r w:rsidRPr="00DC3C77">
        <w:rPr>
          <w:b/>
          <w:bCs/>
          <w:sz w:val="12"/>
          <w:szCs w:val="14"/>
          <w:rtl/>
        </w:rPr>
        <w:t xml:space="preserve"> </w:t>
      </w:r>
      <w:r w:rsidRPr="00DC3C77">
        <w:rPr>
          <w:rFonts w:ascii="Alef" w:hAnsi="Alef" w:hint="cs"/>
          <w:b/>
          <w:bCs/>
          <w:sz w:val="12"/>
          <w:szCs w:val="14"/>
          <w:rtl/>
        </w:rPr>
        <w:t>עַל־אַרְבַּ</w:t>
      </w:r>
      <w:r w:rsidRPr="00DC3C77">
        <w:rPr>
          <w:rFonts w:ascii="Times New Roman" w:hAnsi="Times New Roman" w:cs="Times New Roman" w:hint="cs"/>
          <w:b/>
          <w:bCs/>
          <w:sz w:val="12"/>
          <w:szCs w:val="14"/>
          <w:rtl/>
        </w:rPr>
        <w:t>֛</w:t>
      </w:r>
      <w:r w:rsidRPr="00DC3C77">
        <w:rPr>
          <w:rFonts w:ascii="Alef" w:hAnsi="Alef" w:hint="cs"/>
          <w:b/>
          <w:bCs/>
          <w:sz w:val="12"/>
          <w:szCs w:val="14"/>
          <w:rtl/>
        </w:rPr>
        <w:t>ע</w:t>
      </w:r>
      <w:r w:rsidRPr="00DC3C77">
        <w:rPr>
          <w:b/>
          <w:bCs/>
          <w:sz w:val="12"/>
          <w:szCs w:val="14"/>
          <w:rtl/>
        </w:rPr>
        <w:t xml:space="preserve"> </w:t>
      </w:r>
      <w:r w:rsidRPr="00DC3C77">
        <w:rPr>
          <w:rFonts w:ascii="Alef" w:hAnsi="Alef" w:hint="cs"/>
          <w:b/>
          <w:bCs/>
          <w:sz w:val="12"/>
          <w:szCs w:val="14"/>
          <w:rtl/>
        </w:rPr>
        <w:t>כַּנְפ</w:t>
      </w:r>
      <w:r w:rsidRPr="00DC3C77">
        <w:rPr>
          <w:rFonts w:ascii="Times New Roman" w:hAnsi="Times New Roman" w:cs="Times New Roman" w:hint="cs"/>
          <w:b/>
          <w:bCs/>
          <w:sz w:val="12"/>
          <w:szCs w:val="14"/>
          <w:rtl/>
        </w:rPr>
        <w:t>֥</w:t>
      </w:r>
      <w:r w:rsidRPr="00DC3C77">
        <w:rPr>
          <w:rFonts w:ascii="Alef" w:hAnsi="Alef" w:hint="cs"/>
          <w:b/>
          <w:bCs/>
          <w:sz w:val="12"/>
          <w:szCs w:val="14"/>
          <w:rtl/>
        </w:rPr>
        <w:t>ו</w:t>
      </w:r>
      <w:r w:rsidRPr="00DC3C77">
        <w:rPr>
          <w:b/>
          <w:bCs/>
          <w:sz w:val="12"/>
          <w:szCs w:val="14"/>
          <w:rtl/>
        </w:rPr>
        <w:t>ֹת כְּסוּתְךָ</w:t>
      </w:r>
      <w:r w:rsidRPr="00DC3C77">
        <w:rPr>
          <w:rFonts w:ascii="Times New Roman" w:hAnsi="Times New Roman" w:cs="Times New Roman" w:hint="cs"/>
          <w:b/>
          <w:bCs/>
          <w:sz w:val="12"/>
          <w:szCs w:val="14"/>
          <w:rtl/>
        </w:rPr>
        <w:t>֖</w:t>
      </w:r>
      <w:r w:rsidRPr="00DC3C77">
        <w:rPr>
          <w:b/>
          <w:bCs/>
          <w:sz w:val="12"/>
          <w:szCs w:val="14"/>
          <w:rtl/>
        </w:rPr>
        <w:t xml:space="preserve"> </w:t>
      </w:r>
      <w:r w:rsidRPr="00DC3C77">
        <w:rPr>
          <w:rFonts w:ascii="Alef" w:hAnsi="Alef" w:hint="cs"/>
          <w:b/>
          <w:bCs/>
          <w:sz w:val="12"/>
          <w:szCs w:val="14"/>
          <w:rtl/>
        </w:rPr>
        <w:t>אֲשֶׁ</w:t>
      </w:r>
      <w:r w:rsidRPr="00DC3C77">
        <w:rPr>
          <w:rFonts w:ascii="Times New Roman" w:hAnsi="Times New Roman" w:cs="Times New Roman" w:hint="cs"/>
          <w:b/>
          <w:bCs/>
          <w:sz w:val="12"/>
          <w:szCs w:val="14"/>
          <w:rtl/>
        </w:rPr>
        <w:t>֥</w:t>
      </w:r>
      <w:r w:rsidRPr="00DC3C77">
        <w:rPr>
          <w:rFonts w:ascii="Alef" w:hAnsi="Alef" w:hint="cs"/>
          <w:b/>
          <w:bCs/>
          <w:sz w:val="12"/>
          <w:szCs w:val="14"/>
          <w:rtl/>
        </w:rPr>
        <w:t>ר</w:t>
      </w:r>
      <w:r w:rsidRPr="00DC3C77">
        <w:rPr>
          <w:b/>
          <w:bCs/>
          <w:sz w:val="12"/>
          <w:szCs w:val="14"/>
          <w:rtl/>
        </w:rPr>
        <w:t xml:space="preserve"> </w:t>
      </w:r>
      <w:r w:rsidRPr="00DC3C77">
        <w:rPr>
          <w:rFonts w:ascii="Alef" w:hAnsi="Alef" w:hint="cs"/>
          <w:b/>
          <w:bCs/>
          <w:sz w:val="12"/>
          <w:szCs w:val="14"/>
          <w:rtl/>
        </w:rPr>
        <w:t>תְּכַסֶּה־בָּ</w:t>
      </w:r>
      <w:r w:rsidRPr="00DC3C77">
        <w:rPr>
          <w:rFonts w:ascii="Times New Roman" w:hAnsi="Times New Roman" w:cs="Times New Roman" w:hint="cs"/>
          <w:b/>
          <w:bCs/>
          <w:sz w:val="12"/>
          <w:szCs w:val="14"/>
          <w:rtl/>
        </w:rPr>
        <w:t>ֽ</w:t>
      </w:r>
      <w:r w:rsidRPr="00DC3C77">
        <w:rPr>
          <w:rFonts w:ascii="Alef" w:hAnsi="Alef" w:hint="cs"/>
          <w:b/>
          <w:bCs/>
          <w:sz w:val="12"/>
          <w:szCs w:val="14"/>
          <w:rtl/>
        </w:rPr>
        <w:t>הּ</w:t>
      </w:r>
      <w:r w:rsidRPr="00DC3C77">
        <w:rPr>
          <w:b/>
          <w:bCs/>
          <w:sz w:val="12"/>
          <w:szCs w:val="14"/>
          <w:rtl/>
        </w:rPr>
        <w:t>:</w:t>
      </w:r>
    </w:p>
    <w:p w:rsidR="00A45EE2" w:rsidRPr="00DC3C77" w:rsidRDefault="00A45EE2" w:rsidP="004A076B">
      <w:pPr>
        <w:rPr>
          <w:sz w:val="12"/>
          <w:szCs w:val="14"/>
          <w:rtl/>
        </w:rPr>
      </w:pPr>
    </w:p>
    <w:p w:rsidR="00A45EE2" w:rsidRPr="00DC3C77" w:rsidRDefault="00A45EE2" w:rsidP="004A076B">
      <w:pPr>
        <w:rPr>
          <w:sz w:val="12"/>
          <w:szCs w:val="14"/>
          <w:rtl/>
        </w:rPr>
      </w:pPr>
    </w:p>
    <w:p w:rsidR="004A076B" w:rsidRPr="00DC3C77" w:rsidRDefault="004A076B" w:rsidP="004A076B">
      <w:pPr>
        <w:ind w:left="360"/>
        <w:rPr>
          <w:sz w:val="14"/>
          <w:szCs w:val="16"/>
          <w:rtl/>
        </w:rPr>
      </w:pPr>
      <w:r w:rsidRPr="00DC3C77">
        <w:rPr>
          <w:rFonts w:hint="cs"/>
          <w:sz w:val="14"/>
          <w:szCs w:val="16"/>
          <w:rtl/>
        </w:rPr>
        <w:t>שאלות מנחות:</w:t>
      </w:r>
    </w:p>
    <w:p w:rsidR="004A076B" w:rsidRPr="00DC3C77" w:rsidRDefault="004A076B" w:rsidP="004A076B">
      <w:pPr>
        <w:pStyle w:val="a4"/>
        <w:numPr>
          <w:ilvl w:val="0"/>
          <w:numId w:val="2"/>
        </w:numPr>
        <w:rPr>
          <w:sz w:val="14"/>
          <w:szCs w:val="16"/>
        </w:rPr>
      </w:pPr>
      <w:r w:rsidRPr="00DC3C77">
        <w:rPr>
          <w:rFonts w:hint="cs"/>
          <w:sz w:val="14"/>
          <w:szCs w:val="16"/>
          <w:rtl/>
        </w:rPr>
        <w:t>מה המצווה?</w:t>
      </w:r>
    </w:p>
    <w:p w:rsidR="004A076B" w:rsidRPr="00DC3C77" w:rsidRDefault="004A076B" w:rsidP="004A076B">
      <w:pPr>
        <w:pStyle w:val="a4"/>
        <w:numPr>
          <w:ilvl w:val="0"/>
          <w:numId w:val="2"/>
        </w:numPr>
        <w:rPr>
          <w:sz w:val="14"/>
          <w:szCs w:val="16"/>
        </w:rPr>
      </w:pPr>
      <w:r w:rsidRPr="00DC3C77">
        <w:rPr>
          <w:rFonts w:hint="cs"/>
          <w:sz w:val="14"/>
          <w:szCs w:val="16"/>
          <w:rtl/>
        </w:rPr>
        <w:t>מה המטרה?</w:t>
      </w:r>
    </w:p>
    <w:p w:rsidR="004A076B" w:rsidRPr="00DC3C77" w:rsidRDefault="004A076B" w:rsidP="004A076B">
      <w:pPr>
        <w:pStyle w:val="a4"/>
        <w:numPr>
          <w:ilvl w:val="0"/>
          <w:numId w:val="2"/>
        </w:numPr>
        <w:rPr>
          <w:sz w:val="14"/>
          <w:szCs w:val="16"/>
        </w:rPr>
      </w:pPr>
      <w:bookmarkStart w:id="0" w:name="_GoBack"/>
      <w:bookmarkEnd w:id="0"/>
      <w:r w:rsidRPr="00DC3C77">
        <w:rPr>
          <w:rFonts w:hint="cs"/>
          <w:sz w:val="14"/>
          <w:szCs w:val="16"/>
          <w:rtl/>
        </w:rPr>
        <w:t>איך מצוות ציצית משרתת את המטרה?</w:t>
      </w:r>
    </w:p>
    <w:p w:rsidR="004A076B" w:rsidRPr="00DC3C77" w:rsidRDefault="004A076B" w:rsidP="004A076B">
      <w:pPr>
        <w:pStyle w:val="a4"/>
        <w:numPr>
          <w:ilvl w:val="0"/>
          <w:numId w:val="2"/>
        </w:numPr>
        <w:rPr>
          <w:sz w:val="14"/>
          <w:szCs w:val="16"/>
        </w:rPr>
      </w:pPr>
      <w:r w:rsidRPr="00DC3C77">
        <w:rPr>
          <w:rFonts w:hint="cs"/>
          <w:sz w:val="14"/>
          <w:szCs w:val="16"/>
          <w:rtl/>
        </w:rPr>
        <w:t>איזה פרטי הלכות אפשר ללמוד כבר מהפסוקים?</w:t>
      </w:r>
    </w:p>
    <w:p w:rsidR="002E7DBB" w:rsidRPr="00DC3C77" w:rsidRDefault="004A076B" w:rsidP="006F5A64">
      <w:pPr>
        <w:pStyle w:val="a4"/>
        <w:numPr>
          <w:ilvl w:val="0"/>
          <w:numId w:val="2"/>
        </w:numPr>
        <w:rPr>
          <w:sz w:val="14"/>
          <w:szCs w:val="16"/>
        </w:rPr>
      </w:pPr>
      <w:r w:rsidRPr="00DC3C77">
        <w:rPr>
          <w:rFonts w:hint="cs"/>
          <w:sz w:val="14"/>
          <w:szCs w:val="16"/>
          <w:rtl/>
        </w:rPr>
        <w:t>פירושי מילים:</w:t>
      </w:r>
      <w:r w:rsidRPr="00DC3C77">
        <w:rPr>
          <w:sz w:val="14"/>
          <w:szCs w:val="16"/>
          <w:rtl/>
        </w:rPr>
        <w:br/>
      </w:r>
      <w:r w:rsidR="006F5A64" w:rsidRPr="00DC3C77">
        <w:rPr>
          <w:rFonts w:hint="cs"/>
          <w:sz w:val="14"/>
          <w:szCs w:val="16"/>
          <w:rtl/>
        </w:rPr>
        <w:t>א</w:t>
      </w:r>
      <w:r w:rsidRPr="00DC3C77">
        <w:rPr>
          <w:rFonts w:hint="cs"/>
          <w:sz w:val="14"/>
          <w:szCs w:val="16"/>
          <w:rtl/>
        </w:rPr>
        <w:t>. ועשו/ונתנו</w:t>
      </w:r>
      <w:r w:rsidRPr="00DC3C77">
        <w:rPr>
          <w:sz w:val="14"/>
          <w:szCs w:val="16"/>
          <w:rtl/>
        </w:rPr>
        <w:br/>
      </w:r>
      <w:r w:rsidRPr="00DC3C77">
        <w:rPr>
          <w:rFonts w:hint="cs"/>
          <w:sz w:val="14"/>
          <w:szCs w:val="16"/>
          <w:rtl/>
        </w:rPr>
        <w:t>ב. להם</w:t>
      </w:r>
      <w:r w:rsidRPr="00DC3C77">
        <w:rPr>
          <w:sz w:val="14"/>
          <w:szCs w:val="16"/>
          <w:rtl/>
        </w:rPr>
        <w:br/>
      </w:r>
      <w:r w:rsidRPr="00DC3C77">
        <w:rPr>
          <w:rFonts w:hint="cs"/>
          <w:sz w:val="14"/>
          <w:szCs w:val="16"/>
          <w:rtl/>
        </w:rPr>
        <w:t>ג. ציצית</w:t>
      </w:r>
      <w:r w:rsidRPr="00DC3C77">
        <w:rPr>
          <w:sz w:val="14"/>
          <w:szCs w:val="16"/>
          <w:rtl/>
        </w:rPr>
        <w:br/>
      </w:r>
      <w:r w:rsidRPr="00DC3C77">
        <w:rPr>
          <w:rFonts w:hint="cs"/>
          <w:sz w:val="14"/>
          <w:szCs w:val="16"/>
          <w:rtl/>
        </w:rPr>
        <w:t>ד. כנפי/כנף/כנפות</w:t>
      </w:r>
      <w:r w:rsidRPr="00DC3C77">
        <w:rPr>
          <w:sz w:val="14"/>
          <w:szCs w:val="16"/>
          <w:rtl/>
        </w:rPr>
        <w:br/>
      </w:r>
      <w:r w:rsidRPr="00DC3C77">
        <w:rPr>
          <w:rFonts w:hint="cs"/>
          <w:sz w:val="14"/>
          <w:szCs w:val="16"/>
          <w:rtl/>
        </w:rPr>
        <w:t>ה. בגדיהם/כסותך</w:t>
      </w:r>
      <w:r w:rsidRPr="00DC3C77">
        <w:rPr>
          <w:sz w:val="14"/>
          <w:szCs w:val="16"/>
          <w:rtl/>
        </w:rPr>
        <w:br/>
      </w:r>
      <w:r w:rsidRPr="00DC3C77">
        <w:rPr>
          <w:rFonts w:hint="cs"/>
          <w:sz w:val="14"/>
          <w:szCs w:val="16"/>
          <w:rtl/>
        </w:rPr>
        <w:t>ו. פתיל</w:t>
      </w:r>
      <w:r w:rsidRPr="00DC3C77">
        <w:rPr>
          <w:sz w:val="14"/>
          <w:szCs w:val="16"/>
          <w:rtl/>
        </w:rPr>
        <w:br/>
      </w:r>
      <w:r w:rsidRPr="00DC3C77">
        <w:rPr>
          <w:rFonts w:hint="cs"/>
          <w:sz w:val="14"/>
          <w:szCs w:val="16"/>
          <w:rtl/>
        </w:rPr>
        <w:t>ז. תכלת</w:t>
      </w:r>
      <w:r w:rsidRPr="00DC3C77">
        <w:rPr>
          <w:sz w:val="14"/>
          <w:szCs w:val="16"/>
          <w:rtl/>
        </w:rPr>
        <w:br/>
      </w:r>
      <w:r w:rsidRPr="00DC3C77">
        <w:rPr>
          <w:rFonts w:hint="cs"/>
          <w:sz w:val="14"/>
          <w:szCs w:val="16"/>
          <w:rtl/>
        </w:rPr>
        <w:t>ח. וראיתם</w:t>
      </w:r>
      <w:r w:rsidRPr="00DC3C77">
        <w:rPr>
          <w:sz w:val="14"/>
          <w:szCs w:val="16"/>
          <w:rtl/>
        </w:rPr>
        <w:br/>
      </w:r>
      <w:r w:rsidRPr="00DC3C77">
        <w:rPr>
          <w:rFonts w:hint="cs"/>
          <w:sz w:val="14"/>
          <w:szCs w:val="16"/>
          <w:rtl/>
        </w:rPr>
        <w:t>ט. וזכרתם</w:t>
      </w:r>
      <w:r w:rsidRPr="00DC3C77">
        <w:rPr>
          <w:sz w:val="14"/>
          <w:szCs w:val="16"/>
          <w:rtl/>
        </w:rPr>
        <w:br/>
      </w:r>
      <w:r w:rsidRPr="00DC3C77">
        <w:rPr>
          <w:rFonts w:hint="cs"/>
          <w:sz w:val="14"/>
          <w:szCs w:val="16"/>
          <w:rtl/>
        </w:rPr>
        <w:t xml:space="preserve">י. </w:t>
      </w:r>
      <w:r w:rsidR="002E7DBB" w:rsidRPr="00DC3C77">
        <w:rPr>
          <w:rFonts w:hint="cs"/>
          <w:sz w:val="14"/>
          <w:szCs w:val="16"/>
          <w:rtl/>
        </w:rPr>
        <w:t>גדיל/גדילים</w:t>
      </w:r>
    </w:p>
    <w:p w:rsidR="002E7DBB" w:rsidRPr="00DC3C77" w:rsidRDefault="002E7DBB" w:rsidP="002E7DBB">
      <w:pPr>
        <w:pStyle w:val="a4"/>
        <w:numPr>
          <w:ilvl w:val="0"/>
          <w:numId w:val="2"/>
        </w:numPr>
        <w:rPr>
          <w:sz w:val="14"/>
          <w:szCs w:val="16"/>
        </w:rPr>
      </w:pPr>
      <w:r w:rsidRPr="00DC3C77">
        <w:rPr>
          <w:rFonts w:hint="cs"/>
          <w:sz w:val="14"/>
          <w:szCs w:val="16"/>
          <w:rtl/>
        </w:rPr>
        <w:t>.</w:t>
      </w:r>
    </w:p>
    <w:p w:rsidR="002E7DBB" w:rsidRPr="00DC3C77" w:rsidRDefault="002E7DBB">
      <w:pPr>
        <w:bidi w:val="0"/>
        <w:rPr>
          <w:sz w:val="14"/>
          <w:szCs w:val="16"/>
        </w:rPr>
      </w:pPr>
      <w:r w:rsidRPr="00DC3C77">
        <w:rPr>
          <w:sz w:val="14"/>
          <w:szCs w:val="16"/>
          <w:rtl/>
        </w:rPr>
        <w:br w:type="page"/>
      </w:r>
    </w:p>
    <w:p w:rsidR="002E7DBB" w:rsidRPr="00DC3C77" w:rsidRDefault="002E7DBB" w:rsidP="002E7DBB">
      <w:pPr>
        <w:rPr>
          <w:sz w:val="14"/>
          <w:szCs w:val="16"/>
          <w:rtl/>
        </w:rPr>
      </w:pPr>
      <w:r w:rsidRPr="00DC3C77">
        <w:rPr>
          <w:rFonts w:hint="cs"/>
          <w:sz w:val="14"/>
          <w:szCs w:val="16"/>
          <w:rtl/>
        </w:rPr>
        <w:lastRenderedPageBreak/>
        <w:t>מחלוקת בה בש:</w:t>
      </w:r>
    </w:p>
    <w:p w:rsidR="002E7DBB" w:rsidRPr="00DC3C77" w:rsidRDefault="002E7DBB" w:rsidP="002E7DBB">
      <w:pPr>
        <w:rPr>
          <w:sz w:val="12"/>
          <w:szCs w:val="14"/>
          <w:rtl/>
        </w:rPr>
      </w:pPr>
      <w:r w:rsidRPr="00DC3C77">
        <w:rPr>
          <w:b/>
          <w:bCs/>
          <w:sz w:val="12"/>
          <w:szCs w:val="14"/>
          <w:rtl/>
        </w:rPr>
        <w:t>ספרי במדבר פרשת שלח פיסקא קטו</w:t>
      </w:r>
      <w:r w:rsidRPr="00DC3C77">
        <w:rPr>
          <w:sz w:val="12"/>
          <w:szCs w:val="14"/>
          <w:rtl/>
        </w:rPr>
        <w:br/>
        <w:t>ועשו להם ציצית, אין ציצית אלא דבר היוצא ודבר כל שהוא וכבר נכנסו זקני בית שמאי וזקני בית הלל לעליית יונתן בן בתירה ואמרו ציצית אין לה שיעור כיוצא בו אמרו לולב אין לו שיעור:</w:t>
      </w:r>
      <w:r w:rsidRPr="00DC3C77">
        <w:rPr>
          <w:sz w:val="12"/>
          <w:szCs w:val="14"/>
          <w:rtl/>
        </w:rPr>
        <w:br/>
        <w:t xml:space="preserve">ועשו להם ציצית, שומע אני יעשה חוט אחד בפני עצמו ת"ל </w:t>
      </w:r>
      <w:r w:rsidRPr="00DC3C77">
        <w:rPr>
          <w:b/>
          <w:bCs/>
          <w:sz w:val="12"/>
          <w:szCs w:val="14"/>
          <w:rtl/>
        </w:rPr>
        <w:t>גדילים</w:t>
      </w:r>
      <w:r w:rsidRPr="00DC3C77">
        <w:rPr>
          <w:sz w:val="12"/>
          <w:szCs w:val="14"/>
          <w:rtl/>
        </w:rPr>
        <w:t xml:space="preserve"> (דברים כב יב) מכמה גדילים אתה עושה</w:t>
      </w:r>
      <w:r w:rsidRPr="00DC3C77">
        <w:rPr>
          <w:rFonts w:hint="cs"/>
          <w:sz w:val="12"/>
          <w:szCs w:val="14"/>
          <w:rtl/>
        </w:rPr>
        <w:t>?</w:t>
      </w:r>
      <w:r w:rsidRPr="00DC3C77">
        <w:rPr>
          <w:sz w:val="12"/>
          <w:szCs w:val="14"/>
          <w:rtl/>
        </w:rPr>
        <w:t xml:space="preserve"> </w:t>
      </w:r>
      <w:r w:rsidRPr="00DC3C77">
        <w:rPr>
          <w:sz w:val="12"/>
          <w:szCs w:val="14"/>
          <w:u w:val="single"/>
          <w:rtl/>
        </w:rPr>
        <w:t>אין פחות משלשה דברי בית הלל, בית שמאי אומרים שלשה של צמר ורביעית של תכלת ו</w:t>
      </w:r>
      <w:r w:rsidRPr="00DC3C77">
        <w:rPr>
          <w:b/>
          <w:bCs/>
          <w:sz w:val="12"/>
          <w:szCs w:val="14"/>
          <w:u w:val="single"/>
          <w:rtl/>
        </w:rPr>
        <w:t>הלכה כבית שמאי</w:t>
      </w:r>
      <w:r w:rsidRPr="00DC3C77">
        <w:rPr>
          <w:sz w:val="12"/>
          <w:szCs w:val="14"/>
          <w:rtl/>
        </w:rPr>
        <w:t>. במה דברים אמורים בתחלתה אבל שיריה וגרדומיה כל שהוא:</w:t>
      </w:r>
      <w:r w:rsidRPr="00DC3C77">
        <w:rPr>
          <w:sz w:val="12"/>
          <w:szCs w:val="14"/>
          <w:rtl/>
        </w:rPr>
        <w:br/>
        <w:t xml:space="preserve">ועשו להם ציצית, [שומע אני יעשה כולה </w:t>
      </w:r>
      <w:r w:rsidRPr="00DC3C77">
        <w:rPr>
          <w:sz w:val="12"/>
          <w:szCs w:val="14"/>
          <w:u w:val="single"/>
          <w:rtl/>
        </w:rPr>
        <w:t>ציצית</w:t>
      </w:r>
      <w:r w:rsidRPr="00DC3C77">
        <w:rPr>
          <w:sz w:val="12"/>
          <w:szCs w:val="14"/>
          <w:rtl/>
        </w:rPr>
        <w:t xml:space="preserve"> ת"ל </w:t>
      </w:r>
      <w:r w:rsidRPr="00DC3C77">
        <w:rPr>
          <w:sz w:val="12"/>
          <w:szCs w:val="14"/>
          <w:u w:val="single"/>
          <w:rtl/>
        </w:rPr>
        <w:t>גדילים</w:t>
      </w:r>
      <w:r w:rsidRPr="00DC3C77">
        <w:rPr>
          <w:sz w:val="12"/>
          <w:szCs w:val="14"/>
          <w:rtl/>
        </w:rPr>
        <w:t xml:space="preserve">] שומע אני יעשה כולה גדילים ת"ל ציצית. הא כיצד שתהא </w:t>
      </w:r>
      <w:r w:rsidRPr="00DC3C77">
        <w:rPr>
          <w:b/>
          <w:bCs/>
          <w:sz w:val="12"/>
          <w:szCs w:val="14"/>
          <w:rtl/>
        </w:rPr>
        <w:t>גדילה יוצאה מן הכנף וציצית מן הגדילה</w:t>
      </w:r>
      <w:r w:rsidRPr="00DC3C77">
        <w:rPr>
          <w:sz w:val="12"/>
          <w:szCs w:val="14"/>
          <w:rtl/>
        </w:rPr>
        <w:t>:</w:t>
      </w:r>
      <w:r w:rsidRPr="00DC3C77">
        <w:rPr>
          <w:sz w:val="12"/>
          <w:szCs w:val="14"/>
          <w:rtl/>
        </w:rPr>
        <w:br/>
        <w:t>על כנפי בגדיהם, שומע אני אף בעלי שלש ובעלי חמש ובעלי שש ובעלי שבע ובעלי שמנה במשמע ת"ל על ארבע כנפות כסותך (שם /דברים כ"ב י"ב/) יצאו בעלי שלש ובעלי חמש ובעלי שש ובעלי שבע ובעלי שמנה מן המשמע משמע מוציא את אלו ומביא כרים וכסתות ת"ל אשר תכסה בה (שם /דברים כ"ב י"ב/) [פרט לכרים וכסתות או אשר תכסה בה] שומע אני אף כסות לילה במשמע ת"ל וראיתם אותו ביום ולא בלילה ואם היתה מיוחדת ליום ולילה תהא חייבת בציצית משמע מוציא את כסות לילה ומוציא את כסות סומא ת"ל והיה לכם לציצית מכל מקום.</w:t>
      </w:r>
      <w:r w:rsidRPr="00DC3C77">
        <w:rPr>
          <w:sz w:val="12"/>
          <w:szCs w:val="14"/>
          <w:rtl/>
        </w:rPr>
        <w:br/>
        <w:t>ונתנו על ציצית הכנף פתיל תכלת [למה נאמר לפי שהוא אומר ועשו להם ציצית שומע אני יעשה צמר כמות שהוא ת"ל</w:t>
      </w:r>
      <w:r w:rsidRPr="00DC3C77">
        <w:rPr>
          <w:sz w:val="12"/>
          <w:szCs w:val="14"/>
          <w:u w:val="single"/>
          <w:rtl/>
        </w:rPr>
        <w:t xml:space="preserve"> ונתנו על ציצית הכנף פתיל תכלת] טווי ושזור</w:t>
      </w:r>
      <w:r w:rsidRPr="00DC3C77">
        <w:rPr>
          <w:sz w:val="12"/>
          <w:szCs w:val="14"/>
          <w:rtl/>
        </w:rPr>
        <w:t xml:space="preserve"> אין לי אלא תכלת טווי ושזור לבן מנין הרי אתה דן </w:t>
      </w:r>
      <w:r w:rsidRPr="00DC3C77">
        <w:rPr>
          <w:sz w:val="12"/>
          <w:szCs w:val="14"/>
          <w:u w:val="single"/>
          <w:rtl/>
        </w:rPr>
        <w:t>הואיל ואמרה תורה תן תכלת ותן לבן מה תכלת טווי ושזור אף לבן טווי ושזור</w:t>
      </w:r>
      <w:r w:rsidRPr="00DC3C77">
        <w:rPr>
          <w:sz w:val="12"/>
          <w:szCs w:val="14"/>
          <w:rtl/>
        </w:rPr>
        <w:t>:</w:t>
      </w:r>
      <w:r w:rsidRPr="00DC3C77">
        <w:rPr>
          <w:sz w:val="12"/>
          <w:szCs w:val="14"/>
          <w:rtl/>
        </w:rPr>
        <w:br/>
        <w:t>ונתנו, על מקום האריג ולא על מקום הפתיל נתנה על מקום הפתיל כשרה. ר' יהודה פוסל על קרן כשרה ר' אליעזר בן יעקב פוסל לפי שאמרה תורה על ארבע כנפות כסותך ולא על שמנה:</w:t>
      </w:r>
      <w:r w:rsidRPr="00DC3C77">
        <w:rPr>
          <w:sz w:val="12"/>
          <w:szCs w:val="14"/>
          <w:rtl/>
        </w:rPr>
        <w:br/>
        <w:t>ונתנו על ציצית הכנף למה נאמר לפי שהוא אומר ועשו להם ציצית שומע אני יארגנה עמה תלמוד לומר ונתנו הא כיצד תופרה עמה.</w:t>
      </w:r>
      <w:r w:rsidRPr="00DC3C77">
        <w:rPr>
          <w:sz w:val="12"/>
          <w:szCs w:val="14"/>
          <w:rtl/>
        </w:rPr>
        <w:br/>
        <w:t>ארבעה ציציות מעכבות זו את זו שארבעתן מצוה אחת הן.ר' ישמעאל אומר ארבעתן ארבע מצות הם</w:t>
      </w:r>
      <w:r w:rsidRPr="00DC3C77">
        <w:rPr>
          <w:rFonts w:hint="cs"/>
          <w:sz w:val="12"/>
          <w:szCs w:val="14"/>
          <w:rtl/>
        </w:rPr>
        <w:t>.</w:t>
      </w:r>
      <w:r w:rsidRPr="00DC3C77">
        <w:rPr>
          <w:sz w:val="12"/>
          <w:szCs w:val="14"/>
          <w:rtl/>
        </w:rPr>
        <w:br/>
        <w:t>ר' שמעון בן אלעזר אומר למה נקרא שמה תכלת על שם שנתכלו המצריים בבכוריהם שנ' ויהי בחצי הלילה וה' הכה כל בכור (שמות יב כט) ד"א על שם שכלו המצריים בים ד"א למה נקרא שמה ציצית על שם שהציץ המקום על בתי אבותינו במצרים שנ' קול דודי הנה זה בא ואו' דומה דודי לצבי ואו' הנה זה עומד אחר כתלינו משגיח מן החלונות מציץ מן החרכים (שה"ש =שיר השירים= ב ח - ט).</w:t>
      </w:r>
      <w:r w:rsidRPr="00DC3C77">
        <w:rPr>
          <w:sz w:val="12"/>
          <w:szCs w:val="14"/>
          <w:rtl/>
        </w:rPr>
        <w:br/>
        <w:t>ר' חנינא בן אנטיגנוס אומר כל המקיים מצות ציצית מהו אומר בימים ההמה אשר יחזיקו עשרה אנשים מכל לשונות הגוים והחזיקו בכנף איש יהודי (זכריה ח כג) וכל המבטל מצות כנף מהו אומר לאחוז בכנפות הארץ וינערו רשעים ממנה (איוב לח יג).</w:t>
      </w:r>
      <w:r w:rsidRPr="00DC3C77">
        <w:rPr>
          <w:sz w:val="12"/>
          <w:szCs w:val="14"/>
          <w:rtl/>
        </w:rPr>
        <w:br/>
      </w:r>
      <w:r w:rsidRPr="00DC3C77">
        <w:rPr>
          <w:b/>
          <w:bCs/>
          <w:sz w:val="12"/>
          <w:szCs w:val="14"/>
          <w:rtl/>
        </w:rPr>
        <w:t xml:space="preserve">ר' מאיר אומר וראיתם אותם לא נאמר כאן אלא וראיתם </w:t>
      </w:r>
      <w:r w:rsidRPr="00DC3C77">
        <w:rPr>
          <w:b/>
          <w:bCs/>
          <w:sz w:val="12"/>
          <w:szCs w:val="14"/>
          <w:u w:val="single"/>
          <w:rtl/>
        </w:rPr>
        <w:t>אותו</w:t>
      </w:r>
      <w:r w:rsidRPr="00DC3C77">
        <w:rPr>
          <w:b/>
          <w:bCs/>
          <w:sz w:val="12"/>
          <w:szCs w:val="14"/>
          <w:rtl/>
        </w:rPr>
        <w:t xml:space="preserve"> מגיד הכתוב שכל המקיים מצות ציצית מעלים עליו כאלו הקביל פני שכינה </w:t>
      </w:r>
      <w:r w:rsidRPr="00DC3C77">
        <w:rPr>
          <w:b/>
          <w:bCs/>
          <w:sz w:val="12"/>
          <w:szCs w:val="14"/>
          <w:u w:val="single"/>
          <w:rtl/>
        </w:rPr>
        <w:t>שהתכלת</w:t>
      </w:r>
      <w:r w:rsidRPr="00DC3C77">
        <w:rPr>
          <w:b/>
          <w:bCs/>
          <w:sz w:val="12"/>
          <w:szCs w:val="14"/>
          <w:rtl/>
        </w:rPr>
        <w:t xml:space="preserve"> דומה לים וים דומה לרקיע והרקיע דומה לכסא הכבוד כענין שנא' וממעל לרקיע אשר על ראשם כמראה אבן ספיר דמות כסא (יחזקאל א כו).</w:t>
      </w:r>
    </w:p>
    <w:p w:rsidR="002E7DBB" w:rsidRPr="00DC3C77" w:rsidRDefault="002E7DBB" w:rsidP="002E7DBB">
      <w:pPr>
        <w:rPr>
          <w:sz w:val="12"/>
          <w:szCs w:val="14"/>
          <w:rtl/>
        </w:rPr>
      </w:pPr>
      <w:r w:rsidRPr="00DC3C77">
        <w:rPr>
          <w:b/>
          <w:bCs/>
          <w:sz w:val="12"/>
          <w:szCs w:val="14"/>
          <w:rtl/>
        </w:rPr>
        <w:lastRenderedPageBreak/>
        <w:t>ספרי דברים פרשת כי תצא פיסקא רלד</w:t>
      </w:r>
      <w:r w:rsidRPr="00DC3C77">
        <w:rPr>
          <w:sz w:val="12"/>
          <w:szCs w:val="14"/>
          <w:rtl/>
        </w:rPr>
        <w:br/>
        <w:t xml:space="preserve">גדילים תעשה לך, למה נאמר לפי שנאמר +במדבר טו לח+ ועשו להם ציצית שומע אני יעשה חוט אחד בפני עצמו תלמוד לומר </w:t>
      </w:r>
      <w:r w:rsidRPr="00DC3C77">
        <w:rPr>
          <w:b/>
          <w:bCs/>
          <w:sz w:val="12"/>
          <w:szCs w:val="14"/>
          <w:rtl/>
        </w:rPr>
        <w:t>גדילים</w:t>
      </w:r>
      <w:r w:rsidRPr="00DC3C77">
        <w:rPr>
          <w:rFonts w:hint="cs"/>
          <w:sz w:val="12"/>
          <w:szCs w:val="14"/>
          <w:rtl/>
        </w:rPr>
        <w:t>.</w:t>
      </w:r>
      <w:r w:rsidRPr="00DC3C77">
        <w:rPr>
          <w:sz w:val="12"/>
          <w:szCs w:val="14"/>
          <w:rtl/>
        </w:rPr>
        <w:t xml:space="preserve"> כמה גדילים נעשים</w:t>
      </w:r>
      <w:r w:rsidRPr="00DC3C77">
        <w:rPr>
          <w:rFonts w:hint="cs"/>
          <w:sz w:val="12"/>
          <w:szCs w:val="14"/>
          <w:rtl/>
        </w:rPr>
        <w:t>?</w:t>
      </w:r>
      <w:r w:rsidRPr="00DC3C77">
        <w:rPr>
          <w:sz w:val="12"/>
          <w:szCs w:val="14"/>
          <w:rtl/>
        </w:rPr>
        <w:t xml:space="preserve"> </w:t>
      </w:r>
      <w:r w:rsidRPr="00DC3C77">
        <w:rPr>
          <w:sz w:val="12"/>
          <w:szCs w:val="14"/>
          <w:u w:val="single"/>
          <w:rtl/>
        </w:rPr>
        <w:t xml:space="preserve">אין פחות משלשה </w:t>
      </w:r>
      <w:r w:rsidRPr="00DC3C77">
        <w:rPr>
          <w:sz w:val="12"/>
          <w:szCs w:val="14"/>
          <w:rtl/>
        </w:rPr>
        <w:t xml:space="preserve">חוטים כדברי בית הלל בית שמיי אומרים </w:t>
      </w:r>
      <w:r w:rsidRPr="00DC3C77">
        <w:rPr>
          <w:sz w:val="12"/>
          <w:szCs w:val="14"/>
          <w:u w:val="single"/>
          <w:rtl/>
        </w:rPr>
        <w:t>מארבעה חוטים של תכלת וארבעה חוטים של לבן</w:t>
      </w:r>
      <w:r w:rsidRPr="00DC3C77">
        <w:rPr>
          <w:sz w:val="12"/>
          <w:szCs w:val="14"/>
          <w:rtl/>
        </w:rPr>
        <w:t xml:space="preserve"> של ארבע ארבע אצבעות </w:t>
      </w:r>
      <w:r w:rsidRPr="00DC3C77">
        <w:rPr>
          <w:sz w:val="12"/>
          <w:szCs w:val="14"/>
          <w:u w:val="single"/>
          <w:rtl/>
        </w:rPr>
        <w:t>והלכה כדברי בית שמיי</w:t>
      </w:r>
      <w:r w:rsidRPr="00DC3C77">
        <w:rPr>
          <w:sz w:val="12"/>
          <w:szCs w:val="14"/>
          <w:rtl/>
        </w:rPr>
        <w:t xml:space="preserve"> במה דברים אמורים בתחיל</w:t>
      </w:r>
      <w:r w:rsidR="00EB0713" w:rsidRPr="00DC3C77">
        <w:rPr>
          <w:sz w:val="12"/>
          <w:szCs w:val="14"/>
          <w:rtl/>
        </w:rPr>
        <w:t>ה אבל בשיריה ובגרדומיה כל שהוא.</w:t>
      </w:r>
      <w:r w:rsidR="00EB0713" w:rsidRPr="00DC3C77">
        <w:rPr>
          <w:sz w:val="12"/>
          <w:szCs w:val="14"/>
          <w:rtl/>
        </w:rPr>
        <w:br/>
      </w:r>
      <w:r w:rsidRPr="00DC3C77">
        <w:rPr>
          <w:sz w:val="12"/>
          <w:szCs w:val="14"/>
          <w:rtl/>
        </w:rPr>
        <w:t>על ארבע, יצאו בעלי שלשה ובעלי חמש ובעל שש ובעל שבע ובעלי שמונה. דבר אחר גדילים תעשה לך, זה לבן מנין לרבות את התכלת תלמוד לומר +שם /במדבר טו לח/+ ונתנו על ציצית הכנף פתיל תכלת. תעשה, ולא מן העשוי שלא יוציא נימים מן הטלית ויעשה.</w:t>
      </w:r>
      <w:r w:rsidRPr="00DC3C77">
        <w:rPr>
          <w:sz w:val="12"/>
          <w:szCs w:val="14"/>
          <w:rtl/>
        </w:rPr>
        <w:br/>
        <w:t>על ארבע, ולא על שמונה. כסותך, פרט לטגא ולתובלא ולתיבלטירים לתקרקים לבורסים לבורדסים לפי שאינם מרובעים רבי אליעזר בן יעקב אומר מנין שלא יתן על אמצע בגד אלא על שפתו תלמוד לומר על ארבע כנפות. כסותך, פרט לכר, כסותך פרט לסדין, תכסה פרט לסגוס, בה פרט למעפורת שלא תכסה ראשו ורובו סליק פיסקא</w:t>
      </w:r>
      <w:r w:rsidRPr="00DC3C77">
        <w:rPr>
          <w:rFonts w:hint="cs"/>
          <w:sz w:val="12"/>
          <w:szCs w:val="14"/>
          <w:rtl/>
        </w:rPr>
        <w:t>.</w:t>
      </w:r>
    </w:p>
    <w:p w:rsidR="00EB0713" w:rsidRPr="00DC3C77" w:rsidRDefault="00EB0713" w:rsidP="00EB0713">
      <w:pPr>
        <w:rPr>
          <w:sz w:val="12"/>
          <w:szCs w:val="14"/>
          <w:rtl/>
        </w:rPr>
      </w:pPr>
      <w:r w:rsidRPr="00DC3C77">
        <w:rPr>
          <w:b/>
          <w:bCs/>
          <w:sz w:val="12"/>
          <w:szCs w:val="14"/>
          <w:rtl/>
        </w:rPr>
        <w:t xml:space="preserve">תלמוד בבלי מסכת בכורות </w:t>
      </w:r>
      <w:r w:rsidRPr="00DC3C77">
        <w:rPr>
          <w:rFonts w:hint="cs"/>
          <w:b/>
          <w:bCs/>
          <w:sz w:val="12"/>
          <w:szCs w:val="14"/>
          <w:rtl/>
        </w:rPr>
        <w:t>לט:</w:t>
      </w:r>
      <w:r w:rsidRPr="00DC3C77">
        <w:rPr>
          <w:sz w:val="12"/>
          <w:szCs w:val="14"/>
          <w:rtl/>
        </w:rPr>
        <w:br/>
        <w:t xml:space="preserve">תנא: אצבע שאמרו - אחד מארבעה בטפח של כל האדם. למאי הלכתא? אמר רבה: לענין תכלת; דתניא, כמה חוטין הוא נותן? </w:t>
      </w:r>
      <w:r w:rsidRPr="00DC3C77">
        <w:rPr>
          <w:b/>
          <w:bCs/>
          <w:sz w:val="12"/>
          <w:szCs w:val="14"/>
          <w:rtl/>
        </w:rPr>
        <w:t>ב"ש אומרים: ארבעה, וב"ה אומרים: שלשה.</w:t>
      </w:r>
      <w:r w:rsidRPr="00DC3C77">
        <w:rPr>
          <w:sz w:val="12"/>
          <w:szCs w:val="14"/>
          <w:rtl/>
        </w:rPr>
        <w:t xml:space="preserve"> וכמה תהא משולשת? ב"ש אומרים: ארבעה, וב"ה אומרים: שלשה ושליש, שב"ה אומרים: אחד מארבע בטפח של כל אדם.</w:t>
      </w:r>
    </w:p>
    <w:p w:rsidR="00EB0713" w:rsidRPr="00DC3C77" w:rsidRDefault="00EB0713">
      <w:pPr>
        <w:bidi w:val="0"/>
        <w:rPr>
          <w:sz w:val="12"/>
          <w:szCs w:val="14"/>
          <w:rtl/>
        </w:rPr>
      </w:pPr>
      <w:r w:rsidRPr="00DC3C77">
        <w:rPr>
          <w:sz w:val="12"/>
          <w:szCs w:val="14"/>
          <w:rtl/>
        </w:rPr>
        <w:br w:type="page"/>
      </w:r>
    </w:p>
    <w:p w:rsidR="00EB0713" w:rsidRPr="00DC3C77" w:rsidRDefault="00EB0713" w:rsidP="00EB0713">
      <w:pPr>
        <w:rPr>
          <w:sz w:val="12"/>
          <w:szCs w:val="14"/>
          <w:rtl/>
        </w:rPr>
      </w:pPr>
      <w:r w:rsidRPr="00DC3C77">
        <w:rPr>
          <w:rFonts w:hint="cs"/>
          <w:sz w:val="12"/>
          <w:szCs w:val="14"/>
          <w:rtl/>
        </w:rPr>
        <w:lastRenderedPageBreak/>
        <w:t>גמרא:</w:t>
      </w:r>
    </w:p>
    <w:p w:rsidR="00EB0713" w:rsidRPr="00DC3C77" w:rsidRDefault="003F6A56" w:rsidP="00EB0713">
      <w:pPr>
        <w:rPr>
          <w:sz w:val="12"/>
          <w:szCs w:val="14"/>
          <w:rtl/>
        </w:rPr>
      </w:pPr>
      <w:r w:rsidRPr="00DC3C77">
        <w:rPr>
          <w:rFonts w:hint="cs"/>
          <w:sz w:val="12"/>
          <w:szCs w:val="14"/>
          <w:rtl/>
        </w:rPr>
        <w:t>התכלת מעכבת את הלבן? - הערוך</w:t>
      </w:r>
    </w:p>
    <w:p w:rsidR="00EB0713" w:rsidRPr="00DC3C77" w:rsidRDefault="00EB0713">
      <w:pPr>
        <w:bidi w:val="0"/>
        <w:rPr>
          <w:sz w:val="12"/>
          <w:szCs w:val="14"/>
          <w:rtl/>
        </w:rPr>
      </w:pPr>
      <w:r w:rsidRPr="00DC3C77">
        <w:rPr>
          <w:sz w:val="12"/>
          <w:szCs w:val="14"/>
          <w:rtl/>
        </w:rPr>
        <w:br w:type="page"/>
      </w:r>
    </w:p>
    <w:p w:rsidR="00EB0713" w:rsidRPr="00DC3C77" w:rsidRDefault="00EB0713" w:rsidP="00EB0713">
      <w:pPr>
        <w:rPr>
          <w:sz w:val="12"/>
          <w:szCs w:val="14"/>
          <w:rtl/>
        </w:rPr>
      </w:pPr>
      <w:r w:rsidRPr="00DC3C77">
        <w:rPr>
          <w:rFonts w:hint="cs"/>
          <w:sz w:val="12"/>
          <w:szCs w:val="14"/>
          <w:rtl/>
        </w:rPr>
        <w:lastRenderedPageBreak/>
        <w:t>רמב"ם:</w:t>
      </w:r>
    </w:p>
    <w:p w:rsidR="00EB0713" w:rsidRPr="00DC3C77" w:rsidRDefault="00EB0713" w:rsidP="00EB0713">
      <w:pPr>
        <w:rPr>
          <w:sz w:val="12"/>
          <w:szCs w:val="14"/>
          <w:rtl/>
        </w:rPr>
      </w:pPr>
      <w:r w:rsidRPr="00DC3C77">
        <w:rPr>
          <w:rFonts w:hint="cs"/>
          <w:sz w:val="12"/>
          <w:szCs w:val="14"/>
          <w:rtl/>
        </w:rPr>
        <w:t>הלכות ציצית, גרדומים, הצגת הסתירה לכאורה (בלי להתעמק), חזרה לפסוקים</w:t>
      </w:r>
    </w:p>
    <w:p w:rsidR="00EB0713" w:rsidRPr="00DC3C77" w:rsidRDefault="00EB0713">
      <w:pPr>
        <w:bidi w:val="0"/>
        <w:rPr>
          <w:sz w:val="12"/>
          <w:szCs w:val="14"/>
          <w:rtl/>
        </w:rPr>
      </w:pPr>
      <w:r w:rsidRPr="00DC3C77">
        <w:rPr>
          <w:sz w:val="12"/>
          <w:szCs w:val="14"/>
          <w:rtl/>
        </w:rPr>
        <w:br w:type="page"/>
      </w:r>
    </w:p>
    <w:p w:rsidR="00EB0713" w:rsidRPr="00DC3C77" w:rsidRDefault="00EB0713" w:rsidP="00EB0713">
      <w:pPr>
        <w:rPr>
          <w:sz w:val="12"/>
          <w:szCs w:val="14"/>
          <w:rtl/>
        </w:rPr>
      </w:pPr>
      <w:r w:rsidRPr="00DC3C77">
        <w:rPr>
          <w:rFonts w:hint="cs"/>
          <w:sz w:val="12"/>
          <w:szCs w:val="14"/>
          <w:rtl/>
        </w:rPr>
        <w:lastRenderedPageBreak/>
        <w:t>תוספות:</w:t>
      </w:r>
    </w:p>
    <w:p w:rsidR="00EB0713" w:rsidRPr="00DC3C77" w:rsidRDefault="00EB0713" w:rsidP="00EB0713">
      <w:pPr>
        <w:rPr>
          <w:sz w:val="12"/>
          <w:szCs w:val="14"/>
          <w:rtl/>
        </w:rPr>
      </w:pPr>
      <w:r w:rsidRPr="00DC3C77">
        <w:rPr>
          <w:rFonts w:hint="cs"/>
          <w:sz w:val="12"/>
          <w:szCs w:val="14"/>
          <w:rtl/>
        </w:rPr>
        <w:t>למצוא את המקור, להסביר את 'סברא היא',</w:t>
      </w:r>
    </w:p>
    <w:p w:rsidR="00EB0713" w:rsidRPr="00DC3C77" w:rsidRDefault="00EB0713">
      <w:pPr>
        <w:bidi w:val="0"/>
        <w:rPr>
          <w:sz w:val="12"/>
          <w:szCs w:val="14"/>
        </w:rPr>
      </w:pPr>
      <w:r w:rsidRPr="00DC3C77">
        <w:rPr>
          <w:sz w:val="12"/>
          <w:szCs w:val="14"/>
        </w:rPr>
        <w:br w:type="page"/>
      </w:r>
    </w:p>
    <w:p w:rsidR="00EB0713" w:rsidRPr="00DC3C77" w:rsidRDefault="00EB0713" w:rsidP="00EB0713">
      <w:pPr>
        <w:rPr>
          <w:sz w:val="12"/>
          <w:szCs w:val="14"/>
          <w:rtl/>
        </w:rPr>
      </w:pPr>
      <w:r w:rsidRPr="00DC3C77">
        <w:rPr>
          <w:rFonts w:hint="cs"/>
          <w:sz w:val="12"/>
          <w:szCs w:val="14"/>
          <w:rtl/>
        </w:rPr>
        <w:lastRenderedPageBreak/>
        <w:t>ראב"ד:</w:t>
      </w:r>
    </w:p>
    <w:p w:rsidR="003F6A56" w:rsidRPr="00DC3C77" w:rsidRDefault="00EB0713" w:rsidP="003F6A56">
      <w:pPr>
        <w:rPr>
          <w:sz w:val="12"/>
          <w:szCs w:val="14"/>
          <w:rtl/>
        </w:rPr>
      </w:pPr>
      <w:r w:rsidRPr="00DC3C77">
        <w:rPr>
          <w:rFonts w:hint="cs"/>
          <w:sz w:val="12"/>
          <w:szCs w:val="14"/>
          <w:rtl/>
        </w:rPr>
        <w:t>השגה על הרמב"ם, שו"ע, הנשקה,</w:t>
      </w:r>
    </w:p>
    <w:p w:rsidR="003F6A56" w:rsidRPr="00DC3C77" w:rsidRDefault="003F6A56">
      <w:pPr>
        <w:bidi w:val="0"/>
        <w:rPr>
          <w:sz w:val="12"/>
          <w:szCs w:val="14"/>
          <w:rtl/>
        </w:rPr>
      </w:pPr>
      <w:r w:rsidRPr="00DC3C77">
        <w:rPr>
          <w:sz w:val="12"/>
          <w:szCs w:val="14"/>
          <w:rtl/>
        </w:rPr>
        <w:br w:type="page"/>
      </w:r>
    </w:p>
    <w:p w:rsidR="00EB0713" w:rsidRPr="00DC3C77" w:rsidRDefault="003F6A56" w:rsidP="003F6A56">
      <w:pPr>
        <w:rPr>
          <w:sz w:val="12"/>
          <w:szCs w:val="14"/>
          <w:rtl/>
        </w:rPr>
      </w:pPr>
      <w:r w:rsidRPr="00DC3C77">
        <w:rPr>
          <w:rFonts w:hint="cs"/>
          <w:sz w:val="12"/>
          <w:szCs w:val="14"/>
          <w:rtl/>
        </w:rPr>
        <w:lastRenderedPageBreak/>
        <w:t>השוואת שיטות:</w:t>
      </w:r>
    </w:p>
    <w:p w:rsidR="003F6A56" w:rsidRPr="00DC3C77" w:rsidRDefault="00EB0713" w:rsidP="003F6A56">
      <w:pPr>
        <w:ind w:left="360"/>
        <w:rPr>
          <w:sz w:val="6"/>
          <w:szCs w:val="8"/>
          <w:rtl/>
        </w:rPr>
      </w:pPr>
      <w:r w:rsidRPr="00DC3C77">
        <w:rPr>
          <w:rFonts w:hint="cs"/>
          <w:sz w:val="6"/>
          <w:szCs w:val="8"/>
          <w:rtl/>
        </w:rPr>
        <w:t>מה שורש המחלוקת בין תוס' לרמב"ם, מה בעצם הראב"ד אומר ל</w:t>
      </w:r>
      <w:r w:rsidR="003F6A56" w:rsidRPr="00DC3C77">
        <w:rPr>
          <w:rFonts w:hint="cs"/>
          <w:sz w:val="6"/>
          <w:szCs w:val="8"/>
          <w:rtl/>
        </w:rPr>
        <w:t>אור זה</w:t>
      </w:r>
    </w:p>
    <w:p w:rsidR="003F6A56" w:rsidRPr="00DC3C77" w:rsidRDefault="003F6A56" w:rsidP="003F6A56">
      <w:pPr>
        <w:ind w:left="360"/>
        <w:rPr>
          <w:sz w:val="12"/>
          <w:szCs w:val="14"/>
          <w:rtl/>
        </w:rPr>
      </w:pPr>
      <w:r w:rsidRPr="00DC3C77">
        <w:rPr>
          <w:rFonts w:hint="cs"/>
          <w:sz w:val="12"/>
          <w:szCs w:val="14"/>
          <w:rtl/>
        </w:rPr>
        <w:t>שיעורי הגרי"ד</w:t>
      </w:r>
    </w:p>
    <w:p w:rsidR="003F6A56" w:rsidRPr="00DC3C77" w:rsidRDefault="003F6A56">
      <w:pPr>
        <w:bidi w:val="0"/>
        <w:rPr>
          <w:sz w:val="12"/>
          <w:szCs w:val="14"/>
          <w:rtl/>
        </w:rPr>
      </w:pPr>
      <w:r w:rsidRPr="00DC3C77">
        <w:rPr>
          <w:sz w:val="12"/>
          <w:szCs w:val="14"/>
          <w:rtl/>
        </w:rPr>
        <w:br w:type="page"/>
      </w:r>
    </w:p>
    <w:p w:rsidR="003F6A56" w:rsidRPr="00DC3C77" w:rsidRDefault="003F6A56" w:rsidP="003F6A56">
      <w:pPr>
        <w:ind w:left="360"/>
        <w:rPr>
          <w:sz w:val="12"/>
          <w:szCs w:val="14"/>
        </w:rPr>
      </w:pPr>
      <w:r w:rsidRPr="00DC3C77">
        <w:rPr>
          <w:rFonts w:hint="cs"/>
          <w:sz w:val="12"/>
          <w:szCs w:val="14"/>
          <w:rtl/>
        </w:rPr>
        <w:lastRenderedPageBreak/>
        <w:t>ציצית בלי תכלת</w:t>
      </w:r>
    </w:p>
    <w:p w:rsidR="00EB0713" w:rsidRPr="00DC3C77" w:rsidRDefault="00EB0713" w:rsidP="003F6A56">
      <w:pPr>
        <w:ind w:left="360"/>
        <w:rPr>
          <w:sz w:val="6"/>
          <w:szCs w:val="8"/>
        </w:rPr>
      </w:pPr>
      <w:r w:rsidRPr="00DC3C77">
        <w:rPr>
          <w:rFonts w:hint="cs"/>
          <w:sz w:val="6"/>
          <w:szCs w:val="8"/>
          <w:rtl/>
        </w:rPr>
        <w:t xml:space="preserve">מה ההשפעה של </w:t>
      </w:r>
      <w:r w:rsidR="003F6A56" w:rsidRPr="00DC3C77">
        <w:rPr>
          <w:rFonts w:hint="cs"/>
          <w:sz w:val="6"/>
          <w:szCs w:val="8"/>
          <w:rtl/>
        </w:rPr>
        <w:t>כ"א מ</w:t>
      </w:r>
      <w:r w:rsidRPr="00DC3C77">
        <w:rPr>
          <w:rFonts w:hint="cs"/>
          <w:sz w:val="6"/>
          <w:szCs w:val="8"/>
          <w:rtl/>
        </w:rPr>
        <w:t>שיטות הראשונים על הפסיקה</w:t>
      </w:r>
      <w:r w:rsidR="003F6A56" w:rsidRPr="00DC3C77">
        <w:rPr>
          <w:rFonts w:hint="cs"/>
          <w:sz w:val="6"/>
          <w:szCs w:val="8"/>
          <w:rtl/>
        </w:rPr>
        <w:t xml:space="preserve"> בציצית לבנה, למעיישה</w:t>
      </w:r>
    </w:p>
    <w:p w:rsidR="00EB0713" w:rsidRPr="00DC3C77" w:rsidRDefault="00EB0713" w:rsidP="00EB0713">
      <w:pPr>
        <w:ind w:left="360"/>
        <w:rPr>
          <w:sz w:val="6"/>
          <w:szCs w:val="8"/>
        </w:rPr>
      </w:pPr>
      <w:r w:rsidRPr="00DC3C77">
        <w:rPr>
          <w:rFonts w:hint="cs"/>
          <w:sz w:val="6"/>
          <w:szCs w:val="8"/>
          <w:rtl/>
        </w:rPr>
        <w:t xml:space="preserve">גרדומים </w:t>
      </w:r>
      <w:r w:rsidRPr="00DC3C77">
        <w:rPr>
          <w:sz w:val="6"/>
          <w:szCs w:val="8"/>
          <w:rtl/>
        </w:rPr>
        <w:t>–</w:t>
      </w:r>
      <w:r w:rsidRPr="00DC3C77">
        <w:rPr>
          <w:rFonts w:hint="cs"/>
          <w:sz w:val="6"/>
          <w:szCs w:val="8"/>
          <w:rtl/>
        </w:rPr>
        <w:t xml:space="preserve"> כנ"ל, ב"י וְ-3 הבנות ברמב"ם, שיטת ר"ת, שיטת הרא"ש</w:t>
      </w:r>
    </w:p>
    <w:p w:rsidR="00EB0713" w:rsidRPr="00DC3C77" w:rsidRDefault="00EB0713" w:rsidP="00EB0713">
      <w:pPr>
        <w:ind w:left="360"/>
        <w:rPr>
          <w:sz w:val="6"/>
          <w:szCs w:val="8"/>
        </w:rPr>
      </w:pPr>
      <w:r w:rsidRPr="00DC3C77">
        <w:rPr>
          <w:rFonts w:hint="cs"/>
          <w:sz w:val="6"/>
          <w:szCs w:val="8"/>
          <w:rtl/>
        </w:rPr>
        <w:t xml:space="preserve">התכלת בימינו </w:t>
      </w:r>
      <w:r w:rsidRPr="00DC3C77">
        <w:rPr>
          <w:sz w:val="6"/>
          <w:szCs w:val="8"/>
          <w:rtl/>
        </w:rPr>
        <w:t>–</w:t>
      </w:r>
      <w:r w:rsidRPr="00DC3C77">
        <w:rPr>
          <w:rFonts w:hint="cs"/>
          <w:sz w:val="6"/>
          <w:szCs w:val="8"/>
          <w:rtl/>
        </w:rPr>
        <w:t xml:space="preserve"> דיונון, ארגמון, חידוש מסורת, אומדנא דמוכח, ר' אושר וייס והסיפור של סמואל, לסנג'ר את הרב שמואל אריאל אולי</w:t>
      </w:r>
    </w:p>
    <w:p w:rsidR="00EB0713" w:rsidRPr="00DC3C77" w:rsidRDefault="00EB0713" w:rsidP="00EB0713">
      <w:pPr>
        <w:ind w:left="360"/>
        <w:rPr>
          <w:sz w:val="6"/>
          <w:szCs w:val="8"/>
        </w:rPr>
      </w:pPr>
      <w:r w:rsidRPr="00DC3C77">
        <w:rPr>
          <w:rFonts w:hint="cs"/>
          <w:sz w:val="6"/>
          <w:szCs w:val="8"/>
          <w:rtl/>
        </w:rPr>
        <w:t xml:space="preserve">התכלת בימינו </w:t>
      </w:r>
      <w:r w:rsidRPr="00DC3C77">
        <w:rPr>
          <w:sz w:val="6"/>
          <w:szCs w:val="8"/>
          <w:rtl/>
        </w:rPr>
        <w:t>–</w:t>
      </w:r>
      <w:r w:rsidRPr="00DC3C77">
        <w:rPr>
          <w:rFonts w:hint="cs"/>
          <w:sz w:val="6"/>
          <w:szCs w:val="8"/>
          <w:rtl/>
        </w:rPr>
        <w:t xml:space="preserve"> שיטות קשירה חדשות, נסיונות יישוב בין שיטות</w:t>
      </w:r>
    </w:p>
    <w:p w:rsidR="00EB0713" w:rsidRPr="00DC3C77" w:rsidRDefault="00EB0713" w:rsidP="00EB0713">
      <w:pPr>
        <w:rPr>
          <w:sz w:val="12"/>
          <w:szCs w:val="14"/>
        </w:rPr>
      </w:pPr>
    </w:p>
    <w:sectPr w:rsidR="00EB0713" w:rsidRPr="00DC3C77" w:rsidSect="00DC3C77">
      <w:pgSz w:w="8391" w:h="11907" w:code="11"/>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ef">
    <w:panose1 w:val="00000500000000000000"/>
    <w:charset w:val="00"/>
    <w:family w:val="auto"/>
    <w:pitch w:val="variable"/>
    <w:sig w:usb0="00000807" w:usb1="40000000" w:usb2="00000000" w:usb3="00000000" w:csb0="000000B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E1E10"/>
    <w:multiLevelType w:val="hybridMultilevel"/>
    <w:tmpl w:val="54B29DC4"/>
    <w:lvl w:ilvl="0" w:tplc="79F650A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C1DA7"/>
    <w:multiLevelType w:val="hybridMultilevel"/>
    <w:tmpl w:val="7840CA32"/>
    <w:lvl w:ilvl="0" w:tplc="2B34C162">
      <w:start w:val="1"/>
      <w:numFmt w:val="decimal"/>
      <w:lvlText w:val="%1."/>
      <w:lvlJc w:val="left"/>
      <w:pPr>
        <w:ind w:left="720" w:hanging="360"/>
      </w:pPr>
      <w:rPr>
        <w:rFonts w:hint="default"/>
        <w:sz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1F468B"/>
    <w:multiLevelType w:val="hybridMultilevel"/>
    <w:tmpl w:val="7840CA32"/>
    <w:lvl w:ilvl="0" w:tplc="2B34C162">
      <w:start w:val="1"/>
      <w:numFmt w:val="decimal"/>
      <w:lvlText w:val="%1."/>
      <w:lvlJc w:val="left"/>
      <w:pPr>
        <w:ind w:left="720" w:hanging="360"/>
      </w:pPr>
      <w:rPr>
        <w:rFonts w:hint="default"/>
        <w:sz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878"/>
    <w:rsid w:val="000E57B0"/>
    <w:rsid w:val="001957C9"/>
    <w:rsid w:val="002B0000"/>
    <w:rsid w:val="002D3313"/>
    <w:rsid w:val="002E7DBB"/>
    <w:rsid w:val="003D4AD6"/>
    <w:rsid w:val="003F6A56"/>
    <w:rsid w:val="00455264"/>
    <w:rsid w:val="00472605"/>
    <w:rsid w:val="004A076B"/>
    <w:rsid w:val="004F18BF"/>
    <w:rsid w:val="005612E5"/>
    <w:rsid w:val="00657878"/>
    <w:rsid w:val="006F5A64"/>
    <w:rsid w:val="00704ADB"/>
    <w:rsid w:val="0071558C"/>
    <w:rsid w:val="0078055C"/>
    <w:rsid w:val="00927351"/>
    <w:rsid w:val="00A45EE2"/>
    <w:rsid w:val="00AA676B"/>
    <w:rsid w:val="00B52E18"/>
    <w:rsid w:val="00B66967"/>
    <w:rsid w:val="00C22847"/>
    <w:rsid w:val="00C91076"/>
    <w:rsid w:val="00CE64FC"/>
    <w:rsid w:val="00D248AC"/>
    <w:rsid w:val="00D67C3C"/>
    <w:rsid w:val="00D96C4D"/>
    <w:rsid w:val="00DC3C77"/>
    <w:rsid w:val="00E1193D"/>
    <w:rsid w:val="00E4415F"/>
    <w:rsid w:val="00EB0713"/>
    <w:rsid w:val="00F2044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86CFE5-C10E-46A4-998D-2334CE3B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57B0"/>
    <w:pPr>
      <w:bidi/>
    </w:pPr>
    <w:rPr>
      <w:rFonts w:cs="Ale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61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96C4D"/>
    <w:pPr>
      <w:ind w:left="720"/>
      <w:contextualSpacing/>
    </w:pPr>
  </w:style>
  <w:style w:type="paragraph" w:styleId="a5">
    <w:name w:val="Balloon Text"/>
    <w:basedOn w:val="a"/>
    <w:link w:val="a6"/>
    <w:uiPriority w:val="99"/>
    <w:semiHidden/>
    <w:unhideWhenUsed/>
    <w:rsid w:val="00DC3C77"/>
    <w:pPr>
      <w:spacing w:after="0" w:line="240" w:lineRule="auto"/>
    </w:pPr>
    <w:rPr>
      <w:rFonts w:ascii="Tahoma" w:hAnsi="Tahoma" w:cs="Tahoma"/>
      <w:sz w:val="18"/>
      <w:szCs w:val="18"/>
    </w:rPr>
  </w:style>
  <w:style w:type="character" w:customStyle="1" w:styleId="a6">
    <w:name w:val="טקסט בלונים תו"/>
    <w:basedOn w:val="a0"/>
    <w:link w:val="a5"/>
    <w:uiPriority w:val="99"/>
    <w:semiHidden/>
    <w:rsid w:val="00DC3C77"/>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1045</TotalTime>
  <Pages>10</Pages>
  <Words>1155</Words>
  <Characters>5777</Characters>
  <Application>Microsoft Office Word</Application>
  <DocSecurity>0</DocSecurity>
  <Lines>48</Lines>
  <Paragraphs>13</Paragraphs>
  <ScaleCrop>false</ScaleCrop>
  <HeadingPairs>
    <vt:vector size="2" baseType="variant">
      <vt:variant>
        <vt:lpstr>שם</vt:lpstr>
      </vt:variant>
      <vt:variant>
        <vt:i4>1</vt:i4>
      </vt:variant>
    </vt:vector>
  </HeadingPairs>
  <TitlesOfParts>
    <vt:vector size="1" baseType="lpstr">
      <vt:lpstr/>
    </vt:vector>
  </TitlesOfParts>
  <Company>Yaron'S Team</Company>
  <LinksUpToDate>false</LinksUpToDate>
  <CharactersWithSpaces>6919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אוריאל קורל</dc:creator>
  <cp:keywords/>
  <dc:description/>
  <cp:lastModifiedBy>אוריאל קורל</cp:lastModifiedBy>
  <cp:revision>18</cp:revision>
  <cp:lastPrinted>2018-10-11T11:19:00Z</cp:lastPrinted>
  <dcterms:created xsi:type="dcterms:W3CDTF">2018-08-22T08:34:00Z</dcterms:created>
  <dcterms:modified xsi:type="dcterms:W3CDTF">2018-10-11T11:20:00Z</dcterms:modified>
</cp:coreProperties>
</file>