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23" w:rsidRPr="00186121" w:rsidRDefault="00387583">
      <w:pPr>
        <w:rPr>
          <w:rFonts w:ascii="Times New Roman" w:hAnsi="Times New Roman" w:cs="Times New Roman"/>
          <w:b/>
          <w:sz w:val="28"/>
          <w:szCs w:val="28"/>
        </w:rPr>
      </w:pPr>
      <w:r w:rsidRPr="00186121">
        <w:rPr>
          <w:rFonts w:ascii="Times New Roman" w:hAnsi="Times New Roman" w:cs="Times New Roman"/>
          <w:b/>
          <w:sz w:val="28"/>
          <w:szCs w:val="28"/>
        </w:rPr>
        <w:t>Краткое содержание</w:t>
      </w:r>
      <w:r w:rsidR="00CA6F18" w:rsidRPr="00186121">
        <w:rPr>
          <w:rFonts w:ascii="Times New Roman" w:hAnsi="Times New Roman" w:cs="Times New Roman"/>
          <w:b/>
          <w:sz w:val="28"/>
          <w:szCs w:val="28"/>
        </w:rPr>
        <w:t>, просто выводы по главам</w:t>
      </w:r>
      <w:r w:rsidRPr="00186121">
        <w:rPr>
          <w:rFonts w:ascii="Times New Roman" w:hAnsi="Times New Roman" w:cs="Times New Roman"/>
          <w:b/>
          <w:sz w:val="28"/>
          <w:szCs w:val="28"/>
        </w:rPr>
        <w:t>:</w:t>
      </w:r>
    </w:p>
    <w:p w:rsidR="00186121" w:rsidRDefault="0038758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186121">
        <w:rPr>
          <w:rFonts w:ascii="Times New Roman" w:hAnsi="Times New Roman" w:cs="Times New Roman"/>
          <w:b/>
          <w:sz w:val="28"/>
          <w:szCs w:val="28"/>
        </w:rPr>
        <w:t>Глава 1.</w:t>
      </w:r>
      <w:r w:rsidRPr="001861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121" w:rsidRDefault="00CA6F18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186121">
        <w:rPr>
          <w:rFonts w:ascii="Times New Roman" w:hAnsi="Times New Roman" w:cs="Times New Roman"/>
          <w:sz w:val="28"/>
          <w:szCs w:val="28"/>
        </w:rPr>
        <w:t>Довольствуйся 7-10% процентами прибыли в год, особенно если ты начинающий инвестор, это будет очень достойным результатом.</w:t>
      </w:r>
      <w:r w:rsidRPr="00186121">
        <w:rPr>
          <w:rFonts w:ascii="Times New Roman" w:hAnsi="Times New Roman" w:cs="Times New Roman"/>
          <w:sz w:val="28"/>
          <w:szCs w:val="28"/>
        </w:rPr>
        <w:br/>
        <w:t xml:space="preserve">Покупать надо, когда все продают дешево, а продавать, когда все </w:t>
      </w:r>
      <w:r w:rsidR="00186121" w:rsidRPr="00186121">
        <w:rPr>
          <w:rFonts w:ascii="Times New Roman" w:hAnsi="Times New Roman" w:cs="Times New Roman"/>
          <w:sz w:val="28"/>
          <w:szCs w:val="28"/>
        </w:rPr>
        <w:t>скупают дорого на жадности.</w:t>
      </w:r>
    </w:p>
    <w:p w:rsidR="00186121" w:rsidRDefault="0018612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186121">
        <w:rPr>
          <w:rFonts w:ascii="Times New Roman" w:hAnsi="Times New Roman" w:cs="Times New Roman"/>
          <w:sz w:val="28"/>
          <w:szCs w:val="28"/>
        </w:rPr>
        <w:t xml:space="preserve">Инвестирование в </w:t>
      </w:r>
      <w:proofErr w:type="gramStart"/>
      <w:r w:rsidRPr="00186121">
        <w:rPr>
          <w:rFonts w:ascii="Times New Roman" w:hAnsi="Times New Roman" w:cs="Times New Roman"/>
          <w:sz w:val="28"/>
          <w:szCs w:val="28"/>
        </w:rPr>
        <w:t>долгую</w:t>
      </w:r>
      <w:proofErr w:type="gramEnd"/>
      <w:r w:rsidRPr="00186121">
        <w:rPr>
          <w:rFonts w:ascii="Times New Roman" w:hAnsi="Times New Roman" w:cs="Times New Roman"/>
          <w:sz w:val="28"/>
          <w:szCs w:val="28"/>
        </w:rPr>
        <w:t xml:space="preserve"> выглядит предпочтительнее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6121">
        <w:rPr>
          <w:rFonts w:ascii="Times New Roman" w:hAnsi="Times New Roman" w:cs="Times New Roman"/>
          <w:sz w:val="28"/>
          <w:szCs w:val="28"/>
        </w:rPr>
        <w:t xml:space="preserve"> чем кратковременные истории. Рекомендуется большую часть портфеля держать в </w:t>
      </w:r>
      <w:proofErr w:type="spellStart"/>
      <w:r w:rsidRPr="00186121">
        <w:rPr>
          <w:rFonts w:ascii="Times New Roman" w:hAnsi="Times New Roman" w:cs="Times New Roman"/>
          <w:sz w:val="28"/>
          <w:szCs w:val="28"/>
        </w:rPr>
        <w:t>долгосрок</w:t>
      </w:r>
      <w:proofErr w:type="spellEnd"/>
      <w:r w:rsidRPr="00186121">
        <w:rPr>
          <w:rFonts w:ascii="Times New Roman" w:hAnsi="Times New Roman" w:cs="Times New Roman"/>
          <w:sz w:val="28"/>
          <w:szCs w:val="28"/>
        </w:rPr>
        <w:t xml:space="preserve"> и лишь малой частью (например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6121">
        <w:rPr>
          <w:rFonts w:ascii="Times New Roman" w:hAnsi="Times New Roman" w:cs="Times New Roman"/>
          <w:sz w:val="28"/>
          <w:szCs w:val="28"/>
        </w:rPr>
        <w:t xml:space="preserve"> 10%) пытаться спекулировать на рын</w:t>
      </w:r>
      <w:r>
        <w:rPr>
          <w:rFonts w:ascii="Times New Roman" w:hAnsi="Times New Roman" w:cs="Times New Roman"/>
          <w:sz w:val="28"/>
          <w:szCs w:val="28"/>
        </w:rPr>
        <w:t>ке и его сиюминутных движениях.</w:t>
      </w:r>
    </w:p>
    <w:p w:rsidR="00186121" w:rsidRDefault="0018612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186121">
        <w:rPr>
          <w:rFonts w:ascii="Times New Roman" w:hAnsi="Times New Roman" w:cs="Times New Roman"/>
          <w:sz w:val="28"/>
          <w:szCs w:val="28"/>
        </w:rPr>
        <w:t>Доля акций и облигаций должна быть примерно 60-70% акций и 30-40% облигаций. Бывают периоды, когда облигации доходнее акций.</w:t>
      </w:r>
      <w:r w:rsidRPr="00186121">
        <w:rPr>
          <w:rFonts w:ascii="Times New Roman" w:hAnsi="Times New Roman" w:cs="Times New Roman"/>
          <w:sz w:val="28"/>
          <w:szCs w:val="28"/>
        </w:rPr>
        <w:br/>
        <w:t>Искать недооцененные компании с хорошей перспективой, проводя анализ рынка, вот настоящий труд инвесто</w:t>
      </w:r>
      <w:r>
        <w:rPr>
          <w:rFonts w:ascii="Times New Roman" w:hAnsi="Times New Roman" w:cs="Times New Roman"/>
          <w:sz w:val="28"/>
          <w:szCs w:val="28"/>
        </w:rPr>
        <w:t>ра, а не гадание над графиками.</w:t>
      </w:r>
    </w:p>
    <w:p w:rsidR="00186121" w:rsidRPr="002638A0" w:rsidRDefault="0018612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186121">
        <w:rPr>
          <w:rFonts w:ascii="Times New Roman" w:hAnsi="Times New Roman" w:cs="Times New Roman"/>
          <w:sz w:val="28"/>
          <w:szCs w:val="28"/>
        </w:rPr>
        <w:t>Никто никогда не предскажет всего, так что бессмысленно напрямую следовать советам аналитиков. Биржа это как казино, выигрывают лишь умеренные люди, которые умеют держать себя в руках.</w:t>
      </w:r>
    </w:p>
    <w:p w:rsidR="002638A0" w:rsidRDefault="002638A0" w:rsidP="001861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AF3">
        <w:rPr>
          <w:rFonts w:ascii="Times New Roman" w:hAnsi="Times New Roman" w:cs="Times New Roman"/>
          <w:b/>
          <w:sz w:val="28"/>
          <w:szCs w:val="28"/>
        </w:rPr>
        <w:t xml:space="preserve">Глава 2. </w:t>
      </w:r>
    </w:p>
    <w:p w:rsidR="002638A0" w:rsidRDefault="002638A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рост гарантирует будущее падение, вопрос лишь в том, когда оно начнется. Рост – это время продавать, а падение – покупать. Не стоит покупать ничего на бычьем рынке.</w:t>
      </w:r>
    </w:p>
    <w:p w:rsidR="002638A0" w:rsidRDefault="002638A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стоит держать весь капитал в акциях. Некоторые не оправятся и через 10 лет после падения, в то время как облигации это более надежный инструмент. Пожалуй, соотношение 70% акций/30% облигаций можно назвать приемлемым. </w:t>
      </w:r>
    </w:p>
    <w:p w:rsidR="002638A0" w:rsidRDefault="002638A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Человеку свойственно радоваться увеличению номинального дохода. Но иногда расход от инфляции перекрывает все. Многие рады увеличению прибыли на 2% при инфляции 6%, чем убытку 2% при инфляции 0. Тем не менее</w:t>
      </w:r>
      <w:r w:rsidR="00634C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второй случай выгоднее.</w:t>
      </w:r>
    </w:p>
    <w:p w:rsidR="002638A0" w:rsidRDefault="002638A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Инфляция постепенно </w:t>
      </w:r>
      <w:r w:rsidR="00634C6C">
        <w:rPr>
          <w:rFonts w:ascii="Times New Roman" w:hAnsi="Times New Roman" w:cs="Times New Roman"/>
          <w:sz w:val="28"/>
          <w:szCs w:val="28"/>
        </w:rPr>
        <w:t>съедает все деньги.</w:t>
      </w:r>
      <w:r>
        <w:rPr>
          <w:rFonts w:ascii="Times New Roman" w:hAnsi="Times New Roman" w:cs="Times New Roman"/>
          <w:sz w:val="28"/>
          <w:szCs w:val="28"/>
        </w:rPr>
        <w:t xml:space="preserve"> Для страховки есть специальные защитные фонды, </w:t>
      </w:r>
      <w:r w:rsidR="00634C6C">
        <w:rPr>
          <w:rFonts w:ascii="Times New Roman" w:hAnsi="Times New Roman" w:cs="Times New Roman"/>
          <w:sz w:val="28"/>
          <w:szCs w:val="28"/>
        </w:rPr>
        <w:t xml:space="preserve">фонд недвижимости </w:t>
      </w:r>
      <w:r w:rsidR="00634C6C">
        <w:rPr>
          <w:rFonts w:ascii="Times New Roman" w:hAnsi="Times New Roman" w:cs="Times New Roman"/>
          <w:sz w:val="28"/>
          <w:szCs w:val="28"/>
          <w:lang w:val="en-US"/>
        </w:rPr>
        <w:t>REITs</w:t>
      </w:r>
      <w:r w:rsidR="00634C6C" w:rsidRPr="00634C6C">
        <w:rPr>
          <w:rFonts w:ascii="Times New Roman" w:hAnsi="Times New Roman" w:cs="Times New Roman"/>
          <w:sz w:val="28"/>
          <w:szCs w:val="28"/>
        </w:rPr>
        <w:t xml:space="preserve"> </w:t>
      </w:r>
      <w:r w:rsidR="00634C6C">
        <w:rPr>
          <w:rFonts w:ascii="Times New Roman" w:hAnsi="Times New Roman" w:cs="Times New Roman"/>
          <w:sz w:val="28"/>
          <w:szCs w:val="28"/>
        </w:rPr>
        <w:t xml:space="preserve">и фонд </w:t>
      </w:r>
      <w:r w:rsidR="00634C6C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="00634C6C" w:rsidRPr="00634C6C">
        <w:rPr>
          <w:rFonts w:ascii="Times New Roman" w:hAnsi="Times New Roman" w:cs="Times New Roman"/>
          <w:sz w:val="28"/>
          <w:szCs w:val="28"/>
        </w:rPr>
        <w:t xml:space="preserve"> </w:t>
      </w:r>
      <w:r w:rsidR="00634C6C">
        <w:rPr>
          <w:rFonts w:ascii="Times New Roman" w:hAnsi="Times New Roman" w:cs="Times New Roman"/>
          <w:sz w:val="28"/>
          <w:szCs w:val="28"/>
        </w:rPr>
        <w:t>– защищенные от инфляции казначейские облигации.</w:t>
      </w:r>
    </w:p>
    <w:p w:rsidR="002A1AF3" w:rsidRDefault="002A1AF3" w:rsidP="001861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AF3">
        <w:rPr>
          <w:rFonts w:ascii="Times New Roman" w:hAnsi="Times New Roman" w:cs="Times New Roman"/>
          <w:b/>
          <w:sz w:val="28"/>
          <w:szCs w:val="28"/>
        </w:rPr>
        <w:t>Глава 3.</w:t>
      </w:r>
    </w:p>
    <w:p w:rsidR="002A1AF3" w:rsidRDefault="002A1AF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экстраполируй текущие тенденции рынка на будущее. </w:t>
      </w:r>
      <w:r w:rsidR="00B22428">
        <w:rPr>
          <w:rFonts w:ascii="Times New Roman" w:hAnsi="Times New Roman" w:cs="Times New Roman"/>
          <w:sz w:val="28"/>
          <w:szCs w:val="28"/>
        </w:rPr>
        <w:t>То, как все происходило последние годы, может серьезно измениться.</w:t>
      </w:r>
    </w:p>
    <w:p w:rsidR="00B22428" w:rsidRDefault="00B22428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тяжелым временам нужно готовиться задолго до их наступления.</w:t>
      </w:r>
    </w:p>
    <w:p w:rsidR="00B22428" w:rsidRDefault="00B22428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Акции не всегда доходнее, чем облигации. Иногда наступают такие циклы, когда акции растут на 1,5% в год. В этом случае облигации будут гораздо выгоднее. Совершенно неоправданно ждать от акций сильно роста в будущем, даже если сейчас они его демонстрируют.</w:t>
      </w:r>
    </w:p>
    <w:p w:rsidR="00B22428" w:rsidRDefault="00B22428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 акции может быть вызван 3 факторами: рост прибыли компании, рост инфляции (акции растут вместе с обесцениванием денег, как и другие товары), и третий – спекулятивный рост на ожиданиях и надеждах инвесторов. </w:t>
      </w:r>
    </w:p>
    <w:p w:rsidR="00B22428" w:rsidRPr="00764FB6" w:rsidRDefault="00B22428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прекраснее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кажется буд</w:t>
      </w:r>
      <w:r w:rsidR="00C0194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щее, тем страшнее оно может оказаться. </w:t>
      </w:r>
      <w:r w:rsidR="00C01943">
        <w:rPr>
          <w:rFonts w:ascii="Times New Roman" w:hAnsi="Times New Roman" w:cs="Times New Roman"/>
          <w:sz w:val="28"/>
          <w:szCs w:val="28"/>
        </w:rPr>
        <w:t>Чем страшнее оно вам кажется, тем прекраснее окажется.</w:t>
      </w:r>
    </w:p>
    <w:p w:rsidR="00764FB6" w:rsidRDefault="00764FB6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764FB6">
        <w:rPr>
          <w:rFonts w:ascii="Times New Roman" w:hAnsi="Times New Roman" w:cs="Times New Roman"/>
          <w:b/>
          <w:sz w:val="28"/>
          <w:szCs w:val="28"/>
        </w:rPr>
        <w:t>Глава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4FB6" w:rsidRDefault="00764FB6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хочешь рисковать – довольствуйся скромными доходами. Максимальную прибыль получает </w:t>
      </w:r>
      <w:r w:rsidR="009F2FF9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sz w:val="28"/>
          <w:szCs w:val="28"/>
        </w:rPr>
        <w:t>предприимчивый и острожный инвестор</w:t>
      </w:r>
      <w:r w:rsidR="009F2FF9">
        <w:rPr>
          <w:rFonts w:ascii="Times New Roman" w:hAnsi="Times New Roman" w:cs="Times New Roman"/>
          <w:sz w:val="28"/>
          <w:szCs w:val="28"/>
        </w:rPr>
        <w:t>, работающий головой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4FB6" w:rsidRDefault="00764FB6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Заработать можно за счет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неосторожных</w:t>
      </w:r>
      <w:proofErr w:type="gramEnd"/>
      <w:r>
        <w:rPr>
          <w:rFonts w:ascii="Times New Roman" w:hAnsi="Times New Roman" w:cs="Times New Roman"/>
          <w:sz w:val="28"/>
          <w:szCs w:val="28"/>
        </w:rPr>
        <w:t>. Они покупают, когда цена акции растет. Именно этот рост и повышает цену актива. 50% на 50% акции и облигации это оптимальный вариант</w:t>
      </w:r>
      <w:r w:rsidR="009F2FF9">
        <w:rPr>
          <w:rFonts w:ascii="Times New Roman" w:hAnsi="Times New Roman" w:cs="Times New Roman"/>
          <w:sz w:val="28"/>
          <w:szCs w:val="28"/>
        </w:rPr>
        <w:t xml:space="preserve">, можно делать небольшое </w:t>
      </w:r>
      <w:proofErr w:type="gramStart"/>
      <w:r w:rsidR="009F2FF9">
        <w:rPr>
          <w:rFonts w:ascii="Times New Roman" w:hAnsi="Times New Roman" w:cs="Times New Roman"/>
          <w:sz w:val="28"/>
          <w:szCs w:val="28"/>
        </w:rPr>
        <w:t>смещение</w:t>
      </w:r>
      <w:proofErr w:type="gramEnd"/>
      <w:r w:rsidR="009F2FF9">
        <w:rPr>
          <w:rFonts w:ascii="Times New Roman" w:hAnsi="Times New Roman" w:cs="Times New Roman"/>
          <w:sz w:val="28"/>
          <w:szCs w:val="28"/>
        </w:rPr>
        <w:t xml:space="preserve"> смотря на состояние рынка и доходность по этим инструментам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4FB6" w:rsidRDefault="009F2FF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Облагаемые и необлагаемые налогом облигации.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выбрать – решай, применяя простую арифметику.</w:t>
      </w:r>
    </w:p>
    <w:p w:rsidR="009F2FF9" w:rsidRDefault="00F90E95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Досрочный выкуп облигаций – неприятная штука. Нужно заранее узнавать, может ли облигация быть выкуплена досрочно.</w:t>
      </w:r>
    </w:p>
    <w:p w:rsidR="00BB4F94" w:rsidRDefault="00BB4F94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оставляете все на волю случая, то случай тут же отворачивается от вас.</w:t>
      </w:r>
    </w:p>
    <w:p w:rsidR="00BB4F94" w:rsidRDefault="00BB4F94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Долгосрочные облигации растут в цене, когда ставка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центробанка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снижается, так как вложить в них становится выгоднее. Краткосрочные облигации вообще мало колеблются в цене, но доходность по ним, как правило, невысокая. </w:t>
      </w:r>
      <w:r w:rsidR="009A79EB">
        <w:rPr>
          <w:rFonts w:ascii="Times New Roman" w:hAnsi="Times New Roman" w:cs="Times New Roman"/>
          <w:sz w:val="28"/>
          <w:szCs w:val="28"/>
        </w:rPr>
        <w:t>Среднесрочные облигации (3-5 лет это оптимальный вариант, если не предвидится серьезных кризисов).</w:t>
      </w:r>
    </w:p>
    <w:p w:rsidR="009A79EB" w:rsidRDefault="009A79EB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9A79EB">
        <w:rPr>
          <w:rFonts w:ascii="Times New Roman" w:hAnsi="Times New Roman" w:cs="Times New Roman"/>
          <w:b/>
          <w:sz w:val="28"/>
          <w:szCs w:val="28"/>
        </w:rPr>
        <w:lastRenderedPageBreak/>
        <w:t>Глава 5.</w:t>
      </w:r>
      <w:r>
        <w:rPr>
          <w:rFonts w:ascii="Times New Roman" w:hAnsi="Times New Roman" w:cs="Times New Roman"/>
          <w:sz w:val="28"/>
          <w:szCs w:val="28"/>
        </w:rPr>
        <w:t xml:space="preserve"> Пассивный инвестор и акции. Инвестиционные характеристики акций.</w:t>
      </w:r>
    </w:p>
    <w:p w:rsidR="00DB076B" w:rsidRDefault="00DB076B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рынок перегрет, то акции уже не будут высокодоходным инструментом. Нужно отслеживать этот момент.</w:t>
      </w:r>
    </w:p>
    <w:p w:rsidR="00DB076B" w:rsidRDefault="00DB076B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выбора акций в портфель: диверсификация (примерно 30 акций из разных отраслей), только акции крупных и успешных компаний, использующий консервативную политику (много наличности и поменьше долгов), хорошая история выплаты дивидендов (желательно десятилетия), цена акции к прибыли за последние годы не должна быть завышена. Если стоимость акции растет быстрее прибыли компании, то это плохой знак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перекупленности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076B" w:rsidRDefault="00DB076B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усредненного равномерного инвестирования. Подходит всем во всех случаях жизни. Это самый лучший метод. </w:t>
      </w:r>
    </w:p>
    <w:p w:rsidR="00DB076B" w:rsidRDefault="00DB076B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покупать то, что знаешь и то, что сейчас популярно – это неправильно. Выбрать компанию таким критерием – это верно, но затем нужен второй шаг – детальный анализ ее показателей за последние годы и размер долга/средств на счете. Лишь сочетая эти 2 фактора можно выбрать нормальную компанию. То, чем ты пользуешься, и что тебе нравится, не всегда может оказаться хорошей компанией.</w:t>
      </w:r>
    </w:p>
    <w:p w:rsidR="00D244FC" w:rsidRDefault="00D244F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D244FC">
        <w:rPr>
          <w:rFonts w:ascii="Times New Roman" w:hAnsi="Times New Roman" w:cs="Times New Roman"/>
          <w:b/>
          <w:sz w:val="28"/>
          <w:szCs w:val="28"/>
        </w:rPr>
        <w:t>Глава 6.</w:t>
      </w:r>
      <w:r>
        <w:rPr>
          <w:rFonts w:ascii="Times New Roman" w:hAnsi="Times New Roman" w:cs="Times New Roman"/>
          <w:sz w:val="28"/>
          <w:szCs w:val="28"/>
        </w:rPr>
        <w:t xml:space="preserve"> Чего не следует делать.</w:t>
      </w:r>
    </w:p>
    <w:p w:rsidR="00D244FC" w:rsidRDefault="00D244F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делать мы уже выяснили, теперь стоит дать несколько предостережений.</w:t>
      </w:r>
    </w:p>
    <w:p w:rsidR="00D244FC" w:rsidRDefault="00D244F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Облигации. Главное не покупать их дороже номинала, а желательно даже ниже номинала. Особенно это касается долгосрочных облигаций второго эшелона, или т.н. мусорных облигаций. </w:t>
      </w:r>
    </w:p>
    <w:p w:rsidR="00D244FC" w:rsidRDefault="00D244F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выпуски мусорных облигаций – полный бред и развод. Если компания имеет высокий рейтинг, еще можно подумать, в ином случае даже высокий купон ее не спасет.</w:t>
      </w:r>
    </w:p>
    <w:p w:rsidR="00D244FC" w:rsidRDefault="003D52CA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IPO</w:t>
      </w:r>
      <w:r>
        <w:rPr>
          <w:rFonts w:ascii="Times New Roman" w:hAnsi="Times New Roman" w:cs="Times New Roman"/>
          <w:sz w:val="28"/>
          <w:szCs w:val="28"/>
        </w:rPr>
        <w:t>- тоже не есть хорошо, особенно в затянувшемся бычьем тренде. Дело в том, что такие размещения часто делают слабые компании, рассчитывающие получить легких денег. Перед тем, как вложиться в «айпио», необходимо детально проанализировать финансы компании и то, насколько хорошо она гасила предыдущие долги. Возможно, по части облигаций у них уже есть задолженность, тогда брать на себя новые долги, выпуская новые облигации – вообще безумие для компании.</w:t>
      </w:r>
    </w:p>
    <w:p w:rsidR="003D52CA" w:rsidRDefault="003D52CA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Заработать на «айпио» можно, когда это происходит в середине бычьего цикла, когда все только начинает расти. Но даже в этом случае не стоит рисковать слишком большими суммами, так как большинство акций после «айпио» падает.</w:t>
      </w:r>
    </w:p>
    <w:p w:rsidR="003D52CA" w:rsidRPr="003D52CA" w:rsidRDefault="003D52CA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IPO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</w:rPr>
        <w:t>расшифровывается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</w:rPr>
        <w:t>не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</w:rPr>
        <w:t>только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</w:rPr>
        <w:t>как</w:t>
      </w:r>
      <w:r w:rsidRPr="00B141D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offering</w:t>
      </w:r>
      <w:r w:rsidRPr="00B141D4">
        <w:rPr>
          <w:rFonts w:ascii="Times New Roman" w:hAnsi="Times New Roman" w:cs="Times New Roman"/>
          <w:sz w:val="28"/>
          <w:szCs w:val="28"/>
        </w:rPr>
        <w:t xml:space="preserve">», </w:t>
      </w:r>
      <w:r w:rsidRPr="003D52CA">
        <w:rPr>
          <w:rFonts w:ascii="Times New Roman" w:hAnsi="Times New Roman" w:cs="Times New Roman"/>
          <w:sz w:val="28"/>
          <w:szCs w:val="28"/>
        </w:rPr>
        <w:t>но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</w:rPr>
        <w:t>и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</w:rPr>
        <w:t>как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141D4">
        <w:rPr>
          <w:rFonts w:ascii="Times New Roman" w:hAnsi="Times New Roman" w:cs="Times New Roman"/>
          <w:sz w:val="28"/>
          <w:szCs w:val="28"/>
        </w:rPr>
        <w:t>'</w:t>
      </w:r>
      <w:r w:rsidRPr="003D52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  <w:lang w:val="en-US"/>
        </w:rPr>
        <w:t>probably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  <w:lang w:val="en-US"/>
        </w:rPr>
        <w:t>overpriced</w:t>
      </w:r>
      <w:r w:rsidRPr="00B141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imaginary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profits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B141D4">
        <w:rPr>
          <w:rFonts w:ascii="Times New Roman" w:hAnsi="Times New Roman" w:cs="Times New Roman"/>
          <w:sz w:val="28"/>
          <w:szCs w:val="28"/>
        </w:rPr>
        <w:t xml:space="preserve"> (воображаемые прибыли), </w:t>
      </w:r>
      <w:r w:rsidRPr="003D52CA">
        <w:rPr>
          <w:rFonts w:ascii="Times New Roman" w:hAnsi="Times New Roman" w:cs="Times New Roman"/>
          <w:sz w:val="28"/>
          <w:szCs w:val="28"/>
          <w:lang w:val="en-US"/>
        </w:rPr>
        <w:t>idiotic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  <w:lang w:val="en-US"/>
        </w:rPr>
        <w:t>preposterous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r w:rsidRPr="003D52C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1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2CA">
        <w:rPr>
          <w:rFonts w:ascii="Times New Roman" w:hAnsi="Times New Roman" w:cs="Times New Roman"/>
          <w:sz w:val="28"/>
          <w:szCs w:val="28"/>
          <w:lang w:val="en-US"/>
        </w:rPr>
        <w:t>outragerous</w:t>
      </w:r>
      <w:proofErr w:type="spellEnd"/>
      <w:r w:rsidRPr="00B141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41D4">
        <w:rPr>
          <w:rFonts w:ascii="Times New Roman" w:hAnsi="Times New Roman" w:cs="Times New Roman"/>
          <w:sz w:val="28"/>
          <w:szCs w:val="28"/>
        </w:rPr>
        <w:t>по-идиотски</w:t>
      </w:r>
      <w:proofErr w:type="spellEnd"/>
      <w:r w:rsidR="00B141D4">
        <w:rPr>
          <w:rFonts w:ascii="Times New Roman" w:hAnsi="Times New Roman" w:cs="Times New Roman"/>
          <w:sz w:val="28"/>
          <w:szCs w:val="28"/>
        </w:rPr>
        <w:t>, нелепо, возмутительно).</w:t>
      </w:r>
    </w:p>
    <w:p w:rsidR="003D52CA" w:rsidRPr="003D52CA" w:rsidRDefault="003D52CA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Дейтрейдинг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самоубийство и тупая кормежка брокеров комиссиями. Просто забудь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сэкономишь три вещи: деньги, время, нервы. </w:t>
      </w:r>
    </w:p>
    <w:p w:rsidR="00764FB6" w:rsidRDefault="007A7B6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7A7B6E">
        <w:rPr>
          <w:rFonts w:ascii="Times New Roman" w:hAnsi="Times New Roman" w:cs="Times New Roman"/>
          <w:b/>
          <w:sz w:val="28"/>
          <w:szCs w:val="28"/>
        </w:rPr>
        <w:t xml:space="preserve">Глава 7. </w:t>
      </w:r>
      <w:r w:rsidRPr="007A7B6E">
        <w:rPr>
          <w:rFonts w:ascii="Times New Roman" w:hAnsi="Times New Roman" w:cs="Times New Roman"/>
          <w:sz w:val="28"/>
          <w:szCs w:val="28"/>
        </w:rPr>
        <w:t>Портфельная политика инвестора</w:t>
      </w:r>
    </w:p>
    <w:p w:rsidR="007A7B6E" w:rsidRDefault="007A7B6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основных действия инвестора с акциями: покупка по низким и продажа по высоким ценам, покупка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долгосрок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тщательно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отобранный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акций роста, покупка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недооценных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акций, особые случаи.</w:t>
      </w:r>
    </w:p>
    <w:p w:rsidR="007A7B6E" w:rsidRDefault="007A7B6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Акции роста кажутся неплохой идеей, купил и все, они и дальше будут расти. Но не забывай, что не ты один такой умный, и если у компании отличное прошлое, мало долга и хорошие перспективы, то, скорее всего, цена уже завышена. Эти акции легко найти, прогнозы по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супероптимистичны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A7B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7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 15-25. Компании, чей коэффициент цена/прибыль выше 25, не рекомендуются к покупке пассивному инвестору.</w:t>
      </w:r>
    </w:p>
    <w:p w:rsidR="007A7B6E" w:rsidRDefault="007A7B6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крупнейшие состояния делают те, кто вкладывает в компанию на ранних этапах, а потом ее цена растет </w:t>
      </w:r>
      <w:r w:rsidR="00C85031">
        <w:rPr>
          <w:rFonts w:ascii="Times New Roman" w:hAnsi="Times New Roman" w:cs="Times New Roman"/>
          <w:sz w:val="28"/>
          <w:szCs w:val="28"/>
        </w:rPr>
        <w:t>на сотни процентов. Но предугадать такое крайне сложно, если вы не родственник руководителя или не инсайдер.</w:t>
      </w:r>
    </w:p>
    <w:p w:rsidR="00C85031" w:rsidRDefault="00C8503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твоей стратегии предъявляй всего два требования: она должна быть рациональной и осторожной, она должна отличаться от того, что делает большинство.</w:t>
      </w:r>
    </w:p>
    <w:p w:rsidR="00C85031" w:rsidRDefault="00C8503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такая стратегия: обращать внимание на крупные, но непопулярные компании. Крупные, потому что им будет легче нарастить показатели и понравится рынку. </w:t>
      </w:r>
    </w:p>
    <w:p w:rsidR="00C85031" w:rsidRDefault="00C8503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разумно, например, взять индекс Доу-Джонса, рассчитать оп нему среднюю цена/прибыль за последние годы. И отобрать те компании, значение которых ниже. В книге приводится статистика, что они растут быстрее. Есть одна проблема: бывает, что прибыль компании резко скакнула вверх, а рынок на это не отреагировал, в этом случае коэффициент будет очень маленьким, но нет гарантий сохранения такой прибыли.</w:t>
      </w:r>
      <w:r w:rsidR="009D172F">
        <w:rPr>
          <w:rFonts w:ascii="Times New Roman" w:hAnsi="Times New Roman" w:cs="Times New Roman"/>
          <w:sz w:val="28"/>
          <w:szCs w:val="28"/>
        </w:rPr>
        <w:t xml:space="preserve"> И вообще, </w:t>
      </w:r>
      <w:r w:rsidR="009D172F">
        <w:rPr>
          <w:rFonts w:ascii="Times New Roman" w:hAnsi="Times New Roman" w:cs="Times New Roman"/>
          <w:sz w:val="28"/>
          <w:szCs w:val="28"/>
        </w:rPr>
        <w:lastRenderedPageBreak/>
        <w:t>коэ</w:t>
      </w:r>
      <w:r>
        <w:rPr>
          <w:rFonts w:ascii="Times New Roman" w:hAnsi="Times New Roman" w:cs="Times New Roman"/>
          <w:sz w:val="28"/>
          <w:szCs w:val="28"/>
        </w:rPr>
        <w:t>ф</w:t>
      </w:r>
      <w:r w:rsidR="009D172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ициент лишь один из показателей. </w:t>
      </w:r>
      <w:r w:rsidR="009D172F">
        <w:rPr>
          <w:rFonts w:ascii="Times New Roman" w:hAnsi="Times New Roman" w:cs="Times New Roman"/>
          <w:sz w:val="28"/>
          <w:szCs w:val="28"/>
        </w:rPr>
        <w:t xml:space="preserve">Отбор по коэффициенту не гарантирует стопроцентного успеха. На сильном бычьем цикле те, у кого коэффициент завышен, типа </w:t>
      </w:r>
      <w:r w:rsidR="009D172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9D172F">
        <w:rPr>
          <w:rFonts w:ascii="Times New Roman" w:hAnsi="Times New Roman" w:cs="Times New Roman"/>
          <w:sz w:val="28"/>
          <w:szCs w:val="28"/>
        </w:rPr>
        <w:t xml:space="preserve">, могу расти очень сильно на </w:t>
      </w:r>
      <w:proofErr w:type="spellStart"/>
      <w:r w:rsidR="009D172F">
        <w:rPr>
          <w:rFonts w:ascii="Times New Roman" w:hAnsi="Times New Roman" w:cs="Times New Roman"/>
          <w:sz w:val="28"/>
          <w:szCs w:val="28"/>
        </w:rPr>
        <w:t>хайпе</w:t>
      </w:r>
      <w:proofErr w:type="spellEnd"/>
      <w:r w:rsidR="009D172F">
        <w:rPr>
          <w:rFonts w:ascii="Times New Roman" w:hAnsi="Times New Roman" w:cs="Times New Roman"/>
          <w:sz w:val="28"/>
          <w:szCs w:val="28"/>
        </w:rPr>
        <w:t xml:space="preserve"> и ожиданиях.</w:t>
      </w:r>
    </w:p>
    <w:p w:rsidR="009D172F" w:rsidRDefault="009D172F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смотреть на прогнозную прибыль. Он</w:t>
      </w:r>
      <w:r w:rsidR="00463A4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демонстрирует то, как может увеличиться цена/прибыль в будущем.</w:t>
      </w:r>
    </w:p>
    <w:p w:rsidR="009D172F" w:rsidRDefault="009D172F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две основные причины недооценки компании рынком: текущие плохие показатели и непопулярность. Но не всегда эти два показателя говорят о том, что надо покупать. Покупать надо лишь тогда, когда впереди у компании видно решение финансовых трудностей. Например, у сталелитейных компаний есть цикличность прибыли, и их стоит подбирать на нисходящем цикле. В этом случае трудности действительно временные.</w:t>
      </w:r>
    </w:p>
    <w:p w:rsidR="009D172F" w:rsidRDefault="00CD4602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Отличным вложением станет ведущая компания в отрасли, у которой наблюдалась устойчивая прибыль на протяжении последних лет и низкий цена/прибыль. Компания, у которой капитализация на бирже не превышает величину чистого оборотного капитала за вычетом всех обязательств</w:t>
      </w:r>
      <w:r w:rsidR="00A1771C">
        <w:rPr>
          <w:rFonts w:ascii="Times New Roman" w:hAnsi="Times New Roman" w:cs="Times New Roman"/>
          <w:sz w:val="28"/>
          <w:szCs w:val="28"/>
        </w:rPr>
        <w:t xml:space="preserve"> (имеется в виду все активы компании минус ее долги)</w:t>
      </w:r>
      <w:r>
        <w:rPr>
          <w:rFonts w:ascii="Times New Roman" w:hAnsi="Times New Roman" w:cs="Times New Roman"/>
          <w:sz w:val="28"/>
          <w:szCs w:val="28"/>
        </w:rPr>
        <w:t>. Или не сильно превышает.</w:t>
      </w:r>
    </w:p>
    <w:p w:rsidR="00CD4602" w:rsidRDefault="00CD4602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Компании второго эшелона, т.е. не лидеры в отрасли тоже могут быть привлекательными, если они недооценены. На бирже то сильно растет второй эшелон и потом сильно падает, тогда все бегут в гигантов Доу-Джонса. Потом из-за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отожравшийся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падает и, все опять смотрят на Спи500.</w:t>
      </w:r>
    </w:p>
    <w:p w:rsidR="00CD4602" w:rsidRDefault="00CD4602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Хорошую выгоду можно получить, купив дешевые акции и продав их на волне поглощения более крупной компанией. Но это лишь для профи.</w:t>
      </w:r>
    </w:p>
    <w:p w:rsidR="00CD4602" w:rsidRDefault="009C58A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Компании второго эшелона целесообразно покупать лишь по цене, ниже их стоимости. </w:t>
      </w:r>
    </w:p>
    <w:p w:rsidR="009C58AC" w:rsidRDefault="009C58A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метод – держать акции до состояния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переоценности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рынка. Продавать их задорого и вкладывать деньги в надежные облигации с хорошим купоном. Когда же акции вновь будут выглядеть как перспективные, то деньги, полученные с облигаций, снова можно вкладывать в акции.</w:t>
      </w:r>
    </w:p>
    <w:p w:rsidR="009C58AC" w:rsidRDefault="009C58A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акции растут быстрее прибыли компании – беги оттуда. Именно поэтому самые лучшие компании не всегда являются лучшими объектами для инвестиций.</w:t>
      </w:r>
    </w:p>
    <w:p w:rsidR="009C58AC" w:rsidRDefault="00EB121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Биржевые сводки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насдак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позволят тебе найти перспективные компании, кото</w:t>
      </w:r>
      <w:r w:rsidR="00463A4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ые упали за последнее время. Также ищите компании, чья цена на бирже ниже текущих оборотных активов за вычетом долга и выплат по дивам. </w:t>
      </w:r>
    </w:p>
    <w:p w:rsidR="00EB1210" w:rsidRDefault="00EB121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Диверсификация по странам обязательна. Никогда не храни все в рублях и в Российских бумагах.</w:t>
      </w:r>
    </w:p>
    <w:p w:rsidR="00181937" w:rsidRDefault="00181937" w:rsidP="0018612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81937">
        <w:rPr>
          <w:rFonts w:ascii="Times New Roman" w:hAnsi="Times New Roman" w:cs="Times New Roman"/>
          <w:i/>
          <w:sz w:val="28"/>
          <w:szCs w:val="28"/>
        </w:rPr>
        <w:t>Вставка</w:t>
      </w:r>
      <w:r>
        <w:rPr>
          <w:rFonts w:ascii="Times New Roman" w:hAnsi="Times New Roman" w:cs="Times New Roman"/>
          <w:i/>
          <w:sz w:val="28"/>
          <w:szCs w:val="28"/>
        </w:rPr>
        <w:t>. Мультипликаторы.</w:t>
      </w:r>
    </w:p>
    <w:p w:rsidR="00181937" w:rsidRPr="00181937" w:rsidRDefault="0018193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8193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 – price to earnings.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Рыночная цена одной акции по отношению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прибыль</w:t>
      </w:r>
      <w:proofErr w:type="gramEnd"/>
      <w:r>
        <w:rPr>
          <w:rFonts w:ascii="Times New Roman" w:hAnsi="Times New Roman" w:cs="Times New Roman"/>
          <w:sz w:val="28"/>
          <w:szCs w:val="28"/>
        </w:rPr>
        <w:t>/число акций, иначе говоря, цена одной акции к прибыли на одну акцию. Показывает, как быстро компания сможет окупить инвестиции. Бывает отрицательным в случае убытков. Идеально, когда значение от 0 до 5. Если больше 5, но меньше 25, то некритично в случае, если у компании другие сильные преимущества. Больше 25 – не рекомендуется.</w:t>
      </w:r>
    </w:p>
    <w:p w:rsidR="00181937" w:rsidRDefault="0018193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55ED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3855ED">
        <w:rPr>
          <w:rFonts w:ascii="Times New Roman" w:hAnsi="Times New Roman" w:cs="Times New Roman"/>
          <w:sz w:val="28"/>
          <w:szCs w:val="28"/>
          <w:lang w:val="en-US"/>
        </w:rPr>
        <w:t xml:space="preserve"> – price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85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3855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1937">
        <w:rPr>
          <w:rFonts w:ascii="Times New Roman" w:hAnsi="Times New Roman" w:cs="Times New Roman"/>
          <w:sz w:val="28"/>
          <w:szCs w:val="28"/>
        </w:rPr>
        <w:t xml:space="preserve">Рыночная цена одной акции по отношению к выручке.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как дополнение к сравнению по мультипликатору 1. Не бывает отрицательным. Идеальные значения от 0 до 2. Поможет выявить компанию в отрасли, которая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выручки, при равных прибылях.</w:t>
      </w:r>
    </w:p>
    <w:p w:rsidR="00181937" w:rsidRPr="00A90482" w:rsidRDefault="0018193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price to book value. </w:t>
      </w:r>
      <w:r w:rsidRPr="00181937">
        <w:rPr>
          <w:rFonts w:ascii="Times New Roman" w:hAnsi="Times New Roman" w:cs="Times New Roman"/>
          <w:sz w:val="28"/>
          <w:szCs w:val="28"/>
        </w:rPr>
        <w:t xml:space="preserve">Рыночная цена акции к стоимости активов, приходящуюся на одну акцию. </w:t>
      </w:r>
      <w:r w:rsidR="00D81437">
        <w:rPr>
          <w:rFonts w:ascii="Times New Roman" w:hAnsi="Times New Roman" w:cs="Times New Roman"/>
          <w:sz w:val="28"/>
          <w:szCs w:val="28"/>
        </w:rPr>
        <w:t>Меньше единицы – хорошо, в этом случае при банкротстве есть шанс, что вернут все всем. Больше единицы – не так хорошо, скорее всего, акция перекуплена, раз цена на бирже намного превышает цену реальных активов компании.</w:t>
      </w:r>
      <w:r w:rsidR="00A90482" w:rsidRPr="00A9048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A904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90482" w:rsidRPr="00A90482">
        <w:rPr>
          <w:rFonts w:ascii="Times New Roman" w:hAnsi="Times New Roman" w:cs="Times New Roman"/>
          <w:sz w:val="28"/>
          <w:szCs w:val="28"/>
        </w:rPr>
        <w:t>/</w:t>
      </w:r>
      <w:r w:rsidR="00A9048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90482" w:rsidRPr="00A90482">
        <w:rPr>
          <w:rFonts w:ascii="Times New Roman" w:hAnsi="Times New Roman" w:cs="Times New Roman"/>
          <w:sz w:val="28"/>
          <w:szCs w:val="28"/>
        </w:rPr>
        <w:t xml:space="preserve"> * </w:t>
      </w:r>
      <w:r w:rsidR="00A904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90482" w:rsidRPr="00A904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90482">
        <w:rPr>
          <w:rFonts w:ascii="Times New Roman" w:hAnsi="Times New Roman" w:cs="Times New Roman"/>
          <w:sz w:val="28"/>
          <w:szCs w:val="28"/>
          <w:lang w:val="en-US"/>
        </w:rPr>
        <w:t>bv</w:t>
      </w:r>
      <w:proofErr w:type="spellEnd"/>
      <w:r w:rsidR="00A90482" w:rsidRPr="00A90482">
        <w:rPr>
          <w:rFonts w:ascii="Times New Roman" w:hAnsi="Times New Roman" w:cs="Times New Roman"/>
          <w:sz w:val="28"/>
          <w:szCs w:val="28"/>
        </w:rPr>
        <w:t xml:space="preserve"> </w:t>
      </w:r>
      <w:r w:rsidR="00A90482">
        <w:rPr>
          <w:rFonts w:ascii="Times New Roman" w:hAnsi="Times New Roman" w:cs="Times New Roman"/>
          <w:sz w:val="28"/>
          <w:szCs w:val="28"/>
        </w:rPr>
        <w:t>не более 22,5 то акция справедливо оценена касательно ее текущих показателей, но не перспектив.</w:t>
      </w:r>
      <w:r w:rsidR="00674566">
        <w:rPr>
          <w:rFonts w:ascii="Times New Roman" w:hAnsi="Times New Roman" w:cs="Times New Roman"/>
          <w:sz w:val="28"/>
          <w:szCs w:val="28"/>
        </w:rPr>
        <w:t xml:space="preserve"> До 1,5 это нормально.</w:t>
      </w:r>
    </w:p>
    <w:p w:rsidR="00D81437" w:rsidRDefault="00D8143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</w:t>
      </w:r>
      <w:proofErr w:type="spellEnd"/>
      <w:r w:rsidRPr="00D81437">
        <w:rPr>
          <w:rFonts w:ascii="Times New Roman" w:hAnsi="Times New Roman" w:cs="Times New Roman"/>
          <w:sz w:val="28"/>
          <w:szCs w:val="28"/>
        </w:rPr>
        <w:t xml:space="preserve"> – </w:t>
      </w:r>
      <w:r w:rsidR="005B4826"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  <w:lang w:val="en-US"/>
        </w:rPr>
        <w:t>terprise</w:t>
      </w:r>
      <w:r w:rsidRPr="00D81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8143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81437">
        <w:rPr>
          <w:rFonts w:ascii="Times New Roman" w:hAnsi="Times New Roman" w:cs="Times New Roman"/>
          <w:sz w:val="28"/>
          <w:szCs w:val="28"/>
        </w:rPr>
        <w:t xml:space="preserve"> Показывает справедливую стоимость компании</w:t>
      </w:r>
      <w:r>
        <w:rPr>
          <w:rFonts w:ascii="Times New Roman" w:hAnsi="Times New Roman" w:cs="Times New Roman"/>
          <w:sz w:val="28"/>
          <w:szCs w:val="28"/>
        </w:rPr>
        <w:t xml:space="preserve"> с учетом долгов и доступных денежных средств. Определяется как капитализация + все долги-свободные средства. Если у компании много долгов, то вы, покупая компанию, покупаете и эти огромнее долги. Главная польза этого показателя в сравнении со следующим.</w:t>
      </w:r>
    </w:p>
    <w:p w:rsidR="00D81437" w:rsidRDefault="00D8143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437">
        <w:rPr>
          <w:rFonts w:ascii="Times New Roman" w:hAnsi="Times New Roman" w:cs="Times New Roman"/>
          <w:sz w:val="28"/>
          <w:szCs w:val="28"/>
          <w:lang w:val="en-US"/>
        </w:rPr>
        <w:t>Ebitda</w:t>
      </w:r>
      <w:proofErr w:type="spellEnd"/>
      <w:r w:rsidRPr="003855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earnings</w:t>
      </w:r>
      <w:r w:rsidRPr="00385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85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interest</w:t>
      </w:r>
      <w:r w:rsidRPr="003855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taxes</w:t>
      </w:r>
      <w:r w:rsidRPr="003855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depreciation</w:t>
      </w:r>
      <w:r w:rsidRPr="00385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85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amortization</w:t>
      </w:r>
      <w:r w:rsidRPr="003855ED">
        <w:rPr>
          <w:rFonts w:ascii="Times New Roman" w:hAnsi="Times New Roman" w:cs="Times New Roman"/>
          <w:sz w:val="28"/>
          <w:szCs w:val="28"/>
        </w:rPr>
        <w:t xml:space="preserve">. </w:t>
      </w:r>
      <w:r w:rsidRPr="00D81437">
        <w:rPr>
          <w:rFonts w:ascii="Times New Roman" w:hAnsi="Times New Roman" w:cs="Times New Roman"/>
          <w:sz w:val="28"/>
          <w:szCs w:val="28"/>
        </w:rPr>
        <w:t xml:space="preserve">Это прибыль компании до уплаты налогов, амортизации по долговым бумагам и </w:t>
      </w:r>
      <w:r>
        <w:rPr>
          <w:rFonts w:ascii="Times New Roman" w:hAnsi="Times New Roman" w:cs="Times New Roman"/>
          <w:sz w:val="28"/>
          <w:szCs w:val="28"/>
        </w:rPr>
        <w:t xml:space="preserve">процентов. Нужен, чтобы понять, какую реальную прибыль приносит бизнес компании. В разных странах разные налоги, но 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ebitda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не учитывает, то мы видим реальную картинку.</w:t>
      </w:r>
    </w:p>
    <w:p w:rsidR="00D81437" w:rsidRDefault="00D8143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Ev</w:t>
      </w:r>
      <w:proofErr w:type="spellEnd"/>
      <w:r w:rsidR="000775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77529">
        <w:rPr>
          <w:rFonts w:ascii="Times New Roman" w:hAnsi="Times New Roman" w:cs="Times New Roman"/>
          <w:sz w:val="28"/>
          <w:szCs w:val="28"/>
          <w:lang w:val="en-US"/>
        </w:rPr>
        <w:t>ebitda</w:t>
      </w:r>
      <w:proofErr w:type="spellEnd"/>
      <w:r w:rsidR="00077529" w:rsidRPr="000775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77529" w:rsidRPr="00077529">
        <w:rPr>
          <w:rFonts w:ascii="Times New Roman" w:hAnsi="Times New Roman" w:cs="Times New Roman"/>
          <w:sz w:val="28"/>
          <w:szCs w:val="28"/>
        </w:rPr>
        <w:t xml:space="preserve"> Это </w:t>
      </w:r>
      <w:r w:rsidR="00077529">
        <w:rPr>
          <w:rFonts w:ascii="Times New Roman" w:hAnsi="Times New Roman" w:cs="Times New Roman"/>
          <w:sz w:val="28"/>
          <w:szCs w:val="28"/>
        </w:rPr>
        <w:t xml:space="preserve">рыночная оценка единицы прибыли. Это </w:t>
      </w:r>
      <w:proofErr w:type="gramStart"/>
      <w:r w:rsidR="00077529">
        <w:rPr>
          <w:rFonts w:ascii="Times New Roman" w:hAnsi="Times New Roman" w:cs="Times New Roman"/>
          <w:sz w:val="28"/>
          <w:szCs w:val="28"/>
        </w:rPr>
        <w:t>тоже самое</w:t>
      </w:r>
      <w:proofErr w:type="gramEnd"/>
      <w:r w:rsidR="00077529">
        <w:rPr>
          <w:rFonts w:ascii="Times New Roman" w:hAnsi="Times New Roman" w:cs="Times New Roman"/>
          <w:sz w:val="28"/>
          <w:szCs w:val="28"/>
        </w:rPr>
        <w:t xml:space="preserve">, что и 1 мультипликатор, но тут значения более реальные. Так как берется справедливая стоимость компании и делится на реальную прибыль. Так нивелируются различия в системах налогообложения и амортизации. Этот показатель более совершенен, так как берутся «чистые» значения. Чем он меньше, тем лучше. Отрицательное значение говорит об убытках. С помощью этого мультипликатора можно сравнить </w:t>
      </w:r>
      <w:proofErr w:type="gramStart"/>
      <w:r w:rsidR="00077529">
        <w:rPr>
          <w:rFonts w:ascii="Times New Roman" w:hAnsi="Times New Roman" w:cs="Times New Roman"/>
          <w:sz w:val="28"/>
          <w:szCs w:val="28"/>
        </w:rPr>
        <w:t>две компании, имеющих</w:t>
      </w:r>
      <w:proofErr w:type="gramEnd"/>
      <w:r w:rsidR="00077529">
        <w:rPr>
          <w:rFonts w:ascii="Times New Roman" w:hAnsi="Times New Roman" w:cs="Times New Roman"/>
          <w:sz w:val="28"/>
          <w:szCs w:val="28"/>
        </w:rPr>
        <w:t xml:space="preserve"> приблизительно равные </w:t>
      </w:r>
      <w:r w:rsidR="000775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7529" w:rsidRPr="00077529">
        <w:rPr>
          <w:rFonts w:ascii="Times New Roman" w:hAnsi="Times New Roman" w:cs="Times New Roman"/>
          <w:sz w:val="28"/>
          <w:szCs w:val="28"/>
        </w:rPr>
        <w:t>/</w:t>
      </w:r>
      <w:r w:rsidR="000775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77529">
        <w:rPr>
          <w:rFonts w:ascii="Times New Roman" w:hAnsi="Times New Roman" w:cs="Times New Roman"/>
          <w:sz w:val="28"/>
          <w:szCs w:val="28"/>
        </w:rPr>
        <w:t>. И тогда мы увидим, у кого лучше реальное положение дел.</w:t>
      </w:r>
    </w:p>
    <w:p w:rsidR="00077529" w:rsidRDefault="000775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</w:t>
      </w:r>
      <w:r w:rsidRPr="000775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ebitda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Dept to earnings</w:t>
      </w:r>
      <w:r w:rsidRPr="00D81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D814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interest, taxes, depreciation and amortization.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7529">
        <w:rPr>
          <w:rFonts w:ascii="Times New Roman" w:hAnsi="Times New Roman" w:cs="Times New Roman"/>
          <w:sz w:val="28"/>
          <w:szCs w:val="28"/>
        </w:rPr>
        <w:t xml:space="preserve">Отражает количество лет, которое нужно компании, чтобы погасить все имеющиеся на настоящий момент долги. </w:t>
      </w:r>
      <w:r>
        <w:rPr>
          <w:rFonts w:ascii="Times New Roman" w:hAnsi="Times New Roman" w:cs="Times New Roman"/>
          <w:sz w:val="28"/>
          <w:szCs w:val="28"/>
        </w:rPr>
        <w:t>Естественно, чем меньше, тем лучше.</w:t>
      </w:r>
    </w:p>
    <w:p w:rsidR="00077529" w:rsidRDefault="000775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EPS –</w:t>
      </w:r>
      <w:proofErr w:type="spellStart"/>
      <w:r>
        <w:rPr>
          <w:rFonts w:ascii="Times New Roman" w:hAnsi="Times New Roman" w:cs="Times New Roman"/>
          <w:sz w:val="28"/>
          <w:szCs w:val="28"/>
        </w:rPr>
        <w:t>earnings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A50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A50387">
        <w:rPr>
          <w:rFonts w:ascii="Times New Roman" w:hAnsi="Times New Roman" w:cs="Times New Roman"/>
          <w:sz w:val="28"/>
          <w:szCs w:val="28"/>
        </w:rPr>
        <w:t xml:space="preserve">. </w:t>
      </w:r>
      <w:r w:rsidR="00A50387" w:rsidRPr="00A50387">
        <w:rPr>
          <w:rFonts w:ascii="Times New Roman" w:hAnsi="Times New Roman" w:cs="Times New Roman"/>
          <w:sz w:val="28"/>
          <w:szCs w:val="28"/>
        </w:rPr>
        <w:t xml:space="preserve">Чистая прибыль на одну обыкновенную акцию. </w:t>
      </w:r>
      <w:r w:rsidR="00A50387">
        <w:rPr>
          <w:rFonts w:ascii="Times New Roman" w:hAnsi="Times New Roman" w:cs="Times New Roman"/>
          <w:sz w:val="28"/>
          <w:szCs w:val="28"/>
        </w:rPr>
        <w:t xml:space="preserve">Измеряется как отношение прибыли к количеству акций. Чаще всего, используется как сравнительный показатель, то есть изменение старого показателя к </w:t>
      </w:r>
      <w:proofErr w:type="gramStart"/>
      <w:r w:rsidR="00A50387">
        <w:rPr>
          <w:rFonts w:ascii="Times New Roman" w:hAnsi="Times New Roman" w:cs="Times New Roman"/>
          <w:sz w:val="28"/>
          <w:szCs w:val="28"/>
        </w:rPr>
        <w:t>нынешнему</w:t>
      </w:r>
      <w:proofErr w:type="gramEnd"/>
      <w:r w:rsidR="00A503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0387" w:rsidRDefault="00A5038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A50387">
        <w:rPr>
          <w:rFonts w:ascii="Times New Roman" w:hAnsi="Times New Roman" w:cs="Times New Roman"/>
          <w:sz w:val="28"/>
          <w:szCs w:val="28"/>
          <w:lang w:val="en-US"/>
        </w:rPr>
        <w:t xml:space="preserve">ROE – return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common equity. </w:t>
      </w:r>
      <w:r w:rsidRPr="00A50387">
        <w:rPr>
          <w:rFonts w:ascii="Times New Roman" w:hAnsi="Times New Roman" w:cs="Times New Roman"/>
          <w:sz w:val="28"/>
          <w:szCs w:val="28"/>
        </w:rPr>
        <w:t xml:space="preserve">Это рентабельность, иначе говоря, доходность акционерного капитала в </w:t>
      </w:r>
      <w:proofErr w:type="gramStart"/>
      <w:r w:rsidRPr="00A50387">
        <w:rPr>
          <w:rFonts w:ascii="Times New Roman" w:hAnsi="Times New Roman" w:cs="Times New Roman"/>
          <w:sz w:val="28"/>
          <w:szCs w:val="28"/>
        </w:rPr>
        <w:t>годовых</w:t>
      </w:r>
      <w:proofErr w:type="gramEnd"/>
      <w:r w:rsidRPr="00A503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Рассчитывается как прибыль за год (можно брать среднюю за несколько лет)/собственные активы компании*100%. Чем</w:t>
      </w:r>
      <w:r w:rsidRPr="005B4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5B48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Pr="005B4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</w:t>
      </w:r>
      <w:r w:rsidRPr="005B4826">
        <w:rPr>
          <w:rFonts w:ascii="Times New Roman" w:hAnsi="Times New Roman" w:cs="Times New Roman"/>
          <w:sz w:val="28"/>
          <w:szCs w:val="28"/>
        </w:rPr>
        <w:t>.</w:t>
      </w:r>
    </w:p>
    <w:p w:rsidR="00A90482" w:rsidRDefault="00A90482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DB6C2E">
        <w:rPr>
          <w:rFonts w:ascii="Times New Roman" w:hAnsi="Times New Roman" w:cs="Times New Roman"/>
          <w:b/>
          <w:sz w:val="28"/>
          <w:szCs w:val="28"/>
        </w:rPr>
        <w:t>Глава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C2E">
        <w:rPr>
          <w:rFonts w:ascii="Times New Roman" w:hAnsi="Times New Roman" w:cs="Times New Roman"/>
          <w:sz w:val="28"/>
          <w:szCs w:val="28"/>
        </w:rPr>
        <w:t>Инвестор и колебания рынка</w:t>
      </w:r>
    </w:p>
    <w:p w:rsidR="00DB6C2E" w:rsidRDefault="00DB6C2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рынок адекватно оценивает акции. Все-таки огромное количество людей ежедневно трудится над тем, чтобы их грамотно оценить. Но иногда бывает, что цена завышена или занижена – это и есть то, что нас интересует.</w:t>
      </w:r>
    </w:p>
    <w:p w:rsidR="00DB6C2E" w:rsidRDefault="00DB6C2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это шизофреник, особенно на своих крайних точках, на пиках или провалах. Не стоит подражать ему. Нужно с ним сотрудничать. Если мистер Рынок предлагает разумную цену – то покупать, в ином случае нет.</w:t>
      </w:r>
    </w:p>
    <w:p w:rsidR="00DB6C2E" w:rsidRDefault="00DB6C2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аутсайдеры в период небывалого роста становятся звездами на большом спаде. </w:t>
      </w:r>
    </w:p>
    <w:p w:rsidR="00DB6C2E" w:rsidRDefault="00DB6C2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Торгуйте редко и терпеливо. Цель инвестирования не в том, чтобы переиграть других, а в том, чтобы играть в свою игру.</w:t>
      </w:r>
      <w:r w:rsidR="00367D05">
        <w:rPr>
          <w:rFonts w:ascii="Times New Roman" w:hAnsi="Times New Roman" w:cs="Times New Roman"/>
          <w:sz w:val="28"/>
          <w:szCs w:val="28"/>
        </w:rPr>
        <w:t xml:space="preserve"> Не важно, кто и сколько зарабатывает, главное, чтобы ты не терял и рос год от года.</w:t>
      </w:r>
    </w:p>
    <w:p w:rsidR="00367D05" w:rsidRDefault="00AA17FF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Короче говоря, не будь лохом – не следуй за рынком. Обвал – это лишь прекрасная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закупиться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Нормальный рост – закономерное следствие верных решений. Сильный рост – это плохо, так как покупать нельзя. На колебания цены вообще не стоит обращать ни малейшего внимания. Это все временно, главно</w:t>
      </w:r>
      <w:proofErr w:type="gramStart"/>
      <w:r>
        <w:rPr>
          <w:rFonts w:ascii="Times New Roman" w:hAnsi="Times New Roman" w:cs="Times New Roman"/>
          <w:sz w:val="28"/>
          <w:szCs w:val="28"/>
        </w:rPr>
        <w:t>е-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реальная цена бумаги.</w:t>
      </w:r>
    </w:p>
    <w:p w:rsidR="00AA17FF" w:rsidRDefault="00AA17FF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более популярна компания, чем лучше ее эффективность, тем более ее капитализация отрывается от реальной балансовой стоимости. Чем больше эта разница - тем более эта компания зависит от настроения рынка. Если разница огромна – то компания слишком зависима от того, как инвесторы оценивают ее результаты. Поэтому, курсы акций очень успешных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msft</w:t>
      </w:r>
      <w:proofErr w:type="spellEnd"/>
      <w:r w:rsidRPr="00AA17F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очень популярных </w:t>
      </w:r>
      <w:r w:rsidRPr="00AA17F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proofErr w:type="spellEnd"/>
      <w:r w:rsidRPr="00AA17F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компаний 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волатильны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17FF" w:rsidRDefault="00AA17FF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приобретать акции, чья капитализация недалеко ушла от балансовой стоимости, но которые при этом наиболее популярны и показывают приемлемый стабильный рост прибыли.</w:t>
      </w:r>
    </w:p>
    <w:p w:rsidR="00963FF3" w:rsidRDefault="00963FF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отношении к колебаниям рынка и есть главное различие инвестора и спекулянта. Инвестор вообще может несколько месяцев не заходить на биржу, что и рекомендуется делать, а заниматься более достопамятными делами в своей жизни.</w:t>
      </w:r>
    </w:p>
    <w:p w:rsidR="00963FF3" w:rsidRDefault="00963FF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Облигации также колеблются в цене. Они падают, когда: растет процентная ставка, изменяются финансовые показатели эмитентов, изменяется цена акций тех же компаний. </w:t>
      </w:r>
    </w:p>
    <w:p w:rsidR="00DB71ED" w:rsidRDefault="00DB71ED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DB71ED">
        <w:rPr>
          <w:rFonts w:ascii="Times New Roman" w:hAnsi="Times New Roman" w:cs="Times New Roman"/>
          <w:b/>
          <w:sz w:val="28"/>
          <w:szCs w:val="28"/>
        </w:rPr>
        <w:t>Глава 9.</w:t>
      </w:r>
      <w:r>
        <w:rPr>
          <w:rFonts w:ascii="Times New Roman" w:hAnsi="Times New Roman" w:cs="Times New Roman"/>
          <w:sz w:val="28"/>
          <w:szCs w:val="28"/>
        </w:rPr>
        <w:t xml:space="preserve"> Инвестиционные фонды</w:t>
      </w:r>
    </w:p>
    <w:p w:rsidR="00DB71ED" w:rsidRDefault="00DB71ED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это неплохо, они учат правильному поведению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правило даруют автоматическую диверсификацию. Доход по ним не так высок, но стабилен.</w:t>
      </w:r>
    </w:p>
    <w:p w:rsidR="00DB71ED" w:rsidRDefault="001E1732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все меняется, тем больше все остается по-старому. Если новые фонды обещают огромные прибыли или даже делают их на стремительно растущем бычьем рынке, не стоит верить их обещаниям. На медвежьем рынке они потеряют все.</w:t>
      </w:r>
    </w:p>
    <w:p w:rsidR="001E1732" w:rsidRDefault="001E1732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Махинаторы всегда были, есть и будут, и особенно сильно они активизируются в конце бычьего цикла. Жадность – вот что губит неопытных молодых инвесторов, их слепая алчность. </w:t>
      </w:r>
    </w:p>
    <w:p w:rsidR="001E1732" w:rsidRDefault="001E1732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выбирать фонд на основе его прошлых успехов. Важно следить за его управляющим.</w:t>
      </w:r>
      <w:r w:rsidR="00527A5E">
        <w:rPr>
          <w:rFonts w:ascii="Times New Roman" w:hAnsi="Times New Roman" w:cs="Times New Roman"/>
          <w:sz w:val="28"/>
          <w:szCs w:val="28"/>
        </w:rPr>
        <w:t xml:space="preserve"> Часто он уходит к конкурентам или открывает свой фонд, </w:t>
      </w:r>
      <w:r w:rsidR="00527A5E">
        <w:rPr>
          <w:rFonts w:ascii="Times New Roman" w:hAnsi="Times New Roman" w:cs="Times New Roman"/>
          <w:sz w:val="28"/>
          <w:szCs w:val="28"/>
        </w:rPr>
        <w:lastRenderedPageBreak/>
        <w:t>тогда ваш фонд может показать непредсказуемую доходность при новом управляющем.</w:t>
      </w:r>
    </w:p>
    <w:p w:rsidR="00527A5E" w:rsidRDefault="00527A5E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считает лучшим вариантом индексные фонды. Они гарантированно принесут вам прибыль. Единственный их минус – с ними скучно.</w:t>
      </w:r>
      <w:r w:rsidR="00964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414">
        <w:rPr>
          <w:rFonts w:ascii="Times New Roman" w:hAnsi="Times New Roman" w:cs="Times New Roman"/>
          <w:sz w:val="28"/>
          <w:szCs w:val="28"/>
        </w:rPr>
        <w:t>Баффет</w:t>
      </w:r>
      <w:proofErr w:type="spellEnd"/>
      <w:r w:rsidR="009644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4414">
        <w:rPr>
          <w:rFonts w:ascii="Times New Roman" w:hAnsi="Times New Roman" w:cs="Times New Roman"/>
          <w:sz w:val="28"/>
          <w:szCs w:val="28"/>
        </w:rPr>
        <w:t>Грэм</w:t>
      </w:r>
      <w:proofErr w:type="spellEnd"/>
      <w:r w:rsidR="00964414">
        <w:rPr>
          <w:rFonts w:ascii="Times New Roman" w:hAnsi="Times New Roman" w:cs="Times New Roman"/>
          <w:sz w:val="28"/>
          <w:szCs w:val="28"/>
        </w:rPr>
        <w:t xml:space="preserve"> рекомендуют просто купить индексные фонды и не </w:t>
      </w:r>
      <w:proofErr w:type="spellStart"/>
      <w:r w:rsidR="00964414">
        <w:rPr>
          <w:rFonts w:ascii="Times New Roman" w:hAnsi="Times New Roman" w:cs="Times New Roman"/>
          <w:sz w:val="28"/>
          <w:szCs w:val="28"/>
        </w:rPr>
        <w:t>выебываться</w:t>
      </w:r>
      <w:proofErr w:type="spellEnd"/>
      <w:r w:rsidR="00964414">
        <w:rPr>
          <w:rFonts w:ascii="Times New Roman" w:hAnsi="Times New Roman" w:cs="Times New Roman"/>
          <w:sz w:val="28"/>
          <w:szCs w:val="28"/>
        </w:rPr>
        <w:t>.</w:t>
      </w:r>
    </w:p>
    <w:p w:rsidR="00964414" w:rsidRDefault="00964414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выбираешь фонд нужно сначала узнать, каков уровень его издержек, потом, какова степень рискованности его операций, каков рейтинг фонда (компания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morningstar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потом поинтересоваться репутацией управляющего,</w:t>
      </w:r>
      <w:r w:rsidRPr="00964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964414">
        <w:rPr>
          <w:rFonts w:ascii="Times New Roman" w:hAnsi="Times New Roman" w:cs="Times New Roman"/>
          <w:sz w:val="28"/>
          <w:szCs w:val="28"/>
        </w:rPr>
        <w:t xml:space="preserve">атем </w:t>
      </w:r>
      <w:r>
        <w:rPr>
          <w:rFonts w:ascii="Times New Roman" w:hAnsi="Times New Roman" w:cs="Times New Roman"/>
          <w:sz w:val="28"/>
          <w:szCs w:val="28"/>
        </w:rPr>
        <w:t>узнать, является ли он сам вкладчиком фонда, и какова его доля, и, наконец, оценить прошлые успехи, что является самым неважным, так как не гарантирует будущих успехов.</w:t>
      </w:r>
    </w:p>
    <w:p w:rsidR="00964414" w:rsidRDefault="002B758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Сегодняшние лидеры легко могут стать завтрашними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лузерами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сегодняшние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лузеры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вряд ли вообще долго проживут. Выбирай начинающих лидеров.</w:t>
      </w:r>
    </w:p>
    <w:p w:rsidR="002B7587" w:rsidRDefault="002B758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из фонда забирать вообще нельзя. Не смотри на колебания, в целом он будет расти, сегодня ниже рынка, завтра быстрее рынка. Деньги можно забрать лишь в случае: резкой смены стратегии фонда, роста издержек (управляющие фонда стали сильно жадными), смены управляющего и его команды, резкого изменения доходности фонда.</w:t>
      </w:r>
    </w:p>
    <w:p w:rsidR="002B7587" w:rsidRDefault="002B758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Фонд это как брак. Если вы не готовы прожить с ним вместе минимум три года, то не стоит и суетиться. </w:t>
      </w:r>
    </w:p>
    <w:p w:rsidR="002B7587" w:rsidRDefault="002B758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Скромность украшает инвестора. Многие считают себя умнее других, но это не так. Не попадайся на крючок самонадеянности. Главное правило в инвестициях – реализм, всегда и во всем, беспощадный к иллюзиям и безразличный к панике.</w:t>
      </w:r>
    </w:p>
    <w:p w:rsidR="002B7587" w:rsidRDefault="00BA20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BA2029">
        <w:rPr>
          <w:rFonts w:ascii="Times New Roman" w:hAnsi="Times New Roman" w:cs="Times New Roman"/>
          <w:b/>
          <w:sz w:val="28"/>
          <w:szCs w:val="28"/>
        </w:rPr>
        <w:t>Глава 10.</w:t>
      </w:r>
      <w:r>
        <w:rPr>
          <w:rFonts w:ascii="Times New Roman" w:hAnsi="Times New Roman" w:cs="Times New Roman"/>
          <w:sz w:val="28"/>
          <w:szCs w:val="28"/>
        </w:rPr>
        <w:t xml:space="preserve"> Инвестиционные управляющие</w:t>
      </w:r>
    </w:p>
    <w:p w:rsidR="00BA2029" w:rsidRDefault="00BA20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сигналов о том, что вы сами пока что неспособны управлять своими финансами и разумно будет обратиться к специалисту: ваши убытки хуже, чем убытки рынка в целом, вы плохо контролируете свои расходы, в вашем портфеле нет гармонии (плохо диверсифицирован), у вас тяжелый период в жизни.</w:t>
      </w:r>
    </w:p>
    <w:p w:rsidR="00BA2029" w:rsidRDefault="00BA20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Доверяй, но проверяй. Аферисты всегда были, есть и будут. Если управляющий слишком уверен во всем и говорит вам, что у него есть 100-процентно выгодное предложение – на 99,9% это мошенник, так что </w:t>
      </w:r>
      <w:r>
        <w:rPr>
          <w:rFonts w:ascii="Times New Roman" w:hAnsi="Times New Roman" w:cs="Times New Roman"/>
          <w:sz w:val="28"/>
          <w:szCs w:val="28"/>
        </w:rPr>
        <w:lastRenderedPageBreak/>
        <w:t>посылайте его в очко. Хорошие специалисты, как правило, уже обладают клиентской базой, и вам придется понравиться ему, чтобы он согласился с вами работать.</w:t>
      </w:r>
    </w:p>
    <w:p w:rsidR="00BA2029" w:rsidRDefault="00BA20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консультант нужен, чтобы уберечь вас от ваших же эмоций и необдуманных действий.</w:t>
      </w:r>
    </w:p>
    <w:p w:rsidR="00BA2029" w:rsidRDefault="00BA20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BA2029">
        <w:rPr>
          <w:rFonts w:ascii="Times New Roman" w:hAnsi="Times New Roman" w:cs="Times New Roman"/>
          <w:b/>
          <w:sz w:val="28"/>
          <w:szCs w:val="28"/>
        </w:rPr>
        <w:t>Глава 11.</w:t>
      </w:r>
      <w:r w:rsidR="00C76492">
        <w:rPr>
          <w:rFonts w:ascii="Times New Roman" w:hAnsi="Times New Roman" w:cs="Times New Roman"/>
          <w:sz w:val="28"/>
          <w:szCs w:val="28"/>
        </w:rPr>
        <w:t xml:space="preserve"> Анализ ценных</w:t>
      </w:r>
      <w:r w:rsidR="00EA4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бумаг: общие представления</w:t>
      </w:r>
    </w:p>
    <w:p w:rsidR="00BA2029" w:rsidRDefault="00BA2029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9C1B81">
        <w:rPr>
          <w:rFonts w:ascii="Times New Roman" w:hAnsi="Times New Roman" w:cs="Times New Roman"/>
          <w:i/>
          <w:sz w:val="28"/>
          <w:szCs w:val="28"/>
        </w:rPr>
        <w:t>Облигации.</w:t>
      </w:r>
      <w:r>
        <w:rPr>
          <w:rFonts w:ascii="Times New Roman" w:hAnsi="Times New Roman" w:cs="Times New Roman"/>
          <w:sz w:val="28"/>
          <w:szCs w:val="28"/>
        </w:rPr>
        <w:t xml:space="preserve"> Нужно сравнивать компании вот в чем: как быстро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средняя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последние 4-7 лет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ebitda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компании покроет ее обязательства в полном размере. Чем быстрее, тем лучше.</w:t>
      </w:r>
      <w:r w:rsidR="00AB5117">
        <w:rPr>
          <w:rFonts w:ascii="Times New Roman" w:hAnsi="Times New Roman" w:cs="Times New Roman"/>
          <w:sz w:val="28"/>
          <w:szCs w:val="28"/>
        </w:rPr>
        <w:t xml:space="preserve"> Нужно оценить рыночную стоимость обычных акций к величине обязательств. Это подушка безопасности, которая скомпенсирует убытки, если все пойдет плохо. Нужно оценить величину активов компании по отношению к обязательствам, но опыт подсказывает, что все-таки важнее то, как быстро прибыль компании покрывает обязательства. Ну и, разумеется, рейтинг надежности компании-эмитента, основанный на прошлых данных.</w:t>
      </w:r>
    </w:p>
    <w:p w:rsidR="00AB5117" w:rsidRDefault="00AB5117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9C1B81">
        <w:rPr>
          <w:rFonts w:ascii="Times New Roman" w:hAnsi="Times New Roman" w:cs="Times New Roman"/>
          <w:i/>
          <w:sz w:val="28"/>
          <w:szCs w:val="28"/>
        </w:rPr>
        <w:t>Обыкновенные акции.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1B81">
        <w:rPr>
          <w:rFonts w:ascii="Times New Roman" w:hAnsi="Times New Roman" w:cs="Times New Roman"/>
          <w:sz w:val="28"/>
          <w:szCs w:val="28"/>
        </w:rPr>
        <w:t>Оцениваем то, что влияет на уровень капитализации: общие долгосрочные перспективы, качество менеджмента, отсутствие больших обязательств (компания не должна выпускать облигаций или выпускать их в минимальном размере), дивидендная история (не менее 15 лет), текущий уровень дивидендных выплат.</w:t>
      </w:r>
    </w:p>
    <w:p w:rsidR="00A66435" w:rsidRDefault="00C46E5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сперва нужно понять, какие факторы обуславливали, и будут обуславливать рост дохода и прибыли компании? И за счет чего она получает, и будет получать прибыль в дальнейшем?</w:t>
      </w:r>
      <w:r w:rsidR="004E15BA">
        <w:rPr>
          <w:rFonts w:ascii="Times New Roman" w:hAnsi="Times New Roman" w:cs="Times New Roman"/>
          <w:sz w:val="28"/>
          <w:szCs w:val="28"/>
        </w:rPr>
        <w:t xml:space="preserve"> Опасения должны вызвать следующие моменты: компания покупает много акций других компаний и мало инвестирует в собственный бизнес, компания подсела на финансовую иглу (займы, облигации и продажа акций), практически все доходы компаний зависят от одного или  нескольких клиентов. С другой стороны стоит обращать внимание на плюсы: сильная торговая марка, популярный бренд, близкое к монополии положение на рынке, эффект масштаба (масштабируемый бизнес или технология), уникальные нематериальные активы (секрет напитка кока-кола), отсутствие альтернативы (компании из сектора электроэнергетики), всегда лучше стабильный и долгий рост прибыли, чем быстрый и короткий. Выбирай компании, которые много тратят на разработки и нововведения, даже если они сейчас не окупаются, то могут окупиться в дальнейшем. Обратите внимание на политику менеджмента компании. Обратите внимание на </w:t>
      </w:r>
      <w:r w:rsidR="00A66435">
        <w:rPr>
          <w:rFonts w:ascii="Times New Roman" w:hAnsi="Times New Roman" w:cs="Times New Roman"/>
          <w:sz w:val="28"/>
          <w:szCs w:val="28"/>
        </w:rPr>
        <w:t xml:space="preserve">опционы, выпускаемые </w:t>
      </w:r>
      <w:r w:rsidR="00A66435">
        <w:rPr>
          <w:rFonts w:ascii="Times New Roman" w:hAnsi="Times New Roman" w:cs="Times New Roman"/>
          <w:sz w:val="28"/>
          <w:szCs w:val="28"/>
        </w:rPr>
        <w:lastRenderedPageBreak/>
        <w:t xml:space="preserve">компанией, если она постоянно перевыпускает опционы для инсайдеров, не стоит иметь с нею дело. В примечаниях к годовому отчету указано, сколько акций будет дополнительно выброшено на рынок в случае реализации опционов. Если руководство систематически избавляется от акций компании – то это компания идет в очко. </w:t>
      </w:r>
    </w:p>
    <w:p w:rsidR="009C1B81" w:rsidRDefault="00A66435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Важный показатель – это прибыль собственника на акцию. Она меньше, чем просто прибыль на акцию. Для его расчета надо вычесть из чистой прибыли все расходы на акционерные опционы, любые разовые и непредвиденные расходы, любую «прибыль», полученную пенсионным фондом компании. Если прибыль собственника на акцию растет хотя бы на 5% в год последние 10 лет, то можно считать, что 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прибыль для своих акционеров. </w:t>
      </w:r>
    </w:p>
    <w:p w:rsidR="00A66435" w:rsidRDefault="00A66435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Долгосрочная задолженность не должна превышать 50% общего капитала компании. </w:t>
      </w:r>
      <w:r w:rsidR="00F56F88">
        <w:rPr>
          <w:rFonts w:ascii="Times New Roman" w:hAnsi="Times New Roman" w:cs="Times New Roman"/>
          <w:sz w:val="28"/>
          <w:szCs w:val="28"/>
        </w:rPr>
        <w:t xml:space="preserve">Также поймите, почему компания не выплачивает дивиденды? Если бизнес стремительно растет, то разумно будет вкладывать все в его развитие. Но если дела идут так себе, и акции по цене отстают от конкурентов, то дивиденды им нужны. </w:t>
      </w:r>
    </w:p>
    <w:p w:rsidR="00F56F88" w:rsidRDefault="00F56F88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Байбеки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акций целесообразно проводить лишь тогда, когда они просели в цене. Если е акции на пике, то, скорее всего, просто руководство хочет еще задрать цену, чтобы собрать все сливки. </w:t>
      </w:r>
    </w:p>
    <w:p w:rsidR="000E77B0" w:rsidRDefault="000E77B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0E77B0">
        <w:rPr>
          <w:rFonts w:ascii="Times New Roman" w:hAnsi="Times New Roman" w:cs="Times New Roman"/>
          <w:b/>
          <w:sz w:val="28"/>
          <w:szCs w:val="28"/>
        </w:rPr>
        <w:t>Глава 12.</w:t>
      </w:r>
      <w:r>
        <w:rPr>
          <w:rFonts w:ascii="Times New Roman" w:hAnsi="Times New Roman" w:cs="Times New Roman"/>
          <w:sz w:val="28"/>
          <w:szCs w:val="28"/>
        </w:rPr>
        <w:t xml:space="preserve"> Что следует учитывать при анализе показателя прибыль на акцию.</w:t>
      </w:r>
    </w:p>
    <w:p w:rsidR="000E77B0" w:rsidRDefault="000E77B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совет: смотри на долгосрочные показатели прибыли. </w:t>
      </w:r>
      <w:r w:rsidR="00872540">
        <w:rPr>
          <w:rFonts w:ascii="Times New Roman" w:hAnsi="Times New Roman" w:cs="Times New Roman"/>
          <w:sz w:val="28"/>
          <w:szCs w:val="28"/>
        </w:rPr>
        <w:t>То, что происходило в один год, не имеет решающего значения.</w:t>
      </w:r>
    </w:p>
    <w:p w:rsidR="00872540" w:rsidRDefault="00872540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брать реальную прибыль,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25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2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гораздо больше.</w:t>
      </w:r>
      <w:r w:rsidR="00545C7C">
        <w:rPr>
          <w:rFonts w:ascii="Times New Roman" w:hAnsi="Times New Roman" w:cs="Times New Roman"/>
          <w:sz w:val="28"/>
          <w:szCs w:val="28"/>
        </w:rPr>
        <w:t xml:space="preserve"> Бухгалтерские махинации с отчетностью, чтобы показать стабильную прибыль – это отдельная очень большая тема. Необходимо понимать, что часто некоторые траты скрываются, некоторые указываются не в то время, когда они фактически были сделаны. В результате получается красивая картинка стабильно растущей прибыли. </w:t>
      </w:r>
    </w:p>
    <w:p w:rsidR="00545C7C" w:rsidRDefault="00F35AC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реального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5AC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5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брать не текущую прибыль, а среднюю за 10 лет. </w:t>
      </w:r>
    </w:p>
    <w:p w:rsidR="00F35AC3" w:rsidRDefault="00F35AC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Двухступенчатый анализ акций. Сначала делается на основе прошлых показателей. </w:t>
      </w:r>
    </w:p>
    <w:p w:rsidR="00F35AC3" w:rsidRDefault="00F35AC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бухгалтерские уловки: гипотетическая прибыль – это почти всегда сказки, игнорируй ее, очень часто неверно указывается прибыль, к которой запросто добавляется еще неполученная, </w:t>
      </w:r>
      <w:r w:rsidR="00F01F83">
        <w:rPr>
          <w:rFonts w:ascii="Times New Roman" w:hAnsi="Times New Roman" w:cs="Times New Roman"/>
          <w:sz w:val="28"/>
          <w:szCs w:val="28"/>
        </w:rPr>
        <w:t xml:space="preserve">часто происходят махинации с помощью пенсионных фондов, </w:t>
      </w:r>
    </w:p>
    <w:p w:rsidR="00F01F83" w:rsidRPr="00F35AC3" w:rsidRDefault="00F01F83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начинать чтение отчетов компании с конца, именно там часто бывают скрываемые факты. Всегда читайте примечания (краткий обзор важных аспектов учетной политики). Рекомендуется глубже изучать бухгалтерский учет. </w:t>
      </w:r>
    </w:p>
    <w:p w:rsidR="00AB5117" w:rsidRDefault="0050410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 w:rsidRPr="0050410C">
        <w:rPr>
          <w:rFonts w:ascii="Times New Roman" w:hAnsi="Times New Roman" w:cs="Times New Roman"/>
          <w:b/>
          <w:sz w:val="28"/>
          <w:szCs w:val="28"/>
        </w:rPr>
        <w:t>Глава 13.</w:t>
      </w:r>
      <w:r>
        <w:rPr>
          <w:rFonts w:ascii="Times New Roman" w:hAnsi="Times New Roman" w:cs="Times New Roman"/>
          <w:sz w:val="28"/>
          <w:szCs w:val="28"/>
        </w:rPr>
        <w:t xml:space="preserve"> Анализ акций (пример)</w:t>
      </w:r>
    </w:p>
    <w:p w:rsidR="0001177A" w:rsidRPr="0001177A" w:rsidRDefault="00DD35B8" w:rsidP="00DD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177A">
        <w:rPr>
          <w:rFonts w:ascii="Times New Roman" w:hAnsi="Times New Roman" w:cs="Times New Roman"/>
          <w:sz w:val="28"/>
          <w:szCs w:val="28"/>
        </w:rPr>
        <w:t xml:space="preserve">Оценим </w:t>
      </w:r>
      <w:r w:rsidRPr="000117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177A">
        <w:rPr>
          <w:rFonts w:ascii="Times New Roman" w:hAnsi="Times New Roman" w:cs="Times New Roman"/>
          <w:sz w:val="28"/>
          <w:szCs w:val="28"/>
        </w:rPr>
        <w:t>/</w:t>
      </w:r>
      <w:r w:rsidRPr="000117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177A" w:rsidRPr="0001177A">
        <w:rPr>
          <w:rFonts w:ascii="Times New Roman" w:hAnsi="Times New Roman" w:cs="Times New Roman"/>
          <w:sz w:val="28"/>
          <w:szCs w:val="28"/>
        </w:rPr>
        <w:t xml:space="preserve"> и</w:t>
      </w:r>
      <w:r w:rsidRPr="0001177A">
        <w:rPr>
          <w:rFonts w:ascii="Times New Roman" w:hAnsi="Times New Roman" w:cs="Times New Roman"/>
          <w:sz w:val="28"/>
          <w:szCs w:val="28"/>
        </w:rPr>
        <w:t xml:space="preserve"> </w:t>
      </w:r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177A" w:rsidRPr="000117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bv</w:t>
      </w:r>
      <w:proofErr w:type="spellEnd"/>
      <w:r w:rsidR="0001177A" w:rsidRPr="0001177A">
        <w:rPr>
          <w:rFonts w:ascii="Times New Roman" w:hAnsi="Times New Roman" w:cs="Times New Roman"/>
          <w:sz w:val="28"/>
          <w:szCs w:val="28"/>
        </w:rPr>
        <w:t xml:space="preserve">. Насколько капитализация компании превышает реальную стоимость ее активов? Насколько капитализация превышает чистую прибыль компании за последний год? </w:t>
      </w:r>
      <w:r w:rsidR="0001177A">
        <w:rPr>
          <w:rFonts w:ascii="Times New Roman" w:hAnsi="Times New Roman" w:cs="Times New Roman"/>
          <w:sz w:val="28"/>
          <w:szCs w:val="28"/>
        </w:rPr>
        <w:t xml:space="preserve">Акция может считаться относительно недооцененной и пригодной к покупке, если </w:t>
      </w:r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177A" w:rsidRPr="0001177A">
        <w:rPr>
          <w:rFonts w:ascii="Times New Roman" w:hAnsi="Times New Roman" w:cs="Times New Roman"/>
          <w:sz w:val="28"/>
          <w:szCs w:val="28"/>
        </w:rPr>
        <w:t>/</w:t>
      </w:r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177A">
        <w:rPr>
          <w:rFonts w:ascii="Times New Roman" w:hAnsi="Times New Roman" w:cs="Times New Roman"/>
          <w:sz w:val="28"/>
          <w:szCs w:val="28"/>
        </w:rPr>
        <w:t xml:space="preserve"> не более 25,</w:t>
      </w:r>
      <w:r w:rsidR="0001177A" w:rsidRPr="0001177A">
        <w:rPr>
          <w:rFonts w:ascii="Times New Roman" w:hAnsi="Times New Roman" w:cs="Times New Roman"/>
          <w:sz w:val="28"/>
          <w:szCs w:val="28"/>
        </w:rPr>
        <w:t xml:space="preserve"> и </w:t>
      </w:r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177A" w:rsidRPr="000117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1177A" w:rsidRPr="0001177A">
        <w:rPr>
          <w:rFonts w:ascii="Times New Roman" w:hAnsi="Times New Roman" w:cs="Times New Roman"/>
          <w:sz w:val="28"/>
          <w:szCs w:val="28"/>
          <w:lang w:val="en-US"/>
        </w:rPr>
        <w:t>bv</w:t>
      </w:r>
      <w:proofErr w:type="spellEnd"/>
      <w:r w:rsidR="0001177A">
        <w:rPr>
          <w:rFonts w:ascii="Times New Roman" w:hAnsi="Times New Roman" w:cs="Times New Roman"/>
          <w:sz w:val="28"/>
          <w:szCs w:val="28"/>
        </w:rPr>
        <w:t xml:space="preserve"> не более 1,5. Но также важно понять, действительно ли она недооценена или ее не любят по объективным причинам?</w:t>
      </w:r>
    </w:p>
    <w:p w:rsidR="0050410C" w:rsidRDefault="0001177A" w:rsidP="00DD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рентабельность капитала ROE. Желательно взять показатели за длительный период и посмотреть, сохраняется ли удовлетворительная рентабельность в течение этого времени?</w:t>
      </w:r>
    </w:p>
    <w:p w:rsidR="0001177A" w:rsidRDefault="0001177A" w:rsidP="00DD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Стабильность. Посмотрим на колебания показателя прибыль на акцию (EPS) за последние 10 лет существования компании. Сильных колебаний быть не должно.</w:t>
      </w:r>
    </w:p>
    <w:p w:rsidR="0001177A" w:rsidRDefault="0001177A" w:rsidP="00DD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Рост. На протяжении последних лет должен быть стабильный рост компании, не отстающий от роста в среднем по индексу.</w:t>
      </w:r>
    </w:p>
    <w:p w:rsidR="0001177A" w:rsidRDefault="0001177A" w:rsidP="00DD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Финансовое состояние. В идеале активов у компании должно быть как минимум в два раза больше, чем обязательств. </w:t>
      </w:r>
      <w:r w:rsidR="00BE03F1">
        <w:rPr>
          <w:rFonts w:ascii="Times New Roman" w:hAnsi="Times New Roman" w:cs="Times New Roman"/>
          <w:sz w:val="28"/>
          <w:szCs w:val="28"/>
        </w:rPr>
        <w:t>Должны быть незначительные показатели долгосрочной задолженности.</w:t>
      </w:r>
    </w:p>
    <w:p w:rsidR="00BE03F1" w:rsidRDefault="00BE03F1" w:rsidP="00DD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Дивиденды. Самое важное – длительный и стабильный период выплат, хотя бы 15-20 лет, если, конечно, компания не молодая. Бывает, что компания тратит всю прибыль на саму себя, чтобы быстрее расти. В этом случае нужно оценить объективно это или нет.</w:t>
      </w:r>
    </w:p>
    <w:p w:rsidR="00BE03F1" w:rsidRDefault="00BE03F1" w:rsidP="00DD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Колебания цены акций.</w:t>
      </w:r>
    </w:p>
    <w:p w:rsidR="00BE03F1" w:rsidRDefault="00BE03F1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нужно проверить компанию по критериям из следующей главы.</w:t>
      </w:r>
    </w:p>
    <w:p w:rsidR="00BE03F1" w:rsidRDefault="003860BB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 w:rsidRPr="003860BB">
        <w:rPr>
          <w:rFonts w:ascii="Times New Roman" w:hAnsi="Times New Roman" w:cs="Times New Roman"/>
          <w:b/>
          <w:sz w:val="28"/>
          <w:szCs w:val="28"/>
        </w:rPr>
        <w:t>Глава 14.</w:t>
      </w:r>
      <w:r>
        <w:rPr>
          <w:rFonts w:ascii="Times New Roman" w:hAnsi="Times New Roman" w:cs="Times New Roman"/>
          <w:sz w:val="28"/>
          <w:szCs w:val="28"/>
        </w:rPr>
        <w:t xml:space="preserve"> Выбор акций пассивным инвестором</w:t>
      </w:r>
      <w:r w:rsidR="00B15140">
        <w:rPr>
          <w:rFonts w:ascii="Times New Roman" w:hAnsi="Times New Roman" w:cs="Times New Roman"/>
          <w:sz w:val="28"/>
          <w:szCs w:val="28"/>
        </w:rPr>
        <w:t>. Критерии выбора.</w:t>
      </w:r>
    </w:p>
    <w:p w:rsidR="00B15140" w:rsidRDefault="00B15140" w:rsidP="00B151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не должна быть  маленькой, иначе, хотя у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мелких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иногда есть огромный потенциал, она не переживет трудные времена. Размер активов для коммунального сектора – не менее 50 млн. </w:t>
      </w:r>
      <w:r w:rsidRPr="00B15140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. Объем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продаж промышленной компании в год – не менее 100 млн. </w:t>
      </w:r>
      <w:r w:rsidRPr="00B15140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0C89">
        <w:rPr>
          <w:rFonts w:ascii="Times New Roman" w:hAnsi="Times New Roman" w:cs="Times New Roman"/>
          <w:sz w:val="28"/>
          <w:szCs w:val="28"/>
        </w:rPr>
        <w:t xml:space="preserve"> В современных реалиях компания не должна стоить меньше 2 </w:t>
      </w:r>
      <w:proofErr w:type="spellStart"/>
      <w:r w:rsidR="00C80C89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="00C80C89">
        <w:rPr>
          <w:rFonts w:ascii="Times New Roman" w:hAnsi="Times New Roman" w:cs="Times New Roman"/>
          <w:sz w:val="28"/>
          <w:szCs w:val="28"/>
        </w:rPr>
        <w:t xml:space="preserve"> </w:t>
      </w:r>
      <w:r w:rsidR="00C80C89">
        <w:rPr>
          <w:rFonts w:ascii="Times New Roman" w:hAnsi="Times New Roman" w:cs="Times New Roman"/>
          <w:sz w:val="28"/>
          <w:szCs w:val="28"/>
          <w:lang w:val="en-US"/>
        </w:rPr>
        <w:t>$.</w:t>
      </w:r>
    </w:p>
    <w:p w:rsidR="00B15140" w:rsidRDefault="00B15140" w:rsidP="00B151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Хороший баланс средств. Текущие активы должны вдвое превышать обязательства. Величина долгосрочных обязательств не должна превышать величину чистых активов (оборотного капитала).</w:t>
      </w:r>
    </w:p>
    <w:p w:rsidR="00B15140" w:rsidRDefault="00B15140" w:rsidP="00B151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Стабильность. Компания не должна нести убытки в течение последних 10 лет.</w:t>
      </w:r>
    </w:p>
    <w:p w:rsidR="00B15140" w:rsidRDefault="00B15140" w:rsidP="00B151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Дивидендная история. Компания должна выплачивать дивиденды как минимум последние 20 лет (для Америки).</w:t>
      </w:r>
    </w:p>
    <w:p w:rsidR="00B15140" w:rsidRDefault="00B15140" w:rsidP="00B151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прибыли. Прибыль компании на акцию должна расти последние 10 лет. Для лучшего сравнения возьмем прибыль на акцию за 1-3 годы и 8-10 годы.</w:t>
      </w:r>
      <w:r w:rsidR="00086829">
        <w:rPr>
          <w:rFonts w:ascii="Times New Roman" w:hAnsi="Times New Roman" w:cs="Times New Roman"/>
          <w:sz w:val="28"/>
          <w:szCs w:val="28"/>
        </w:rPr>
        <w:t xml:space="preserve"> Прибыль компании за 10 лет должна вырасти на 70-100%.</w:t>
      </w:r>
    </w:p>
    <w:p w:rsidR="00B15140" w:rsidRDefault="00B15140" w:rsidP="00B151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Оптимальная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51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 Текущая цена не должна превышать среднюю прибыль за три года более чем в 15 раз.</w:t>
      </w:r>
    </w:p>
    <w:p w:rsidR="00B15140" w:rsidRDefault="00B15140" w:rsidP="00B151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цена акции не должна превышать балансовую стоимость более чем в 1,5 раза. Но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низких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51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допускается повышение этого показателя, так как </w:t>
      </w:r>
      <w:r w:rsidR="00F94B09">
        <w:rPr>
          <w:rFonts w:ascii="Times New Roman" w:hAnsi="Times New Roman" w:cs="Times New Roman"/>
          <w:sz w:val="28"/>
          <w:szCs w:val="28"/>
        </w:rPr>
        <w:t>они противоположно зависимы. Произведение этих коэффициентов не должно превышать 22,5.</w:t>
      </w:r>
    </w:p>
    <w:p w:rsidR="00F94B09" w:rsidRDefault="00674566" w:rsidP="00F94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два метода оценки акций – прогнозный и </w:t>
      </w:r>
      <w:r w:rsidR="00C80C89">
        <w:rPr>
          <w:rFonts w:ascii="Times New Roman" w:hAnsi="Times New Roman" w:cs="Times New Roman"/>
          <w:sz w:val="28"/>
          <w:szCs w:val="28"/>
        </w:rPr>
        <w:t>защитный. Первый основан на том, что прибыль компании будет расти в дальнейшем. Второй – на том, что цена акции не завышена, а значит вложение относительно безопасно.</w:t>
      </w:r>
    </w:p>
    <w:p w:rsidR="00C80C89" w:rsidRDefault="00C80C89" w:rsidP="00F94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формула условно идеального портфеля выглядит так: 40% облигации, 30% индексные фонды, 30% отобранные вами акции.</w:t>
      </w:r>
    </w:p>
    <w:p w:rsidR="00C80C89" w:rsidRPr="00F94B09" w:rsidRDefault="00086829" w:rsidP="00F94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есть хорошо, когда более 60% держателей акции – это институциональные инвесторы. Если они начнут продавать, а доли у них огромные, то бумага сильно просядет.</w:t>
      </w:r>
    </w:p>
    <w:p w:rsidR="003860BB" w:rsidRDefault="0088011C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 w:rsidRPr="0088011C">
        <w:rPr>
          <w:rFonts w:ascii="Times New Roman" w:hAnsi="Times New Roman" w:cs="Times New Roman"/>
          <w:b/>
          <w:sz w:val="28"/>
          <w:szCs w:val="28"/>
        </w:rPr>
        <w:t>Глава 15.</w:t>
      </w:r>
      <w:r>
        <w:rPr>
          <w:rFonts w:ascii="Times New Roman" w:hAnsi="Times New Roman" w:cs="Times New Roman"/>
          <w:sz w:val="28"/>
          <w:szCs w:val="28"/>
        </w:rPr>
        <w:t xml:space="preserve"> Подходы к</w:t>
      </w:r>
      <w:r w:rsidR="00AD72A5">
        <w:rPr>
          <w:rFonts w:ascii="Times New Roman" w:hAnsi="Times New Roman" w:cs="Times New Roman"/>
          <w:sz w:val="28"/>
          <w:szCs w:val="28"/>
        </w:rPr>
        <w:t xml:space="preserve"> выбору акций.</w:t>
      </w:r>
    </w:p>
    <w:p w:rsidR="00AD72A5" w:rsidRDefault="00AD72A5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глава, где описаны различные подходы. Еще раз настоятельно рекомендует, если вы любитель, а это, вероятно, так и есть, если вы первый раз читаете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Грэма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хотя бы половину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портфеля включать в индексные фонды. Очень непросто переиграть фондовый рынок, который в принципе всегда растет. Так что разумно просто вложить средства в индекс.</w:t>
      </w:r>
    </w:p>
    <w:p w:rsidR="00AD72A5" w:rsidRDefault="00AD72A5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выбора компаний, то, кроме перечисленных выше критериев, она должна обладать сильным и узнаваемым брендом, который не смогут испортить даже плохие управляющие или временный негатив. </w:t>
      </w:r>
    </w:p>
    <w:p w:rsidR="00AD72A5" w:rsidRDefault="00AD72A5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Желательно обращать внимание на руководство компании – они реально зарабатывают или просто доят компанию? Есть ли у них в собственности акции компании?</w:t>
      </w:r>
    </w:p>
    <w:p w:rsidR="00AD72A5" w:rsidRDefault="00AD72A5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Желательно, чтобы компания была лидером или близкой к монополии на своем рынке. </w:t>
      </w:r>
    </w:p>
    <w:p w:rsidR="00AD72A5" w:rsidRPr="00BE03F1" w:rsidRDefault="00AD72A5" w:rsidP="00BE03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Желательно, чтобы у компании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франчайзинговая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8801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ее бизнес можно было масштабировать.</w:t>
      </w:r>
    </w:p>
    <w:p w:rsidR="0088011C" w:rsidRDefault="0088011C" w:rsidP="008801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16</w:t>
      </w:r>
      <w:r w:rsidRPr="0088011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Конвертируемые облигации и опционы.</w:t>
      </w:r>
    </w:p>
    <w:p w:rsidR="00BA2029" w:rsidRDefault="0088011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Короче, одним словом это не самые лучшие инструменты. Можно не тратить время на их изучение, оставив это спекулянтам. Конвертируемые облигации сочетают в себе худшие признаки акций и худшие облигаций. </w:t>
      </w:r>
    </w:p>
    <w:p w:rsidR="0088011C" w:rsidRDefault="0088011C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«Это дело темное».</w:t>
      </w:r>
    </w:p>
    <w:p w:rsidR="0088011C" w:rsidRDefault="0088011C" w:rsidP="0088011C">
      <w:pPr>
        <w:jc w:val="both"/>
        <w:rPr>
          <w:rFonts w:ascii="Times New Roman" w:hAnsi="Times New Roman" w:cs="Times New Roman"/>
          <w:sz w:val="28"/>
          <w:szCs w:val="28"/>
        </w:rPr>
      </w:pPr>
      <w:r w:rsidRPr="0088011C">
        <w:rPr>
          <w:rFonts w:ascii="Times New Roman" w:hAnsi="Times New Roman" w:cs="Times New Roman"/>
          <w:b/>
          <w:sz w:val="28"/>
          <w:szCs w:val="28"/>
        </w:rPr>
        <w:t>Глава 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8011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Четыре крайне поучительных примера.</w:t>
      </w:r>
    </w:p>
    <w:p w:rsidR="0088011C" w:rsidRDefault="00436876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Penn</w:t>
      </w:r>
      <w:r w:rsidRPr="00436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Pr="0043687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36876">
        <w:rPr>
          <w:rFonts w:ascii="Times New Roman" w:hAnsi="Times New Roman" w:cs="Times New Roman"/>
          <w:sz w:val="28"/>
          <w:szCs w:val="28"/>
        </w:rPr>
        <w:t xml:space="preserve"> Железнодорожная компания США, обанкротившаяся в 1970 году. </w:t>
      </w:r>
      <w:r>
        <w:rPr>
          <w:rFonts w:ascii="Times New Roman" w:hAnsi="Times New Roman" w:cs="Times New Roman"/>
          <w:sz w:val="28"/>
          <w:szCs w:val="28"/>
        </w:rPr>
        <w:t>Инвесторов, которые вложили средства в ее облигации, должно было насторожить то, что она уже несколько лет подряд не платит налоги, а значит ее показатели прибыли завышены. Также коэффициент покрытия чистой прибылью долга был всего 1,9. А для надежности он должен быть выше, начиная от 3. Иначе это называется коэффициент покрытия. То есть, чистую прибыль за год делим на долговые обязательства.</w:t>
      </w:r>
    </w:p>
    <w:p w:rsidR="00436876" w:rsidRDefault="00436876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291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Vought</w:t>
      </w:r>
      <w:r w:rsidRPr="00291CDF">
        <w:rPr>
          <w:rFonts w:ascii="Times New Roman" w:hAnsi="Times New Roman" w:cs="Times New Roman"/>
          <w:sz w:val="28"/>
          <w:szCs w:val="28"/>
        </w:rPr>
        <w:t xml:space="preserve">. </w:t>
      </w:r>
      <w:r w:rsidR="00291CDF" w:rsidRPr="00291CDF">
        <w:rPr>
          <w:rFonts w:ascii="Times New Roman" w:hAnsi="Times New Roman" w:cs="Times New Roman"/>
          <w:sz w:val="28"/>
          <w:szCs w:val="28"/>
        </w:rPr>
        <w:t xml:space="preserve">История головокружительного взлета и падения. </w:t>
      </w:r>
      <w:r w:rsidR="00291CDF">
        <w:rPr>
          <w:rFonts w:ascii="Times New Roman" w:hAnsi="Times New Roman" w:cs="Times New Roman"/>
          <w:sz w:val="28"/>
          <w:szCs w:val="28"/>
        </w:rPr>
        <w:t>Смысл в том, что компания всегда была нестабильна, поэтому ее взлет оказался временным.</w:t>
      </w:r>
      <w:r w:rsidR="00073F4A">
        <w:rPr>
          <w:rFonts w:ascii="Times New Roman" w:hAnsi="Times New Roman" w:cs="Times New Roman"/>
          <w:sz w:val="28"/>
          <w:szCs w:val="28"/>
        </w:rPr>
        <w:t xml:space="preserve"> Тесла.</w:t>
      </w:r>
    </w:p>
    <w:p w:rsidR="00291CDF" w:rsidRDefault="00073F4A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NVF</w:t>
      </w:r>
      <w:r w:rsidRPr="00073F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73F4A">
        <w:rPr>
          <w:rFonts w:ascii="Times New Roman" w:hAnsi="Times New Roman" w:cs="Times New Roman"/>
          <w:sz w:val="28"/>
          <w:szCs w:val="28"/>
        </w:rPr>
        <w:t xml:space="preserve"> Купила </w:t>
      </w:r>
      <w:r>
        <w:rPr>
          <w:rFonts w:ascii="Times New Roman" w:hAnsi="Times New Roman" w:cs="Times New Roman"/>
          <w:sz w:val="28"/>
          <w:szCs w:val="28"/>
        </w:rPr>
        <w:t>компанию, которая стоила в 7 раз дороже, чем она сама. В результате получила огромные долги, но избежала уплаты 1 млн. налогов.</w:t>
      </w:r>
    </w:p>
    <w:p w:rsidR="00073F4A" w:rsidRDefault="006D6128" w:rsidP="001861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6D6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Pr="006D61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D6128">
        <w:rPr>
          <w:rFonts w:ascii="Times New Roman" w:hAnsi="Times New Roman" w:cs="Times New Roman"/>
          <w:sz w:val="28"/>
          <w:szCs w:val="28"/>
        </w:rPr>
        <w:t xml:space="preserve"> Продавала дома на колесах и вышла на биржу с минимальной прибылью. </w:t>
      </w:r>
      <w:r>
        <w:rPr>
          <w:rFonts w:ascii="Times New Roman" w:hAnsi="Times New Roman" w:cs="Times New Roman"/>
          <w:sz w:val="28"/>
          <w:szCs w:val="28"/>
        </w:rPr>
        <w:t>Поэтому коэффициент цена/прибыль составлял более 120. Капитализация была в десятки раз выше, чем реальный капитал, за что акционеры и поплатились.</w:t>
      </w:r>
    </w:p>
    <w:p w:rsidR="00F614E1" w:rsidRDefault="00F614E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вкратце систематизировать эти четыре случая:</w:t>
      </w:r>
    </w:p>
    <w:p w:rsidR="00F614E1" w:rsidRDefault="00F614E1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Переоцененный рыночный гигант на грани краха; конгломерат, строящий империю; слияние, в ходе которого мелочь поглощает крупную компанию; публичное размещение ничего не стоящих компаний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IPO</w:t>
      </w:r>
      <w:r w:rsidRPr="00F614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7ED" w:rsidRPr="00F614E1" w:rsidRDefault="009757ED" w:rsidP="0018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несправедлив и ч</w:t>
      </w:r>
      <w:r w:rsidR="00970632">
        <w:rPr>
          <w:rFonts w:ascii="Times New Roman" w:hAnsi="Times New Roman" w:cs="Times New Roman"/>
          <w:sz w:val="28"/>
          <w:szCs w:val="28"/>
        </w:rPr>
        <w:t xml:space="preserve">асто высоко оценивает всякое </w:t>
      </w:r>
      <w:proofErr w:type="spellStart"/>
      <w:proofErr w:type="gramStart"/>
      <w:r w:rsidR="00970632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>вно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которое даже не генерирует прибыли. </w:t>
      </w:r>
    </w:p>
    <w:p w:rsidR="00970632" w:rsidRDefault="00970632" w:rsidP="00970632">
      <w:pPr>
        <w:jc w:val="both"/>
        <w:rPr>
          <w:rFonts w:ascii="Times New Roman" w:hAnsi="Times New Roman" w:cs="Times New Roman"/>
          <w:sz w:val="28"/>
          <w:szCs w:val="28"/>
        </w:rPr>
      </w:pPr>
      <w:r w:rsidRPr="0088011C">
        <w:rPr>
          <w:rFonts w:ascii="Times New Roman" w:hAnsi="Times New Roman" w:cs="Times New Roman"/>
          <w:b/>
          <w:sz w:val="28"/>
          <w:szCs w:val="28"/>
        </w:rPr>
        <w:t>Глава 1</w:t>
      </w:r>
      <w:r w:rsidRPr="00DF7B4A">
        <w:rPr>
          <w:rFonts w:ascii="Times New Roman" w:hAnsi="Times New Roman" w:cs="Times New Roman"/>
          <w:b/>
          <w:sz w:val="28"/>
          <w:szCs w:val="28"/>
        </w:rPr>
        <w:t>8</w:t>
      </w:r>
      <w:r w:rsidRPr="0088011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Анализ компаний.</w:t>
      </w:r>
    </w:p>
    <w:p w:rsidR="00970632" w:rsidRDefault="00DF7B4A" w:rsidP="00970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еще раз указывается преимущество консервативного выбора акций.</w:t>
      </w:r>
      <w:r w:rsidR="00A97CEA">
        <w:rPr>
          <w:rFonts w:ascii="Times New Roman" w:hAnsi="Times New Roman" w:cs="Times New Roman"/>
          <w:sz w:val="28"/>
          <w:szCs w:val="28"/>
        </w:rPr>
        <w:t xml:space="preserve"> Автор делает </w:t>
      </w:r>
      <w:r w:rsidR="00A97CEA" w:rsidRPr="00A97CEA">
        <w:rPr>
          <w:rFonts w:ascii="Times New Roman" w:hAnsi="Times New Roman" w:cs="Times New Roman"/>
          <w:b/>
          <w:sz w:val="28"/>
          <w:szCs w:val="28"/>
        </w:rPr>
        <w:t>важный</w:t>
      </w:r>
      <w:r w:rsidR="00A97CEA">
        <w:rPr>
          <w:rFonts w:ascii="Times New Roman" w:hAnsi="Times New Roman" w:cs="Times New Roman"/>
          <w:sz w:val="28"/>
          <w:szCs w:val="28"/>
        </w:rPr>
        <w:t xml:space="preserve"> акцент на том, что выбирать акции надо не исходя из того, какую прибыль они могут дать в будущем, а из того, насколько они справедливо оценены рынком относительно текущих показателей компании, иначе говоря, надо выбирать недооцененные акции стабильно растущих компаний, лишь слегка превышающие цену активов компании.</w:t>
      </w:r>
    </w:p>
    <w:p w:rsidR="00A97CEA" w:rsidRDefault="00A97CEA" w:rsidP="00970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хороших и плохих бумаг, есть лишь хорошая или плохая цена на них.</w:t>
      </w:r>
    </w:p>
    <w:p w:rsidR="004C096B" w:rsidRDefault="004C096B" w:rsidP="004C096B">
      <w:pPr>
        <w:jc w:val="both"/>
        <w:rPr>
          <w:rFonts w:ascii="Times New Roman" w:hAnsi="Times New Roman" w:cs="Times New Roman"/>
          <w:sz w:val="28"/>
          <w:szCs w:val="28"/>
        </w:rPr>
      </w:pPr>
      <w:r w:rsidRPr="0088011C">
        <w:rPr>
          <w:rFonts w:ascii="Times New Roman" w:hAnsi="Times New Roman" w:cs="Times New Roman"/>
          <w:b/>
          <w:sz w:val="28"/>
          <w:szCs w:val="28"/>
        </w:rPr>
        <w:t>Глава 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8011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187B">
        <w:rPr>
          <w:rFonts w:ascii="Times New Roman" w:hAnsi="Times New Roman" w:cs="Times New Roman"/>
          <w:sz w:val="28"/>
          <w:szCs w:val="28"/>
        </w:rPr>
        <w:t>Дивидендная политика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CEA" w:rsidRDefault="0023187B" w:rsidP="00970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призывает нас быть активными акционерами, следить за новостями и влиять на руководство компании. </w:t>
      </w:r>
    </w:p>
    <w:p w:rsidR="0023187B" w:rsidRDefault="0023187B" w:rsidP="00970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Дивиденды должны быть хотя бы 65% от прибыли, или, если нет, то должны быть веские причины не платить их.</w:t>
      </w:r>
    </w:p>
    <w:p w:rsidR="0023187B" w:rsidRDefault="0023187B" w:rsidP="00970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Обратный выкуп акций почти всегда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херня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Компания выкупает акции по слишком дорогой цене. Очень часто на этом наживаются старшие менеджеры компаний. Также необходимо пресекать развитие оплаты труда директоров опционами.</w:t>
      </w:r>
    </w:p>
    <w:p w:rsidR="0023187B" w:rsidRDefault="0023187B" w:rsidP="00970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компании должно работать на компанию и ее акционеров, а не наживаться за их счет и их же деньгами. Важно контролировать этот момент, если есть такая возможность.</w:t>
      </w:r>
    </w:p>
    <w:p w:rsidR="004500E4" w:rsidRDefault="004500E4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 w:rsidRPr="0088011C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88011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Запас надежности</w:t>
      </w:r>
      <w:r w:rsidR="00111DB9">
        <w:rPr>
          <w:rFonts w:ascii="Times New Roman" w:hAnsi="Times New Roman" w:cs="Times New Roman"/>
          <w:sz w:val="28"/>
          <w:szCs w:val="28"/>
        </w:rPr>
        <w:t xml:space="preserve"> в инвестициях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0E4" w:rsidRDefault="00111DB9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Запас надежности для облигаций высчитывается как отношение долга компании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ее капитализация. Если капитализация в разы больше долга, это хороший запас надежности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Лучше брать не текущую капитализацию, а среднюю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111DB9" w:rsidRDefault="00111DB9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опасность для инвестора – покупка бумаг низкого уровня в хорошей экономической ситуации, когда они взлетают вместе с рынком. Не так страшно купить качественную бумагу по завышенной цене.</w:t>
      </w:r>
    </w:p>
    <w:p w:rsidR="00111DB9" w:rsidRDefault="008E24D6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 надежности – это разница между ценой акц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реальной стоимостью. </w:t>
      </w:r>
    </w:p>
    <w:p w:rsidR="008E24D6" w:rsidRDefault="008E24D6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Диверсификация – тоже важный элемент надежности.</w:t>
      </w:r>
    </w:p>
    <w:p w:rsidR="008E24D6" w:rsidRDefault="008E24D6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Спекуляция – когда участник не смотрит на надежность, а лишь на возможный рост. Инвестиция также может быть в просевшие бумаги, но лишь если они имеют достаточный запас надежности. Во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торой Мировой некоторые облигации стоили 10% от номинала, но их покупка была инвестицией, так как они были надежными.</w:t>
      </w:r>
    </w:p>
    <w:p w:rsidR="008E24D6" w:rsidRDefault="008E24D6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Акцию корпорации лучше всего рассматривать как долю в бизнесе. Тщательно выбирай партнеров. Относись к акции как к своему бизнесу. Надо знать, о чем этот бизнес. Не доверяй сторонним аналитикам. Не рискуй чрезмерно, так как это твой бизнес. Избегай риска там, где ты можешь выиграть мало, а потерять много. Не важен оптимизм, важны расчеты. Будь уверен в себе и не меняй решения на полпути.</w:t>
      </w:r>
    </w:p>
    <w:p w:rsidR="008E24D6" w:rsidRDefault="00EF5163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Риск. Богатство – вещь не такая надежная, как кажется. Разумный инвестор делает все для того, чтобы избежать крупных потерь. Нужна осторожность и уверенность одновременно. </w:t>
      </w:r>
      <w:r w:rsidRPr="00EF5163">
        <w:rPr>
          <w:rFonts w:ascii="Times New Roman" w:hAnsi="Times New Roman" w:cs="Times New Roman"/>
          <w:i/>
          <w:sz w:val="28"/>
          <w:szCs w:val="28"/>
        </w:rPr>
        <w:t>Умеренная уверенность в себе и разумная готовность к ошибке.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61972" w:rsidRDefault="00061972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принятии решений в условиях неопределенности, стоит исходить не из возможного выигрыша, а из возможных последствий проигрыша. Иными словами, стоит думать как о выигрыше, так и о проигрыше.</w:t>
      </w:r>
    </w:p>
    <w:p w:rsidR="00061972" w:rsidRDefault="00061972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 это пройдет» - фраза подходит для всех случаев жизни, в том числе и для рынка.</w:t>
      </w:r>
    </w:p>
    <w:p w:rsidR="00061972" w:rsidRDefault="00061972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удача имеет под собой основу в виде стальной дисциплины и богатых знаний.</w:t>
      </w:r>
    </w:p>
    <w:p w:rsidR="00061972" w:rsidRDefault="00061972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Неопределенность и инвестирование – почти синонимы.</w:t>
      </w:r>
    </w:p>
    <w:p w:rsidR="00061972" w:rsidRDefault="00061972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инвестора – это путешествие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неизведанное. Будут и шторма и сказочные острова.</w:t>
      </w:r>
    </w:p>
    <w:p w:rsidR="00B4188B" w:rsidRDefault="00061972" w:rsidP="004500E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61972">
        <w:rPr>
          <w:rFonts w:ascii="Times New Roman" w:hAnsi="Times New Roman" w:cs="Times New Roman"/>
          <w:i/>
          <w:sz w:val="28"/>
          <w:szCs w:val="28"/>
        </w:rPr>
        <w:t xml:space="preserve">Эссе </w:t>
      </w:r>
      <w:proofErr w:type="spellStart"/>
      <w:r w:rsidRPr="00061972">
        <w:rPr>
          <w:rFonts w:ascii="Times New Roman" w:hAnsi="Times New Roman" w:cs="Times New Roman"/>
          <w:i/>
          <w:sz w:val="28"/>
          <w:szCs w:val="28"/>
        </w:rPr>
        <w:t>Баффета</w:t>
      </w:r>
      <w:proofErr w:type="spellEnd"/>
      <w:r w:rsidR="00B4188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61972" w:rsidRPr="00B4188B" w:rsidRDefault="00B4188B" w:rsidP="004500E4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4188B">
        <w:rPr>
          <w:rFonts w:ascii="Times New Roman" w:hAnsi="Times New Roman" w:cs="Times New Roman"/>
          <w:sz w:val="28"/>
          <w:szCs w:val="28"/>
        </w:rPr>
        <w:lastRenderedPageBreak/>
        <w:t>Грэм-Энд-Доддсвилль</w:t>
      </w:r>
      <w:proofErr w:type="spellEnd"/>
      <w:r w:rsidRPr="00B418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Вот ты покупаешь бизнес. Ты же смотришь на его реальную цену, на то, какую прибыль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генерит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 то</w:t>
      </w:r>
      <w:proofErr w:type="gramEnd"/>
      <w:r>
        <w:rPr>
          <w:rFonts w:ascii="Times New Roman" w:hAnsi="Times New Roman" w:cs="Times New Roman"/>
          <w:sz w:val="28"/>
          <w:szCs w:val="28"/>
        </w:rPr>
        <w:t>, как быстро твои вложения окупятся. Не имеет значения, какой сейчас день недели, какой месяц и куда идет рынок. Важно лишь заплатить разумную цену. Так почему при покупке акций ты думаешь и действуешь иначе?</w:t>
      </w:r>
    </w:p>
    <w:p w:rsidR="00EF5163" w:rsidRDefault="006F15BD" w:rsidP="00450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идея – покупать доллар за сорок центов. Всегда будет полно людей, кто так не делает, так что простой и скромный метод без всяких усложнений будет работать.</w:t>
      </w:r>
    </w:p>
    <w:p w:rsidR="008E24D6" w:rsidRDefault="008E24D6" w:rsidP="004500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24D6" w:rsidRDefault="008E24D6" w:rsidP="004500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24D6" w:rsidRDefault="008E24D6" w:rsidP="004500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DB9" w:rsidRDefault="00111DB9" w:rsidP="004500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7B4A" w:rsidRPr="00970632" w:rsidRDefault="00DF7B4A" w:rsidP="009706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632" w:rsidRPr="00970632" w:rsidRDefault="00970632" w:rsidP="009706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6876" w:rsidRPr="00436876" w:rsidRDefault="00436876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7FF" w:rsidRDefault="00AA17FF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6C2E" w:rsidRPr="00A90482" w:rsidRDefault="00DB6C2E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0387" w:rsidRPr="003855ED" w:rsidRDefault="00A50387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437" w:rsidRPr="003855ED" w:rsidRDefault="00D81437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4602" w:rsidRPr="003855ED" w:rsidRDefault="00CD4602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5031" w:rsidRPr="003855ED" w:rsidRDefault="00C85031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4FB6" w:rsidRPr="003855ED" w:rsidRDefault="00764FB6" w:rsidP="0018612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64FB6" w:rsidRPr="003855ED" w:rsidSect="00F8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86978"/>
    <w:multiLevelType w:val="hybridMultilevel"/>
    <w:tmpl w:val="1298C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2924"/>
    <w:multiLevelType w:val="hybridMultilevel"/>
    <w:tmpl w:val="1E6EC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87583"/>
    <w:rsid w:val="0001177A"/>
    <w:rsid w:val="00061972"/>
    <w:rsid w:val="00073F4A"/>
    <w:rsid w:val="00077529"/>
    <w:rsid w:val="00086829"/>
    <w:rsid w:val="000E77B0"/>
    <w:rsid w:val="00111DB9"/>
    <w:rsid w:val="0011333C"/>
    <w:rsid w:val="00135747"/>
    <w:rsid w:val="00181937"/>
    <w:rsid w:val="00186121"/>
    <w:rsid w:val="001E1732"/>
    <w:rsid w:val="0023187B"/>
    <w:rsid w:val="0024036E"/>
    <w:rsid w:val="002638A0"/>
    <w:rsid w:val="00272852"/>
    <w:rsid w:val="00291CDF"/>
    <w:rsid w:val="002A1AF3"/>
    <w:rsid w:val="002B7587"/>
    <w:rsid w:val="00367D05"/>
    <w:rsid w:val="003769C7"/>
    <w:rsid w:val="003855ED"/>
    <w:rsid w:val="003860BB"/>
    <w:rsid w:val="00387583"/>
    <w:rsid w:val="00392365"/>
    <w:rsid w:val="003A5D2B"/>
    <w:rsid w:val="003D52CA"/>
    <w:rsid w:val="00404F18"/>
    <w:rsid w:val="00436876"/>
    <w:rsid w:val="004500E4"/>
    <w:rsid w:val="00463A43"/>
    <w:rsid w:val="004B22E6"/>
    <w:rsid w:val="004C096B"/>
    <w:rsid w:val="004E15BA"/>
    <w:rsid w:val="0050410C"/>
    <w:rsid w:val="0051116A"/>
    <w:rsid w:val="00527A5E"/>
    <w:rsid w:val="00545C7C"/>
    <w:rsid w:val="005B4826"/>
    <w:rsid w:val="00634C6C"/>
    <w:rsid w:val="00674566"/>
    <w:rsid w:val="006D6128"/>
    <w:rsid w:val="006F15BD"/>
    <w:rsid w:val="006F48F8"/>
    <w:rsid w:val="00764FB6"/>
    <w:rsid w:val="007A7B6E"/>
    <w:rsid w:val="00872540"/>
    <w:rsid w:val="0088011C"/>
    <w:rsid w:val="008E24D6"/>
    <w:rsid w:val="008E5DC9"/>
    <w:rsid w:val="009105EF"/>
    <w:rsid w:val="00960015"/>
    <w:rsid w:val="00963FF3"/>
    <w:rsid w:val="00964414"/>
    <w:rsid w:val="00970632"/>
    <w:rsid w:val="009757ED"/>
    <w:rsid w:val="00984F90"/>
    <w:rsid w:val="009A79EB"/>
    <w:rsid w:val="009C1B81"/>
    <w:rsid w:val="009C58AC"/>
    <w:rsid w:val="009D172F"/>
    <w:rsid w:val="009F2FF9"/>
    <w:rsid w:val="00A1771C"/>
    <w:rsid w:val="00A274FE"/>
    <w:rsid w:val="00A50387"/>
    <w:rsid w:val="00A66435"/>
    <w:rsid w:val="00A90482"/>
    <w:rsid w:val="00A97CEA"/>
    <w:rsid w:val="00AA17FF"/>
    <w:rsid w:val="00AB5117"/>
    <w:rsid w:val="00AD72A5"/>
    <w:rsid w:val="00B141D4"/>
    <w:rsid w:val="00B15140"/>
    <w:rsid w:val="00B16F6C"/>
    <w:rsid w:val="00B22428"/>
    <w:rsid w:val="00B4188B"/>
    <w:rsid w:val="00B93BEE"/>
    <w:rsid w:val="00BA2029"/>
    <w:rsid w:val="00BB4F94"/>
    <w:rsid w:val="00BE03F1"/>
    <w:rsid w:val="00BF2482"/>
    <w:rsid w:val="00C01943"/>
    <w:rsid w:val="00C46E53"/>
    <w:rsid w:val="00C76492"/>
    <w:rsid w:val="00C80C89"/>
    <w:rsid w:val="00C85031"/>
    <w:rsid w:val="00CA6F18"/>
    <w:rsid w:val="00CD4602"/>
    <w:rsid w:val="00D244FC"/>
    <w:rsid w:val="00D81437"/>
    <w:rsid w:val="00DB076B"/>
    <w:rsid w:val="00DB6C2E"/>
    <w:rsid w:val="00DB71ED"/>
    <w:rsid w:val="00DD35B8"/>
    <w:rsid w:val="00DF7B4A"/>
    <w:rsid w:val="00E821BE"/>
    <w:rsid w:val="00EA4D0C"/>
    <w:rsid w:val="00EB1210"/>
    <w:rsid w:val="00EF5163"/>
    <w:rsid w:val="00F01F83"/>
    <w:rsid w:val="00F35AC3"/>
    <w:rsid w:val="00F56F88"/>
    <w:rsid w:val="00F614E1"/>
    <w:rsid w:val="00F64AF0"/>
    <w:rsid w:val="00F70D07"/>
    <w:rsid w:val="00F87A23"/>
    <w:rsid w:val="00F90E95"/>
    <w:rsid w:val="00F94B09"/>
    <w:rsid w:val="00FD58C0"/>
    <w:rsid w:val="00FE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17</Pages>
  <Words>4756</Words>
  <Characters>27113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2020-02-26T14:11:00Z</dcterms:created>
  <dcterms:modified xsi:type="dcterms:W3CDTF">2020-04-09T23:54:00Z</dcterms:modified>
</cp:coreProperties>
</file>