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7F4F4" w14:textId="71D3A017" w:rsidR="00D546B2" w:rsidRDefault="00D546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Mytube</w:t>
      </w:r>
      <w:r>
        <w:rPr>
          <w:rFonts w:eastAsia="新細明體" w:hint="eastAsia"/>
          <w:lang w:eastAsia="zh-TW"/>
        </w:rPr>
        <w:t>搜尋數位</w:t>
      </w:r>
      <w:r>
        <w:rPr>
          <w:rFonts w:eastAsia="新細明體" w:hint="eastAsia"/>
          <w:lang w:eastAsia="zh-TW"/>
        </w:rPr>
        <w:t xml:space="preserve">ic </w:t>
      </w:r>
      <w:r>
        <w:rPr>
          <w:rFonts w:eastAsia="新細明體" w:hint="eastAsia"/>
          <w:lang w:eastAsia="zh-TW"/>
        </w:rPr>
        <w:t>推薦看</w:t>
      </w:r>
      <w:r>
        <w:rPr>
          <w:rFonts w:eastAsia="新細明體" w:hint="eastAsia"/>
          <w:lang w:eastAsia="zh-TW"/>
        </w:rPr>
        <w:t>2022</w:t>
      </w:r>
      <w:r>
        <w:rPr>
          <w:rFonts w:eastAsia="新細明體" w:hint="eastAsia"/>
          <w:lang w:eastAsia="zh-TW"/>
        </w:rPr>
        <w:t>的</w:t>
      </w:r>
    </w:p>
    <w:p w14:paraId="5CBAD06B" w14:textId="294FE2C4" w:rsidR="00D546B2" w:rsidRDefault="00D546B2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密碼</w:t>
      </w:r>
      <w:r>
        <w:rPr>
          <w:rFonts w:eastAsia="新細明體" w:hint="eastAsia"/>
          <w:lang w:eastAsia="zh-TW"/>
        </w:rPr>
        <w:t>:dic2022 (</w:t>
      </w:r>
      <w:r>
        <w:rPr>
          <w:rFonts w:eastAsia="新細明體" w:hint="eastAsia"/>
          <w:lang w:eastAsia="zh-TW"/>
        </w:rPr>
        <w:t>其它年的密碼就改成那年</w:t>
      </w:r>
      <w:r>
        <w:rPr>
          <w:rFonts w:eastAsia="新細明體" w:hint="eastAsia"/>
          <w:lang w:eastAsia="zh-TW"/>
        </w:rPr>
        <w:t>)</w:t>
      </w:r>
    </w:p>
    <w:p w14:paraId="46FFC836" w14:textId="793E538B" w:rsidR="00557808" w:rsidRDefault="00D546B2">
      <w:r w:rsidRPr="00D546B2">
        <w:drawing>
          <wp:inline distT="0" distB="0" distL="0" distR="0" wp14:anchorId="3F514875" wp14:editId="52E46251">
            <wp:extent cx="5943600" cy="3161030"/>
            <wp:effectExtent l="0" t="0" r="0" b="1270"/>
            <wp:docPr id="1350964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4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0"/>
    <w:rsid w:val="004E0B0C"/>
    <w:rsid w:val="00557808"/>
    <w:rsid w:val="00AF5C70"/>
    <w:rsid w:val="00D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9CF6"/>
  <w15:chartTrackingRefBased/>
  <w15:docId w15:val="{5B13057A-1FDA-48AD-8E08-B0DFF2DE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黃偉峰 HUANG, WEI-FENG</dc:creator>
  <cp:keywords/>
  <dc:description/>
  <cp:lastModifiedBy>黃偉峰 HUANG, WEI-FENG</cp:lastModifiedBy>
  <cp:revision>2</cp:revision>
  <dcterms:created xsi:type="dcterms:W3CDTF">2025-02-07T08:58:00Z</dcterms:created>
  <dcterms:modified xsi:type="dcterms:W3CDTF">2025-02-07T08:59:00Z</dcterms:modified>
</cp:coreProperties>
</file>