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B17" w:rsidRPr="00440B17" w:rsidRDefault="00440B17" w:rsidP="00440B17">
      <w:pPr>
        <w:pStyle w:val="Balk2"/>
        <w:shd w:val="clear" w:color="auto" w:fill="FFFFFF"/>
        <w:spacing w:before="0" w:beforeAutospacing="0"/>
        <w:jc w:val="center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SQL FUNDAMENTALS</w:t>
      </w:r>
    </w:p>
    <w:p w:rsidR="00440B17" w:rsidRPr="00440B17" w:rsidRDefault="00440B17" w:rsidP="00440B17">
      <w:pPr>
        <w:pStyle w:val="Balk2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BETWEEN OPERATOR</w:t>
      </w:r>
    </w:p>
    <w:p w:rsidR="00440B17" w:rsidRPr="00440B17" w:rsidRDefault="00440B17" w:rsidP="00440B1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bookmarkStart w:id="0" w:name="maincontent"/>
      <w:bookmarkEnd w:id="0"/>
      <w:proofErr w:type="spellStart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Introduction</w:t>
      </w:r>
      <w:proofErr w:type="spellEnd"/>
    </w:p>
    <w:p w:rsidR="00440B17" w:rsidRPr="00440B17" w:rsidRDefault="00440B17" w:rsidP="00440B1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>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BETWEEN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operator</w:t>
      </w:r>
      <w:proofErr w:type="spellEnd"/>
      <w:r w:rsidRPr="00440B17">
        <w:rPr>
          <w:rFonts w:ascii="Formular" w:hAnsi="Formular"/>
          <w:color w:val="373A3C"/>
        </w:rPr>
        <w:t xml:space="preserve"> is </w:t>
      </w:r>
      <w:proofErr w:type="spellStart"/>
      <w:r w:rsidRPr="00440B17">
        <w:rPr>
          <w:rFonts w:ascii="Formular" w:hAnsi="Formular"/>
          <w:color w:val="373A3C"/>
        </w:rPr>
        <w:t>used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for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comparison</w:t>
      </w:r>
      <w:proofErr w:type="spellEnd"/>
      <w:r w:rsidRPr="00440B17">
        <w:rPr>
          <w:rFonts w:ascii="Formular" w:hAnsi="Formular"/>
          <w:color w:val="373A3C"/>
        </w:rPr>
        <w:t xml:space="preserve"> in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WHERE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clauses</w:t>
      </w:r>
      <w:proofErr w:type="spellEnd"/>
      <w:r w:rsidRPr="00440B17">
        <w:rPr>
          <w:rFonts w:ascii="Formular" w:hAnsi="Formular"/>
          <w:color w:val="373A3C"/>
        </w:rPr>
        <w:t xml:space="preserve">. </w:t>
      </w:r>
      <w:proofErr w:type="spellStart"/>
      <w:r w:rsidRPr="00440B17">
        <w:rPr>
          <w:rFonts w:ascii="Formular" w:hAnsi="Formular"/>
          <w:color w:val="373A3C"/>
        </w:rPr>
        <w:t>It's</w:t>
      </w:r>
      <w:proofErr w:type="spellEnd"/>
      <w:r w:rsidRPr="00440B17">
        <w:rPr>
          <w:rFonts w:ascii="Formular" w:hAnsi="Formular"/>
          <w:color w:val="373A3C"/>
        </w:rPr>
        <w:t xml:space="preserve"> a </w:t>
      </w:r>
      <w:proofErr w:type="spellStart"/>
      <w:r w:rsidRPr="00440B17">
        <w:rPr>
          <w:rFonts w:ascii="Formular" w:hAnsi="Formular"/>
          <w:color w:val="373A3C"/>
        </w:rPr>
        <w:t>comparison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operator</w:t>
      </w:r>
      <w:proofErr w:type="spellEnd"/>
      <w:r w:rsidRPr="00440B17">
        <w:rPr>
          <w:rFonts w:ascii="Formular" w:hAnsi="Formular"/>
          <w:color w:val="373A3C"/>
        </w:rPr>
        <w:t xml:space="preserve">. </w:t>
      </w:r>
      <w:proofErr w:type="spellStart"/>
      <w:r w:rsidRPr="00440B17">
        <w:rPr>
          <w:rFonts w:ascii="Formular" w:hAnsi="Formular"/>
          <w:color w:val="373A3C"/>
        </w:rPr>
        <w:t>You</w:t>
      </w:r>
      <w:proofErr w:type="spellEnd"/>
      <w:r w:rsidRPr="00440B17">
        <w:rPr>
          <w:rFonts w:ascii="Formular" w:hAnsi="Formular"/>
          <w:color w:val="373A3C"/>
        </w:rPr>
        <w:t xml:space="preserve"> can </w:t>
      </w:r>
      <w:proofErr w:type="spellStart"/>
      <w:r w:rsidRPr="00440B17">
        <w:rPr>
          <w:rFonts w:ascii="Formular" w:hAnsi="Formular"/>
          <w:color w:val="373A3C"/>
        </w:rPr>
        <w:t>use</w:t>
      </w:r>
      <w:proofErr w:type="spellEnd"/>
      <w:r w:rsidRPr="00440B17">
        <w:rPr>
          <w:rFonts w:ascii="Formular" w:hAnsi="Formular"/>
          <w:color w:val="373A3C"/>
        </w:rPr>
        <w:t xml:space="preserve"> it 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test </w:t>
      </w:r>
      <w:proofErr w:type="spellStart"/>
      <w:r w:rsidRPr="00440B17">
        <w:rPr>
          <w:rFonts w:ascii="Formular" w:hAnsi="Formular"/>
          <w:color w:val="373A3C"/>
        </w:rPr>
        <w:t>if</w:t>
      </w:r>
      <w:proofErr w:type="spellEnd"/>
      <w:r w:rsidRPr="00440B17">
        <w:rPr>
          <w:rFonts w:ascii="Formular" w:hAnsi="Formular"/>
          <w:color w:val="373A3C"/>
        </w:rPr>
        <w:t xml:space="preserve"> a </w:t>
      </w:r>
      <w:proofErr w:type="spellStart"/>
      <w:r w:rsidRPr="00440B17">
        <w:rPr>
          <w:rFonts w:ascii="Formular" w:hAnsi="Formular"/>
          <w:color w:val="373A3C"/>
        </w:rPr>
        <w:t>value</w:t>
      </w:r>
      <w:proofErr w:type="spellEnd"/>
      <w:r w:rsidRPr="00440B17">
        <w:rPr>
          <w:rFonts w:ascii="Formular" w:hAnsi="Formular"/>
          <w:color w:val="373A3C"/>
        </w:rPr>
        <w:t xml:space="preserve"> is in a </w:t>
      </w:r>
      <w:proofErr w:type="spellStart"/>
      <w:r w:rsidRPr="00440B17">
        <w:rPr>
          <w:rFonts w:ascii="Formular" w:hAnsi="Formular"/>
          <w:color w:val="373A3C"/>
        </w:rPr>
        <w:t>range</w:t>
      </w:r>
      <w:proofErr w:type="spellEnd"/>
      <w:r w:rsidRPr="00440B17">
        <w:rPr>
          <w:rFonts w:ascii="Formular" w:hAnsi="Formular"/>
          <w:color w:val="373A3C"/>
        </w:rPr>
        <w:t xml:space="preserve"> of </w:t>
      </w:r>
      <w:proofErr w:type="spellStart"/>
      <w:r w:rsidRPr="00440B17">
        <w:rPr>
          <w:rFonts w:ascii="Formular" w:hAnsi="Formular"/>
          <w:color w:val="373A3C"/>
        </w:rPr>
        <w:t>values</w:t>
      </w:r>
      <w:proofErr w:type="spellEnd"/>
      <w:r w:rsidRPr="00440B17">
        <w:rPr>
          <w:rFonts w:ascii="Formular" w:hAnsi="Formular"/>
          <w:color w:val="373A3C"/>
        </w:rPr>
        <w:t xml:space="preserve">. </w:t>
      </w:r>
      <w:proofErr w:type="spellStart"/>
      <w:r w:rsidRPr="00440B17">
        <w:rPr>
          <w:rFonts w:ascii="Formular" w:hAnsi="Formular"/>
          <w:color w:val="373A3C"/>
        </w:rPr>
        <w:t>If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value</w:t>
      </w:r>
      <w:proofErr w:type="spellEnd"/>
      <w:r w:rsidRPr="00440B17">
        <w:rPr>
          <w:rFonts w:ascii="Formular" w:hAnsi="Formular"/>
          <w:color w:val="373A3C"/>
        </w:rPr>
        <w:t xml:space="preserve"> is in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specified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range</w:t>
      </w:r>
      <w:proofErr w:type="spellEnd"/>
      <w:r w:rsidRPr="00440B17">
        <w:rPr>
          <w:rFonts w:ascii="Formular" w:hAnsi="Formular"/>
          <w:color w:val="373A3C"/>
        </w:rPr>
        <w:t xml:space="preserve">,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query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returns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all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records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fallen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within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that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range</w:t>
      </w:r>
      <w:proofErr w:type="spellEnd"/>
      <w:r w:rsidRPr="00440B17">
        <w:rPr>
          <w:rFonts w:ascii="Formular" w:hAnsi="Formular"/>
          <w:color w:val="373A3C"/>
        </w:rPr>
        <w:t>. 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test_expression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BETWEEN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low_expression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AND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high_expression</w:t>
      </w:r>
      <w:proofErr w:type="spellEnd"/>
    </w:p>
    <w:p w:rsidR="00440B17" w:rsidRPr="00440B17" w:rsidRDefault="00440B17" w:rsidP="00440B1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0B17">
        <w:rPr>
          <w:rFonts w:ascii="Formular" w:hAnsi="Formular"/>
          <w:color w:val="373A3C"/>
        </w:rPr>
        <w:t>Note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that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>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BETWEEN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operator</w:t>
      </w:r>
      <w:proofErr w:type="spellEnd"/>
      <w:r w:rsidRPr="00440B17">
        <w:rPr>
          <w:rFonts w:ascii="Formular" w:hAnsi="Formular"/>
          <w:color w:val="373A3C"/>
        </w:rPr>
        <w:t xml:space="preserve"> is </w:t>
      </w:r>
      <w:proofErr w:type="spellStart"/>
      <w:r w:rsidRPr="00440B17">
        <w:rPr>
          <w:rFonts w:ascii="Formular" w:hAnsi="Formular"/>
          <w:color w:val="373A3C"/>
        </w:rPr>
        <w:t>inclusive</w:t>
      </w:r>
      <w:proofErr w:type="spellEnd"/>
      <w:r w:rsidRPr="00440B17">
        <w:rPr>
          <w:rFonts w:ascii="Formular" w:hAnsi="Formular"/>
          <w:color w:val="373A3C"/>
        </w:rPr>
        <w:t xml:space="preserve">.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above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syntax</w:t>
      </w:r>
      <w:proofErr w:type="spellEnd"/>
      <w:r w:rsidRPr="00440B17">
        <w:rPr>
          <w:rFonts w:ascii="Formular" w:hAnsi="Formular"/>
          <w:color w:val="373A3C"/>
        </w:rPr>
        <w:t xml:space="preserve"> can be </w:t>
      </w:r>
      <w:proofErr w:type="spellStart"/>
      <w:r w:rsidRPr="00440B17">
        <w:rPr>
          <w:rFonts w:ascii="Formular" w:hAnsi="Formular"/>
          <w:color w:val="373A3C"/>
        </w:rPr>
        <w:t>written</w:t>
      </w:r>
      <w:proofErr w:type="spellEnd"/>
      <w:r w:rsidRPr="00440B17">
        <w:rPr>
          <w:rFonts w:ascii="Formular" w:hAnsi="Formular"/>
          <w:color w:val="373A3C"/>
        </w:rPr>
        <w:t xml:space="preserve"> as </w:t>
      </w:r>
      <w:proofErr w:type="spellStart"/>
      <w:r w:rsidRPr="00440B17">
        <w:rPr>
          <w:rFonts w:ascii="Formular" w:hAnsi="Formular"/>
          <w:color w:val="373A3C"/>
        </w:rPr>
        <w:t>follows</w:t>
      </w:r>
      <w:proofErr w:type="spellEnd"/>
      <w:r w:rsidRPr="00440B17">
        <w:rPr>
          <w:rFonts w:ascii="Formular" w:hAnsi="Formular"/>
          <w:color w:val="373A3C"/>
        </w:rPr>
        <w:t>: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18"/>
        </w:rPr>
      </w:pPr>
      <w:r w:rsidRPr="00440B17">
        <w:rPr>
          <w:rStyle w:val="acekeyword"/>
          <w:rFonts w:ascii="Consolas" w:hAnsi="Consolas"/>
          <w:color w:val="0000FF"/>
          <w:sz w:val="18"/>
          <w:szCs w:val="18"/>
        </w:rPr>
        <w:t>WHERE</w:t>
      </w:r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18"/>
        </w:rPr>
        <w:t>test_expression</w:t>
      </w:r>
      <w:proofErr w:type="spellEnd"/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r w:rsidRPr="00440B17">
        <w:rPr>
          <w:rStyle w:val="acekeyword"/>
          <w:rFonts w:ascii="Consolas" w:hAnsi="Consolas"/>
          <w:color w:val="808080"/>
          <w:sz w:val="18"/>
          <w:szCs w:val="18"/>
        </w:rPr>
        <w:t>&gt;=</w:t>
      </w:r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18"/>
        </w:rPr>
        <w:t>low_expression</w:t>
      </w:r>
      <w:proofErr w:type="spellEnd"/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18"/>
        </w:rPr>
        <w:t>AND</w:t>
      </w:r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18"/>
        </w:rPr>
        <w:t>test_expression</w:t>
      </w:r>
      <w:proofErr w:type="spellEnd"/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r w:rsidRPr="00440B17">
        <w:rPr>
          <w:rStyle w:val="acekeyword"/>
          <w:rFonts w:ascii="Consolas" w:hAnsi="Consolas"/>
          <w:color w:val="808080"/>
          <w:sz w:val="18"/>
          <w:szCs w:val="18"/>
        </w:rPr>
        <w:t>&lt;=</w:t>
      </w:r>
      <w:r w:rsidRPr="00440B17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18"/>
        </w:rPr>
        <w:t>high_expression</w:t>
      </w:r>
      <w:proofErr w:type="spellEnd"/>
    </w:p>
    <w:p w:rsidR="00440B17" w:rsidRPr="00440B17" w:rsidRDefault="00440B17" w:rsidP="00440B17">
      <w:pPr>
        <w:shd w:val="clear" w:color="auto" w:fill="F7DDDC"/>
        <w:rPr>
          <w:rFonts w:ascii="Formular" w:hAnsi="Formular"/>
          <w:color w:val="712B29"/>
          <w:sz w:val="24"/>
          <w:szCs w:val="24"/>
        </w:rPr>
      </w:pPr>
      <w:r w:rsidRPr="00440B17">
        <w:rPr>
          <w:rFonts w:ascii="Segoe UI Symbol" w:hAnsi="Segoe UI Symbol" w:cs="Segoe UI Symbol"/>
          <w:b/>
          <w:bCs/>
          <w:color w:val="712B29"/>
          <w:sz w:val="24"/>
          <w:szCs w:val="24"/>
        </w:rPr>
        <w:t>☝</w:t>
      </w:r>
      <w:r w:rsidRPr="00440B17">
        <w:rPr>
          <w:rFonts w:ascii="Formular" w:hAnsi="Formular"/>
          <w:b/>
          <w:bCs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b/>
          <w:bCs/>
          <w:color w:val="712B29"/>
          <w:sz w:val="24"/>
          <w:szCs w:val="24"/>
        </w:rPr>
        <w:t>Important</w:t>
      </w:r>
      <w:proofErr w:type="spellEnd"/>
      <w:r w:rsidRPr="00440B17">
        <w:rPr>
          <w:rFonts w:ascii="Formular" w:hAnsi="Formular"/>
          <w:b/>
          <w:bCs/>
          <w:color w:val="712B29"/>
          <w:sz w:val="24"/>
          <w:szCs w:val="24"/>
        </w:rPr>
        <w:t>:</w:t>
      </w:r>
      <w:r w:rsidRPr="00440B17">
        <w:rPr>
          <w:rFonts w:ascii="Formular" w:hAnsi="Formular"/>
          <w:color w:val="712B29"/>
          <w:sz w:val="24"/>
          <w:szCs w:val="24"/>
        </w:rPr>
        <w:t> 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The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> </w:t>
      </w:r>
      <w:r w:rsidRPr="00440B17">
        <w:rPr>
          <w:rFonts w:ascii="Formular" w:hAnsi="Formular"/>
          <w:b/>
          <w:bCs/>
          <w:color w:val="712B29"/>
          <w:sz w:val="24"/>
          <w:szCs w:val="24"/>
        </w:rPr>
        <w:t>BETWEEN</w:t>
      </w:r>
      <w:r w:rsidRPr="00440B17">
        <w:rPr>
          <w:rFonts w:ascii="Formular" w:hAnsi="Formular"/>
          <w:color w:val="712B29"/>
          <w:sz w:val="24"/>
          <w:szCs w:val="24"/>
        </w:rPr>
        <w:t> 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operator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is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inclusive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.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To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specify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an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exclusive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range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,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use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the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greater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than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(&gt;)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and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less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than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712B29"/>
          <w:sz w:val="24"/>
          <w:szCs w:val="24"/>
        </w:rPr>
        <w:t>operators</w:t>
      </w:r>
      <w:proofErr w:type="spellEnd"/>
      <w:r w:rsidRPr="00440B17">
        <w:rPr>
          <w:rFonts w:ascii="Formular" w:hAnsi="Formular"/>
          <w:color w:val="712B29"/>
          <w:sz w:val="24"/>
          <w:szCs w:val="24"/>
        </w:rPr>
        <w:t xml:space="preserve"> (&lt;).</w:t>
      </w:r>
    </w:p>
    <w:p w:rsidR="00C217BA" w:rsidRPr="00440B17" w:rsidRDefault="00440B17" w:rsidP="00440B17">
      <w:pPr>
        <w:jc w:val="center"/>
        <w:rPr>
          <w:sz w:val="24"/>
          <w:szCs w:val="24"/>
        </w:rPr>
      </w:pPr>
      <w:r w:rsidRPr="00440B17">
        <w:rPr>
          <w:sz w:val="24"/>
          <w:szCs w:val="24"/>
        </w:rPr>
        <w:drawing>
          <wp:inline distT="0" distB="0" distL="0" distR="0" wp14:anchorId="5C836729" wp14:editId="433460E3">
            <wp:extent cx="2960637" cy="1783516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8806" cy="19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need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find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names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employees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salary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amounts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between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$80,000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$90,000,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440B17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BETWEEN</w:t>
      </w:r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comparison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operator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*</w:t>
      </w:r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BETWEEN 80000 </w:t>
      </w: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AND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90000;</w:t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Here is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emp_</w:t>
      </w: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id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last_name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salary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job_title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gender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hire_date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----------  ----------  ----------  ----------  -------------  ----------  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lastRenderedPageBreak/>
        <w:t>    ----------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26650       Elvis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Ritter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86000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Sales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Manager  Male        2017-11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-24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30840       David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Barrow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85000       Data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Scientis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Male        2019-12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-02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70950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Rodney</w:t>
      </w:r>
      <w:proofErr w:type="spellEnd"/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Weaver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87000       Project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Manag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Male        2018-12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-20</w:t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could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above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follows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*</w:t>
      </w:r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440B17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&gt;=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80000 </w:t>
      </w: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AND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salary</w:t>
      </w:r>
      <w:proofErr w:type="spellEnd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440B17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&lt;=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90000;</w:t>
      </w:r>
    </w:p>
    <w:p w:rsidR="00440B17" w:rsidRPr="00440B17" w:rsidRDefault="00440B17" w:rsidP="00440B17">
      <w:pPr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</w:pP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both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return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same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result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table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.</w:t>
      </w:r>
    </w:p>
    <w:p w:rsidR="00440B17" w:rsidRPr="00440B17" w:rsidRDefault="00440B17" w:rsidP="00440B1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440B17">
        <w:rPr>
          <w:rFonts w:ascii="Formular" w:hAnsi="Formular"/>
          <w:bCs w:val="0"/>
          <w:color w:val="373A3C"/>
          <w:sz w:val="24"/>
          <w:szCs w:val="24"/>
          <w:highlight w:val="lightGray"/>
        </w:rPr>
        <w:t>NOT BETWEEN</w:t>
      </w:r>
    </w:p>
    <w:p w:rsidR="00440B17" w:rsidRPr="00440B17" w:rsidRDefault="00440B17" w:rsidP="00440B1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0B17">
        <w:rPr>
          <w:rFonts w:ascii="Formular" w:hAnsi="Formular"/>
          <w:color w:val="373A3C"/>
        </w:rPr>
        <w:t>We</w:t>
      </w:r>
      <w:proofErr w:type="spellEnd"/>
      <w:r w:rsidRPr="00440B17">
        <w:rPr>
          <w:rFonts w:ascii="Formular" w:hAnsi="Formular"/>
          <w:color w:val="373A3C"/>
        </w:rPr>
        <w:t xml:space="preserve"> can </w:t>
      </w:r>
      <w:proofErr w:type="spellStart"/>
      <w:r w:rsidRPr="00440B17">
        <w:rPr>
          <w:rFonts w:ascii="Formular" w:hAnsi="Formular"/>
          <w:color w:val="373A3C"/>
        </w:rPr>
        <w:t>use</w:t>
      </w:r>
      <w:proofErr w:type="spellEnd"/>
      <w:r w:rsidRPr="00440B17">
        <w:rPr>
          <w:rFonts w:ascii="Formular" w:hAnsi="Formular"/>
          <w:color w:val="373A3C"/>
        </w:rPr>
        <w:t>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NOT BETWEEN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negate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result</w:t>
      </w:r>
      <w:proofErr w:type="spellEnd"/>
      <w:r w:rsidRPr="00440B17">
        <w:rPr>
          <w:rFonts w:ascii="Formular" w:hAnsi="Formular"/>
          <w:color w:val="373A3C"/>
        </w:rPr>
        <w:t xml:space="preserve"> of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>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BETWEEN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operator</w:t>
      </w:r>
      <w:proofErr w:type="spellEnd"/>
      <w:r w:rsidRPr="00440B17">
        <w:rPr>
          <w:rFonts w:ascii="Formular" w:hAnsi="Formular"/>
          <w:color w:val="373A3C"/>
        </w:rPr>
        <w:t xml:space="preserve">.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following</w:t>
      </w:r>
      <w:proofErr w:type="spellEnd"/>
      <w:r w:rsidRPr="00440B17">
        <w:rPr>
          <w:rFonts w:ascii="Formular" w:hAnsi="Formular"/>
          <w:color w:val="373A3C"/>
        </w:rPr>
        <w:t xml:space="preserve"> is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syntax</w:t>
      </w:r>
      <w:proofErr w:type="spellEnd"/>
      <w:r w:rsidRPr="00440B17">
        <w:rPr>
          <w:rFonts w:ascii="Formular" w:hAnsi="Formular"/>
          <w:color w:val="373A3C"/>
        </w:rPr>
        <w:t>: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test_expression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NOT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BETWEEN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low_expression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AND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high_expression</w:t>
      </w:r>
      <w:proofErr w:type="spellEnd"/>
    </w:p>
    <w:p w:rsidR="00440B17" w:rsidRPr="00440B17" w:rsidRDefault="00440B17" w:rsidP="00440B17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40B17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instance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need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find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is not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between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$80,000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$90,000. Here is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>:</w:t>
      </w:r>
      <w:r w:rsidRPr="00440B17">
        <w:rPr>
          <w:rFonts w:ascii="Formular" w:hAnsi="Formular"/>
          <w:color w:val="373A3C"/>
          <w:sz w:val="24"/>
          <w:szCs w:val="24"/>
        </w:rPr>
        <w:br/>
      </w:r>
      <w:r w:rsidRPr="00440B17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:</w:t>
      </w:r>
      <w:r w:rsidRPr="00440B17">
        <w:rPr>
          <w:rFonts w:ascii="Formular" w:hAnsi="Formular"/>
          <w:color w:val="373A3C"/>
          <w:sz w:val="24"/>
          <w:szCs w:val="24"/>
        </w:rPr>
        <w:br/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40B17">
        <w:rPr>
          <w:rFonts w:ascii="Consolas" w:hAnsi="Consolas"/>
          <w:color w:val="000000"/>
          <w:sz w:val="18"/>
          <w:szCs w:val="24"/>
        </w:rPr>
        <w:t xml:space="preserve"> *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NOT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BETWEEN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constant"/>
          <w:rFonts w:ascii="Consolas" w:hAnsi="Consolas"/>
          <w:color w:val="000000"/>
          <w:sz w:val="18"/>
          <w:szCs w:val="24"/>
        </w:rPr>
        <w:t>80000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AND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constant"/>
          <w:rFonts w:ascii="Consolas" w:hAnsi="Consolas"/>
          <w:color w:val="000000"/>
          <w:sz w:val="18"/>
          <w:szCs w:val="24"/>
        </w:rPr>
        <w:t>90000</w:t>
      </w:r>
      <w:r w:rsidRPr="00440B17">
        <w:rPr>
          <w:rFonts w:ascii="Consolas" w:hAnsi="Consolas"/>
          <w:color w:val="000000"/>
          <w:sz w:val="18"/>
          <w:szCs w:val="24"/>
        </w:rPr>
        <w:t>;</w:t>
      </w:r>
    </w:p>
    <w:p w:rsidR="00440B17" w:rsidRPr="00440B17" w:rsidRDefault="00440B17" w:rsidP="00440B17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440B17">
        <w:rPr>
          <w:rFonts w:ascii="Formular" w:hAnsi="Formular"/>
          <w:color w:val="373A3C"/>
          <w:sz w:val="24"/>
          <w:szCs w:val="24"/>
        </w:rPr>
        <w:br/>
      </w:r>
      <w:proofErr w:type="spellStart"/>
      <w:proofErr w:type="gramStart"/>
      <w:r w:rsidRPr="00440B17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:</w:t>
      </w:r>
      <w:proofErr w:type="gramEnd"/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bookmarkStart w:id="1" w:name="_GoBack"/>
      <w:bookmarkEnd w:id="1"/>
      <w:proofErr w:type="spellStart"/>
      <w:r w:rsidRPr="00440B17">
        <w:rPr>
          <w:rFonts w:ascii="Consolas" w:hAnsi="Consolas"/>
          <w:color w:val="080808"/>
          <w:sz w:val="18"/>
          <w:szCs w:val="24"/>
        </w:rPr>
        <w:t>emp_</w:t>
      </w:r>
      <w:proofErr w:type="gramStart"/>
      <w:r w:rsidRPr="00440B17">
        <w:rPr>
          <w:rFonts w:ascii="Consolas" w:hAnsi="Consolas"/>
          <w:color w:val="080808"/>
          <w:sz w:val="18"/>
          <w:szCs w:val="24"/>
        </w:rPr>
        <w:t>id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first</w:t>
      </w:r>
      <w:proofErr w:type="gramEnd"/>
      <w:r w:rsidRPr="00440B17">
        <w:rPr>
          <w:rFonts w:ascii="Consolas" w:hAnsi="Consolas"/>
          <w:color w:val="080808"/>
          <w:sz w:val="18"/>
          <w:szCs w:val="24"/>
        </w:rPr>
        <w:t>_name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last_name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salary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job_title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gender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hire_date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 xml:space="preserve">----------  ----------  ----------  ----------  -------------------  ----------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----------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>17679       Robert</w:t>
      </w:r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Gilmore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110000      Operations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Director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Male  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2018-09-04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>49714       Hugo</w:t>
      </w:r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Forester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55000       IT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Support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Speciali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Male  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lastRenderedPageBreak/>
        <w:t>    2019-11-22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 xml:space="preserve">51821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Linda</w:t>
      </w:r>
      <w:proofErr w:type="spellEnd"/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Foster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95000       Data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Scientist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2019-04-29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>67323       Lisa</w:t>
      </w:r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Wiener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75000       Business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Analyst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2018-08-09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 xml:space="preserve">71329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Gayle</w:t>
      </w:r>
      <w:proofErr w:type="spellEnd"/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Meyer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 77000       HR Manager    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2019-06-28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 xml:space="preserve">76589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Jason</w:t>
      </w:r>
      <w:proofErr w:type="spellEnd"/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Christian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99000       Project Manager      Male  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2019-01-21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gramStart"/>
      <w:r w:rsidRPr="00440B17">
        <w:rPr>
          <w:rFonts w:ascii="Consolas" w:hAnsi="Consolas"/>
          <w:color w:val="080808"/>
          <w:sz w:val="18"/>
          <w:szCs w:val="24"/>
        </w:rPr>
        <w:t xml:space="preserve">97927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Billie</w:t>
      </w:r>
      <w:proofErr w:type="spellEnd"/>
      <w:proofErr w:type="gram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Lanning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67000       Web Developer        </w:t>
      </w:r>
      <w:proofErr w:type="spellStart"/>
      <w:r w:rsidRPr="00440B17">
        <w:rPr>
          <w:rFonts w:ascii="Consolas" w:hAnsi="Consolas"/>
          <w:color w:val="080808"/>
          <w:sz w:val="18"/>
          <w:szCs w:val="24"/>
        </w:rPr>
        <w:t>Female</w:t>
      </w:r>
      <w:proofErr w:type="spellEnd"/>
      <w:r w:rsidRPr="00440B17">
        <w:rPr>
          <w:rFonts w:ascii="Consolas" w:hAnsi="Consolas"/>
          <w:color w:val="080808"/>
          <w:sz w:val="18"/>
          <w:szCs w:val="24"/>
        </w:rPr>
        <w:t xml:space="preserve">      </w:t>
      </w:r>
    </w:p>
    <w:p w:rsidR="00440B17" w:rsidRPr="00440B17" w:rsidRDefault="00440B17" w:rsidP="00440B17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440B17">
        <w:rPr>
          <w:rFonts w:ascii="Consolas" w:hAnsi="Consolas"/>
          <w:color w:val="080808"/>
          <w:sz w:val="18"/>
          <w:szCs w:val="24"/>
        </w:rPr>
        <w:t>    2018-06-25</w:t>
      </w:r>
    </w:p>
    <w:p w:rsidR="00440B17" w:rsidRPr="00440B17" w:rsidRDefault="00440B17" w:rsidP="00440B17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440B17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seven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employees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whose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salary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is not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between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$80,000 </w:t>
      </w:r>
      <w:proofErr w:type="spellStart"/>
      <w:r w:rsidRPr="00440B17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440B17">
        <w:rPr>
          <w:rFonts w:ascii="Formular" w:hAnsi="Formular"/>
          <w:color w:val="373A3C"/>
          <w:sz w:val="24"/>
          <w:szCs w:val="24"/>
        </w:rPr>
        <w:t xml:space="preserve"> $90,000.</w:t>
      </w:r>
      <w:r w:rsidRPr="00440B17">
        <w:rPr>
          <w:rFonts w:ascii="Formular" w:hAnsi="Formular"/>
          <w:color w:val="373A3C"/>
          <w:sz w:val="24"/>
          <w:szCs w:val="24"/>
        </w:rPr>
        <w:br/>
      </w:r>
    </w:p>
    <w:p w:rsidR="00440B17" w:rsidRPr="00440B17" w:rsidRDefault="00440B17" w:rsidP="00440B17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r w:rsidRPr="00440B17">
        <w:rPr>
          <w:rFonts w:ascii="Segoe UI Symbol" w:hAnsi="Segoe UI Symbol" w:cs="Segoe UI Symbol"/>
          <w:b/>
          <w:bCs/>
          <w:color w:val="2F6473"/>
          <w:sz w:val="24"/>
          <w:szCs w:val="24"/>
        </w:rPr>
        <w:t>🛈</w:t>
      </w:r>
      <w:r w:rsidRPr="00440B17">
        <w:rPr>
          <w:rFonts w:ascii="Formular" w:hAnsi="Formular"/>
          <w:b/>
          <w:bCs/>
          <w:color w:val="2F6473"/>
          <w:sz w:val="24"/>
          <w:szCs w:val="24"/>
        </w:rPr>
        <w:t> 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We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could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write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this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query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as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follows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>: 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440B17">
        <w:rPr>
          <w:rFonts w:ascii="Consolas" w:hAnsi="Consolas"/>
          <w:color w:val="000000"/>
          <w:sz w:val="18"/>
          <w:szCs w:val="24"/>
        </w:rPr>
        <w:t xml:space="preserve"> *</w:t>
      </w:r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employees</w:t>
      </w:r>
      <w:proofErr w:type="spellEnd"/>
    </w:p>
    <w:p w:rsidR="00440B17" w:rsidRPr="00440B17" w:rsidRDefault="00440B17" w:rsidP="00440B17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440B17">
        <w:rPr>
          <w:rStyle w:val="acekeyword"/>
          <w:rFonts w:ascii="Consolas" w:hAnsi="Consolas"/>
          <w:color w:val="0000FF"/>
          <w:sz w:val="18"/>
          <w:szCs w:val="24"/>
        </w:rPr>
        <w:t>WHERE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808080"/>
          <w:sz w:val="18"/>
          <w:szCs w:val="24"/>
        </w:rPr>
        <w:t>&lt;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constant"/>
          <w:rFonts w:ascii="Consolas" w:hAnsi="Consolas"/>
          <w:color w:val="000000"/>
          <w:sz w:val="18"/>
          <w:szCs w:val="24"/>
        </w:rPr>
        <w:t>80000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0000FF"/>
          <w:sz w:val="18"/>
          <w:szCs w:val="24"/>
        </w:rPr>
        <w:t>OR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440B17">
        <w:rPr>
          <w:rStyle w:val="aceidentifier"/>
          <w:rFonts w:ascii="Consolas" w:hAnsi="Consolas"/>
          <w:color w:val="000000"/>
          <w:sz w:val="18"/>
          <w:szCs w:val="24"/>
        </w:rPr>
        <w:t>salary</w:t>
      </w:r>
      <w:proofErr w:type="spellEnd"/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keyword"/>
          <w:rFonts w:ascii="Consolas" w:hAnsi="Consolas"/>
          <w:color w:val="808080"/>
          <w:sz w:val="18"/>
          <w:szCs w:val="24"/>
        </w:rPr>
        <w:t>&gt;</w:t>
      </w:r>
      <w:r w:rsidRPr="00440B17">
        <w:rPr>
          <w:rFonts w:ascii="Consolas" w:hAnsi="Consolas"/>
          <w:color w:val="000000"/>
          <w:sz w:val="18"/>
          <w:szCs w:val="24"/>
        </w:rPr>
        <w:t xml:space="preserve"> </w:t>
      </w:r>
      <w:r w:rsidRPr="00440B17">
        <w:rPr>
          <w:rStyle w:val="aceconstant"/>
          <w:rFonts w:ascii="Consolas" w:hAnsi="Consolas"/>
          <w:color w:val="000000"/>
          <w:sz w:val="18"/>
          <w:szCs w:val="24"/>
        </w:rPr>
        <w:t>90000</w:t>
      </w:r>
      <w:r w:rsidRPr="00440B17">
        <w:rPr>
          <w:rFonts w:ascii="Consolas" w:hAnsi="Consolas"/>
          <w:color w:val="000000"/>
          <w:sz w:val="18"/>
          <w:szCs w:val="24"/>
        </w:rPr>
        <w:t>;</w:t>
      </w:r>
    </w:p>
    <w:p w:rsidR="00440B17" w:rsidRPr="00440B17" w:rsidRDefault="00440B17" w:rsidP="00440B17">
      <w:pPr>
        <w:shd w:val="clear" w:color="auto" w:fill="DEF2F8"/>
        <w:rPr>
          <w:rFonts w:ascii="Formular" w:hAnsi="Formular"/>
          <w:color w:val="2F6473"/>
          <w:sz w:val="24"/>
          <w:szCs w:val="24"/>
        </w:rPr>
      </w:pPr>
      <w:proofErr w:type="spellStart"/>
      <w:r w:rsidRPr="00440B17">
        <w:rPr>
          <w:rFonts w:ascii="Formular" w:hAnsi="Formular"/>
          <w:color w:val="2F6473"/>
          <w:sz w:val="24"/>
          <w:szCs w:val="24"/>
        </w:rPr>
        <w:t>Think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about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why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both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queries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yield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the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same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 xml:space="preserve"> </w:t>
      </w:r>
      <w:proofErr w:type="spellStart"/>
      <w:r w:rsidRPr="00440B17">
        <w:rPr>
          <w:rFonts w:ascii="Formular" w:hAnsi="Formular"/>
          <w:color w:val="2F6473"/>
          <w:sz w:val="24"/>
          <w:szCs w:val="24"/>
        </w:rPr>
        <w:t>result</w:t>
      </w:r>
      <w:proofErr w:type="spellEnd"/>
      <w:r w:rsidRPr="00440B17">
        <w:rPr>
          <w:rFonts w:ascii="Formular" w:hAnsi="Formular"/>
          <w:color w:val="2F6473"/>
          <w:sz w:val="24"/>
          <w:szCs w:val="24"/>
        </w:rPr>
        <w:t>.</w:t>
      </w:r>
    </w:p>
    <w:p w:rsidR="00440B17" w:rsidRPr="00440B17" w:rsidRDefault="00440B17" w:rsidP="00440B1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BETWEEN </w:t>
      </w:r>
      <w:proofErr w:type="spellStart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with</w:t>
      </w:r>
      <w:proofErr w:type="spellEnd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Date</w:t>
      </w:r>
      <w:proofErr w:type="spellEnd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 xml:space="preserve"> </w:t>
      </w:r>
      <w:proofErr w:type="spellStart"/>
      <w:r w:rsidRPr="00440B17">
        <w:rPr>
          <w:rFonts w:ascii="Formular" w:hAnsi="Formular"/>
          <w:bCs w:val="0"/>
          <w:color w:val="373A3C"/>
          <w:sz w:val="28"/>
          <w:szCs w:val="24"/>
          <w:highlight w:val="lightGray"/>
        </w:rPr>
        <w:t>Example</w:t>
      </w:r>
      <w:proofErr w:type="spellEnd"/>
    </w:p>
    <w:p w:rsidR="00440B17" w:rsidRPr="00440B17" w:rsidRDefault="00440B17" w:rsidP="00440B1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0B17">
        <w:rPr>
          <w:rFonts w:ascii="Formular" w:hAnsi="Formular"/>
          <w:color w:val="373A3C"/>
        </w:rPr>
        <w:t>It's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also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possible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use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> </w:t>
      </w:r>
      <w:r w:rsidRPr="00440B17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BETWEEN</w:t>
      </w:r>
      <w:r w:rsidRPr="00440B17">
        <w:rPr>
          <w:rFonts w:ascii="Formular" w:hAnsi="Formular"/>
          <w:color w:val="373A3C"/>
        </w:rPr>
        <w:t> </w:t>
      </w:r>
      <w:proofErr w:type="spellStart"/>
      <w:r w:rsidRPr="00440B17">
        <w:rPr>
          <w:rFonts w:ascii="Formular" w:hAnsi="Formular"/>
          <w:color w:val="373A3C"/>
        </w:rPr>
        <w:t>operator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with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dates</w:t>
      </w:r>
      <w:proofErr w:type="spellEnd"/>
      <w:r w:rsidRPr="00440B17">
        <w:rPr>
          <w:rFonts w:ascii="Formular" w:hAnsi="Formular"/>
          <w:color w:val="373A3C"/>
        </w:rPr>
        <w:t>. </w:t>
      </w:r>
    </w:p>
    <w:p w:rsidR="00440B17" w:rsidRPr="00440B17" w:rsidRDefault="00440B17" w:rsidP="00440B1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440B17">
        <w:rPr>
          <w:rFonts w:ascii="Formular" w:hAnsi="Formular"/>
          <w:color w:val="373A3C"/>
        </w:rPr>
        <w:t>Assume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that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we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try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find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employees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who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have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joined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the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company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from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June</w:t>
      </w:r>
      <w:proofErr w:type="spellEnd"/>
      <w:r w:rsidRPr="00440B17">
        <w:rPr>
          <w:rFonts w:ascii="Formular" w:hAnsi="Formular"/>
          <w:color w:val="373A3C"/>
        </w:rPr>
        <w:t xml:space="preserve"> 1, 2018 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March</w:t>
      </w:r>
      <w:proofErr w:type="spellEnd"/>
      <w:r w:rsidRPr="00440B17">
        <w:rPr>
          <w:rFonts w:ascii="Formular" w:hAnsi="Formular"/>
          <w:color w:val="373A3C"/>
        </w:rPr>
        <w:t xml:space="preserve"> 31, 2019. </w:t>
      </w:r>
      <w:proofErr w:type="spellStart"/>
      <w:r w:rsidRPr="00440B17">
        <w:rPr>
          <w:rFonts w:ascii="Formular" w:hAnsi="Formular"/>
          <w:color w:val="373A3C"/>
        </w:rPr>
        <w:t>We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also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want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to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sort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by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hire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date</w:t>
      </w:r>
      <w:proofErr w:type="spellEnd"/>
      <w:r w:rsidRPr="00440B17">
        <w:rPr>
          <w:rFonts w:ascii="Formular" w:hAnsi="Formular"/>
          <w:color w:val="373A3C"/>
        </w:rPr>
        <w:t xml:space="preserve"> in </w:t>
      </w:r>
      <w:proofErr w:type="spellStart"/>
      <w:r w:rsidRPr="00440B17">
        <w:rPr>
          <w:rFonts w:ascii="Formular" w:hAnsi="Formular"/>
          <w:color w:val="373A3C"/>
        </w:rPr>
        <w:t>ascending</w:t>
      </w:r>
      <w:proofErr w:type="spellEnd"/>
      <w:r w:rsidRPr="00440B17">
        <w:rPr>
          <w:rFonts w:ascii="Formular" w:hAnsi="Formular"/>
          <w:color w:val="373A3C"/>
        </w:rPr>
        <w:t xml:space="preserve"> </w:t>
      </w:r>
      <w:proofErr w:type="spellStart"/>
      <w:r w:rsidRPr="00440B17">
        <w:rPr>
          <w:rFonts w:ascii="Formular" w:hAnsi="Formular"/>
          <w:color w:val="373A3C"/>
        </w:rPr>
        <w:t>order</w:t>
      </w:r>
      <w:proofErr w:type="spellEnd"/>
      <w:r w:rsidRPr="00440B17">
        <w:rPr>
          <w:rFonts w:ascii="Formular" w:hAnsi="Formular"/>
          <w:color w:val="373A3C"/>
        </w:rPr>
        <w:t>.</w:t>
      </w:r>
    </w:p>
    <w:p w:rsidR="00440B17" w:rsidRPr="00440B17" w:rsidRDefault="00440B17" w:rsidP="00440B17">
      <w:pPr>
        <w:jc w:val="center"/>
        <w:rPr>
          <w:sz w:val="24"/>
          <w:szCs w:val="24"/>
        </w:rPr>
      </w:pPr>
      <w:r w:rsidRPr="00440B17">
        <w:rPr>
          <w:sz w:val="24"/>
          <w:szCs w:val="24"/>
        </w:rPr>
        <w:drawing>
          <wp:inline distT="0" distB="0" distL="0" distR="0" wp14:anchorId="3E40425D" wp14:editId="7D5F3D3B">
            <wp:extent cx="3419952" cy="192431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B17" w:rsidRPr="00440B17" w:rsidRDefault="00440B17" w:rsidP="00440B17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440B17" w:rsidRPr="00440B17" w:rsidRDefault="00440B17" w:rsidP="00440B17">
      <w:pPr>
        <w:shd w:val="clear" w:color="auto" w:fill="F7DDDC"/>
        <w:spacing w:after="0" w:line="240" w:lineRule="auto"/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</w:pPr>
      <w:r w:rsidRPr="00440B17">
        <w:rPr>
          <w:rFonts w:ascii="Segoe UI Symbol" w:eastAsia="Times New Roman" w:hAnsi="Segoe UI Symbol" w:cs="Segoe UI Symbol"/>
          <w:b/>
          <w:bCs/>
          <w:color w:val="712B29"/>
          <w:sz w:val="24"/>
          <w:szCs w:val="24"/>
          <w:lang w:eastAsia="tr-TR"/>
        </w:rPr>
        <w:t>☝</w:t>
      </w:r>
      <w:r w:rsidRPr="00440B17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>Important</w:t>
      </w:r>
      <w:proofErr w:type="spellEnd"/>
      <w:r w:rsidRPr="00440B17">
        <w:rPr>
          <w:rFonts w:ascii="Formular" w:eastAsia="Times New Roman" w:hAnsi="Formular" w:cs="Times New Roman"/>
          <w:b/>
          <w:bCs/>
          <w:color w:val="712B29"/>
          <w:sz w:val="24"/>
          <w:szCs w:val="24"/>
          <w:lang w:eastAsia="tr-TR"/>
        </w:rPr>
        <w:t>:</w:t>
      </w:r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 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Please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enclose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your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date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values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with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single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quote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(')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and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use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YYYY-MM-DD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date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format in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your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query</w:t>
      </w:r>
      <w:proofErr w:type="spellEnd"/>
      <w:r w:rsidRPr="00440B17">
        <w:rPr>
          <w:rFonts w:ascii="Formular" w:eastAsia="Times New Roman" w:hAnsi="Formular" w:cs="Times New Roman"/>
          <w:color w:val="712B29"/>
          <w:sz w:val="24"/>
          <w:szCs w:val="24"/>
          <w:lang w:eastAsia="tr-TR"/>
        </w:rPr>
        <w:t>.</w:t>
      </w:r>
    </w:p>
    <w:p w:rsidR="00440B17" w:rsidRPr="00440B17" w:rsidRDefault="00440B17" w:rsidP="00440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query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:</w:t>
      </w:r>
      <w:proofErr w:type="gramEnd"/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lastRenderedPageBreak/>
        <w:t>SELECT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* </w:t>
      </w: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employees</w:t>
      </w:r>
      <w:proofErr w:type="spellEnd"/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hire_date</w:t>
      </w:r>
      <w:proofErr w:type="spellEnd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BETWEEN </w:t>
      </w:r>
      <w:r w:rsidRPr="00440B17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'2018-06-01'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AND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440B17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'2019-03-31'</w:t>
      </w:r>
    </w:p>
    <w:p w:rsidR="00440B17" w:rsidRPr="00440B17" w:rsidRDefault="00440B17" w:rsidP="00440B17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ORDER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440B17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BY</w:t>
      </w:r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hire_date</w:t>
      </w:r>
      <w:proofErr w:type="spellEnd"/>
      <w:r w:rsidRPr="00440B17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440B17" w:rsidRPr="00440B17" w:rsidRDefault="00440B17" w:rsidP="00440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:</w:t>
      </w:r>
      <w:proofErr w:type="gramEnd"/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emp_</w:t>
      </w: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id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first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_name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last_name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salary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job_title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gender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hire_date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----------  ----------  ----------  ----------  -------------  ----------  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----------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97927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Billie</w:t>
      </w:r>
      <w:proofErr w:type="spellEnd"/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Lanning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67000       Web Developer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Female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2018-06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-25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67323       Lisa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Wiener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75000       Business Anal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Female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2018-08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-09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17679       Robert</w:t>
      </w:r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Gilmore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110000      Operations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Di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Male        2018-09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-04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70950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Rodney</w:t>
      </w:r>
      <w:proofErr w:type="spellEnd"/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Weaver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87000       Project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Manag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Male        2018-12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-20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gram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76589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Jason</w:t>
      </w:r>
      <w:proofErr w:type="spellEnd"/>
      <w:proofErr w:type="gram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   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Christian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 99000       Project </w:t>
      </w:r>
      <w:proofErr w:type="spellStart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Manag</w:t>
      </w:r>
      <w:proofErr w:type="spellEnd"/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 xml:space="preserve">  Male        2019-01</w:t>
      </w:r>
    </w:p>
    <w:p w:rsidR="00440B17" w:rsidRPr="00440B17" w:rsidRDefault="00440B17" w:rsidP="00440B17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440B17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    -21</w:t>
      </w:r>
    </w:p>
    <w:p w:rsidR="00440B17" w:rsidRPr="00440B17" w:rsidRDefault="00440B17" w:rsidP="00440B17">
      <w:pPr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</w:pP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There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are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five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employees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who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have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joined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company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from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June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1, 2018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March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31, 2019.</w:t>
      </w:r>
      <w:r w:rsidRPr="00440B17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Now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,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it's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time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put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your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theory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into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practice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Enjoy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your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playground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.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Feel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free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to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write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as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many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queries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as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you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 xml:space="preserve"> </w:t>
      </w:r>
      <w:proofErr w:type="spellStart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wish</w:t>
      </w:r>
      <w:proofErr w:type="spellEnd"/>
      <w:r w:rsidRPr="00440B17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.</w:t>
      </w:r>
    </w:p>
    <w:p w:rsidR="00440B17" w:rsidRPr="00440B17" w:rsidRDefault="00440B17" w:rsidP="00440B17">
      <w:pPr>
        <w:rPr>
          <w:sz w:val="24"/>
          <w:szCs w:val="24"/>
        </w:rPr>
      </w:pPr>
    </w:p>
    <w:sectPr w:rsidR="00440B17" w:rsidRPr="00440B17" w:rsidSect="00A40E87">
      <w:footerReference w:type="default" r:id="rId9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B17" w:rsidRDefault="00440B17" w:rsidP="00A40E87">
      <w:pPr>
        <w:spacing w:after="0" w:line="240" w:lineRule="auto"/>
      </w:pPr>
      <w:r>
        <w:separator/>
      </w:r>
    </w:p>
  </w:endnote>
  <w:end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11922"/>
      <w:docPartObj>
        <w:docPartGallery w:val="Page Numbers (Bottom of Page)"/>
        <w:docPartUnique/>
      </w:docPartObj>
    </w:sdtPr>
    <w:sdtContent>
      <w:p w:rsidR="00440B17" w:rsidRDefault="00440B17">
        <w:pPr>
          <w:pStyle w:val="Altbilgi"/>
          <w:jc w:val="center"/>
        </w:pPr>
        <w:r>
          <w:t>SQL 7-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F56972">
          <w:rPr>
            <w:noProof/>
          </w:rPr>
          <w:t>3</w:t>
        </w:r>
        <w:r>
          <w:fldChar w:fldCharType="end"/>
        </w:r>
      </w:p>
    </w:sdtContent>
  </w:sdt>
  <w:p w:rsidR="00440B17" w:rsidRDefault="00440B17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B17" w:rsidRDefault="00440B17" w:rsidP="00A40E87">
      <w:pPr>
        <w:spacing w:after="0" w:line="240" w:lineRule="auto"/>
      </w:pPr>
      <w:r>
        <w:separator/>
      </w:r>
    </w:p>
  </w:footnote>
  <w:footnote w:type="continuationSeparator" w:id="0">
    <w:p w:rsidR="00440B17" w:rsidRDefault="00440B17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253A12"/>
    <w:rsid w:val="00440B17"/>
    <w:rsid w:val="00A40E87"/>
    <w:rsid w:val="00C217BA"/>
    <w:rsid w:val="00D90287"/>
    <w:rsid w:val="00F5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2021-04-29T09:47:00Z</dcterms:created>
  <dcterms:modified xsi:type="dcterms:W3CDTF">2021-04-29T10:12:00Z</dcterms:modified>
</cp:coreProperties>
</file>