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A55" w:rsidRPr="004464E0" w:rsidRDefault="004C4A55" w:rsidP="004C4A55">
      <w:pPr>
        <w:pStyle w:val="Balk3"/>
        <w:shd w:val="clear" w:color="auto" w:fill="FFFFFF"/>
        <w:spacing w:before="0" w:beforeAutospacing="0"/>
        <w:jc w:val="center"/>
        <w:rPr>
          <w:rFonts w:ascii="inherit" w:hAnsi="inherit"/>
          <w:bCs w:val="0"/>
          <w:color w:val="373A3C"/>
          <w:sz w:val="28"/>
          <w:szCs w:val="24"/>
          <w:highlight w:val="lightGray"/>
        </w:rPr>
      </w:pPr>
      <w:r w:rsidRPr="004464E0">
        <w:rPr>
          <w:rFonts w:ascii="inherit" w:hAnsi="inherit"/>
          <w:bCs w:val="0"/>
          <w:color w:val="373A3C"/>
          <w:sz w:val="28"/>
          <w:szCs w:val="24"/>
          <w:highlight w:val="lightGray"/>
        </w:rPr>
        <w:t xml:space="preserve">AGGREGATE </w:t>
      </w:r>
      <w:proofErr w:type="spellStart"/>
      <w:r w:rsidRPr="004464E0">
        <w:rPr>
          <w:rFonts w:ascii="inherit" w:hAnsi="inherit"/>
          <w:bCs w:val="0"/>
          <w:color w:val="373A3C"/>
          <w:sz w:val="28"/>
          <w:szCs w:val="24"/>
          <w:highlight w:val="lightGray"/>
        </w:rPr>
        <w:t>FUNCTIONs</w:t>
      </w:r>
      <w:proofErr w:type="spellEnd"/>
      <w:r w:rsidRPr="004464E0">
        <w:rPr>
          <w:rFonts w:ascii="inherit" w:hAnsi="inherit"/>
          <w:bCs w:val="0"/>
          <w:color w:val="373A3C"/>
          <w:sz w:val="28"/>
          <w:szCs w:val="24"/>
          <w:highlight w:val="lightGray"/>
        </w:rPr>
        <w:t xml:space="preserve"> AND </w:t>
      </w:r>
      <w:proofErr w:type="spellStart"/>
      <w:r w:rsidRPr="004464E0">
        <w:rPr>
          <w:rFonts w:ascii="inherit" w:hAnsi="inherit"/>
          <w:bCs w:val="0"/>
          <w:color w:val="373A3C"/>
          <w:sz w:val="28"/>
          <w:szCs w:val="24"/>
          <w:highlight w:val="lightGray"/>
        </w:rPr>
        <w:t>JOINs</w:t>
      </w:r>
      <w:proofErr w:type="spellEnd"/>
    </w:p>
    <w:p w:rsidR="004464E0" w:rsidRPr="004464E0" w:rsidRDefault="004464E0" w:rsidP="004464E0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</w:pPr>
      <w:proofErr w:type="spellStart"/>
      <w:r w:rsidRPr="004464E0"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  <w:t>What</w:t>
      </w:r>
      <w:proofErr w:type="spellEnd"/>
      <w:r w:rsidRPr="004464E0"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  <w:t xml:space="preserve"> is JOIN?</w:t>
      </w:r>
    </w:p>
    <w:p w:rsidR="004464E0" w:rsidRPr="004464E0" w:rsidRDefault="004464E0" w:rsidP="004464E0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373A3C"/>
          <w:sz w:val="28"/>
          <w:szCs w:val="24"/>
          <w:lang w:eastAsia="tr-TR"/>
        </w:rPr>
      </w:pPr>
      <w:bookmarkStart w:id="0" w:name="maincontent"/>
      <w:bookmarkEnd w:id="0"/>
      <w:proofErr w:type="spellStart"/>
      <w:r w:rsidRPr="004464E0"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  <w:t>Introduction</w:t>
      </w:r>
      <w:proofErr w:type="spellEnd"/>
    </w:p>
    <w:p w:rsidR="004464E0" w:rsidRPr="004464E0" w:rsidRDefault="004464E0" w:rsidP="004464E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this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section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will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introduce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you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4464E0">
        <w:rPr>
          <w:rFonts w:ascii="Formular" w:eastAsia="Times New Roman" w:hAnsi="Formular" w:cs="Times New Roman"/>
          <w:i/>
          <w:iCs/>
          <w:color w:val="373A3C"/>
          <w:sz w:val="24"/>
          <w:szCs w:val="24"/>
          <w:lang w:eastAsia="tr-TR"/>
        </w:rPr>
        <w:t xml:space="preserve">JOIN </w:t>
      </w:r>
      <w:proofErr w:type="spellStart"/>
      <w:r w:rsidRPr="004464E0">
        <w:rPr>
          <w:rFonts w:ascii="Formular" w:eastAsia="Times New Roman" w:hAnsi="Formular" w:cs="Times New Roman"/>
          <w:i/>
          <w:iCs/>
          <w:color w:val="373A3C"/>
          <w:sz w:val="24"/>
          <w:szCs w:val="24"/>
          <w:lang w:eastAsia="tr-TR"/>
        </w:rPr>
        <w:t>clauses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A JOIN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clause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used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combine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two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or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more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tables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into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single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Joins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are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usually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applied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based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on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keys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that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define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relationship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between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those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tables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or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on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common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fields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 </w:t>
      </w:r>
    </w:p>
    <w:p w:rsidR="004464E0" w:rsidRPr="004464E0" w:rsidRDefault="004464E0" w:rsidP="004464E0">
      <w:pPr>
        <w:shd w:val="clear" w:color="auto" w:fill="DEF2F8"/>
        <w:spacing w:after="0" w:line="240" w:lineRule="auto"/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</w:pPr>
      <w:r w:rsidRPr="004464E0">
        <w:rPr>
          <w:rFonts w:ascii="Segoe UI Symbol" w:eastAsia="Times New Roman" w:hAnsi="Segoe UI Symbol" w:cs="Segoe UI Symbol"/>
          <w:b/>
          <w:bCs/>
          <w:color w:val="2F6473"/>
          <w:sz w:val="24"/>
          <w:szCs w:val="24"/>
          <w:lang w:eastAsia="tr-TR"/>
        </w:rPr>
        <w:t>💡</w:t>
      </w:r>
      <w:proofErr w:type="spellStart"/>
      <w:r w:rsidRPr="004464E0">
        <w:rPr>
          <w:rFonts w:ascii="Formular" w:eastAsia="Times New Roman" w:hAnsi="Formular" w:cs="Times New Roman"/>
          <w:b/>
          <w:bCs/>
          <w:color w:val="2F6473"/>
          <w:sz w:val="24"/>
          <w:szCs w:val="24"/>
          <w:lang w:eastAsia="tr-TR"/>
        </w:rPr>
        <w:t>Tips</w:t>
      </w:r>
      <w:proofErr w:type="spellEnd"/>
      <w:r w:rsidRPr="004464E0">
        <w:rPr>
          <w:rFonts w:ascii="Formular" w:eastAsia="Times New Roman" w:hAnsi="Formular" w:cs="Times New Roman"/>
          <w:b/>
          <w:bCs/>
          <w:color w:val="2F6473"/>
          <w:sz w:val="24"/>
          <w:szCs w:val="24"/>
          <w:lang w:eastAsia="tr-TR"/>
        </w:rPr>
        <w:t>:</w:t>
      </w:r>
    </w:p>
    <w:p w:rsidR="004464E0" w:rsidRPr="004464E0" w:rsidRDefault="004464E0" w:rsidP="004464E0">
      <w:pPr>
        <w:numPr>
          <w:ilvl w:val="0"/>
          <w:numId w:val="9"/>
        </w:numPr>
        <w:shd w:val="clear" w:color="auto" w:fill="DEF2F8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</w:pPr>
      <w:proofErr w:type="spellStart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In</w:t>
      </w:r>
      <w:proofErr w:type="spellEnd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most</w:t>
      </w:r>
      <w:proofErr w:type="spellEnd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cases</w:t>
      </w:r>
      <w:proofErr w:type="spellEnd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this</w:t>
      </w:r>
      <w:proofErr w:type="spellEnd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joins</w:t>
      </w:r>
      <w:proofErr w:type="spellEnd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are</w:t>
      </w:r>
      <w:proofErr w:type="spellEnd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created</w:t>
      </w:r>
      <w:proofErr w:type="spellEnd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using</w:t>
      </w:r>
      <w:proofErr w:type="spellEnd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the</w:t>
      </w:r>
      <w:proofErr w:type="spellEnd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primary</w:t>
      </w:r>
      <w:proofErr w:type="spellEnd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key</w:t>
      </w:r>
      <w:proofErr w:type="spellEnd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of </w:t>
      </w:r>
      <w:proofErr w:type="spellStart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one</w:t>
      </w:r>
      <w:proofErr w:type="spellEnd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table</w:t>
      </w:r>
      <w:proofErr w:type="spellEnd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and</w:t>
      </w:r>
      <w:proofErr w:type="spellEnd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the</w:t>
      </w:r>
      <w:proofErr w:type="spellEnd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foreign</w:t>
      </w:r>
      <w:proofErr w:type="spellEnd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key</w:t>
      </w:r>
      <w:proofErr w:type="spellEnd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of </w:t>
      </w:r>
      <w:proofErr w:type="spellStart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the</w:t>
      </w:r>
      <w:proofErr w:type="spellEnd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table</w:t>
      </w:r>
      <w:proofErr w:type="spellEnd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we</w:t>
      </w:r>
      <w:proofErr w:type="spellEnd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want</w:t>
      </w:r>
      <w:proofErr w:type="spellEnd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to</w:t>
      </w:r>
      <w:proofErr w:type="spellEnd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join</w:t>
      </w:r>
      <w:proofErr w:type="spellEnd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it </w:t>
      </w:r>
      <w:proofErr w:type="spellStart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with</w:t>
      </w:r>
      <w:proofErr w:type="spellEnd"/>
      <w:r w:rsidRPr="004464E0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.</w:t>
      </w:r>
    </w:p>
    <w:p w:rsidR="004464E0" w:rsidRPr="004464E0" w:rsidRDefault="004464E0" w:rsidP="004464E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We've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added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new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"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departments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"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our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company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database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have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now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two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tables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"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employees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"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and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"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departments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" in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database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Now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let's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examine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those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two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tables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"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departments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"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names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employees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are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not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written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only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ID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numbers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employees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are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written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4464E0" w:rsidRPr="004464E0" w:rsidRDefault="004464E0" w:rsidP="004464E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Let's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look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at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"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employees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"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:</w:t>
      </w:r>
    </w:p>
    <w:p w:rsidR="004464E0" w:rsidRPr="004464E0" w:rsidRDefault="004464E0" w:rsidP="004464E0">
      <w:pPr>
        <w:pStyle w:val="Balk3"/>
        <w:shd w:val="clear" w:color="auto" w:fill="FFFFFF"/>
        <w:spacing w:before="0" w:beforeAutospacing="0"/>
        <w:jc w:val="center"/>
        <w:rPr>
          <w:rFonts w:ascii="inherit" w:hAnsi="inherit"/>
          <w:bCs w:val="0"/>
          <w:color w:val="373A3C"/>
          <w:sz w:val="24"/>
          <w:szCs w:val="24"/>
          <w:highlight w:val="lightGray"/>
        </w:rPr>
      </w:pPr>
      <w:r w:rsidRPr="004464E0">
        <w:rPr>
          <w:rFonts w:ascii="inherit" w:hAnsi="inherit"/>
          <w:bCs w:val="0"/>
          <w:color w:val="373A3C"/>
          <w:sz w:val="24"/>
          <w:szCs w:val="24"/>
        </w:rPr>
        <w:drawing>
          <wp:inline distT="0" distB="0" distL="0" distR="0" wp14:anchorId="40954727" wp14:editId="3F2353CF">
            <wp:extent cx="4829849" cy="1505160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E0" w:rsidRPr="004464E0" w:rsidRDefault="004464E0" w:rsidP="004464E0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</w:pP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Then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,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let's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look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at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the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"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departments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"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table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:</w:t>
      </w:r>
    </w:p>
    <w:p w:rsidR="004464E0" w:rsidRPr="004464E0" w:rsidRDefault="004464E0" w:rsidP="004464E0">
      <w:pPr>
        <w:pStyle w:val="Balk3"/>
        <w:shd w:val="clear" w:color="auto" w:fill="FFFFFF"/>
        <w:spacing w:before="0" w:beforeAutospacing="0"/>
        <w:jc w:val="center"/>
        <w:rPr>
          <w:rFonts w:ascii="inherit" w:hAnsi="inherit"/>
          <w:b w:val="0"/>
          <w:bCs w:val="0"/>
          <w:color w:val="373A3C"/>
          <w:sz w:val="24"/>
          <w:szCs w:val="24"/>
          <w:highlight w:val="lightGray"/>
        </w:rPr>
      </w:pPr>
      <w:r w:rsidRPr="004464E0">
        <w:rPr>
          <w:rFonts w:ascii="inherit" w:hAnsi="inherit"/>
          <w:b w:val="0"/>
          <w:bCs w:val="0"/>
          <w:color w:val="373A3C"/>
          <w:sz w:val="24"/>
          <w:szCs w:val="24"/>
        </w:rPr>
        <w:drawing>
          <wp:inline distT="0" distB="0" distL="0" distR="0" wp14:anchorId="72ABD823" wp14:editId="7AD99840">
            <wp:extent cx="4848902" cy="1400370"/>
            <wp:effectExtent l="0" t="0" r="889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E0" w:rsidRPr="004464E0" w:rsidRDefault="004464E0" w:rsidP="004464E0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</w:pP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When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looking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at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the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"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departments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"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table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, it is not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easy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to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understand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which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employee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is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working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in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which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department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, since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this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table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does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not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contain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the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names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of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the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employees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. 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For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this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purpose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,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two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tables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should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be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combined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and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the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name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and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surname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of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that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employee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should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be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found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by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looking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at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the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"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employees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"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table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for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each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employee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ID in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the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"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departments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"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table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.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The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"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emp_id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" is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the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column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that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will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form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the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relationship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between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the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two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tables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above</w:t>
      </w:r>
      <w:proofErr w:type="spellEnd"/>
      <w:r w:rsidRPr="004464E0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.</w:t>
      </w:r>
    </w:p>
    <w:p w:rsidR="004464E0" w:rsidRPr="004464E0" w:rsidRDefault="004464E0" w:rsidP="004464E0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8"/>
          <w:szCs w:val="24"/>
        </w:rPr>
      </w:pPr>
      <w:r w:rsidRPr="004464E0">
        <w:rPr>
          <w:rFonts w:ascii="Formular" w:hAnsi="Formular"/>
          <w:bCs w:val="0"/>
          <w:color w:val="373A3C"/>
          <w:sz w:val="28"/>
          <w:szCs w:val="24"/>
          <w:highlight w:val="lightGray"/>
        </w:rPr>
        <w:t xml:space="preserve">JOIN </w:t>
      </w:r>
      <w:proofErr w:type="spellStart"/>
      <w:r w:rsidRPr="004464E0">
        <w:rPr>
          <w:rFonts w:ascii="Formular" w:hAnsi="Formular"/>
          <w:bCs w:val="0"/>
          <w:color w:val="373A3C"/>
          <w:sz w:val="28"/>
          <w:szCs w:val="24"/>
          <w:highlight w:val="lightGray"/>
        </w:rPr>
        <w:t>Types</w:t>
      </w:r>
      <w:proofErr w:type="spellEnd"/>
    </w:p>
    <w:p w:rsidR="004464E0" w:rsidRPr="004464E0" w:rsidRDefault="004464E0" w:rsidP="004464E0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4464E0">
        <w:rPr>
          <w:rFonts w:ascii="Formular" w:hAnsi="Formular"/>
          <w:color w:val="373A3C"/>
        </w:rPr>
        <w:t>There</w:t>
      </w:r>
      <w:proofErr w:type="spellEnd"/>
      <w:r w:rsidRPr="004464E0">
        <w:rPr>
          <w:rFonts w:ascii="Formular" w:hAnsi="Formular"/>
          <w:color w:val="373A3C"/>
        </w:rPr>
        <w:t xml:space="preserve"> </w:t>
      </w:r>
      <w:proofErr w:type="spellStart"/>
      <w:r w:rsidRPr="004464E0">
        <w:rPr>
          <w:rFonts w:ascii="Formular" w:hAnsi="Formular"/>
          <w:color w:val="373A3C"/>
        </w:rPr>
        <w:t>are</w:t>
      </w:r>
      <w:proofErr w:type="spellEnd"/>
      <w:r w:rsidRPr="004464E0">
        <w:rPr>
          <w:rFonts w:ascii="Formular" w:hAnsi="Formular"/>
          <w:color w:val="373A3C"/>
        </w:rPr>
        <w:t xml:space="preserve"> </w:t>
      </w:r>
      <w:proofErr w:type="spellStart"/>
      <w:r w:rsidRPr="004464E0">
        <w:rPr>
          <w:rFonts w:ascii="Formular" w:hAnsi="Formular"/>
          <w:color w:val="373A3C"/>
        </w:rPr>
        <w:t>basically</w:t>
      </w:r>
      <w:proofErr w:type="spellEnd"/>
      <w:r w:rsidRPr="004464E0">
        <w:rPr>
          <w:rFonts w:ascii="Formular" w:hAnsi="Formular"/>
          <w:color w:val="373A3C"/>
        </w:rPr>
        <w:t xml:space="preserve"> </w:t>
      </w:r>
      <w:proofErr w:type="spellStart"/>
      <w:r w:rsidRPr="004464E0">
        <w:rPr>
          <w:rFonts w:ascii="Formular" w:hAnsi="Formular"/>
          <w:color w:val="373A3C"/>
        </w:rPr>
        <w:t>five</w:t>
      </w:r>
      <w:proofErr w:type="spellEnd"/>
      <w:r w:rsidRPr="004464E0">
        <w:rPr>
          <w:rFonts w:ascii="Formular" w:hAnsi="Formular"/>
          <w:color w:val="373A3C"/>
        </w:rPr>
        <w:t xml:space="preserve"> </w:t>
      </w:r>
      <w:proofErr w:type="spellStart"/>
      <w:r w:rsidRPr="004464E0">
        <w:rPr>
          <w:rFonts w:ascii="Formular" w:hAnsi="Formular"/>
          <w:color w:val="373A3C"/>
        </w:rPr>
        <w:t>types</w:t>
      </w:r>
      <w:proofErr w:type="spellEnd"/>
      <w:r w:rsidRPr="004464E0">
        <w:rPr>
          <w:rFonts w:ascii="Formular" w:hAnsi="Formular"/>
          <w:color w:val="373A3C"/>
        </w:rPr>
        <w:t xml:space="preserve"> of </w:t>
      </w:r>
      <w:proofErr w:type="spellStart"/>
      <w:r w:rsidRPr="004464E0">
        <w:rPr>
          <w:rFonts w:ascii="Formular" w:hAnsi="Formular"/>
          <w:color w:val="373A3C"/>
        </w:rPr>
        <w:t>JOINs</w:t>
      </w:r>
      <w:proofErr w:type="spellEnd"/>
      <w:r w:rsidRPr="004464E0">
        <w:rPr>
          <w:rFonts w:ascii="Formular" w:hAnsi="Formular"/>
          <w:color w:val="373A3C"/>
        </w:rPr>
        <w:t>: </w:t>
      </w:r>
      <w:r w:rsidRPr="004464E0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INNER JOIN</w:t>
      </w:r>
      <w:r w:rsidRPr="004464E0">
        <w:rPr>
          <w:rFonts w:ascii="Formular" w:hAnsi="Formular"/>
          <w:color w:val="373A3C"/>
        </w:rPr>
        <w:t>, </w:t>
      </w:r>
      <w:r w:rsidRPr="004464E0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LEFT JOIN</w:t>
      </w:r>
      <w:r w:rsidRPr="004464E0">
        <w:rPr>
          <w:rFonts w:ascii="Formular" w:hAnsi="Formular"/>
          <w:color w:val="373A3C"/>
        </w:rPr>
        <w:t>, </w:t>
      </w:r>
      <w:r w:rsidRPr="004464E0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RIGHT JOIN</w:t>
      </w:r>
      <w:r w:rsidRPr="004464E0">
        <w:rPr>
          <w:rFonts w:ascii="Formular" w:hAnsi="Formular"/>
          <w:color w:val="373A3C"/>
        </w:rPr>
        <w:t>, </w:t>
      </w:r>
      <w:r w:rsidRPr="004464E0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FULL OUTER JOIN</w:t>
      </w:r>
      <w:r w:rsidRPr="004464E0">
        <w:rPr>
          <w:rFonts w:ascii="Formular" w:hAnsi="Formular"/>
          <w:color w:val="373A3C"/>
        </w:rPr>
        <w:t> </w:t>
      </w:r>
      <w:proofErr w:type="spellStart"/>
      <w:r w:rsidRPr="004464E0">
        <w:rPr>
          <w:rFonts w:ascii="Formular" w:hAnsi="Formular"/>
          <w:color w:val="373A3C"/>
        </w:rPr>
        <w:t>and</w:t>
      </w:r>
      <w:proofErr w:type="spellEnd"/>
      <w:r w:rsidRPr="004464E0">
        <w:rPr>
          <w:rFonts w:ascii="Formular" w:hAnsi="Formular"/>
          <w:color w:val="373A3C"/>
        </w:rPr>
        <w:t> </w:t>
      </w:r>
      <w:r w:rsidRPr="004464E0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CROSS JOIN</w:t>
      </w:r>
      <w:r w:rsidRPr="004464E0">
        <w:rPr>
          <w:rFonts w:ascii="Formular" w:hAnsi="Formular"/>
          <w:color w:val="373A3C"/>
        </w:rPr>
        <w:t xml:space="preserve">. As a </w:t>
      </w:r>
      <w:proofErr w:type="spellStart"/>
      <w:r w:rsidRPr="004464E0">
        <w:rPr>
          <w:rFonts w:ascii="Formular" w:hAnsi="Formular"/>
          <w:color w:val="373A3C"/>
        </w:rPr>
        <w:t>special</w:t>
      </w:r>
      <w:proofErr w:type="spellEnd"/>
      <w:r w:rsidRPr="004464E0">
        <w:rPr>
          <w:rFonts w:ascii="Formular" w:hAnsi="Formular"/>
          <w:color w:val="373A3C"/>
        </w:rPr>
        <w:t xml:space="preserve"> </w:t>
      </w:r>
      <w:proofErr w:type="spellStart"/>
      <w:r w:rsidRPr="004464E0">
        <w:rPr>
          <w:rFonts w:ascii="Formular" w:hAnsi="Formular"/>
          <w:color w:val="373A3C"/>
        </w:rPr>
        <w:t>case</w:t>
      </w:r>
      <w:proofErr w:type="spellEnd"/>
      <w:r w:rsidRPr="004464E0">
        <w:rPr>
          <w:rFonts w:ascii="Formular" w:hAnsi="Formular"/>
          <w:color w:val="373A3C"/>
        </w:rPr>
        <w:t xml:space="preserve">, a </w:t>
      </w:r>
      <w:proofErr w:type="spellStart"/>
      <w:r w:rsidRPr="004464E0">
        <w:rPr>
          <w:rFonts w:ascii="Formular" w:hAnsi="Formular"/>
          <w:color w:val="373A3C"/>
        </w:rPr>
        <w:t>table</w:t>
      </w:r>
      <w:proofErr w:type="spellEnd"/>
      <w:r w:rsidRPr="004464E0">
        <w:rPr>
          <w:rFonts w:ascii="Formular" w:hAnsi="Formular"/>
          <w:color w:val="373A3C"/>
        </w:rPr>
        <w:t xml:space="preserve"> can </w:t>
      </w:r>
      <w:proofErr w:type="spellStart"/>
      <w:r w:rsidRPr="004464E0">
        <w:rPr>
          <w:rFonts w:ascii="Formular" w:hAnsi="Formular"/>
          <w:color w:val="373A3C"/>
        </w:rPr>
        <w:t>join</w:t>
      </w:r>
      <w:proofErr w:type="spellEnd"/>
      <w:r w:rsidRPr="004464E0">
        <w:rPr>
          <w:rFonts w:ascii="Formular" w:hAnsi="Formular"/>
          <w:color w:val="373A3C"/>
        </w:rPr>
        <w:t xml:space="preserve"> </w:t>
      </w:r>
      <w:proofErr w:type="spellStart"/>
      <w:r w:rsidRPr="004464E0">
        <w:rPr>
          <w:rFonts w:ascii="Formular" w:hAnsi="Formular"/>
          <w:color w:val="373A3C"/>
        </w:rPr>
        <w:t>to</w:t>
      </w:r>
      <w:proofErr w:type="spellEnd"/>
      <w:r w:rsidRPr="004464E0">
        <w:rPr>
          <w:rFonts w:ascii="Formular" w:hAnsi="Formular"/>
          <w:color w:val="373A3C"/>
        </w:rPr>
        <w:t xml:space="preserve"> </w:t>
      </w:r>
      <w:proofErr w:type="spellStart"/>
      <w:r w:rsidRPr="004464E0">
        <w:rPr>
          <w:rFonts w:ascii="Formular" w:hAnsi="Formular"/>
          <w:color w:val="373A3C"/>
        </w:rPr>
        <w:t>itself</w:t>
      </w:r>
      <w:proofErr w:type="spellEnd"/>
      <w:r w:rsidRPr="004464E0">
        <w:rPr>
          <w:rFonts w:ascii="Formular" w:hAnsi="Formular"/>
          <w:color w:val="373A3C"/>
        </w:rPr>
        <w:t xml:space="preserve"> </w:t>
      </w:r>
      <w:proofErr w:type="spellStart"/>
      <w:r w:rsidRPr="004464E0">
        <w:rPr>
          <w:rFonts w:ascii="Formular" w:hAnsi="Formular"/>
          <w:color w:val="373A3C"/>
        </w:rPr>
        <w:t>and</w:t>
      </w:r>
      <w:proofErr w:type="spellEnd"/>
      <w:r w:rsidRPr="004464E0">
        <w:rPr>
          <w:rFonts w:ascii="Formular" w:hAnsi="Formular"/>
          <w:color w:val="373A3C"/>
        </w:rPr>
        <w:t xml:space="preserve"> </w:t>
      </w:r>
      <w:proofErr w:type="spellStart"/>
      <w:r w:rsidRPr="004464E0">
        <w:rPr>
          <w:rFonts w:ascii="Formular" w:hAnsi="Formular"/>
          <w:color w:val="373A3C"/>
        </w:rPr>
        <w:t>this</w:t>
      </w:r>
      <w:proofErr w:type="spellEnd"/>
      <w:r w:rsidRPr="004464E0">
        <w:rPr>
          <w:rFonts w:ascii="Formular" w:hAnsi="Formular"/>
          <w:color w:val="373A3C"/>
        </w:rPr>
        <w:t xml:space="preserve"> </w:t>
      </w:r>
      <w:proofErr w:type="spellStart"/>
      <w:r w:rsidRPr="004464E0">
        <w:rPr>
          <w:rFonts w:ascii="Formular" w:hAnsi="Formular"/>
          <w:color w:val="373A3C"/>
        </w:rPr>
        <w:t>type</w:t>
      </w:r>
      <w:proofErr w:type="spellEnd"/>
      <w:r w:rsidRPr="004464E0">
        <w:rPr>
          <w:rFonts w:ascii="Formular" w:hAnsi="Formular"/>
          <w:color w:val="373A3C"/>
        </w:rPr>
        <w:t xml:space="preserve"> is </w:t>
      </w:r>
      <w:proofErr w:type="spellStart"/>
      <w:r w:rsidRPr="004464E0">
        <w:rPr>
          <w:rFonts w:ascii="Formular" w:hAnsi="Formular"/>
          <w:color w:val="373A3C"/>
        </w:rPr>
        <w:t>called</w:t>
      </w:r>
      <w:proofErr w:type="spellEnd"/>
      <w:r w:rsidRPr="004464E0">
        <w:rPr>
          <w:rFonts w:ascii="Formular" w:hAnsi="Formular"/>
          <w:color w:val="373A3C"/>
        </w:rPr>
        <w:t> </w:t>
      </w:r>
      <w:r w:rsidRPr="004464E0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SELF JOIN</w:t>
      </w:r>
      <w:r w:rsidRPr="004464E0">
        <w:rPr>
          <w:rFonts w:ascii="Formular" w:hAnsi="Formular"/>
          <w:color w:val="373A3C"/>
        </w:rPr>
        <w:t>.</w:t>
      </w:r>
    </w:p>
    <w:p w:rsidR="004464E0" w:rsidRPr="004464E0" w:rsidRDefault="004464E0" w:rsidP="004464E0">
      <w:pPr>
        <w:pStyle w:val="Balk3"/>
        <w:shd w:val="clear" w:color="auto" w:fill="FFFFFF"/>
        <w:spacing w:before="0" w:beforeAutospacing="0"/>
        <w:jc w:val="center"/>
        <w:rPr>
          <w:rFonts w:ascii="inherit" w:hAnsi="inherit"/>
          <w:b w:val="0"/>
          <w:bCs w:val="0"/>
          <w:color w:val="373A3C"/>
          <w:sz w:val="24"/>
          <w:szCs w:val="24"/>
          <w:highlight w:val="lightGray"/>
        </w:rPr>
      </w:pPr>
      <w:r w:rsidRPr="004464E0">
        <w:rPr>
          <w:rFonts w:ascii="inherit" w:hAnsi="inherit"/>
          <w:b w:val="0"/>
          <w:bCs w:val="0"/>
          <w:color w:val="373A3C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6DBDD6A" wp14:editId="4BC9FFCD">
            <wp:simplePos x="0" y="0"/>
            <wp:positionH relativeFrom="column">
              <wp:posOffset>1767840</wp:posOffset>
            </wp:positionH>
            <wp:positionV relativeFrom="paragraph">
              <wp:posOffset>85725</wp:posOffset>
            </wp:positionV>
            <wp:extent cx="2457793" cy="2810267"/>
            <wp:effectExtent l="0" t="0" r="0" b="9525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64E0" w:rsidRPr="004464E0" w:rsidRDefault="004464E0" w:rsidP="004464E0">
      <w:pPr>
        <w:rPr>
          <w:sz w:val="24"/>
          <w:szCs w:val="24"/>
          <w:highlight w:val="lightGray"/>
          <w:lang w:eastAsia="tr-TR"/>
        </w:rPr>
      </w:pPr>
    </w:p>
    <w:p w:rsidR="004464E0" w:rsidRPr="004464E0" w:rsidRDefault="004464E0" w:rsidP="004464E0">
      <w:pPr>
        <w:rPr>
          <w:sz w:val="24"/>
          <w:szCs w:val="24"/>
          <w:highlight w:val="lightGray"/>
          <w:lang w:eastAsia="tr-TR"/>
        </w:rPr>
      </w:pPr>
    </w:p>
    <w:p w:rsidR="004464E0" w:rsidRPr="004464E0" w:rsidRDefault="004464E0" w:rsidP="004464E0">
      <w:pPr>
        <w:rPr>
          <w:sz w:val="24"/>
          <w:szCs w:val="24"/>
          <w:highlight w:val="lightGray"/>
          <w:lang w:eastAsia="tr-TR"/>
        </w:rPr>
      </w:pPr>
    </w:p>
    <w:p w:rsidR="004464E0" w:rsidRPr="004464E0" w:rsidRDefault="004464E0" w:rsidP="004464E0">
      <w:pPr>
        <w:rPr>
          <w:sz w:val="24"/>
          <w:szCs w:val="24"/>
          <w:highlight w:val="lightGray"/>
          <w:lang w:eastAsia="tr-TR"/>
        </w:rPr>
      </w:pPr>
    </w:p>
    <w:p w:rsidR="004464E0" w:rsidRPr="004464E0" w:rsidRDefault="004464E0" w:rsidP="004464E0">
      <w:pPr>
        <w:rPr>
          <w:sz w:val="24"/>
          <w:szCs w:val="24"/>
          <w:highlight w:val="lightGray"/>
          <w:lang w:eastAsia="tr-TR"/>
        </w:rPr>
      </w:pPr>
    </w:p>
    <w:p w:rsidR="004464E0" w:rsidRPr="004464E0" w:rsidRDefault="004464E0" w:rsidP="004464E0">
      <w:pPr>
        <w:rPr>
          <w:sz w:val="24"/>
          <w:szCs w:val="24"/>
          <w:highlight w:val="lightGray"/>
          <w:lang w:eastAsia="tr-TR"/>
        </w:rPr>
      </w:pPr>
    </w:p>
    <w:p w:rsidR="004464E0" w:rsidRPr="004464E0" w:rsidRDefault="004464E0" w:rsidP="004464E0">
      <w:pPr>
        <w:rPr>
          <w:sz w:val="24"/>
          <w:szCs w:val="24"/>
          <w:highlight w:val="lightGray"/>
          <w:lang w:eastAsia="tr-TR"/>
        </w:rPr>
      </w:pPr>
    </w:p>
    <w:p w:rsidR="004464E0" w:rsidRPr="004464E0" w:rsidRDefault="004464E0" w:rsidP="004464E0">
      <w:pPr>
        <w:pStyle w:val="Balk3"/>
        <w:shd w:val="clear" w:color="auto" w:fill="FFFFFF"/>
        <w:spacing w:before="0" w:beforeAutospacing="0"/>
        <w:jc w:val="center"/>
        <w:rPr>
          <w:rFonts w:ascii="inherit" w:hAnsi="inherit"/>
          <w:b w:val="0"/>
          <w:bCs w:val="0"/>
          <w:color w:val="373A3C"/>
          <w:sz w:val="24"/>
          <w:szCs w:val="24"/>
          <w:highlight w:val="lightGray"/>
        </w:rPr>
      </w:pPr>
    </w:p>
    <w:p w:rsidR="004464E0" w:rsidRPr="004464E0" w:rsidRDefault="004464E0" w:rsidP="004464E0">
      <w:pPr>
        <w:pStyle w:val="Balk3"/>
        <w:shd w:val="clear" w:color="auto" w:fill="FFFFFF"/>
        <w:spacing w:before="0" w:beforeAutospacing="0"/>
        <w:jc w:val="center"/>
        <w:rPr>
          <w:rFonts w:ascii="inherit" w:hAnsi="inherit"/>
          <w:b w:val="0"/>
          <w:bCs w:val="0"/>
          <w:color w:val="373A3C"/>
          <w:sz w:val="24"/>
          <w:szCs w:val="24"/>
          <w:highlight w:val="lightGray"/>
        </w:rPr>
      </w:pPr>
    </w:p>
    <w:p w:rsidR="004464E0" w:rsidRPr="004464E0" w:rsidRDefault="004464E0" w:rsidP="004464E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Let's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make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brief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description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JOIN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types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without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going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in-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depth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:</w:t>
      </w:r>
    </w:p>
    <w:p w:rsidR="004464E0" w:rsidRPr="004464E0" w:rsidRDefault="004464E0" w:rsidP="004464E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4464E0">
        <w:rPr>
          <w:rFonts w:ascii="Formular" w:eastAsia="Times New Roman" w:hAnsi="Formular" w:cs="Times New Roman"/>
          <w:b/>
          <w:bCs/>
          <w:color w:val="373A3C"/>
          <w:sz w:val="24"/>
          <w:szCs w:val="24"/>
          <w:lang w:eastAsia="tr-TR"/>
        </w:rPr>
        <w:t>INNER JOIN:</w:t>
      </w:r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Returns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common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records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both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tables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4464E0" w:rsidRPr="004464E0" w:rsidRDefault="004464E0" w:rsidP="004464E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4464E0">
        <w:rPr>
          <w:rFonts w:ascii="Formular" w:eastAsia="Times New Roman" w:hAnsi="Formular" w:cs="Times New Roman"/>
          <w:b/>
          <w:bCs/>
          <w:color w:val="373A3C"/>
          <w:sz w:val="24"/>
          <w:szCs w:val="24"/>
          <w:lang w:eastAsia="tr-TR"/>
        </w:rPr>
        <w:t>LEFT JOIN:</w:t>
      </w:r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Returns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all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records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from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left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and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matching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records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from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right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4464E0" w:rsidRPr="004464E0" w:rsidRDefault="004464E0" w:rsidP="004464E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4464E0">
        <w:rPr>
          <w:rFonts w:ascii="Formular" w:eastAsia="Times New Roman" w:hAnsi="Formular" w:cs="Times New Roman"/>
          <w:b/>
          <w:bCs/>
          <w:color w:val="373A3C"/>
          <w:sz w:val="24"/>
          <w:szCs w:val="24"/>
          <w:lang w:eastAsia="tr-TR"/>
        </w:rPr>
        <w:t>RIGHT JOIN:</w:t>
      </w:r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Returns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all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records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from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right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and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matching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records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from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left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4464E0" w:rsidRPr="004464E0" w:rsidRDefault="004464E0" w:rsidP="004464E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4464E0">
        <w:rPr>
          <w:rFonts w:ascii="Formular" w:eastAsia="Times New Roman" w:hAnsi="Formular" w:cs="Times New Roman"/>
          <w:b/>
          <w:bCs/>
          <w:color w:val="373A3C"/>
          <w:sz w:val="24"/>
          <w:szCs w:val="24"/>
          <w:lang w:eastAsia="tr-TR"/>
        </w:rPr>
        <w:t>FULL OUTER JOIN:</w:t>
      </w:r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Returns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all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records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both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left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and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right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tables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4464E0" w:rsidRPr="004464E0" w:rsidRDefault="004464E0" w:rsidP="004464E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4464E0">
        <w:rPr>
          <w:rFonts w:ascii="Formular" w:eastAsia="Times New Roman" w:hAnsi="Formular" w:cs="Times New Roman"/>
          <w:b/>
          <w:bCs/>
          <w:color w:val="373A3C"/>
          <w:sz w:val="24"/>
          <w:szCs w:val="24"/>
          <w:lang w:eastAsia="tr-TR"/>
        </w:rPr>
        <w:t>CROSS JOIN:</w:t>
      </w:r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Returns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Cartesian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product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records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joined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tables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4464E0" w:rsidRPr="004464E0" w:rsidRDefault="004464E0" w:rsidP="004464E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4464E0">
        <w:rPr>
          <w:rFonts w:ascii="Formular" w:eastAsia="Times New Roman" w:hAnsi="Formular" w:cs="Times New Roman"/>
          <w:b/>
          <w:bCs/>
          <w:color w:val="373A3C"/>
          <w:sz w:val="24"/>
          <w:szCs w:val="24"/>
          <w:lang w:eastAsia="tr-TR"/>
        </w:rPr>
        <w:t>SELF JOIN:</w:t>
      </w:r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 A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join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a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itself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4464E0" w:rsidRPr="004464E0" w:rsidRDefault="004464E0" w:rsidP="004464E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our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course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we'll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focus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on INNER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join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and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LEFT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join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which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are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commonly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used</w:t>
      </w:r>
      <w:proofErr w:type="spellEnd"/>
      <w:r w:rsidRPr="004464E0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4464E0" w:rsidRPr="004464E0" w:rsidRDefault="004464E0" w:rsidP="004464E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</w:pPr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Q: </w:t>
      </w:r>
      <w:proofErr w:type="spellStart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What</w:t>
      </w:r>
      <w:proofErr w:type="spellEnd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is a </w:t>
      </w:r>
      <w:proofErr w:type="spellStart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Join</w:t>
      </w:r>
      <w:proofErr w:type="spellEnd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?</w:t>
      </w:r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br/>
        <w:t xml:space="preserve">A: </w:t>
      </w:r>
      <w:proofErr w:type="spellStart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The</w:t>
      </w:r>
      <w:proofErr w:type="spellEnd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SQL </w:t>
      </w:r>
      <w:proofErr w:type="spellStart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Join</w:t>
      </w:r>
      <w:proofErr w:type="spellEnd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clause</w:t>
      </w:r>
      <w:proofErr w:type="spellEnd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is </w:t>
      </w:r>
      <w:proofErr w:type="spellStart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used</w:t>
      </w:r>
      <w:proofErr w:type="spellEnd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to</w:t>
      </w:r>
      <w:proofErr w:type="spellEnd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combine</w:t>
      </w:r>
      <w:proofErr w:type="spellEnd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records</w:t>
      </w:r>
      <w:proofErr w:type="spellEnd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(</w:t>
      </w:r>
      <w:proofErr w:type="spellStart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rows</w:t>
      </w:r>
      <w:proofErr w:type="spellEnd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) </w:t>
      </w:r>
      <w:proofErr w:type="spellStart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from</w:t>
      </w:r>
      <w:proofErr w:type="spellEnd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two</w:t>
      </w:r>
      <w:proofErr w:type="spellEnd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or</w:t>
      </w:r>
      <w:proofErr w:type="spellEnd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more</w:t>
      </w:r>
      <w:proofErr w:type="spellEnd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tables</w:t>
      </w:r>
      <w:proofErr w:type="spellEnd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in a SQL </w:t>
      </w:r>
      <w:proofErr w:type="spellStart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database</w:t>
      </w:r>
      <w:proofErr w:type="spellEnd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based</w:t>
      </w:r>
      <w:proofErr w:type="spellEnd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on a </w:t>
      </w:r>
      <w:proofErr w:type="spellStart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related</w:t>
      </w:r>
      <w:proofErr w:type="spellEnd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column</w:t>
      </w:r>
      <w:proofErr w:type="spellEnd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between</w:t>
      </w:r>
      <w:proofErr w:type="spellEnd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the</w:t>
      </w:r>
      <w:proofErr w:type="spellEnd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two</w:t>
      </w:r>
      <w:proofErr w:type="spellEnd"/>
      <w:r w:rsidRPr="004464E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.</w:t>
      </w:r>
    </w:p>
    <w:p w:rsidR="004464E0" w:rsidRPr="004464E0" w:rsidRDefault="004464E0" w:rsidP="004464E0">
      <w:pPr>
        <w:pStyle w:val="Balk3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373A3C"/>
          <w:sz w:val="24"/>
          <w:szCs w:val="24"/>
          <w:highlight w:val="lightGray"/>
        </w:rPr>
      </w:pPr>
    </w:p>
    <w:p w:rsidR="004464E0" w:rsidRPr="004464E0" w:rsidRDefault="004464E0" w:rsidP="004464E0">
      <w:pPr>
        <w:pStyle w:val="Balk3"/>
        <w:shd w:val="clear" w:color="auto" w:fill="FFFFFF"/>
        <w:spacing w:before="0" w:beforeAutospacing="0"/>
        <w:jc w:val="center"/>
        <w:rPr>
          <w:rFonts w:ascii="inherit" w:hAnsi="inherit"/>
          <w:b w:val="0"/>
          <w:bCs w:val="0"/>
          <w:color w:val="373A3C"/>
          <w:sz w:val="24"/>
          <w:szCs w:val="24"/>
          <w:highlight w:val="lightGray"/>
        </w:rPr>
      </w:pPr>
      <w:r w:rsidRPr="004464E0">
        <w:rPr>
          <w:rFonts w:ascii="inherit" w:hAnsi="inherit"/>
          <w:b w:val="0"/>
          <w:bCs w:val="0"/>
          <w:color w:val="373A3C"/>
          <w:sz w:val="24"/>
          <w:szCs w:val="24"/>
          <w:highlight w:val="lightGray"/>
        </w:rPr>
        <w:br w:type="textWrapping" w:clear="all"/>
      </w:r>
      <w:bookmarkStart w:id="1" w:name="_GoBack"/>
      <w:bookmarkEnd w:id="1"/>
    </w:p>
    <w:sectPr w:rsidR="004464E0" w:rsidRPr="004464E0" w:rsidSect="00A40E87">
      <w:headerReference w:type="default" r:id="rId11"/>
      <w:footerReference w:type="default" r:id="rId12"/>
      <w:pgSz w:w="11906" w:h="16838" w:code="9"/>
      <w:pgMar w:top="1134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7F2" w:rsidRDefault="007807F2" w:rsidP="00A40E87">
      <w:pPr>
        <w:spacing w:after="0" w:line="240" w:lineRule="auto"/>
      </w:pPr>
      <w:r>
        <w:separator/>
      </w:r>
    </w:p>
  </w:endnote>
  <w:endnote w:type="continuationSeparator" w:id="0">
    <w:p w:rsidR="007807F2" w:rsidRDefault="007807F2" w:rsidP="00A40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Formular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5001206"/>
      <w:docPartObj>
        <w:docPartGallery w:val="Page Numbers (Bottom of Page)"/>
        <w:docPartUnique/>
      </w:docPartObj>
    </w:sdtPr>
    <w:sdtContent>
      <w:p w:rsidR="004464E0" w:rsidRDefault="004464E0">
        <w:pPr>
          <w:pStyle w:val="Altbilgi"/>
          <w:jc w:val="center"/>
        </w:pPr>
        <w:r>
          <w:t>SQL 14-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F53022" w:rsidRDefault="00F53022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7F2" w:rsidRDefault="007807F2" w:rsidP="00A40E87">
      <w:pPr>
        <w:spacing w:after="0" w:line="240" w:lineRule="auto"/>
      </w:pPr>
      <w:r>
        <w:separator/>
      </w:r>
    </w:p>
  </w:footnote>
  <w:footnote w:type="continuationSeparator" w:id="0">
    <w:p w:rsidR="007807F2" w:rsidRDefault="007807F2" w:rsidP="00A40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610830"/>
      <w:docPartObj>
        <w:docPartGallery w:val="Page Numbers (Top of Page)"/>
        <w:docPartUnique/>
      </w:docPartObj>
    </w:sdtPr>
    <w:sdtEndPr/>
    <w:sdtContent>
      <w:p w:rsidR="00F53022" w:rsidRDefault="007807F2">
        <w:pPr>
          <w:pStyle w:val="stbilgi"/>
          <w:jc w:val="center"/>
        </w:pPr>
      </w:p>
    </w:sdtContent>
  </w:sdt>
  <w:p w:rsidR="00F53022" w:rsidRDefault="00F53022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62F4E"/>
    <w:multiLevelType w:val="multilevel"/>
    <w:tmpl w:val="11EC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0B0F0D"/>
    <w:multiLevelType w:val="multilevel"/>
    <w:tmpl w:val="496A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08021B"/>
    <w:multiLevelType w:val="multilevel"/>
    <w:tmpl w:val="EE20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3C6AFC"/>
    <w:multiLevelType w:val="multilevel"/>
    <w:tmpl w:val="48FA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3E5622"/>
    <w:multiLevelType w:val="multilevel"/>
    <w:tmpl w:val="4840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7C75C9"/>
    <w:multiLevelType w:val="multilevel"/>
    <w:tmpl w:val="D036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A24524"/>
    <w:multiLevelType w:val="multilevel"/>
    <w:tmpl w:val="8BA0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7C0FEB"/>
    <w:multiLevelType w:val="multilevel"/>
    <w:tmpl w:val="C532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D809DB"/>
    <w:multiLevelType w:val="multilevel"/>
    <w:tmpl w:val="91C6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911C2D"/>
    <w:multiLevelType w:val="multilevel"/>
    <w:tmpl w:val="5288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9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87"/>
    <w:rsid w:val="001A399B"/>
    <w:rsid w:val="00253A12"/>
    <w:rsid w:val="002F6F06"/>
    <w:rsid w:val="003933FD"/>
    <w:rsid w:val="00440B17"/>
    <w:rsid w:val="004464E0"/>
    <w:rsid w:val="00495BDB"/>
    <w:rsid w:val="004C4A55"/>
    <w:rsid w:val="007807F2"/>
    <w:rsid w:val="00A40E87"/>
    <w:rsid w:val="00C217BA"/>
    <w:rsid w:val="00C63BBE"/>
    <w:rsid w:val="00D90287"/>
    <w:rsid w:val="00D94A19"/>
    <w:rsid w:val="00E660A6"/>
    <w:rsid w:val="00F53022"/>
    <w:rsid w:val="00F56972"/>
    <w:rsid w:val="00F67A4E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DC9B92-A587-4E9E-B700-D95793E8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253A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253A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53A1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253A1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53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53A12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53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53A1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cekeyword">
    <w:name w:val="ace_keyword"/>
    <w:basedOn w:val="VarsaylanParagrafYazTipi"/>
    <w:rsid w:val="00253A12"/>
  </w:style>
  <w:style w:type="character" w:customStyle="1" w:styleId="aceidentifier">
    <w:name w:val="ace_identifier"/>
    <w:basedOn w:val="VarsaylanParagrafYazTipi"/>
    <w:rsid w:val="00253A12"/>
  </w:style>
  <w:style w:type="character" w:customStyle="1" w:styleId="acestring">
    <w:name w:val="ace_string"/>
    <w:basedOn w:val="VarsaylanParagrafYazTipi"/>
    <w:rsid w:val="00253A12"/>
  </w:style>
  <w:style w:type="paragraph" w:styleId="stbilgi">
    <w:name w:val="header"/>
    <w:basedOn w:val="Normal"/>
    <w:link w:val="stbilgiChar"/>
    <w:uiPriority w:val="99"/>
    <w:unhideWhenUsed/>
    <w:rsid w:val="00A40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40E87"/>
  </w:style>
  <w:style w:type="paragraph" w:styleId="Altbilgi">
    <w:name w:val="footer"/>
    <w:basedOn w:val="Normal"/>
    <w:link w:val="AltbilgiChar"/>
    <w:uiPriority w:val="99"/>
    <w:unhideWhenUsed/>
    <w:rsid w:val="00A40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40E87"/>
  </w:style>
  <w:style w:type="character" w:customStyle="1" w:styleId="aceconstant">
    <w:name w:val="ace_constant"/>
    <w:basedOn w:val="VarsaylanParagrafYazTipi"/>
    <w:rsid w:val="00440B17"/>
  </w:style>
  <w:style w:type="character" w:customStyle="1" w:styleId="aceparen">
    <w:name w:val="ace_paren"/>
    <w:basedOn w:val="VarsaylanParagrafYazTipi"/>
    <w:rsid w:val="00C63BBE"/>
  </w:style>
  <w:style w:type="character" w:styleId="Kpr">
    <w:name w:val="Hyperlink"/>
    <w:basedOn w:val="VarsaylanParagrafYazTipi"/>
    <w:uiPriority w:val="99"/>
    <w:semiHidden/>
    <w:unhideWhenUsed/>
    <w:rsid w:val="004C4A55"/>
    <w:rPr>
      <w:color w:val="0000FF"/>
      <w:u w:val="single"/>
    </w:rPr>
  </w:style>
  <w:style w:type="character" w:customStyle="1" w:styleId="acesupport">
    <w:name w:val="ace_support"/>
    <w:basedOn w:val="VarsaylanParagrafYazTipi"/>
    <w:rsid w:val="004C4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5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9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10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0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4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91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0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7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7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5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5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11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8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58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79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5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81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7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9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1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9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836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467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6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81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35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77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22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7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37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0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7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3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76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15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99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34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6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0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9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1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39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75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84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56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7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31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1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996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06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5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7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92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6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4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8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9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332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5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35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8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4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1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04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44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9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1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8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09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0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32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84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2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795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6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0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1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5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8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085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2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27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07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44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0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0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1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13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32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5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10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82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5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69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40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1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69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7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17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00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92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7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86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883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5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9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68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6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73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1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57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489962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041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8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8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38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1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3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8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18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0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29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8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8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32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3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0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65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8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0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6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8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94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60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02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195710">
              <w:marLeft w:val="0"/>
              <w:marRight w:val="0"/>
              <w:marTop w:val="0"/>
              <w:marBottom w:val="0"/>
              <w:divBdr>
                <w:top w:val="single" w:sz="2" w:space="0" w:color="F4CFCE"/>
                <w:left w:val="single" w:sz="2" w:space="0" w:color="F4CFCE"/>
                <w:bottom w:val="single" w:sz="2" w:space="0" w:color="F4CFCE"/>
                <w:right w:val="single" w:sz="2" w:space="0" w:color="F4CFCE"/>
              </w:divBdr>
            </w:div>
            <w:div w:id="1736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85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6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5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02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35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29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7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2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26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42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74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97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2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8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37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9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1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0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003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3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9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9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35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83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4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27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4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670505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2877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63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2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8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61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934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1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1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52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5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394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1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2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466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7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8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8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4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45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0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9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42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24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8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22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0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8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88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1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7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497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3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4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3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65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1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35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5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3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392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36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9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993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1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7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18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2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444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0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99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4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7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49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71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4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73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1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3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38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2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16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8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61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1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22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00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94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47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3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5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711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2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0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8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82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65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9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45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25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8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497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4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6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71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4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1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9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74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7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62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87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63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1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0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1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87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2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2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79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0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2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37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6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4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59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43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14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6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2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31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5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0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7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62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97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8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0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53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2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01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67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73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0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91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1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94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1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1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4844479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  <w:div w:id="1412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45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7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26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1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9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383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850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3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5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145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8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25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7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93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22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4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02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2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940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5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2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63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75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1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757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98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2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66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0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2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4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01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8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8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9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505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39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4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56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21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56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79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26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1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20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17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81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66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05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3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15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92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10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9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32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7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96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63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7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48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43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49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92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11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6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4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97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4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16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47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53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19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56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8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80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8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54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7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71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0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2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4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535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5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75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7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6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2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63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06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5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80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9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8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9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60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02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5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8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3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46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42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93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0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16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3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0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05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8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88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00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4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5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216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8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52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6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9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233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8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26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4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63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533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9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5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27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1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8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76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6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30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4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1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902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0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7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96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3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7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5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17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01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48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1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676543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  <w:div w:id="880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09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012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4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7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16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9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57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7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04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7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88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3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37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8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59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76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0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27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9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28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8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83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1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8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1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45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1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5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3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65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9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47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6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8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2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11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67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8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36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80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32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74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7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33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55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1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33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32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15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8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3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05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1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05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5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93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07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1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82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3880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F0AD4E"/>
            <w:bottom w:val="none" w:sz="0" w:space="0" w:color="auto"/>
            <w:right w:val="none" w:sz="0" w:space="0" w:color="auto"/>
          </w:divBdr>
        </w:div>
      </w:divsChild>
    </w:div>
    <w:div w:id="7086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642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5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29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2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12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72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13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8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69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63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95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0546240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0010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8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52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0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04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116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728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86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7793339">
              <w:marLeft w:val="0"/>
              <w:marRight w:val="0"/>
              <w:marTop w:val="0"/>
              <w:marBottom w:val="0"/>
              <w:divBdr>
                <w:top w:val="single" w:sz="2" w:space="0" w:color="F4CFCE"/>
                <w:left w:val="single" w:sz="2" w:space="0" w:color="F4CFCE"/>
                <w:bottom w:val="single" w:sz="2" w:space="0" w:color="F4CFCE"/>
                <w:right w:val="single" w:sz="2" w:space="0" w:color="F4CFCE"/>
              </w:divBdr>
            </w:div>
          </w:divsChild>
        </w:div>
      </w:divsChild>
    </w:div>
    <w:div w:id="10431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46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1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34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2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94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9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4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38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5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7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6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3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75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4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7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83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5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8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0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8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7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08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8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73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64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7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2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289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2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3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7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6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6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28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6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7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5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7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06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6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54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6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7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02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7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4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31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3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5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57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1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0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9207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  <w:div w:id="216203278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59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7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8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4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6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3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17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75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4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3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4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15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4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9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792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0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48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32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2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43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26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9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239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05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12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40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69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68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65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4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56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7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2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9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066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3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26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58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7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4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0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7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9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73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42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323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9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95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98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9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993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1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7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858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0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3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2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25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3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107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3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6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08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5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32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05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49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5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93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81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24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54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55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936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9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45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3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63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6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2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8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553307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</w:divsChild>
        </w:div>
      </w:divsChild>
    </w:div>
    <w:div w:id="1208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25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9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5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16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8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48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8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4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54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0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47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2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07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1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671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9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15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8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2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05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4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44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34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1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58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74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60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5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27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13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63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10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2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0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9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5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03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6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5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08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9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55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21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2277207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2255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51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24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18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6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9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1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28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7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8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6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84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5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8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008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1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16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8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42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8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794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0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7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11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45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25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14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774">
          <w:marLeft w:val="0"/>
          <w:marRight w:val="0"/>
          <w:marTop w:val="0"/>
          <w:marBottom w:val="0"/>
          <w:divBdr>
            <w:top w:val="single" w:sz="2" w:space="0" w:color="F4CFCE"/>
            <w:left w:val="single" w:sz="2" w:space="0" w:color="F4CFCE"/>
            <w:bottom w:val="single" w:sz="2" w:space="0" w:color="F4CFCE"/>
            <w:right w:val="single" w:sz="2" w:space="0" w:color="F4CFCE"/>
          </w:divBdr>
        </w:div>
        <w:div w:id="229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78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0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2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57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9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0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3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69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4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0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5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2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1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43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49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4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47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7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5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90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5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4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12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5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95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71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5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10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2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8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70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3182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9288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50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8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5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0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46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9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7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1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36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3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2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2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6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4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9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1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0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34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60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1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90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9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10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90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4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82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1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6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2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81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8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0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4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2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1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61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3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65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5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870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9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39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61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00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2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67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984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9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1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09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0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98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62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78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33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496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55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8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72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14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26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1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51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1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2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6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9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8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7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2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78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7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1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7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75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1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72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9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59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03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8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05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86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9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16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237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03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4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56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27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2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7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13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2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9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98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0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78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8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97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3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16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2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7149689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9350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278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32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4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0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6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95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3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5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8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46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8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7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1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5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2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9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5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1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72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6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6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816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9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2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66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2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54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47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40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2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06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07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60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20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33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6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21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7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1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45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7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914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1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9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17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1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7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56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1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2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6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65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16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23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5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128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0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49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5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2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380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0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1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8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80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5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4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32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13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6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5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37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3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1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32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4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07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1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454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14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23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2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927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8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4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6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90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0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18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73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46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5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68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41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1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87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72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32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08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8724090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</w:divsChild>
        </w:div>
      </w:divsChild>
    </w:div>
    <w:div w:id="20383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82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5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5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4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5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8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84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8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3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6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1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6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4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8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96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6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8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1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88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7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98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990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65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4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63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614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2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3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48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95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25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2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65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3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08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48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49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69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23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8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54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99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9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34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1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97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8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31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40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48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7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1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94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0136250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9157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12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2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0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62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1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9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57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6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2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23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83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8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20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8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0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59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0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9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4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7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68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30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64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8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6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18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1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6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706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3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32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388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26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45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9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40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3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66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57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2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187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7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8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6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28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6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408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9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6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8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90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8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012DE-CD66-45C2-BD5E-B2F4090B5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2021-04-29T09:47:00Z</dcterms:created>
  <dcterms:modified xsi:type="dcterms:W3CDTF">2021-04-29T16:45:00Z</dcterms:modified>
</cp:coreProperties>
</file>