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A10" w:rsidRPr="00062191" w:rsidRDefault="00062191" w:rsidP="00062191">
      <w:pPr>
        <w:pStyle w:val="Balk2"/>
        <w:shd w:val="clear" w:color="auto" w:fill="FFFFFF"/>
        <w:spacing w:before="0"/>
        <w:jc w:val="center"/>
        <w:rPr>
          <w:rFonts w:ascii="Formular" w:hAnsi="Formular"/>
          <w:b/>
          <w:color w:val="212529"/>
        </w:rPr>
      </w:pPr>
      <w:r w:rsidRPr="00062191">
        <w:rPr>
          <w:rFonts w:ascii="Formular" w:hAnsi="Formular"/>
          <w:b/>
          <w:color w:val="212529"/>
          <w:highlight w:val="lightGray"/>
        </w:rPr>
        <w:t>Convolutional Neural Network (CNN)</w:t>
      </w:r>
    </w:p>
    <w:p w:rsidR="00BD6ADA" w:rsidRDefault="00BD6ADA" w:rsidP="00062191"/>
    <w:p w:rsidR="00062191" w:rsidRDefault="00062191" w:rsidP="00062191">
      <w:pPr>
        <w:pStyle w:val="Balk3"/>
        <w:shd w:val="clear" w:color="auto" w:fill="FFFFFF"/>
        <w:spacing w:before="0" w:after="240"/>
        <w:rPr>
          <w:rFonts w:ascii="Formular" w:hAnsi="Formular"/>
          <w:b/>
          <w:bCs/>
          <w:color w:val="212529"/>
        </w:rPr>
      </w:pPr>
      <w:r>
        <w:rPr>
          <w:rFonts w:ascii="Formular" w:hAnsi="Formular"/>
          <w:b/>
          <w:bCs/>
          <w:color w:val="212529"/>
        </w:rPr>
        <w:t>What is CNN? </w:t>
      </w:r>
    </w:p>
    <w:p w:rsidR="00062191" w:rsidRPr="00062191" w:rsidRDefault="00062191" w:rsidP="00062191">
      <w:pPr>
        <w:pStyle w:val="NormalWeb"/>
        <w:shd w:val="clear" w:color="auto" w:fill="FFFFFF"/>
        <w:spacing w:before="0" w:beforeAutospacing="0" w:after="240" w:afterAutospacing="0"/>
        <w:rPr>
          <w:rFonts w:ascii="Formular" w:hAnsi="Formular"/>
          <w:color w:val="212529"/>
        </w:rPr>
      </w:pPr>
      <w:r w:rsidRPr="00062191">
        <w:rPr>
          <w:rFonts w:ascii="Formular" w:hAnsi="Formular"/>
          <w:color w:val="212529"/>
        </w:rPr>
        <w:t>Since the 1980s, convolutional neural networks (CNNs) have been employed in image recognition as a result of research into the visual cortex of the brain. [1980'lerden beri, beynin görsel korteksine yapılan araştırmaların bir sonucu olarak görüntü tanımada evrişimli sinir ağları (CNN'ler) kullanılmıştır.]</w:t>
      </w:r>
    </w:p>
    <w:p w:rsidR="00062191" w:rsidRPr="00062191" w:rsidRDefault="00062191" w:rsidP="00062191">
      <w:pPr>
        <w:pStyle w:val="NormalWeb"/>
        <w:shd w:val="clear" w:color="auto" w:fill="FFFFFF"/>
        <w:spacing w:before="0" w:beforeAutospacing="0" w:after="240" w:afterAutospacing="0"/>
        <w:rPr>
          <w:rFonts w:ascii="Formular" w:hAnsi="Formular"/>
          <w:color w:val="212529"/>
        </w:rPr>
      </w:pPr>
      <w:r w:rsidRPr="00062191">
        <w:rPr>
          <w:rFonts w:ascii="Formular" w:hAnsi="Formular"/>
          <w:color w:val="212529"/>
        </w:rPr>
        <w:t>A convolutional neural network (CNN, or ConvNet) is a type of artificial neural network used to interpret visual imagery in deep learning. [Evrişimsel sinir ağı (CNN veya ConvNet), derin öğrenmede görsel görüntüleri yorumlamak için kullanılan bir tür yapay sinir ağıdır.]</w:t>
      </w:r>
    </w:p>
    <w:p w:rsidR="00062191" w:rsidRDefault="00062191" w:rsidP="00062191">
      <w:pPr>
        <w:pStyle w:val="NormalWeb"/>
        <w:shd w:val="clear" w:color="auto" w:fill="FFFFFF"/>
        <w:spacing w:before="0" w:beforeAutospacing="0" w:after="240" w:afterAutospacing="0"/>
        <w:rPr>
          <w:rFonts w:ascii="Formular" w:hAnsi="Formular"/>
          <w:color w:val="212529"/>
        </w:rPr>
      </w:pPr>
      <w:r w:rsidRPr="00062191">
        <w:rPr>
          <w:rFonts w:ascii="Formular" w:hAnsi="Formular"/>
          <w:color w:val="212529"/>
        </w:rPr>
        <w:t xml:space="preserve">CNNs are different versions of multilayer perceptrons. [CNN'ler, çok katmanlı algılayıcıların farklı </w:t>
      </w:r>
      <w:proofErr w:type="gramStart"/>
      <w:r w:rsidRPr="00062191">
        <w:rPr>
          <w:rFonts w:ascii="Formular" w:hAnsi="Formular"/>
          <w:color w:val="212529"/>
        </w:rPr>
        <w:t>versiyonlarıdır</w:t>
      </w:r>
      <w:proofErr w:type="gramEnd"/>
      <w:r w:rsidRPr="00062191">
        <w:rPr>
          <w:rFonts w:ascii="Formular" w:hAnsi="Formular"/>
          <w:color w:val="212529"/>
        </w:rPr>
        <w:t xml:space="preserve">.] Multilayer perceptrons are typically completely connected networks, meaning that each neuron in one layer is linked to all neurons in the following layer. [Çok katmanlı algılayıcılar tipik olarak tamamen bağlı ağlardır, yani bir katmandaki her bir nöron, bir sonraki katmandaki tüm nöronlara bağlıdır.] These networks' "complete connectedness" makes them vulnerable to </w:t>
      </w:r>
      <w:proofErr w:type="gramStart"/>
      <w:r w:rsidRPr="00062191">
        <w:rPr>
          <w:rFonts w:ascii="Formular" w:hAnsi="Formular"/>
          <w:color w:val="212529"/>
        </w:rPr>
        <w:t>data</w:t>
      </w:r>
      <w:proofErr w:type="gramEnd"/>
      <w:r w:rsidRPr="00062191">
        <w:rPr>
          <w:rFonts w:ascii="Formular" w:hAnsi="Formular"/>
          <w:color w:val="212529"/>
        </w:rPr>
        <w:t xml:space="preserve"> overfitting. [Bu ağların 'tam bağlılığı', onları aşırı veri uyumuna karşı savunmasız hale getirir.]</w:t>
      </w:r>
      <w:r w:rsidRPr="00062191">
        <w:rPr>
          <w:rFonts w:ascii="Formular" w:hAnsi="Formular"/>
          <w:color w:val="212529"/>
        </w:rPr>
        <w:br/>
      </w:r>
    </w:p>
    <w:p w:rsidR="00062191" w:rsidRPr="00062191" w:rsidRDefault="00062191" w:rsidP="00062191">
      <w:pPr>
        <w:pStyle w:val="NormalWeb"/>
        <w:shd w:val="clear" w:color="auto" w:fill="FFFFFF"/>
        <w:spacing w:before="0" w:beforeAutospacing="0" w:after="240" w:afterAutospacing="0"/>
        <w:rPr>
          <w:rFonts w:ascii="Formular" w:hAnsi="Formular"/>
          <w:color w:val="212529"/>
        </w:rPr>
      </w:pPr>
      <w:r w:rsidRPr="00062191">
        <w:rPr>
          <w:rFonts w:ascii="Formular" w:hAnsi="Formular"/>
          <w:color w:val="212529"/>
        </w:rPr>
        <w:t xml:space="preserve">Image search services, self-driving cars, automatic video classification systems, and other applications rely on them. [Görsel arama hizmetleri, sürücüsüz arabalar, otomatik video sınıflandırma sistemleri ve diğer uygulamalar bunlara güveniyor.] Furthermore, CNNs are not limited to visual perception; they excel at a variety of other tasks as well, including speech recognition and natural language processing. [Ayrıca, CNN'ler görsel algı ile sınırlı değildir; konuşma tanıma ve doğal dil işleme </w:t>
      </w:r>
      <w:proofErr w:type="gramStart"/>
      <w:r w:rsidRPr="00062191">
        <w:rPr>
          <w:rFonts w:ascii="Formular" w:hAnsi="Formular"/>
          <w:color w:val="212529"/>
        </w:rPr>
        <w:t>dahil</w:t>
      </w:r>
      <w:proofErr w:type="gramEnd"/>
      <w:r w:rsidRPr="00062191">
        <w:rPr>
          <w:rFonts w:ascii="Formular" w:hAnsi="Formular"/>
          <w:color w:val="212529"/>
        </w:rPr>
        <w:t xml:space="preserve"> olmak üzere çeşitli diğer görevlerde de başarılıdırlar.]</w:t>
      </w:r>
    </w:p>
    <w:p w:rsidR="00062191" w:rsidRPr="00062191" w:rsidRDefault="00062191" w:rsidP="00062191">
      <w:pPr>
        <w:pStyle w:val="Balk1"/>
        <w:shd w:val="clear" w:color="auto" w:fill="F9F9F9"/>
        <w:spacing w:before="0" w:after="240"/>
        <w:rPr>
          <w:rFonts w:ascii="Arial" w:hAnsi="Arial" w:cs="Arial"/>
          <w:sz w:val="24"/>
          <w:szCs w:val="24"/>
        </w:rPr>
      </w:pPr>
      <w:r w:rsidRPr="00062191">
        <w:rPr>
          <w:rFonts w:ascii="Arial" w:hAnsi="Arial" w:cs="Arial"/>
          <w:b/>
          <w:bCs/>
          <w:sz w:val="24"/>
          <w:szCs w:val="24"/>
        </w:rPr>
        <w:t>Introducing convolutional neural networks (ML Zero to Hero - Part 3)</w:t>
      </w:r>
    </w:p>
    <w:p w:rsidR="00062191" w:rsidRPr="00062191" w:rsidRDefault="00062191" w:rsidP="00062191">
      <w:pPr>
        <w:spacing w:after="240" w:line="240" w:lineRule="auto"/>
        <w:rPr>
          <w:sz w:val="24"/>
          <w:szCs w:val="24"/>
        </w:rPr>
      </w:pPr>
      <w:hyperlink r:id="rId7" w:history="1">
        <w:r w:rsidRPr="00062191">
          <w:rPr>
            <w:rStyle w:val="Kpr"/>
            <w:sz w:val="24"/>
            <w:szCs w:val="24"/>
          </w:rPr>
          <w:t>https://www.youtube.com/watch?v=x_VrgWTKkiM&amp;t=7s</w:t>
        </w:r>
      </w:hyperlink>
    </w:p>
    <w:p w:rsidR="00062191" w:rsidRDefault="00062191" w:rsidP="00062191">
      <w:pPr>
        <w:spacing w:after="240" w:line="240" w:lineRule="auto"/>
      </w:pPr>
    </w:p>
    <w:p w:rsidR="00062191" w:rsidRPr="00062191" w:rsidRDefault="00062191" w:rsidP="00062191">
      <w:pPr>
        <w:pStyle w:val="Balk3"/>
        <w:shd w:val="clear" w:color="auto" w:fill="FFFFFF"/>
        <w:spacing w:before="0" w:after="240"/>
        <w:rPr>
          <w:rFonts w:ascii="Formular" w:hAnsi="Formular"/>
          <w:color w:val="212529"/>
          <w:sz w:val="28"/>
          <w:szCs w:val="28"/>
        </w:rPr>
      </w:pPr>
      <w:r w:rsidRPr="00062191">
        <w:rPr>
          <w:rFonts w:ascii="Formular" w:hAnsi="Formular"/>
          <w:b/>
          <w:bCs/>
          <w:color w:val="212529"/>
          <w:sz w:val="28"/>
          <w:szCs w:val="28"/>
          <w:highlight w:val="lightGray"/>
        </w:rPr>
        <w:t>Why Convolution? [Neden Konvolüsyon?]</w:t>
      </w:r>
    </w:p>
    <w:p w:rsidR="00062191" w:rsidRPr="00062191" w:rsidRDefault="00062191" w:rsidP="00062191">
      <w:pPr>
        <w:pStyle w:val="NormalWeb"/>
        <w:shd w:val="clear" w:color="auto" w:fill="FFFFFF"/>
        <w:spacing w:before="0" w:beforeAutospacing="0" w:after="240" w:afterAutospacing="0"/>
        <w:rPr>
          <w:rFonts w:ascii="Formular" w:hAnsi="Formular"/>
          <w:color w:val="212529"/>
        </w:rPr>
      </w:pPr>
      <w:r w:rsidRPr="00062191">
        <w:rPr>
          <w:rFonts w:ascii="Formular" w:hAnsi="Formular"/>
          <w:color w:val="212529"/>
        </w:rPr>
        <w:t xml:space="preserve">Concrete </w:t>
      </w:r>
      <w:proofErr w:type="gramStart"/>
      <w:r w:rsidRPr="00062191">
        <w:rPr>
          <w:rFonts w:ascii="Formular" w:hAnsi="Formular"/>
          <w:color w:val="212529"/>
        </w:rPr>
        <w:t>data</w:t>
      </w:r>
      <w:proofErr w:type="gramEnd"/>
      <w:r w:rsidRPr="00062191">
        <w:rPr>
          <w:rFonts w:ascii="Formular" w:hAnsi="Formular"/>
          <w:color w:val="212529"/>
        </w:rPr>
        <w:t xml:space="preserve"> points must be provided when using ANN. [YSA kullanılırken somut veri noktaları sağlanmalıdır.] The breadth of the snout and the length of the ears, for example, must be explicitly included as </w:t>
      </w:r>
      <w:proofErr w:type="gramStart"/>
      <w:r w:rsidRPr="00062191">
        <w:rPr>
          <w:rFonts w:ascii="Formular" w:hAnsi="Formular"/>
          <w:color w:val="212529"/>
        </w:rPr>
        <w:t>data</w:t>
      </w:r>
      <w:proofErr w:type="gramEnd"/>
      <w:r w:rsidRPr="00062191">
        <w:rPr>
          <w:rFonts w:ascii="Formular" w:hAnsi="Formular"/>
          <w:color w:val="212529"/>
        </w:rPr>
        <w:t xml:space="preserve"> points in a model attempting to distinguish between dogs and cats. [Örneğin, burnun genişliği ve kulakların uzunluğu, köpekler ve kediler arasında ayrım yapmaya çalışan bir modelde veri noktaları olarak açıkça </w:t>
      </w:r>
      <w:proofErr w:type="gramStart"/>
      <w:r w:rsidRPr="00062191">
        <w:rPr>
          <w:rFonts w:ascii="Formular" w:hAnsi="Formular"/>
          <w:color w:val="212529"/>
        </w:rPr>
        <w:t>dahil</w:t>
      </w:r>
      <w:proofErr w:type="gramEnd"/>
      <w:r w:rsidRPr="00062191">
        <w:rPr>
          <w:rFonts w:ascii="Formular" w:hAnsi="Formular"/>
          <w:color w:val="212529"/>
        </w:rPr>
        <w:t xml:space="preserve"> edilmelidir.]</w:t>
      </w:r>
    </w:p>
    <w:p w:rsidR="00062191" w:rsidRPr="00062191" w:rsidRDefault="00062191" w:rsidP="00062191">
      <w:pPr>
        <w:pStyle w:val="NormalWeb"/>
        <w:shd w:val="clear" w:color="auto" w:fill="FFFFFF"/>
        <w:spacing w:before="0" w:beforeAutospacing="0" w:after="240" w:afterAutospacing="0"/>
        <w:rPr>
          <w:rFonts w:ascii="Formular" w:hAnsi="Formular"/>
          <w:color w:val="212529"/>
        </w:rPr>
      </w:pPr>
      <w:r w:rsidRPr="00062191">
        <w:rPr>
          <w:rFonts w:ascii="Formular" w:hAnsi="Formular"/>
          <w:color w:val="212529"/>
        </w:rPr>
        <w:t>These spatial properties are extracted from image input when CNN is used. [Bu uzamsal özellikler, CNN kullanıldığında görüntü girişinden çıkarılır.] When thousands of features need to be extracted, CNN is suitable. [Binlerce özelliğin çıkarılması gerektiğinde CNN uygundur.] CNN gathers these features on its own rather than having to measure each one individually. [CNN, her birini ayrı ayrı ölçmek zorunda kalmadan bu özellikleri kendi başına toplar.]</w:t>
      </w:r>
    </w:p>
    <w:p w:rsidR="00062191" w:rsidRPr="00062191" w:rsidRDefault="00062191" w:rsidP="00062191">
      <w:pPr>
        <w:pStyle w:val="NormalWeb"/>
        <w:shd w:val="clear" w:color="auto" w:fill="FFFFFF"/>
        <w:spacing w:before="0" w:beforeAutospacing="0" w:after="240" w:afterAutospacing="0"/>
        <w:rPr>
          <w:rFonts w:ascii="Formular" w:hAnsi="Formular"/>
          <w:color w:val="212529"/>
        </w:rPr>
      </w:pPr>
      <w:r w:rsidRPr="00062191">
        <w:rPr>
          <w:rFonts w:ascii="Formular" w:hAnsi="Formular"/>
          <w:color w:val="212529"/>
        </w:rPr>
        <w:t xml:space="preserve">Because 2-dimensional images must be translated to 1-dimensional vectors when using ANN, image classification tasks become more challenging. [YSA kullanılırken 2 boyutlu görüntülerin 1 boyutlu vektörlere çevrilmesi gerektiğinden, görüntü sınıflandırma görevleri daha zor hale gelir.] This rapidly increases the number of trainable parameters. [Bu, eğitilebilir parametrelerin sayısını hızla </w:t>
      </w:r>
      <w:r w:rsidRPr="00062191">
        <w:rPr>
          <w:rFonts w:ascii="Formular" w:hAnsi="Formular"/>
          <w:color w:val="212529"/>
        </w:rPr>
        <w:lastRenderedPageBreak/>
        <w:t>artırır.] Increasing the number of trainable parameters necessitates more storage and processing power. [Eğitilebilir parametre sayısının arttırılması, daha fazla depolama ve işlem gücü gerektirir.]</w:t>
      </w:r>
    </w:p>
    <w:p w:rsidR="00062191" w:rsidRPr="00062191" w:rsidRDefault="00062191" w:rsidP="00062191">
      <w:pPr>
        <w:pStyle w:val="NormalWeb"/>
        <w:shd w:val="clear" w:color="auto" w:fill="FFFFFF"/>
        <w:spacing w:before="0" w:beforeAutospacing="0" w:after="240" w:afterAutospacing="0"/>
        <w:rPr>
          <w:rFonts w:ascii="Formular" w:hAnsi="Formular"/>
          <w:color w:val="212529"/>
        </w:rPr>
      </w:pPr>
      <w:r w:rsidRPr="00062191">
        <w:rPr>
          <w:rFonts w:ascii="Formular" w:hAnsi="Formular"/>
          <w:color w:val="212529"/>
        </w:rPr>
        <w:t>Assume an image with dimensions of 68 X 68 X 3. [68 X 68 X 3 boyutlarında bir görüntü varsayalım.] The dimension of the input feature is now 12,288. [Giriş özelliğinin boyutu artık 12.288'dir.] If we have larger images, this will be even bigger. [Daha büyük resimlerimiz varsa, bu daha da büyük olacaktır.] Now, if we provide a neural network such a large input, the number of parameters will skyrocket (depending on the size of the input and neural network). [Şimdi, bir sinir ağına bu kadar büyük bir girdi sağlarsak, parametre sayısı (girişin ve sinir ağının boyutuna bağlı olarak) fırlayacaktır.]  More processing and memory requirements will follow, which most of us will be unable to handle. [Çoğumuzun üstesinden gelemeyeceği daha fazla işlem ve bellek gereksinimi takip edecek.]</w:t>
      </w:r>
    </w:p>
    <w:p w:rsidR="00062191" w:rsidRPr="00062191" w:rsidRDefault="00062191" w:rsidP="00062191">
      <w:pPr>
        <w:pStyle w:val="Balk1"/>
        <w:shd w:val="clear" w:color="auto" w:fill="F9F9F9"/>
        <w:spacing w:before="0" w:after="240"/>
        <w:rPr>
          <w:rFonts w:ascii="Arial" w:hAnsi="Arial" w:cs="Arial"/>
          <w:sz w:val="24"/>
          <w:szCs w:val="24"/>
        </w:rPr>
      </w:pPr>
      <w:r w:rsidRPr="00062191">
        <w:rPr>
          <w:rFonts w:ascii="Arial" w:hAnsi="Arial" w:cs="Arial"/>
          <w:b/>
          <w:bCs/>
          <w:sz w:val="24"/>
          <w:szCs w:val="24"/>
        </w:rPr>
        <w:t>C4W1L11 Why Convolutions</w:t>
      </w:r>
    </w:p>
    <w:p w:rsidR="00062191" w:rsidRDefault="00062191" w:rsidP="00062191">
      <w:pPr>
        <w:spacing w:after="240" w:line="240" w:lineRule="auto"/>
        <w:rPr>
          <w:sz w:val="24"/>
          <w:szCs w:val="24"/>
        </w:rPr>
      </w:pPr>
      <w:hyperlink r:id="rId8" w:history="1">
        <w:r w:rsidRPr="00062191">
          <w:rPr>
            <w:rStyle w:val="Kpr"/>
            <w:sz w:val="24"/>
            <w:szCs w:val="24"/>
          </w:rPr>
          <w:t>https://www.youtube.com/watch?v=ay3zYUeuyhU</w:t>
        </w:r>
      </w:hyperlink>
    </w:p>
    <w:p w:rsidR="00062191" w:rsidRDefault="00062191" w:rsidP="00062191">
      <w:pPr>
        <w:spacing w:after="240" w:line="240" w:lineRule="auto"/>
        <w:rPr>
          <w:sz w:val="24"/>
          <w:szCs w:val="24"/>
        </w:rPr>
      </w:pPr>
    </w:p>
    <w:p w:rsidR="00062191" w:rsidRPr="00062191" w:rsidRDefault="00062191" w:rsidP="00062191">
      <w:pPr>
        <w:pStyle w:val="Balk3"/>
        <w:shd w:val="clear" w:color="auto" w:fill="FFFFFF"/>
        <w:spacing w:before="0" w:after="240"/>
        <w:rPr>
          <w:rFonts w:ascii="Formular" w:hAnsi="Formular"/>
          <w:color w:val="212529"/>
          <w:sz w:val="28"/>
          <w:szCs w:val="24"/>
        </w:rPr>
      </w:pPr>
      <w:r w:rsidRPr="00062191">
        <w:rPr>
          <w:rFonts w:ascii="Formular" w:hAnsi="Formular"/>
          <w:b/>
          <w:bCs/>
          <w:color w:val="212529"/>
          <w:sz w:val="28"/>
          <w:szCs w:val="24"/>
          <w:highlight w:val="lightGray"/>
        </w:rPr>
        <w:t>Types of CNNs [CNN Türleri]</w:t>
      </w:r>
    </w:p>
    <w:p w:rsidR="00062191" w:rsidRPr="00062191" w:rsidRDefault="00062191" w:rsidP="00062191">
      <w:pPr>
        <w:numPr>
          <w:ilvl w:val="0"/>
          <w:numId w:val="20"/>
        </w:numPr>
        <w:shd w:val="clear" w:color="auto" w:fill="FFFFFF"/>
        <w:tabs>
          <w:tab w:val="clear" w:pos="720"/>
          <w:tab w:val="num" w:pos="0"/>
        </w:tabs>
        <w:spacing w:after="240" w:line="240" w:lineRule="auto"/>
        <w:ind w:left="0" w:firstLine="0"/>
        <w:rPr>
          <w:rFonts w:ascii="Formular" w:hAnsi="Formular"/>
          <w:color w:val="212529"/>
          <w:sz w:val="24"/>
          <w:szCs w:val="24"/>
        </w:rPr>
      </w:pPr>
      <w:r w:rsidRPr="00062191">
        <w:rPr>
          <w:rStyle w:val="Gl"/>
          <w:rFonts w:ascii="Formular" w:hAnsi="Formular"/>
          <w:color w:val="212529"/>
          <w:sz w:val="24"/>
          <w:szCs w:val="24"/>
        </w:rPr>
        <w:t>1D CNN</w:t>
      </w:r>
      <w:r w:rsidRPr="00062191">
        <w:rPr>
          <w:rFonts w:ascii="Formular" w:hAnsi="Formular"/>
          <w:color w:val="212529"/>
          <w:sz w:val="24"/>
          <w:szCs w:val="24"/>
        </w:rPr>
        <w:t xml:space="preserve">: Kernel (filter) moves in only one direction with them. [1D CNN: Çekirdek (filtre) onlarla yalnızca bir yönde hareket eder.] These kinds of CNNs are typically applied to time-series </w:t>
      </w:r>
      <w:proofErr w:type="gramStart"/>
      <w:r w:rsidRPr="00062191">
        <w:rPr>
          <w:rFonts w:ascii="Formular" w:hAnsi="Formular"/>
          <w:color w:val="212529"/>
          <w:sz w:val="24"/>
          <w:szCs w:val="24"/>
        </w:rPr>
        <w:t>data</w:t>
      </w:r>
      <w:proofErr w:type="gramEnd"/>
      <w:r w:rsidRPr="00062191">
        <w:rPr>
          <w:rFonts w:ascii="Formular" w:hAnsi="Formular"/>
          <w:color w:val="212529"/>
          <w:sz w:val="24"/>
          <w:szCs w:val="24"/>
        </w:rPr>
        <w:t>. [Bu tür CNN'ler tipik olarak zaman serisi verilerine uygulanır.]</w:t>
      </w:r>
    </w:p>
    <w:p w:rsidR="00062191" w:rsidRPr="00062191" w:rsidRDefault="00062191" w:rsidP="00062191">
      <w:pPr>
        <w:numPr>
          <w:ilvl w:val="0"/>
          <w:numId w:val="20"/>
        </w:numPr>
        <w:shd w:val="clear" w:color="auto" w:fill="FFFFFF"/>
        <w:tabs>
          <w:tab w:val="clear" w:pos="720"/>
          <w:tab w:val="num" w:pos="0"/>
        </w:tabs>
        <w:spacing w:after="240" w:line="240" w:lineRule="auto"/>
        <w:ind w:left="0" w:firstLine="0"/>
        <w:rPr>
          <w:rFonts w:ascii="Formular" w:hAnsi="Formular"/>
          <w:color w:val="212529"/>
          <w:sz w:val="24"/>
          <w:szCs w:val="24"/>
        </w:rPr>
      </w:pPr>
      <w:r w:rsidRPr="00062191">
        <w:rPr>
          <w:rStyle w:val="Gl"/>
          <w:rFonts w:ascii="Formular" w:hAnsi="Formular"/>
          <w:color w:val="212529"/>
          <w:sz w:val="24"/>
          <w:szCs w:val="24"/>
        </w:rPr>
        <w:t>2D CNN</w:t>
      </w:r>
      <w:r w:rsidRPr="00062191">
        <w:rPr>
          <w:rFonts w:ascii="Formular" w:hAnsi="Formular"/>
          <w:color w:val="212529"/>
          <w:sz w:val="24"/>
          <w:szCs w:val="24"/>
        </w:rPr>
        <w:t>: Kernels moves in two directions. [2D CNN: Çekirdekler iki yönde hareket eder.] These are commonly used in picture labeling and processing. [Bunlar genellikle resim etiketleme ve işlemede kullanılır.]</w:t>
      </w:r>
    </w:p>
    <w:p w:rsidR="00062191" w:rsidRPr="00062191" w:rsidRDefault="00062191" w:rsidP="00062191">
      <w:pPr>
        <w:numPr>
          <w:ilvl w:val="0"/>
          <w:numId w:val="20"/>
        </w:numPr>
        <w:shd w:val="clear" w:color="auto" w:fill="FFFFFF"/>
        <w:spacing w:after="240" w:line="240" w:lineRule="auto"/>
        <w:ind w:left="0" w:firstLine="0"/>
        <w:rPr>
          <w:rFonts w:ascii="Formular" w:hAnsi="Formular"/>
          <w:color w:val="212529"/>
          <w:sz w:val="24"/>
          <w:szCs w:val="24"/>
        </w:rPr>
      </w:pPr>
      <w:r w:rsidRPr="00062191">
        <w:rPr>
          <w:rStyle w:val="Gl"/>
          <w:rFonts w:ascii="Formular" w:hAnsi="Formular"/>
          <w:color w:val="212529"/>
          <w:sz w:val="24"/>
          <w:szCs w:val="24"/>
        </w:rPr>
        <w:t>3D CNN</w:t>
      </w:r>
      <w:r w:rsidRPr="00062191">
        <w:rPr>
          <w:rFonts w:ascii="Formular" w:hAnsi="Formular"/>
          <w:color w:val="212529"/>
          <w:sz w:val="24"/>
          <w:szCs w:val="24"/>
        </w:rPr>
        <w:t>: Kernel travels in three directions. [3D CNN: Çekirdek üç yönde hareket eder.] This form of CNN commonly used on 3D images such as CT scans and MRIs. [Bu CNN formu, BT taramaları ve MRI'lar gibi 3B görüntülerde yaygın olarak kullanılır.]</w:t>
      </w:r>
    </w:p>
    <w:p w:rsidR="00062191" w:rsidRPr="00062191" w:rsidRDefault="00062191" w:rsidP="00062191">
      <w:pPr>
        <w:pStyle w:val="NormalWeb"/>
        <w:shd w:val="clear" w:color="auto" w:fill="FFFFFF"/>
        <w:spacing w:before="0" w:beforeAutospacing="0" w:after="240" w:afterAutospacing="0"/>
        <w:rPr>
          <w:rFonts w:ascii="Formular" w:hAnsi="Formular"/>
          <w:color w:val="212529"/>
        </w:rPr>
      </w:pPr>
      <w:r w:rsidRPr="00062191">
        <w:rPr>
          <w:rFonts w:ascii="Formular" w:hAnsi="Formular"/>
          <w:color w:val="212529"/>
        </w:rPr>
        <w:t xml:space="preserve">Most of the time, you'll run into 2D CNNs because they're frequently used with image </w:t>
      </w:r>
      <w:proofErr w:type="gramStart"/>
      <w:r w:rsidRPr="00062191">
        <w:rPr>
          <w:rFonts w:ascii="Formular" w:hAnsi="Formular"/>
          <w:color w:val="212529"/>
        </w:rPr>
        <w:t>data</w:t>
      </w:r>
      <w:proofErr w:type="gramEnd"/>
      <w:r w:rsidRPr="00062191">
        <w:rPr>
          <w:rFonts w:ascii="Formular" w:hAnsi="Formular"/>
          <w:color w:val="212529"/>
        </w:rPr>
        <w:t>. [Çoğu zaman, görüntü verileriyle sıklıkla kullanıldıkları için 2D CNN'lerle karşılaşırsınız.] Some of the applications of CNNs are listed below. [CNN'lerin bazı uygulamaları aşağıda listelenmiştir.]</w:t>
      </w:r>
    </w:p>
    <w:p w:rsidR="00062191" w:rsidRPr="00062191" w:rsidRDefault="00062191" w:rsidP="00062191">
      <w:pPr>
        <w:numPr>
          <w:ilvl w:val="0"/>
          <w:numId w:val="21"/>
        </w:numPr>
        <w:shd w:val="clear" w:color="auto" w:fill="FFFFFF"/>
        <w:spacing w:after="240" w:line="240" w:lineRule="auto"/>
        <w:ind w:left="0" w:firstLine="0"/>
        <w:rPr>
          <w:rFonts w:ascii="Formular" w:hAnsi="Formular"/>
          <w:color w:val="212529"/>
          <w:sz w:val="24"/>
          <w:szCs w:val="24"/>
        </w:rPr>
      </w:pPr>
      <w:r w:rsidRPr="00062191">
        <w:rPr>
          <w:rFonts w:ascii="Formular" w:hAnsi="Formular"/>
          <w:color w:val="212529"/>
          <w:sz w:val="24"/>
          <w:szCs w:val="24"/>
        </w:rPr>
        <w:t>Image recognition with little preprocessing [Küçük ön işleme ile görüntü tanıma]</w:t>
      </w:r>
    </w:p>
    <w:p w:rsidR="00062191" w:rsidRPr="00062191" w:rsidRDefault="00062191" w:rsidP="00062191">
      <w:pPr>
        <w:numPr>
          <w:ilvl w:val="0"/>
          <w:numId w:val="21"/>
        </w:numPr>
        <w:shd w:val="clear" w:color="auto" w:fill="FFFFFF"/>
        <w:spacing w:after="240" w:line="240" w:lineRule="auto"/>
        <w:ind w:left="0" w:firstLine="0"/>
        <w:rPr>
          <w:rFonts w:ascii="Formular" w:hAnsi="Formular"/>
          <w:color w:val="212529"/>
          <w:sz w:val="24"/>
          <w:szCs w:val="24"/>
        </w:rPr>
      </w:pPr>
      <w:r w:rsidRPr="00062191">
        <w:rPr>
          <w:rFonts w:ascii="Formular" w:hAnsi="Formular"/>
          <w:color w:val="212529"/>
          <w:sz w:val="24"/>
          <w:szCs w:val="24"/>
        </w:rPr>
        <w:t>Recognize handwriting [el yazısını tanımak]</w:t>
      </w:r>
    </w:p>
    <w:p w:rsidR="00062191" w:rsidRPr="00062191" w:rsidRDefault="00062191" w:rsidP="00062191">
      <w:pPr>
        <w:numPr>
          <w:ilvl w:val="0"/>
          <w:numId w:val="21"/>
        </w:numPr>
        <w:shd w:val="clear" w:color="auto" w:fill="FFFFFF"/>
        <w:spacing w:after="240" w:line="240" w:lineRule="auto"/>
        <w:ind w:left="0" w:firstLine="0"/>
        <w:rPr>
          <w:rFonts w:ascii="Formular" w:hAnsi="Formular"/>
          <w:color w:val="212529"/>
          <w:sz w:val="24"/>
          <w:szCs w:val="24"/>
        </w:rPr>
      </w:pPr>
      <w:r w:rsidRPr="00062191">
        <w:rPr>
          <w:rFonts w:ascii="Formular" w:hAnsi="Formular"/>
          <w:color w:val="212529"/>
          <w:sz w:val="24"/>
          <w:szCs w:val="24"/>
        </w:rPr>
        <w:t>Applications for computer vision [Bilgisayarla görme uygulamaları]</w:t>
      </w:r>
    </w:p>
    <w:p w:rsidR="00062191" w:rsidRPr="00062191" w:rsidRDefault="00062191" w:rsidP="00062191">
      <w:pPr>
        <w:numPr>
          <w:ilvl w:val="0"/>
          <w:numId w:val="21"/>
        </w:numPr>
        <w:shd w:val="clear" w:color="auto" w:fill="FFFFFF"/>
        <w:spacing w:after="240" w:line="240" w:lineRule="auto"/>
        <w:ind w:left="0" w:firstLine="0"/>
        <w:rPr>
          <w:rFonts w:ascii="Formular" w:hAnsi="Formular"/>
          <w:color w:val="212529"/>
          <w:sz w:val="24"/>
          <w:szCs w:val="24"/>
        </w:rPr>
      </w:pPr>
      <w:r w:rsidRPr="00062191">
        <w:rPr>
          <w:rFonts w:ascii="Formular" w:hAnsi="Formular"/>
          <w:color w:val="212529"/>
          <w:sz w:val="24"/>
          <w:szCs w:val="24"/>
        </w:rPr>
        <w:t>In banking, it is used to read the numbers on checks. [Bankacılıkta çeklerdeki rakamları okumak için kullanılır.]</w:t>
      </w:r>
    </w:p>
    <w:p w:rsidR="00062191" w:rsidRPr="00062191" w:rsidRDefault="00062191" w:rsidP="00062191">
      <w:pPr>
        <w:numPr>
          <w:ilvl w:val="0"/>
          <w:numId w:val="21"/>
        </w:numPr>
        <w:shd w:val="clear" w:color="auto" w:fill="FFFFFF"/>
        <w:spacing w:after="240" w:line="240" w:lineRule="auto"/>
        <w:ind w:left="0" w:firstLine="0"/>
        <w:rPr>
          <w:rFonts w:ascii="Formular" w:hAnsi="Formular"/>
          <w:color w:val="212529"/>
          <w:sz w:val="24"/>
          <w:szCs w:val="24"/>
        </w:rPr>
      </w:pPr>
      <w:r w:rsidRPr="00062191">
        <w:rPr>
          <w:rFonts w:ascii="Formular" w:hAnsi="Formular"/>
          <w:color w:val="212529"/>
          <w:sz w:val="24"/>
          <w:szCs w:val="24"/>
        </w:rPr>
        <w:t>In postal services, it is used to read zip numbers on envelopes. [Posta hizmetlerinde, zarfların üzerindeki zip numaralarını okumak için kullanılır.]</w:t>
      </w:r>
    </w:p>
    <w:p w:rsidR="00062191" w:rsidRDefault="00062191" w:rsidP="00062191">
      <w:pPr>
        <w:rPr>
          <w:sz w:val="24"/>
          <w:szCs w:val="24"/>
        </w:rPr>
      </w:pPr>
    </w:p>
    <w:p w:rsidR="00062191" w:rsidRDefault="00062191" w:rsidP="00062191">
      <w:pPr>
        <w:rPr>
          <w:sz w:val="24"/>
          <w:szCs w:val="24"/>
        </w:rPr>
      </w:pPr>
    </w:p>
    <w:p w:rsidR="00062191" w:rsidRPr="00062191" w:rsidRDefault="00062191" w:rsidP="00062191">
      <w:pPr>
        <w:rPr>
          <w:sz w:val="24"/>
          <w:szCs w:val="24"/>
        </w:rPr>
      </w:pPr>
    </w:p>
    <w:p w:rsidR="0029773F" w:rsidRDefault="0029773F" w:rsidP="0029773F">
      <w:pPr>
        <w:pStyle w:val="Balk2"/>
        <w:shd w:val="clear" w:color="auto" w:fill="FFFFFF"/>
        <w:spacing w:before="0"/>
        <w:jc w:val="center"/>
        <w:rPr>
          <w:rFonts w:ascii="Formular" w:hAnsi="Formular"/>
          <w:b/>
          <w:bCs/>
          <w:color w:val="212529"/>
        </w:rPr>
      </w:pPr>
      <w:r w:rsidRPr="0029773F">
        <w:rPr>
          <w:rFonts w:ascii="Formular" w:hAnsi="Formular"/>
          <w:b/>
          <w:bCs/>
          <w:color w:val="212529"/>
          <w:highlight w:val="lightGray"/>
        </w:rPr>
        <w:lastRenderedPageBreak/>
        <w:t>Architecture of CNNs</w:t>
      </w:r>
    </w:p>
    <w:p w:rsidR="0029773F" w:rsidRDefault="0029773F" w:rsidP="0029773F"/>
    <w:p w:rsidR="0029773F" w:rsidRPr="0029773F" w:rsidRDefault="0029773F" w:rsidP="0029773F">
      <w:pPr>
        <w:pStyle w:val="Balk3"/>
        <w:shd w:val="clear" w:color="auto" w:fill="FFFFFF"/>
        <w:spacing w:before="0"/>
        <w:rPr>
          <w:rFonts w:ascii="Formular" w:hAnsi="Formular"/>
          <w:color w:val="212529"/>
          <w:sz w:val="28"/>
          <w:szCs w:val="24"/>
        </w:rPr>
      </w:pPr>
      <w:r w:rsidRPr="0029773F">
        <w:rPr>
          <w:rFonts w:ascii="Formular" w:hAnsi="Formular"/>
          <w:b/>
          <w:bCs/>
          <w:color w:val="212529"/>
          <w:sz w:val="28"/>
          <w:szCs w:val="24"/>
          <w:highlight w:val="lightGray"/>
        </w:rPr>
        <w:t>Inspiration from Visual Cortex Architecture [Görsel Korteks Mimarisinden İlham]</w:t>
      </w:r>
    </w:p>
    <w:p w:rsidR="0029773F" w:rsidRPr="0029773F" w:rsidRDefault="0029773F" w:rsidP="0029773F">
      <w:pPr>
        <w:pStyle w:val="NormalWeb"/>
        <w:shd w:val="clear" w:color="auto" w:fill="FFFFFF"/>
        <w:spacing w:before="0" w:beforeAutospacing="0"/>
        <w:rPr>
          <w:rFonts w:ascii="Formular" w:hAnsi="Formular"/>
          <w:color w:val="212529"/>
        </w:rPr>
      </w:pPr>
      <w:r w:rsidRPr="0029773F">
        <w:rPr>
          <w:rFonts w:ascii="Formular" w:hAnsi="Formular"/>
          <w:color w:val="212529"/>
        </w:rPr>
        <w:t>It is discovered that many neurons in the brain’s visual cortex have a tiny local receptive field, which means that they only respond to visual stimuli in a specific portion of the visual field. [Beynin görsel korteksindeki birçok nöronun küçük bir yerel alıcı alana sahip olduğu keşfedildi, bu da onların görsel alanın yalnızca belirli bir bölümündeki görsel uyaranlara tepki verdiği anlamına geliyor.] Different neurons' receptive fields may overlap, and when they do, they tile the entire visual field. [Farklı nöronların alıcı alanları örtüşebilir ve örtüştüklerinde tüm görsel alanı döşerler.]</w:t>
      </w:r>
    </w:p>
    <w:p w:rsidR="0029773F" w:rsidRPr="0029773F" w:rsidRDefault="0029773F" w:rsidP="0029773F">
      <w:pPr>
        <w:pStyle w:val="NormalWeb"/>
        <w:shd w:val="clear" w:color="auto" w:fill="FFFFFF"/>
        <w:spacing w:before="0" w:beforeAutospacing="0"/>
        <w:jc w:val="center"/>
        <w:rPr>
          <w:rFonts w:ascii="Formular" w:hAnsi="Formular"/>
          <w:color w:val="212529"/>
        </w:rPr>
      </w:pPr>
      <w:r w:rsidRPr="0029773F">
        <w:rPr>
          <w:rFonts w:ascii="Formular" w:hAnsi="Formular"/>
          <w:color w:val="212529"/>
        </w:rPr>
        <w:drawing>
          <wp:inline distT="0" distB="0" distL="0" distR="0" wp14:anchorId="71231BEC" wp14:editId="2A56F5A6">
            <wp:extent cx="3515216" cy="1286054"/>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5216" cy="1286054"/>
                    </a:xfrm>
                    <a:prstGeom prst="rect">
                      <a:avLst/>
                    </a:prstGeom>
                  </pic:spPr>
                </pic:pic>
              </a:graphicData>
            </a:graphic>
          </wp:inline>
        </w:drawing>
      </w:r>
    </w:p>
    <w:p w:rsidR="0029773F" w:rsidRPr="0029773F" w:rsidRDefault="0029773F" w:rsidP="0029773F">
      <w:pPr>
        <w:pStyle w:val="NormalWeb"/>
        <w:shd w:val="clear" w:color="auto" w:fill="FFFFFF"/>
        <w:spacing w:before="0" w:beforeAutospacing="0"/>
        <w:rPr>
          <w:rFonts w:ascii="Formular" w:hAnsi="Formular"/>
          <w:color w:val="212529"/>
        </w:rPr>
      </w:pPr>
      <w:r w:rsidRPr="0029773F">
        <w:rPr>
          <w:rFonts w:ascii="Formular" w:hAnsi="Formular"/>
          <w:color w:val="212529"/>
        </w:rPr>
        <w:t>Furthermore, the researchers discovered that some neurons only respond to images of horizontal lines, while others only respond to lines of varying orientations. [Ayrıca araştırmacılar, bazı nöronların yalnızca yatay çizgilerin görüntülerine tepki verdiğini, diğerlerinin ise yalnızca farklı yönlerdeki çizgilere tepki verdiğini keşfettiler.] They also discovered that some neurons have bigger receptive fields and respond to more complicated patterns that are a mixture of lower-level patterns. [Ayrıca bazı nöronların daha büyük alıcı alanlara sahip olduğunu ve daha düşük seviyeli kalıpların bir karışımı olan daha karmaşık kalıplara tepki verdiğini keşfettiler.] These findings lead to the hypothesis that higher-level neurons are predicated on the outputs of lower-level neurons. [Bu bulgular, üst düzey nöronların alt düzey nöronların çıktılarına dayandığı hipotezine yol açar.]</w:t>
      </w:r>
    </w:p>
    <w:p w:rsidR="0029773F" w:rsidRDefault="0029773F" w:rsidP="0029773F"/>
    <w:p w:rsidR="0029773F" w:rsidRPr="0029773F" w:rsidRDefault="0029773F" w:rsidP="0029773F">
      <w:pPr>
        <w:pStyle w:val="Balk3"/>
        <w:shd w:val="clear" w:color="auto" w:fill="FFFFFF"/>
        <w:spacing w:before="0" w:after="240"/>
        <w:rPr>
          <w:rFonts w:ascii="Formular" w:hAnsi="Formular"/>
          <w:color w:val="212529"/>
          <w:sz w:val="28"/>
        </w:rPr>
      </w:pPr>
      <w:r w:rsidRPr="0029773F">
        <w:rPr>
          <w:rFonts w:ascii="Formular" w:hAnsi="Formular"/>
          <w:b/>
          <w:bCs/>
          <w:color w:val="212529"/>
          <w:sz w:val="28"/>
          <w:highlight w:val="lightGray"/>
        </w:rPr>
        <w:t>CNN Architecture</w:t>
      </w:r>
    </w:p>
    <w:p w:rsidR="0029773F" w:rsidRPr="0029773F" w:rsidRDefault="0029773F" w:rsidP="0029773F">
      <w:pPr>
        <w:pStyle w:val="NormalWeb"/>
        <w:shd w:val="clear" w:color="auto" w:fill="FFFFFF"/>
        <w:spacing w:before="0" w:beforeAutospacing="0" w:after="240" w:afterAutospacing="0"/>
        <w:rPr>
          <w:rFonts w:ascii="Formular" w:hAnsi="Formular"/>
          <w:color w:val="212529"/>
        </w:rPr>
      </w:pPr>
      <w:r w:rsidRPr="0029773F">
        <w:rPr>
          <w:rFonts w:ascii="Formular" w:hAnsi="Formular"/>
          <w:color w:val="212529"/>
        </w:rPr>
        <w:t>Deep Learning CNN models takes each input image and passes it through a sequence of convolution layers using filters(kernels) , Pooling layers, fully connected layers (FC) and finally uses a classification function to identify the object.</w:t>
      </w:r>
    </w:p>
    <w:p w:rsidR="0029773F" w:rsidRPr="0029773F" w:rsidRDefault="0029773F" w:rsidP="0029773F">
      <w:pPr>
        <w:pStyle w:val="NormalWeb"/>
        <w:shd w:val="clear" w:color="auto" w:fill="FFFFFF"/>
        <w:spacing w:before="0" w:beforeAutospacing="0" w:after="240" w:afterAutospacing="0"/>
        <w:jc w:val="center"/>
        <w:rPr>
          <w:rFonts w:ascii="Formular" w:hAnsi="Formular"/>
          <w:color w:val="212529"/>
        </w:rPr>
      </w:pPr>
      <w:r w:rsidRPr="0029773F">
        <w:rPr>
          <w:rFonts w:ascii="Formular" w:hAnsi="Formular"/>
          <w:color w:val="212529"/>
        </w:rPr>
        <w:drawing>
          <wp:inline distT="0" distB="0" distL="0" distR="0" wp14:anchorId="75124794" wp14:editId="10B61E7B">
            <wp:extent cx="5172797" cy="1886213"/>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797" cy="1886213"/>
                    </a:xfrm>
                    <a:prstGeom prst="rect">
                      <a:avLst/>
                    </a:prstGeom>
                  </pic:spPr>
                </pic:pic>
              </a:graphicData>
            </a:graphic>
          </wp:inline>
        </w:drawing>
      </w:r>
    </w:p>
    <w:p w:rsidR="0029773F" w:rsidRPr="0029773F" w:rsidRDefault="0029773F" w:rsidP="0029773F">
      <w:pPr>
        <w:pStyle w:val="NormalWeb"/>
        <w:shd w:val="clear" w:color="auto" w:fill="FFFFFF"/>
        <w:spacing w:before="0" w:beforeAutospacing="0" w:after="240" w:afterAutospacing="0"/>
        <w:rPr>
          <w:rFonts w:ascii="Formular" w:hAnsi="Formular"/>
          <w:color w:val="212529"/>
        </w:rPr>
      </w:pPr>
      <w:r w:rsidRPr="0029773F">
        <w:rPr>
          <w:rFonts w:ascii="Formular" w:hAnsi="Formular"/>
          <w:color w:val="212529"/>
        </w:rPr>
        <w:t xml:space="preserve">A typical CNN architecture consists of a few convolutional layers (each followed by a ReLU layer), a pooling layer, , another few convolutional layers (+ReLU), another pooling layer, and so on. Because </w:t>
      </w:r>
      <w:r w:rsidRPr="0029773F">
        <w:rPr>
          <w:rFonts w:ascii="Formular" w:hAnsi="Formular"/>
          <w:color w:val="212529"/>
        </w:rPr>
        <w:lastRenderedPageBreak/>
        <w:t>of the convolutional layers, the image shrinks as it passes through the network, but it also gets deeper and catches more features. After convolution and pooling layers  a feedforward neural network with a few fully connected layers (+ReLUs) is added, and the prediction is made by the final layer of a classification function.</w:t>
      </w:r>
    </w:p>
    <w:p w:rsidR="0029773F" w:rsidRPr="0029773F" w:rsidRDefault="0029773F" w:rsidP="0029773F">
      <w:pPr>
        <w:pStyle w:val="Balk1"/>
        <w:shd w:val="clear" w:color="auto" w:fill="F9F9F9"/>
        <w:spacing w:before="0" w:after="240"/>
        <w:rPr>
          <w:rFonts w:ascii="Arial" w:hAnsi="Arial" w:cs="Arial"/>
          <w:sz w:val="24"/>
          <w:szCs w:val="24"/>
        </w:rPr>
      </w:pPr>
      <w:r w:rsidRPr="0029773F">
        <w:rPr>
          <w:rFonts w:ascii="Arial" w:hAnsi="Arial" w:cs="Arial"/>
          <w:b/>
          <w:bCs/>
          <w:sz w:val="24"/>
          <w:szCs w:val="24"/>
        </w:rPr>
        <w:t>5. CNN architecture in 5 minutes - A Quick Learning</w:t>
      </w:r>
    </w:p>
    <w:p w:rsidR="0029773F" w:rsidRPr="0029773F" w:rsidRDefault="0029773F" w:rsidP="0029773F">
      <w:pPr>
        <w:spacing w:after="240" w:line="240" w:lineRule="auto"/>
        <w:rPr>
          <w:sz w:val="24"/>
          <w:szCs w:val="24"/>
        </w:rPr>
      </w:pPr>
      <w:hyperlink r:id="rId11" w:history="1">
        <w:r w:rsidRPr="0029773F">
          <w:rPr>
            <w:rStyle w:val="Kpr"/>
            <w:sz w:val="24"/>
            <w:szCs w:val="24"/>
          </w:rPr>
          <w:t>https://www.youtube.com/watch?v=R9CSbcGxKzo</w:t>
        </w:r>
      </w:hyperlink>
    </w:p>
    <w:p w:rsidR="0029773F" w:rsidRPr="0029773F" w:rsidRDefault="0029773F" w:rsidP="0029773F">
      <w:pPr>
        <w:rPr>
          <w:sz w:val="24"/>
          <w:szCs w:val="24"/>
        </w:rPr>
      </w:pPr>
    </w:p>
    <w:p w:rsidR="0029773F" w:rsidRPr="0029773F" w:rsidRDefault="0029773F" w:rsidP="0029773F">
      <w:pPr>
        <w:pStyle w:val="Balk3"/>
        <w:shd w:val="clear" w:color="auto" w:fill="FFFFFF"/>
        <w:spacing w:before="0" w:after="240"/>
        <w:rPr>
          <w:rFonts w:ascii="Formular" w:hAnsi="Formular"/>
          <w:color w:val="212529"/>
          <w:sz w:val="28"/>
        </w:rPr>
      </w:pPr>
      <w:r w:rsidRPr="0029773F">
        <w:rPr>
          <w:rFonts w:ascii="Formular" w:hAnsi="Formular"/>
          <w:b/>
          <w:bCs/>
          <w:color w:val="212529"/>
          <w:sz w:val="28"/>
          <w:highlight w:val="lightGray"/>
        </w:rPr>
        <w:t>Classical CNN Models [Klasik CNN Modelleri]</w:t>
      </w:r>
    </w:p>
    <w:p w:rsidR="0029773F" w:rsidRPr="0029773F" w:rsidRDefault="0029773F" w:rsidP="0029773F">
      <w:pPr>
        <w:pStyle w:val="NormalWeb"/>
        <w:shd w:val="clear" w:color="auto" w:fill="FFFFFF"/>
        <w:spacing w:before="0" w:beforeAutospacing="0" w:after="240" w:afterAutospacing="0"/>
        <w:rPr>
          <w:rFonts w:ascii="Formular" w:hAnsi="Formular"/>
          <w:color w:val="212529"/>
        </w:rPr>
      </w:pPr>
      <w:r w:rsidRPr="0029773F">
        <w:rPr>
          <w:rFonts w:ascii="Formular" w:hAnsi="Formular"/>
          <w:color w:val="212529"/>
        </w:rPr>
        <w:t>Variations of this core architecture have been evolved over time, resulting in incredible advancements in the discipline. [Bu çekirdek mimarinin varyasyonları zaman içinde gelişti ve bu da disiplinde inanılmaz gelişmelere yol açtı.]  Understanding how CNNs work can be learned by looking at those models. 5 famous models are introduced below. </w:t>
      </w:r>
      <w:proofErr w:type="gramStart"/>
      <w:r w:rsidRPr="0029773F">
        <w:rPr>
          <w:rFonts w:ascii="Formular" w:hAnsi="Formular"/>
          <w:color w:val="212529"/>
        </w:rPr>
        <w:t>[</w:t>
      </w:r>
      <w:proofErr w:type="gramEnd"/>
      <w:r w:rsidRPr="0029773F">
        <w:rPr>
          <w:rFonts w:ascii="Formular" w:hAnsi="Formular"/>
          <w:color w:val="212529"/>
        </w:rPr>
        <w:t>CNN'lerin nasıl çalıştığını anlamak, bu modellere bakarak öğrenilebilir. Aşağıda 5 ünlü model tanıtılmıştır.</w:t>
      </w:r>
      <w:proofErr w:type="gramStart"/>
      <w:r w:rsidRPr="0029773F">
        <w:rPr>
          <w:rFonts w:ascii="Formular" w:hAnsi="Formular"/>
          <w:color w:val="212529"/>
        </w:rPr>
        <w:t>]</w:t>
      </w:r>
      <w:proofErr w:type="gramEnd"/>
    </w:p>
    <w:p w:rsidR="0029773F" w:rsidRDefault="0029773F" w:rsidP="0029773F">
      <w:pPr>
        <w:numPr>
          <w:ilvl w:val="0"/>
          <w:numId w:val="23"/>
        </w:numPr>
        <w:shd w:val="clear" w:color="auto" w:fill="FFFFFF"/>
        <w:spacing w:after="240" w:line="240" w:lineRule="auto"/>
        <w:ind w:left="0"/>
        <w:rPr>
          <w:rFonts w:ascii="Formular" w:hAnsi="Formular"/>
          <w:color w:val="212529"/>
          <w:sz w:val="24"/>
          <w:szCs w:val="24"/>
        </w:rPr>
      </w:pPr>
      <w:r w:rsidRPr="0029773F">
        <w:rPr>
          <w:rFonts w:ascii="Formular" w:hAnsi="Formular"/>
          <w:color w:val="212529"/>
          <w:sz w:val="24"/>
          <w:szCs w:val="24"/>
        </w:rPr>
        <w:t>Perhaps the most well-known CNN architecture is the </w:t>
      </w:r>
      <w:r w:rsidRPr="0029773F">
        <w:rPr>
          <w:rStyle w:val="Gl"/>
          <w:rFonts w:ascii="Formular" w:hAnsi="Formular"/>
          <w:color w:val="212529"/>
          <w:sz w:val="24"/>
          <w:szCs w:val="24"/>
        </w:rPr>
        <w:t>LeNet-5</w:t>
      </w:r>
      <w:r w:rsidRPr="0029773F">
        <w:rPr>
          <w:rFonts w:ascii="Formular" w:hAnsi="Formular"/>
          <w:color w:val="212529"/>
          <w:sz w:val="24"/>
          <w:szCs w:val="24"/>
        </w:rPr>
        <w:t> architecture. [Belki de en iyi bilinen CNN mimarisi LeNet-5 mimarisidir.] Yann LeCun invented it in 1998, and it's been frequently utilized for handwritten digit recognition since then (MNIST). [Yann Le</w:t>
      </w:r>
      <w:r>
        <w:rPr>
          <w:rFonts w:ascii="Formular" w:hAnsi="Formular"/>
          <w:color w:val="212529"/>
          <w:sz w:val="24"/>
          <w:szCs w:val="24"/>
        </w:rPr>
        <w:t xml:space="preserve">Cun bunu 1998'de icat etti ve o </w:t>
      </w:r>
      <w:r w:rsidRPr="0029773F">
        <w:rPr>
          <w:rFonts w:ascii="Formular" w:hAnsi="Formular"/>
          <w:color w:val="212529"/>
          <w:sz w:val="24"/>
          <w:szCs w:val="24"/>
        </w:rPr>
        <w:t>zamandan beri (MNIST) elle yazılmış rakam tanıma için sıklıkla kullanılıyor.] </w:t>
      </w:r>
    </w:p>
    <w:p w:rsidR="0029773F" w:rsidRPr="0029773F" w:rsidRDefault="0029773F" w:rsidP="0029773F">
      <w:pPr>
        <w:shd w:val="clear" w:color="auto" w:fill="FFFFFF"/>
        <w:spacing w:after="240" w:line="240" w:lineRule="auto"/>
        <w:jc w:val="center"/>
        <w:rPr>
          <w:rFonts w:ascii="Formular" w:hAnsi="Formular"/>
          <w:color w:val="212529"/>
          <w:sz w:val="24"/>
          <w:szCs w:val="24"/>
        </w:rPr>
      </w:pPr>
      <w:r w:rsidRPr="0029773F">
        <w:rPr>
          <w:rFonts w:ascii="Formular" w:hAnsi="Formular"/>
          <w:color w:val="212529"/>
          <w:sz w:val="24"/>
          <w:szCs w:val="24"/>
        </w:rPr>
        <w:drawing>
          <wp:inline distT="0" distB="0" distL="0" distR="0" wp14:anchorId="518ECEF0" wp14:editId="65335BA2">
            <wp:extent cx="2248214" cy="122889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8214" cy="1228896"/>
                    </a:xfrm>
                    <a:prstGeom prst="rect">
                      <a:avLst/>
                    </a:prstGeom>
                  </pic:spPr>
                </pic:pic>
              </a:graphicData>
            </a:graphic>
          </wp:inline>
        </w:drawing>
      </w:r>
    </w:p>
    <w:p w:rsidR="0029773F" w:rsidRDefault="0029773F" w:rsidP="0029773F">
      <w:pPr>
        <w:numPr>
          <w:ilvl w:val="0"/>
          <w:numId w:val="23"/>
        </w:numPr>
        <w:shd w:val="clear" w:color="auto" w:fill="FFFFFF"/>
        <w:spacing w:after="240" w:line="240" w:lineRule="auto"/>
        <w:ind w:left="0"/>
        <w:rPr>
          <w:rFonts w:ascii="Formular" w:hAnsi="Formular"/>
          <w:color w:val="212529"/>
          <w:sz w:val="24"/>
          <w:szCs w:val="24"/>
        </w:rPr>
      </w:pPr>
      <w:r w:rsidRPr="0029773F">
        <w:rPr>
          <w:rFonts w:ascii="Formular" w:hAnsi="Formular"/>
          <w:color w:val="212529"/>
          <w:sz w:val="24"/>
          <w:szCs w:val="24"/>
        </w:rPr>
        <w:t> </w:t>
      </w:r>
      <w:r w:rsidRPr="0029773F">
        <w:rPr>
          <w:rStyle w:val="Gl"/>
          <w:rFonts w:ascii="Formular" w:hAnsi="Formular"/>
          <w:color w:val="212529"/>
          <w:sz w:val="24"/>
          <w:szCs w:val="24"/>
        </w:rPr>
        <w:t>AlexNet </w:t>
      </w:r>
      <w:r w:rsidRPr="0029773F">
        <w:rPr>
          <w:rFonts w:ascii="Formular" w:hAnsi="Formular"/>
          <w:color w:val="212529"/>
          <w:sz w:val="24"/>
          <w:szCs w:val="24"/>
        </w:rPr>
        <w:t xml:space="preserve">was the first to stack convolutional layers directly on top of one another, rather than stacking a pooling layer on top of each conv layer. [AlexNet, her bir dönüşüm katmanının üzerine bir havuz katmanı yerleştirmek yerine, evrişim katmanlarını doğrudan birbirinin üzerine istifleyen ilk </w:t>
      </w:r>
      <w:r>
        <w:rPr>
          <w:rFonts w:ascii="Formular" w:hAnsi="Formular"/>
          <w:color w:val="212529"/>
          <w:sz w:val="24"/>
          <w:szCs w:val="24"/>
        </w:rPr>
        <w:t>kiş</w:t>
      </w:r>
      <w:r w:rsidRPr="0029773F">
        <w:rPr>
          <w:rFonts w:ascii="Formular" w:hAnsi="Formular"/>
          <w:color w:val="212529"/>
          <w:sz w:val="24"/>
          <w:szCs w:val="24"/>
        </w:rPr>
        <w:t>iydi.] </w:t>
      </w:r>
    </w:p>
    <w:p w:rsidR="0029773F" w:rsidRPr="0029773F" w:rsidRDefault="0029773F" w:rsidP="0029773F">
      <w:pPr>
        <w:shd w:val="clear" w:color="auto" w:fill="FFFFFF"/>
        <w:spacing w:after="240" w:line="240" w:lineRule="auto"/>
        <w:jc w:val="center"/>
        <w:rPr>
          <w:rFonts w:ascii="Formular" w:hAnsi="Formular"/>
          <w:color w:val="212529"/>
          <w:sz w:val="24"/>
          <w:szCs w:val="24"/>
        </w:rPr>
      </w:pPr>
      <w:r w:rsidRPr="0029773F">
        <w:rPr>
          <w:rFonts w:ascii="Formular" w:hAnsi="Formular"/>
          <w:color w:val="212529"/>
          <w:sz w:val="24"/>
          <w:szCs w:val="24"/>
        </w:rPr>
        <w:drawing>
          <wp:inline distT="0" distB="0" distL="0" distR="0" wp14:anchorId="76663B9A" wp14:editId="46FEDA4B">
            <wp:extent cx="2686425" cy="181000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425" cy="1810003"/>
                    </a:xfrm>
                    <a:prstGeom prst="rect">
                      <a:avLst/>
                    </a:prstGeom>
                  </pic:spPr>
                </pic:pic>
              </a:graphicData>
            </a:graphic>
          </wp:inline>
        </w:drawing>
      </w:r>
    </w:p>
    <w:p w:rsidR="0029773F" w:rsidRPr="0029773F" w:rsidRDefault="0029773F" w:rsidP="0029773F">
      <w:pPr>
        <w:numPr>
          <w:ilvl w:val="0"/>
          <w:numId w:val="23"/>
        </w:numPr>
        <w:shd w:val="clear" w:color="auto" w:fill="FFFFFF"/>
        <w:spacing w:after="240" w:line="240" w:lineRule="auto"/>
        <w:ind w:left="0"/>
        <w:rPr>
          <w:rFonts w:ascii="Formular" w:hAnsi="Formular"/>
          <w:color w:val="212529"/>
          <w:sz w:val="24"/>
          <w:szCs w:val="24"/>
        </w:rPr>
      </w:pPr>
      <w:r w:rsidRPr="0029773F">
        <w:rPr>
          <w:rStyle w:val="Gl"/>
          <w:rFonts w:ascii="Formular" w:hAnsi="Formular"/>
          <w:color w:val="212529"/>
          <w:sz w:val="24"/>
          <w:szCs w:val="24"/>
        </w:rPr>
        <w:t>GoogLeNet</w:t>
      </w:r>
      <w:r w:rsidRPr="0029773F">
        <w:rPr>
          <w:rFonts w:ascii="Formular" w:hAnsi="Formular"/>
          <w:color w:val="212529"/>
          <w:sz w:val="24"/>
          <w:szCs w:val="24"/>
        </w:rPr>
        <w:t> uses inception modules, which are subnetworks that allow it to use parameters considerably more efficiently than earlier architectures: In fact, GoogLeNet has ten times fewer parameters than AlexNet (roughly 6 million instead of 60 million). [GoogLeNet, parametreleri önceki mimarilerden çok daha verimli kullanmasına izin veren alt ağlar olan başlangıç ​​</w:t>
      </w:r>
      <w:proofErr w:type="gramStart"/>
      <w:r w:rsidRPr="0029773F">
        <w:rPr>
          <w:rFonts w:ascii="Formular" w:hAnsi="Formular"/>
          <w:color w:val="212529"/>
          <w:sz w:val="24"/>
          <w:szCs w:val="24"/>
        </w:rPr>
        <w:t>modüllerini</w:t>
      </w:r>
      <w:proofErr w:type="gramEnd"/>
      <w:r w:rsidRPr="0029773F">
        <w:rPr>
          <w:rFonts w:ascii="Formular" w:hAnsi="Formular"/>
          <w:color w:val="212529"/>
          <w:sz w:val="24"/>
          <w:szCs w:val="24"/>
        </w:rPr>
        <w:t xml:space="preserve"> kullanır: Aslında, GoogLeNet, AlexNet'ten on kat daha az parametreye sahiptir (60 milyon yerine yaklaşık 6 milyon).]</w:t>
      </w:r>
    </w:p>
    <w:p w:rsidR="0029773F" w:rsidRPr="0029773F" w:rsidRDefault="0029773F" w:rsidP="0029773F">
      <w:pPr>
        <w:numPr>
          <w:ilvl w:val="0"/>
          <w:numId w:val="23"/>
        </w:numPr>
        <w:shd w:val="clear" w:color="auto" w:fill="FFFFFF"/>
        <w:spacing w:after="240" w:line="240" w:lineRule="auto"/>
        <w:ind w:left="0"/>
        <w:rPr>
          <w:rFonts w:ascii="Formular" w:hAnsi="Formular"/>
          <w:color w:val="212529"/>
          <w:sz w:val="24"/>
          <w:szCs w:val="24"/>
        </w:rPr>
      </w:pPr>
      <w:r w:rsidRPr="0029773F">
        <w:rPr>
          <w:rStyle w:val="Gl"/>
          <w:rFonts w:ascii="Formular" w:hAnsi="Formular"/>
          <w:color w:val="212529"/>
          <w:sz w:val="24"/>
          <w:szCs w:val="24"/>
        </w:rPr>
        <w:lastRenderedPageBreak/>
        <w:t>VGGNet </w:t>
      </w:r>
      <w:r w:rsidRPr="0029773F">
        <w:rPr>
          <w:rFonts w:ascii="Formular" w:hAnsi="Formular"/>
          <w:color w:val="212529"/>
          <w:sz w:val="24"/>
          <w:szCs w:val="24"/>
        </w:rPr>
        <w:t>has a very simple and classic architecture, 2/3 convolutional layers and a pooling layer, then 2/3 convolutional layers and a pooling layer, and so on (16/19 convolutional layers in total depending on the variant). [VGGNet, çok basit ve klasik bir mimariye, 2/3 evrişim katmanlarına ve bir havuzlama katmanına, ardından 2/3 evrişim katmanlarına ve bir havuzlama katmanına vb. sahiptir (</w:t>
      </w:r>
      <w:proofErr w:type="gramStart"/>
      <w:r w:rsidRPr="0029773F">
        <w:rPr>
          <w:rFonts w:ascii="Formular" w:hAnsi="Formular"/>
          <w:color w:val="212529"/>
          <w:sz w:val="24"/>
          <w:szCs w:val="24"/>
        </w:rPr>
        <w:t>versiyona</w:t>
      </w:r>
      <w:proofErr w:type="gramEnd"/>
      <w:r w:rsidRPr="0029773F">
        <w:rPr>
          <w:rFonts w:ascii="Formular" w:hAnsi="Formular"/>
          <w:color w:val="212529"/>
          <w:sz w:val="24"/>
          <w:szCs w:val="24"/>
        </w:rPr>
        <w:t xml:space="preserve"> bağlı olarak toplamda 16/19 evrişim katmanı).] Finally there is a dense network with 2 hidden layers and the output layer. [Son olarak, 2 gizli katman ve çıktı katmanından oluşan yoğun bir ağ vardır.] It uses a </w:t>
      </w:r>
      <w:proofErr w:type="gramStart"/>
      <w:r w:rsidRPr="0029773F">
        <w:rPr>
          <w:rFonts w:ascii="Formular" w:hAnsi="Formular"/>
          <w:color w:val="212529"/>
          <w:sz w:val="24"/>
          <w:szCs w:val="24"/>
        </w:rPr>
        <w:t>lot</w:t>
      </w:r>
      <w:proofErr w:type="gramEnd"/>
      <w:r w:rsidRPr="0029773F">
        <w:rPr>
          <w:rFonts w:ascii="Formular" w:hAnsi="Formular"/>
          <w:color w:val="212529"/>
          <w:sz w:val="24"/>
          <w:szCs w:val="24"/>
        </w:rPr>
        <w:t xml:space="preserve"> of but only 3x3 size filters. [Çok fazla ancak yalnızca 3x3 boyutunda filtre kullanır.]</w:t>
      </w:r>
    </w:p>
    <w:p w:rsidR="0029773F" w:rsidRPr="0029773F" w:rsidRDefault="0029773F" w:rsidP="0029773F">
      <w:pPr>
        <w:numPr>
          <w:ilvl w:val="0"/>
          <w:numId w:val="23"/>
        </w:numPr>
        <w:shd w:val="clear" w:color="auto" w:fill="FFFFFF"/>
        <w:spacing w:after="240" w:line="240" w:lineRule="auto"/>
        <w:ind w:left="0"/>
        <w:rPr>
          <w:rFonts w:ascii="Formular" w:hAnsi="Formular"/>
          <w:color w:val="212529"/>
          <w:sz w:val="24"/>
          <w:szCs w:val="24"/>
        </w:rPr>
      </w:pPr>
      <w:r w:rsidRPr="0029773F">
        <w:rPr>
          <w:rStyle w:val="Gl"/>
          <w:rFonts w:ascii="Formular" w:hAnsi="Formular"/>
          <w:color w:val="212529"/>
          <w:sz w:val="24"/>
          <w:szCs w:val="24"/>
        </w:rPr>
        <w:t>Residual Network (or ResNet) </w:t>
      </w:r>
      <w:r w:rsidRPr="0029773F">
        <w:rPr>
          <w:rFonts w:ascii="Formular" w:hAnsi="Formular"/>
          <w:color w:val="212529"/>
          <w:sz w:val="24"/>
          <w:szCs w:val="24"/>
        </w:rPr>
        <w:t xml:space="preserve">composed of 152 layers (other variants had 34, 50, and 101 layers). [152 katmandan oluşan Artık Ağ (veya ResNet) (diğer varyantlarda 34, 50 ve 101 katman vardı).]  It confirmed a common </w:t>
      </w:r>
      <w:proofErr w:type="gramStart"/>
      <w:r w:rsidRPr="0029773F">
        <w:rPr>
          <w:rFonts w:ascii="Formular" w:hAnsi="Formular"/>
          <w:color w:val="212529"/>
          <w:sz w:val="24"/>
          <w:szCs w:val="24"/>
        </w:rPr>
        <w:t>trend</w:t>
      </w:r>
      <w:proofErr w:type="gramEnd"/>
      <w:r w:rsidRPr="0029773F">
        <w:rPr>
          <w:rFonts w:ascii="Formular" w:hAnsi="Formular"/>
          <w:color w:val="212529"/>
          <w:sz w:val="24"/>
          <w:szCs w:val="24"/>
        </w:rPr>
        <w:t>: models are becoming more complex and containing fewer parameters. [Ortak bir eğilimi doğruladı: modeller daha karmaşık hale geliyor ve daha az parametre içeriyor.] The use of skip connections (or shortcut connections) is important to being able to train such a deep network: the signal entering into one layer is also added to the output of a layer a little higher up the stack. [Bu kadar derin bir ağı eğitebilmek için atlama bağlantılarının (veya kısayol bağlantılarının) kullanılması önemlidir: bir katmana giren sinyal aynı zamanda yığının biraz yukarısındaki bir katmanın çıkışına eklenir.]</w:t>
      </w:r>
    </w:p>
    <w:p w:rsidR="00062191" w:rsidRDefault="00062191"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062191">
      <w:pPr>
        <w:rPr>
          <w:sz w:val="24"/>
          <w:szCs w:val="24"/>
        </w:rPr>
      </w:pPr>
    </w:p>
    <w:p w:rsidR="002A32BB" w:rsidRDefault="002A32BB" w:rsidP="002A32BB">
      <w:pPr>
        <w:pStyle w:val="Balk2"/>
        <w:shd w:val="clear" w:color="auto" w:fill="FFFFFF"/>
        <w:spacing w:before="0"/>
        <w:jc w:val="center"/>
        <w:rPr>
          <w:rFonts w:ascii="Formular" w:hAnsi="Formular"/>
          <w:b/>
          <w:bCs/>
          <w:color w:val="212529"/>
        </w:rPr>
      </w:pPr>
      <w:r w:rsidRPr="002A32BB">
        <w:rPr>
          <w:rFonts w:ascii="Formular" w:hAnsi="Formular"/>
          <w:b/>
          <w:bCs/>
          <w:color w:val="212529"/>
          <w:highlight w:val="lightGray"/>
        </w:rPr>
        <w:lastRenderedPageBreak/>
        <w:t>Filters</w:t>
      </w:r>
    </w:p>
    <w:p w:rsidR="002A32BB" w:rsidRDefault="002A32BB" w:rsidP="002A32BB"/>
    <w:p w:rsidR="002A32BB" w:rsidRPr="002A32BB" w:rsidRDefault="002A32BB" w:rsidP="002A32BB">
      <w:pPr>
        <w:pStyle w:val="Balk3"/>
        <w:shd w:val="clear" w:color="auto" w:fill="FFFFFF"/>
        <w:spacing w:before="0" w:after="240"/>
        <w:rPr>
          <w:rFonts w:ascii="Formular" w:hAnsi="Formular"/>
          <w:color w:val="212529"/>
          <w:sz w:val="28"/>
        </w:rPr>
      </w:pPr>
      <w:r w:rsidRPr="002A32BB">
        <w:rPr>
          <w:rFonts w:ascii="Formular" w:hAnsi="Formular"/>
          <w:b/>
          <w:bCs/>
          <w:color w:val="212529"/>
          <w:sz w:val="28"/>
          <w:highlight w:val="lightGray"/>
        </w:rPr>
        <w:t>What is a filter? [Filtre nedir?]</w:t>
      </w:r>
    </w:p>
    <w:p w:rsidR="002A32BB" w:rsidRPr="002A32BB" w:rsidRDefault="002A32BB" w:rsidP="002A32BB">
      <w:pPr>
        <w:pStyle w:val="NormalWeb"/>
        <w:shd w:val="clear" w:color="auto" w:fill="FFFFFF"/>
        <w:spacing w:before="0" w:beforeAutospacing="0" w:after="240" w:afterAutospacing="0"/>
        <w:rPr>
          <w:rFonts w:ascii="Formular" w:hAnsi="Formular"/>
          <w:color w:val="212529"/>
        </w:rPr>
      </w:pPr>
      <w:r w:rsidRPr="002A32BB">
        <w:rPr>
          <w:rFonts w:ascii="Formular" w:hAnsi="Formular"/>
          <w:color w:val="212529"/>
        </w:rPr>
        <w:t>Filters in Convolutional Neural Networks identify spatial patterns such as edges in an image by detecting changes in the picture's intensity values. [Evrişimli Sinir Ağlarındaki filtreler, resmin yoğunluk değerlerindeki değişiklikleri algılayarak bir görüntüdeki kenarlar gibi uzamsal kalıpları tanımlar.]</w:t>
      </w:r>
    </w:p>
    <w:p w:rsidR="002A32BB" w:rsidRPr="002A32BB" w:rsidRDefault="002A32BB" w:rsidP="002A32BB">
      <w:pPr>
        <w:jc w:val="center"/>
      </w:pPr>
      <w:r w:rsidRPr="002A32BB">
        <w:drawing>
          <wp:inline distT="0" distB="0" distL="0" distR="0" wp14:anchorId="23892591" wp14:editId="52D28B27">
            <wp:extent cx="5458587" cy="6087325"/>
            <wp:effectExtent l="0" t="0" r="8890"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587" cy="6087325"/>
                    </a:xfrm>
                    <a:prstGeom prst="rect">
                      <a:avLst/>
                    </a:prstGeom>
                  </pic:spPr>
                </pic:pic>
              </a:graphicData>
            </a:graphic>
          </wp:inline>
        </w:drawing>
      </w:r>
    </w:p>
    <w:p w:rsidR="002A32BB" w:rsidRDefault="002A32BB" w:rsidP="00062191">
      <w:pPr>
        <w:rPr>
          <w:sz w:val="24"/>
          <w:szCs w:val="24"/>
        </w:rPr>
      </w:pPr>
    </w:p>
    <w:p w:rsidR="002A32BB" w:rsidRDefault="002A32BB" w:rsidP="00062191">
      <w:pPr>
        <w:rPr>
          <w:sz w:val="24"/>
          <w:szCs w:val="24"/>
        </w:rPr>
      </w:pPr>
      <w:r w:rsidRPr="002A32BB">
        <w:rPr>
          <w:rFonts w:ascii="Formular" w:hAnsi="Formular"/>
          <w:color w:val="212529"/>
          <w:sz w:val="24"/>
          <w:szCs w:val="24"/>
          <w:shd w:val="clear" w:color="auto" w:fill="FFFFFF"/>
        </w:rPr>
        <w:t>Convolution of an image with various filters can be used to accomplish tasks such as edge detection, blurring, and sharpening.</w:t>
      </w:r>
      <w:r w:rsidRPr="002A32BB">
        <w:rPr>
          <w:sz w:val="24"/>
          <w:szCs w:val="24"/>
        </w:rPr>
        <w:t> [Kenar algılama, bulanıklaştırma ve keskinleştirme gibi görevleri gerçekleştirmek için çeşitli filtrelerle bir görüntünün evrişimi kullanılabilir.]</w:t>
      </w:r>
    </w:p>
    <w:p w:rsidR="002A32BB" w:rsidRDefault="002A32BB" w:rsidP="00062191">
      <w:pPr>
        <w:rPr>
          <w:sz w:val="24"/>
          <w:szCs w:val="24"/>
        </w:rPr>
      </w:pPr>
    </w:p>
    <w:p w:rsidR="002A32BB" w:rsidRDefault="002A32BB" w:rsidP="002A32BB">
      <w:pPr>
        <w:jc w:val="center"/>
        <w:rPr>
          <w:sz w:val="24"/>
          <w:szCs w:val="24"/>
        </w:rPr>
      </w:pPr>
      <w:r w:rsidRPr="002A32BB">
        <w:rPr>
          <w:sz w:val="24"/>
          <w:szCs w:val="24"/>
        </w:rPr>
        <w:lastRenderedPageBreak/>
        <w:drawing>
          <wp:inline distT="0" distB="0" distL="0" distR="0" wp14:anchorId="2E9090D5" wp14:editId="3EBD1BD0">
            <wp:extent cx="3991532" cy="4525006"/>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1532" cy="4525006"/>
                    </a:xfrm>
                    <a:prstGeom prst="rect">
                      <a:avLst/>
                    </a:prstGeom>
                  </pic:spPr>
                </pic:pic>
              </a:graphicData>
            </a:graphic>
          </wp:inline>
        </w:drawing>
      </w:r>
    </w:p>
    <w:p w:rsidR="002A32BB" w:rsidRPr="002A32BB" w:rsidRDefault="002A32BB" w:rsidP="002A32BB">
      <w:pPr>
        <w:pStyle w:val="NormalWeb"/>
        <w:shd w:val="clear" w:color="auto" w:fill="FFFFFF"/>
        <w:spacing w:before="0" w:beforeAutospacing="0"/>
        <w:rPr>
          <w:rFonts w:ascii="Formular" w:hAnsi="Formular"/>
          <w:color w:val="212529"/>
          <w:sz w:val="28"/>
          <w:szCs w:val="28"/>
        </w:rPr>
      </w:pPr>
      <w:r w:rsidRPr="002A32BB">
        <w:rPr>
          <w:rStyle w:val="Gl"/>
          <w:rFonts w:ascii="Formular" w:hAnsi="Formular"/>
          <w:color w:val="212529"/>
          <w:sz w:val="28"/>
          <w:szCs w:val="28"/>
          <w:highlight w:val="lightGray"/>
        </w:rPr>
        <w:t>Stride and Padding</w:t>
      </w:r>
    </w:p>
    <w:p w:rsidR="002A32BB" w:rsidRPr="002A32BB" w:rsidRDefault="002A32BB" w:rsidP="002A32BB">
      <w:pPr>
        <w:pStyle w:val="NormalWeb"/>
        <w:shd w:val="clear" w:color="auto" w:fill="FFFFFF"/>
        <w:spacing w:before="0" w:beforeAutospacing="0"/>
        <w:rPr>
          <w:rFonts w:ascii="Formular" w:hAnsi="Formular"/>
          <w:color w:val="212529"/>
        </w:rPr>
      </w:pPr>
      <w:r w:rsidRPr="002A32BB">
        <w:rPr>
          <w:rStyle w:val="Gl"/>
          <w:rFonts w:ascii="Formular" w:hAnsi="Formular"/>
          <w:color w:val="212529"/>
        </w:rPr>
        <w:t>Stride</w:t>
      </w:r>
      <w:r w:rsidRPr="002A32BB">
        <w:rPr>
          <w:rFonts w:ascii="Formular" w:hAnsi="Formular"/>
          <w:color w:val="212529"/>
        </w:rPr>
        <w:t> determines how the filter convolves around the input volume. In the first portion of the example, the filter convolved around the input volume by moving one unit at a time. The stride is the amount by which the filter shifts. Programmers will raise the stride if they want the receptive fields to overlap less and the spatial dimensions to be smaller.</w:t>
      </w:r>
    </w:p>
    <w:p w:rsidR="002A32BB" w:rsidRPr="002A32BB" w:rsidRDefault="002A32BB" w:rsidP="002A32BB">
      <w:pPr>
        <w:pStyle w:val="NormalWeb"/>
        <w:shd w:val="clear" w:color="auto" w:fill="FFFFFF"/>
        <w:spacing w:before="0" w:beforeAutospacing="0"/>
        <w:jc w:val="center"/>
        <w:rPr>
          <w:rFonts w:ascii="Formular" w:hAnsi="Formular"/>
          <w:color w:val="212529"/>
        </w:rPr>
      </w:pPr>
      <w:r w:rsidRPr="002A32BB">
        <w:rPr>
          <w:rFonts w:ascii="Formular" w:hAnsi="Formular"/>
          <w:color w:val="212529"/>
        </w:rPr>
        <w:drawing>
          <wp:inline distT="0" distB="0" distL="0" distR="0" wp14:anchorId="594C50F6" wp14:editId="179DB707">
            <wp:extent cx="2502821" cy="2774867"/>
            <wp:effectExtent l="0" t="0" r="0" b="698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545" cy="2797844"/>
                    </a:xfrm>
                    <a:prstGeom prst="rect">
                      <a:avLst/>
                    </a:prstGeom>
                  </pic:spPr>
                </pic:pic>
              </a:graphicData>
            </a:graphic>
          </wp:inline>
        </w:drawing>
      </w:r>
    </w:p>
    <w:p w:rsidR="002A32BB" w:rsidRDefault="002A32BB" w:rsidP="002A32BB">
      <w:pPr>
        <w:pStyle w:val="NormalWeb"/>
        <w:shd w:val="clear" w:color="auto" w:fill="FFFFFF"/>
        <w:spacing w:before="0" w:beforeAutospacing="0"/>
        <w:rPr>
          <w:rFonts w:ascii="Formular" w:hAnsi="Formular"/>
          <w:color w:val="212529"/>
          <w:sz w:val="29"/>
          <w:szCs w:val="29"/>
        </w:rPr>
      </w:pPr>
      <w:r w:rsidRPr="002A32BB">
        <w:rPr>
          <w:rStyle w:val="Gl"/>
          <w:rFonts w:ascii="Formular" w:hAnsi="Formular"/>
          <w:color w:val="212529"/>
        </w:rPr>
        <w:lastRenderedPageBreak/>
        <w:t>Padding,</w:t>
      </w:r>
      <w:r w:rsidRPr="002A32BB">
        <w:rPr>
          <w:rFonts w:ascii="Formular" w:hAnsi="Formular"/>
          <w:color w:val="212529"/>
        </w:rPr>
        <w:t> which is a feature that adds blank or empty pixels to the image frame works in conjunction with stride, to allow for a minimal reduction in size in the output layer. It is a method of enlarging the size of a picture to compensate for the fact that stride lowers the size.</w:t>
      </w:r>
      <w:r>
        <w:rPr>
          <w:rFonts w:ascii="Formular" w:hAnsi="Formular"/>
          <w:color w:val="212529"/>
          <w:sz w:val="29"/>
          <w:szCs w:val="29"/>
        </w:rPr>
        <w:br/>
      </w:r>
    </w:p>
    <w:p w:rsidR="002A32BB" w:rsidRDefault="002A32BB" w:rsidP="002A32BB">
      <w:pPr>
        <w:jc w:val="center"/>
        <w:rPr>
          <w:sz w:val="24"/>
          <w:szCs w:val="24"/>
        </w:rPr>
      </w:pPr>
      <w:r w:rsidRPr="002A32BB">
        <w:rPr>
          <w:sz w:val="24"/>
          <w:szCs w:val="24"/>
        </w:rPr>
        <w:drawing>
          <wp:inline distT="0" distB="0" distL="0" distR="0" wp14:anchorId="55E3246C" wp14:editId="6332CAA8">
            <wp:extent cx="2067213" cy="2267266"/>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7213" cy="2267266"/>
                    </a:xfrm>
                    <a:prstGeom prst="rect">
                      <a:avLst/>
                    </a:prstGeom>
                  </pic:spPr>
                </pic:pic>
              </a:graphicData>
            </a:graphic>
          </wp:inline>
        </w:drawing>
      </w:r>
    </w:p>
    <w:p w:rsidR="002A32BB" w:rsidRPr="002A32BB" w:rsidRDefault="002A32BB" w:rsidP="002A32BB">
      <w:pPr>
        <w:pStyle w:val="Balk1"/>
        <w:shd w:val="clear" w:color="auto" w:fill="F9F9F9"/>
        <w:spacing w:before="0"/>
        <w:rPr>
          <w:rFonts w:ascii="Arial" w:hAnsi="Arial" w:cs="Arial"/>
          <w:sz w:val="24"/>
          <w:szCs w:val="24"/>
        </w:rPr>
      </w:pPr>
      <w:r w:rsidRPr="002A32BB">
        <w:rPr>
          <w:rFonts w:ascii="Arial" w:hAnsi="Arial" w:cs="Arial"/>
          <w:b/>
          <w:bCs/>
          <w:sz w:val="24"/>
          <w:szCs w:val="24"/>
        </w:rPr>
        <w:t>Convolution padding and stride | Deep Learning Tutorial 25 (Tensorflow2.0, Keras &amp; Python)</w:t>
      </w:r>
    </w:p>
    <w:p w:rsidR="002A32BB" w:rsidRDefault="002A32BB" w:rsidP="002A32BB">
      <w:pPr>
        <w:rPr>
          <w:sz w:val="24"/>
          <w:szCs w:val="24"/>
        </w:rPr>
      </w:pPr>
      <w:hyperlink r:id="rId18" w:history="1">
        <w:r w:rsidRPr="002A32BB">
          <w:rPr>
            <w:rStyle w:val="Kpr"/>
            <w:sz w:val="24"/>
            <w:szCs w:val="24"/>
          </w:rPr>
          <w:t>https://www.youtube.com/watch?v=oDAPkZ53zKk</w:t>
        </w:r>
      </w:hyperlink>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rPr>
          <w:sz w:val="24"/>
          <w:szCs w:val="24"/>
        </w:rPr>
      </w:pPr>
    </w:p>
    <w:p w:rsidR="002A32BB" w:rsidRDefault="002A32BB" w:rsidP="002A32BB">
      <w:pPr>
        <w:pStyle w:val="Balk2"/>
        <w:shd w:val="clear" w:color="auto" w:fill="FFFFFF"/>
        <w:spacing w:before="0"/>
        <w:jc w:val="center"/>
        <w:rPr>
          <w:rFonts w:ascii="Formular" w:hAnsi="Formular"/>
          <w:b/>
          <w:bCs/>
          <w:color w:val="212529"/>
          <w:highlight w:val="lightGray"/>
        </w:rPr>
      </w:pPr>
      <w:r w:rsidRPr="002A32BB">
        <w:rPr>
          <w:rFonts w:ascii="Formular" w:hAnsi="Formular"/>
          <w:b/>
          <w:bCs/>
          <w:color w:val="212529"/>
          <w:highlight w:val="lightGray"/>
        </w:rPr>
        <w:lastRenderedPageBreak/>
        <w:t>Convolutional Layers</w:t>
      </w:r>
    </w:p>
    <w:p w:rsidR="002A32BB" w:rsidRDefault="002A32BB" w:rsidP="002A32BB">
      <w:pPr>
        <w:pStyle w:val="Balk3"/>
        <w:shd w:val="clear" w:color="auto" w:fill="FFFFFF"/>
        <w:spacing w:before="0" w:after="240"/>
        <w:rPr>
          <w:rFonts w:ascii="Formular" w:hAnsi="Formular"/>
          <w:b/>
          <w:bCs/>
          <w:color w:val="212529"/>
          <w:sz w:val="28"/>
          <w:highlight w:val="lightGray"/>
        </w:rPr>
      </w:pPr>
    </w:p>
    <w:p w:rsidR="002A32BB" w:rsidRPr="002A32BB" w:rsidRDefault="002A32BB" w:rsidP="002A32BB">
      <w:pPr>
        <w:pStyle w:val="Balk3"/>
        <w:shd w:val="clear" w:color="auto" w:fill="FFFFFF"/>
        <w:spacing w:before="0" w:after="240"/>
        <w:rPr>
          <w:rFonts w:ascii="Formular" w:hAnsi="Formular"/>
          <w:color w:val="212529"/>
          <w:sz w:val="28"/>
        </w:rPr>
      </w:pPr>
      <w:r w:rsidRPr="002A32BB">
        <w:rPr>
          <w:rFonts w:ascii="Formular" w:hAnsi="Formular"/>
          <w:b/>
          <w:bCs/>
          <w:color w:val="212529"/>
          <w:sz w:val="28"/>
          <w:highlight w:val="lightGray"/>
        </w:rPr>
        <w:t>Convolution Layer [Evrişim Katmanı]</w:t>
      </w:r>
    </w:p>
    <w:p w:rsidR="002A32BB" w:rsidRPr="002A32BB" w:rsidRDefault="002A32BB" w:rsidP="002A32BB">
      <w:pPr>
        <w:pStyle w:val="NormalWeb"/>
        <w:shd w:val="clear" w:color="auto" w:fill="FFFFFF"/>
        <w:spacing w:before="0" w:beforeAutospacing="0" w:after="240" w:afterAutospacing="0"/>
        <w:rPr>
          <w:rFonts w:ascii="Formular" w:hAnsi="Formular"/>
          <w:color w:val="212529"/>
        </w:rPr>
      </w:pPr>
      <w:r w:rsidRPr="002A32BB">
        <w:rPr>
          <w:rFonts w:ascii="Formular" w:hAnsi="Formular"/>
          <w:color w:val="212529"/>
        </w:rPr>
        <w:t>Most of the original images have the feature of being “stationary,” which means that the statistics of one portion of the image are the same as the statistics of any other section of the image. [Orijinal görüntülerin çoğu, “durağan” olma özelliğine sahiptir; bu, görüntünün bir bölümünün istatistiklerinin görüntünün başka herhangi bir bölümünün istatistikleriyle aynı olduğu anlamına gelir.] This implies that the characteristics we learn in one portion of the image may be transferred to other sections of the image, and that the same features can be used in all places. [Bu, görüntünün bir bölümünde öğrendiğimiz özelliklerin görüntünün diğer bölümlerine aktarılabileceğini ve aynı özelliklerin her yerde kullanılabileceği anlamına gelir.]</w:t>
      </w:r>
    </w:p>
    <w:p w:rsidR="002A32BB" w:rsidRPr="002A32BB" w:rsidRDefault="002A32BB" w:rsidP="002A32BB">
      <w:pPr>
        <w:pStyle w:val="NormalWeb"/>
        <w:shd w:val="clear" w:color="auto" w:fill="FFFFFF"/>
        <w:spacing w:before="0" w:beforeAutospacing="0" w:after="240" w:afterAutospacing="0"/>
        <w:rPr>
          <w:rFonts w:ascii="Formular" w:hAnsi="Formular"/>
          <w:color w:val="212529"/>
        </w:rPr>
      </w:pPr>
      <w:r w:rsidRPr="002A32BB">
        <w:rPr>
          <w:rFonts w:ascii="Formular" w:hAnsi="Formular"/>
          <w:color w:val="212529"/>
        </w:rPr>
        <w:t xml:space="preserve">More specifically, after learning features across tiny (say, 5x5) patches randomly selected from the overall picture, we may use this learnt 5x5 feature detector everywhere in the image. [Daha </w:t>
      </w:r>
      <w:proofErr w:type="gramStart"/>
      <w:r w:rsidRPr="002A32BB">
        <w:rPr>
          <w:rFonts w:ascii="Formular" w:hAnsi="Formular"/>
          <w:color w:val="212529"/>
        </w:rPr>
        <w:t>spesifik</w:t>
      </w:r>
      <w:proofErr w:type="gramEnd"/>
      <w:r w:rsidRPr="002A32BB">
        <w:rPr>
          <w:rFonts w:ascii="Formular" w:hAnsi="Formular"/>
          <w:color w:val="212529"/>
        </w:rPr>
        <w:t xml:space="preserve"> olarak, genel resimden rastgele seçilen küçük (örneğin 5x5) yamalar üzerindeki özellikleri öğrendikten sonra, bu öğrenilmiş 5x5 özellik dedektörünü görüntünün her yerinde kullanabiliriz.] Specifically, we may “convolve” the learnt 5x5 features with the bigger picture, resulting in a new feature activation value at each place in the image. [Spesifik olarak, öğrenilen 5x5 özellikleri daha büyük resimle 'dönüştürebiliriz', bu da görüntüdeki her yerde yeni bir özellik etkinleştirme değeriyle sonuçlanır.]</w:t>
      </w:r>
    </w:p>
    <w:p w:rsidR="002A32BB" w:rsidRPr="002A32BB" w:rsidRDefault="002A32BB" w:rsidP="002A32BB">
      <w:pPr>
        <w:jc w:val="center"/>
        <w:rPr>
          <w:sz w:val="24"/>
          <w:szCs w:val="24"/>
        </w:rPr>
      </w:pPr>
      <w:r w:rsidRPr="002A32BB">
        <w:rPr>
          <w:sz w:val="24"/>
          <w:szCs w:val="24"/>
        </w:rPr>
        <w:drawing>
          <wp:inline distT="0" distB="0" distL="0" distR="0" wp14:anchorId="09405859" wp14:editId="725AAE3D">
            <wp:extent cx="3419952" cy="2572109"/>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952" cy="2572109"/>
                    </a:xfrm>
                    <a:prstGeom prst="rect">
                      <a:avLst/>
                    </a:prstGeom>
                  </pic:spPr>
                </pic:pic>
              </a:graphicData>
            </a:graphic>
          </wp:inline>
        </w:drawing>
      </w:r>
    </w:p>
    <w:p w:rsidR="002A32BB" w:rsidRPr="002A32BB" w:rsidRDefault="002A32BB" w:rsidP="002A32BB">
      <w:pPr>
        <w:pStyle w:val="Balk1"/>
        <w:shd w:val="clear" w:color="auto" w:fill="F9F9F9"/>
        <w:spacing w:before="0"/>
        <w:rPr>
          <w:rFonts w:ascii="Arial" w:hAnsi="Arial" w:cs="Arial"/>
          <w:sz w:val="24"/>
          <w:szCs w:val="24"/>
        </w:rPr>
      </w:pPr>
      <w:r w:rsidRPr="002A32BB">
        <w:rPr>
          <w:rFonts w:ascii="Arial" w:hAnsi="Arial" w:cs="Arial"/>
          <w:b/>
          <w:bCs/>
          <w:sz w:val="24"/>
          <w:szCs w:val="24"/>
        </w:rPr>
        <w:t>Convolutional Neural Networks Explained (CNN Visualized)</w:t>
      </w:r>
    </w:p>
    <w:p w:rsidR="002A32BB" w:rsidRDefault="002A32BB" w:rsidP="002A32BB">
      <w:pPr>
        <w:rPr>
          <w:sz w:val="24"/>
          <w:szCs w:val="24"/>
        </w:rPr>
      </w:pPr>
      <w:hyperlink r:id="rId20" w:history="1">
        <w:r w:rsidRPr="002A32BB">
          <w:rPr>
            <w:rStyle w:val="Kpr"/>
            <w:sz w:val="24"/>
            <w:szCs w:val="24"/>
          </w:rPr>
          <w:t>https://www.youtube.com/watch?v=pj9-rr1wDhM&amp;t=28s</w:t>
        </w:r>
      </w:hyperlink>
    </w:p>
    <w:p w:rsidR="002A32BB" w:rsidRPr="002A32BB" w:rsidRDefault="002A32BB" w:rsidP="002A32BB">
      <w:pPr>
        <w:rPr>
          <w:sz w:val="24"/>
          <w:szCs w:val="24"/>
        </w:rPr>
      </w:pPr>
    </w:p>
    <w:p w:rsidR="002A32BB" w:rsidRDefault="002A32BB" w:rsidP="002A32BB">
      <w:pPr>
        <w:pStyle w:val="Balk3"/>
        <w:shd w:val="clear" w:color="auto" w:fill="FFFFFF"/>
        <w:spacing w:before="0"/>
        <w:rPr>
          <w:rFonts w:ascii="Formular" w:hAnsi="Formular"/>
          <w:b/>
          <w:bCs/>
          <w:color w:val="212529"/>
          <w:sz w:val="28"/>
        </w:rPr>
      </w:pPr>
      <w:r w:rsidRPr="002A32BB">
        <w:rPr>
          <w:rFonts w:ascii="Formular" w:hAnsi="Formular"/>
          <w:b/>
          <w:bCs/>
          <w:color w:val="212529"/>
          <w:sz w:val="28"/>
          <w:highlight w:val="lightGray"/>
        </w:rPr>
        <w:t>RELU Layer [RELU Katmanı]</w:t>
      </w:r>
    </w:p>
    <w:p w:rsidR="002A32BB" w:rsidRPr="002A32BB" w:rsidRDefault="002A32BB" w:rsidP="002A32BB"/>
    <w:p w:rsidR="002A32BB" w:rsidRDefault="002A32BB" w:rsidP="002A32BB">
      <w:pPr>
        <w:pStyle w:val="NormalWeb"/>
        <w:shd w:val="clear" w:color="auto" w:fill="FFFFFF"/>
        <w:spacing w:before="0" w:beforeAutospacing="0"/>
        <w:jc w:val="center"/>
        <w:rPr>
          <w:rFonts w:ascii="Formular" w:hAnsi="Formular"/>
          <w:color w:val="212529"/>
          <w:sz w:val="29"/>
          <w:szCs w:val="29"/>
        </w:rPr>
      </w:pPr>
      <w:r w:rsidRPr="002A32BB">
        <w:rPr>
          <w:rFonts w:ascii="Formular" w:hAnsi="Formular"/>
          <w:color w:val="212529"/>
          <w:sz w:val="29"/>
          <w:szCs w:val="29"/>
        </w:rPr>
        <w:drawing>
          <wp:inline distT="0" distB="0" distL="0" distR="0" wp14:anchorId="593E92A4" wp14:editId="7A23500E">
            <wp:extent cx="3150870" cy="134191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2277" cy="1351032"/>
                    </a:xfrm>
                    <a:prstGeom prst="rect">
                      <a:avLst/>
                    </a:prstGeom>
                  </pic:spPr>
                </pic:pic>
              </a:graphicData>
            </a:graphic>
          </wp:inline>
        </w:drawing>
      </w:r>
      <w:r>
        <w:rPr>
          <w:rFonts w:ascii="Formular" w:hAnsi="Formular"/>
          <w:noProof/>
          <w:color w:val="212529"/>
          <w:sz w:val="29"/>
          <w:szCs w:val="29"/>
        </w:rPr>
        <mc:AlternateContent>
          <mc:Choice Requires="wps">
            <w:drawing>
              <wp:inline distT="0" distB="0" distL="0" distR="0">
                <wp:extent cx="304800" cy="304800"/>
                <wp:effectExtent l="0" t="0" r="0" b="0"/>
                <wp:docPr id="22" name="Dikdörtgen 22" descr="https://media.clarusway.com/DL/relu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3A62A" id="Dikdörtgen 22" o:spid="_x0000_s1026" alt="https://media.clarusway.com/DL/relu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CYaDe3bAgAA7AUAAA4AAAAAAAAAAAAAAAAALgIAAGRycy9l&#10;Mm9Eb2MueG1sUEsBAi0AFAAGAAgAAAAhAEyg6SzYAAAAAwEAAA8AAAAAAAAAAAAAAAAANQUAAGRy&#10;cy9kb3ducmV2LnhtbFBLBQYAAAAABAAEAPMAAAA6BgAAAAA=&#10;" filled="f" stroked="f">
                <o:lock v:ext="edit" aspectratio="t"/>
                <w10:anchorlock/>
              </v:rect>
            </w:pict>
          </mc:Fallback>
        </mc:AlternateContent>
      </w:r>
    </w:p>
    <w:p w:rsidR="002A32BB" w:rsidRPr="002A32BB" w:rsidRDefault="002A32BB" w:rsidP="002A32BB">
      <w:pPr>
        <w:pStyle w:val="NormalWeb"/>
        <w:shd w:val="clear" w:color="auto" w:fill="FFFFFF"/>
        <w:spacing w:before="0" w:beforeAutospacing="0"/>
        <w:rPr>
          <w:rFonts w:ascii="Formular" w:hAnsi="Formular"/>
          <w:color w:val="212529"/>
        </w:rPr>
      </w:pPr>
      <w:r w:rsidRPr="002A32BB">
        <w:rPr>
          <w:rFonts w:ascii="Formular" w:hAnsi="Formular"/>
          <w:color w:val="212529"/>
        </w:rPr>
        <w:lastRenderedPageBreak/>
        <w:t>The rectifier function is used to augment the nonlinearity of our pictures. [Doğrultucu işlevi, resimlerimizin doğrusal olmama durumunu artırmak için kullanılır.] We want to do this since pictures are naturally non-linear. [Resimler doğal olarak doğrusal olmadığı için bunu yapmak istiyoruz.]  When you look at any image, you will see that it has a number of non-linear characteristics (e.g. the transition between pixels, the borders, the colors, etc.). [Herhangi bir görüntüye baktığınızda, bir dizi doğrusal olmayan özelliğe sahip olduğunu göreceksiniz (örn. pikseller arası geçiş, kenarlıklar, renkler vb.).]</w:t>
      </w:r>
    </w:p>
    <w:p w:rsidR="002A32BB" w:rsidRDefault="002A32BB" w:rsidP="002A32BB">
      <w:pPr>
        <w:pStyle w:val="NormalWeb"/>
        <w:shd w:val="clear" w:color="auto" w:fill="FFFFFF"/>
        <w:spacing w:before="0" w:beforeAutospacing="0"/>
        <w:rPr>
          <w:rFonts w:ascii="Formular" w:hAnsi="Formular"/>
          <w:color w:val="212529"/>
        </w:rPr>
      </w:pPr>
      <w:r w:rsidRPr="002A32BB">
        <w:rPr>
          <w:rFonts w:ascii="Formular" w:hAnsi="Formular"/>
          <w:color w:val="212529"/>
        </w:rPr>
        <w:t>The rectifier breaks up the linearity even further to compensate for the linearity that we could impose on a picture when we run it through the convolution process. [Doğrultucu, bir resme evrişim sürecinden geçirdiğimiz zaman yükleyebileceğimiz doğrusallığı telafi etmek için doğrusallığı daha da bozar.] To illustrate how it works in practice, look at the image below and see the changes that occur as it goes through the convolution process followed by rectification. [Pratikte nasıl çalıştığını göstermek için aşağıdaki resme bakın ve evrişim sürecinden geçerken meydana gelen değişiklikleri ve ardından düzeltmeyi görün.]</w:t>
      </w:r>
    </w:p>
    <w:p w:rsidR="003F7614" w:rsidRPr="002A32BB" w:rsidRDefault="003F7614" w:rsidP="003F7614">
      <w:pPr>
        <w:pStyle w:val="NormalWeb"/>
        <w:shd w:val="clear" w:color="auto" w:fill="FFFFFF"/>
        <w:spacing w:before="0" w:beforeAutospacing="0"/>
        <w:jc w:val="center"/>
        <w:rPr>
          <w:rFonts w:ascii="Formular" w:hAnsi="Formular"/>
          <w:color w:val="212529"/>
        </w:rPr>
      </w:pPr>
      <w:r w:rsidRPr="003F7614">
        <w:rPr>
          <w:rFonts w:ascii="Formular" w:hAnsi="Formular"/>
          <w:color w:val="212529"/>
        </w:rPr>
        <w:drawing>
          <wp:inline distT="0" distB="0" distL="0" distR="0" wp14:anchorId="2A6681B4" wp14:editId="1364B4FD">
            <wp:extent cx="3436620" cy="2482003"/>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818" cy="2497313"/>
                    </a:xfrm>
                    <a:prstGeom prst="rect">
                      <a:avLst/>
                    </a:prstGeom>
                  </pic:spPr>
                </pic:pic>
              </a:graphicData>
            </a:graphic>
          </wp:inline>
        </w:drawing>
      </w:r>
    </w:p>
    <w:p w:rsidR="002A32BB" w:rsidRDefault="003F7614" w:rsidP="002A32BB">
      <w:pPr>
        <w:rPr>
          <w:rStyle w:val="Gl"/>
          <w:rFonts w:ascii="Formular" w:hAnsi="Formular"/>
          <w:color w:val="212529"/>
          <w:sz w:val="24"/>
          <w:szCs w:val="24"/>
          <w:shd w:val="clear" w:color="auto" w:fill="FFFFFF"/>
        </w:rPr>
      </w:pPr>
      <w:r w:rsidRPr="003F7614">
        <w:rPr>
          <w:rStyle w:val="Gl"/>
          <w:rFonts w:ascii="Formular" w:hAnsi="Formular"/>
          <w:color w:val="212529"/>
          <w:sz w:val="24"/>
          <w:szCs w:val="24"/>
          <w:shd w:val="clear" w:color="auto" w:fill="FFFFFF"/>
        </w:rPr>
        <w:t>After applying to a feature detector (</w:t>
      </w:r>
      <w:r w:rsidRPr="003F7614">
        <w:rPr>
          <w:rFonts w:ascii="Formular" w:hAnsi="Formular"/>
          <w:color w:val="212529"/>
          <w:sz w:val="24"/>
          <w:szCs w:val="24"/>
          <w:shd w:val="clear" w:color="auto" w:fill="FFFFFF"/>
        </w:rPr>
        <w:t>Pixels vary with many shades of gray</w:t>
      </w:r>
      <w:r w:rsidRPr="003F7614">
        <w:rPr>
          <w:rStyle w:val="Gl"/>
          <w:rFonts w:ascii="Formular" w:hAnsi="Formular"/>
          <w:color w:val="212529"/>
          <w:sz w:val="24"/>
          <w:szCs w:val="24"/>
          <w:shd w:val="clear" w:color="auto" w:fill="FFFFFF"/>
        </w:rPr>
        <w:t>) [Bir özellik algılayıcıya uygulandıktan sonra (Pikseller grinin birçok tonuyla değişir)]</w:t>
      </w:r>
    </w:p>
    <w:p w:rsidR="003F7614" w:rsidRDefault="003F7614" w:rsidP="003F7614">
      <w:pPr>
        <w:jc w:val="center"/>
        <w:rPr>
          <w:sz w:val="24"/>
          <w:szCs w:val="24"/>
        </w:rPr>
      </w:pPr>
      <w:r w:rsidRPr="003F7614">
        <w:rPr>
          <w:sz w:val="24"/>
          <w:szCs w:val="24"/>
        </w:rPr>
        <w:drawing>
          <wp:inline distT="0" distB="0" distL="0" distR="0" wp14:anchorId="24D62315" wp14:editId="71EEC1A3">
            <wp:extent cx="3404235" cy="2302656"/>
            <wp:effectExtent l="0" t="0" r="5715"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0191" cy="2320213"/>
                    </a:xfrm>
                    <a:prstGeom prst="rect">
                      <a:avLst/>
                    </a:prstGeom>
                  </pic:spPr>
                </pic:pic>
              </a:graphicData>
            </a:graphic>
          </wp:inline>
        </w:drawing>
      </w:r>
    </w:p>
    <w:p w:rsidR="003F7614" w:rsidRDefault="003F7614" w:rsidP="003F7614">
      <w:pPr>
        <w:jc w:val="center"/>
        <w:rPr>
          <w:sz w:val="24"/>
          <w:szCs w:val="24"/>
        </w:rPr>
      </w:pPr>
    </w:p>
    <w:p w:rsidR="003F7614" w:rsidRDefault="003F7614" w:rsidP="003F7614">
      <w:pPr>
        <w:rPr>
          <w:sz w:val="24"/>
          <w:szCs w:val="24"/>
        </w:rPr>
      </w:pPr>
      <w:r w:rsidRPr="003F7614">
        <w:rPr>
          <w:rFonts w:ascii="Formular" w:hAnsi="Formular"/>
          <w:color w:val="212529"/>
          <w:sz w:val="24"/>
          <w:szCs w:val="24"/>
          <w:shd w:val="clear" w:color="auto" w:fill="FFFFFF"/>
        </w:rPr>
        <w:t>The rectifier function removes all of the dark components from this picture, leaving only those with a positive value (the grey and white colors).</w:t>
      </w:r>
      <w:r w:rsidRPr="003F7614">
        <w:rPr>
          <w:sz w:val="24"/>
          <w:szCs w:val="24"/>
        </w:rPr>
        <w:t> [Doğrultucu işlevi, bu resimdeki tüm koyu bileşenleri kaldırır ve yalnızca pozitif değere sahip olanları (gri ve beyaz renkler) bırakır.] </w:t>
      </w:r>
      <w:r w:rsidRPr="003F7614">
        <w:rPr>
          <w:rFonts w:ascii="Formular" w:hAnsi="Formular"/>
          <w:color w:val="212529"/>
          <w:sz w:val="24"/>
          <w:szCs w:val="24"/>
          <w:shd w:val="clear" w:color="auto" w:fill="FFFFFF"/>
        </w:rPr>
        <w:t xml:space="preserve"> The colors will change </w:t>
      </w:r>
      <w:r w:rsidRPr="003F7614">
        <w:rPr>
          <w:rFonts w:ascii="Formular" w:hAnsi="Formular"/>
          <w:color w:val="212529"/>
          <w:sz w:val="24"/>
          <w:szCs w:val="24"/>
          <w:shd w:val="clear" w:color="auto" w:fill="FFFFFF"/>
        </w:rPr>
        <w:lastRenderedPageBreak/>
        <w:t>more abruptly once we correct the picture.</w:t>
      </w:r>
      <w:r w:rsidRPr="003F7614">
        <w:rPr>
          <w:sz w:val="24"/>
          <w:szCs w:val="24"/>
        </w:rPr>
        <w:t> [Resmi düzelttiğimizde renkler daha ani bir şekilde değişecektir.] </w:t>
      </w:r>
      <w:r w:rsidRPr="003F7614">
        <w:rPr>
          <w:rFonts w:ascii="Formular" w:hAnsi="Formular"/>
          <w:color w:val="212529"/>
          <w:sz w:val="24"/>
          <w:szCs w:val="24"/>
          <w:shd w:val="clear" w:color="auto" w:fill="FFFFFF"/>
        </w:rPr>
        <w:t>The progressive transformation is no longer present.</w:t>
      </w:r>
      <w:r w:rsidRPr="003F7614">
        <w:rPr>
          <w:sz w:val="24"/>
          <w:szCs w:val="24"/>
        </w:rPr>
        <w:t> [Aşamalı dönüşüm artık mevcut değil.] </w:t>
      </w:r>
      <w:r w:rsidRPr="003F7614">
        <w:rPr>
          <w:rFonts w:ascii="Formular" w:hAnsi="Formular"/>
          <w:color w:val="212529"/>
          <w:sz w:val="24"/>
          <w:szCs w:val="24"/>
          <w:shd w:val="clear" w:color="auto" w:fill="FFFFFF"/>
        </w:rPr>
        <w:t>This implies that the linearity has been eliminated.</w:t>
      </w:r>
      <w:r w:rsidRPr="003F7614">
        <w:rPr>
          <w:sz w:val="24"/>
          <w:szCs w:val="24"/>
        </w:rPr>
        <w:t> [Bu, doğrusallığın ortadan kaldırıldığı anlamına gelir.]</w:t>
      </w:r>
    </w:p>
    <w:p w:rsidR="003F7614" w:rsidRDefault="003F7614" w:rsidP="003F7614">
      <w:pPr>
        <w:jc w:val="center"/>
        <w:rPr>
          <w:sz w:val="24"/>
          <w:szCs w:val="24"/>
        </w:rPr>
      </w:pPr>
      <w:r w:rsidRPr="003F7614">
        <w:rPr>
          <w:sz w:val="24"/>
          <w:szCs w:val="24"/>
        </w:rPr>
        <w:drawing>
          <wp:inline distT="0" distB="0" distL="0" distR="0" wp14:anchorId="2EBDB705" wp14:editId="3BA09376">
            <wp:extent cx="3478530" cy="2348375"/>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4402" cy="2365841"/>
                    </a:xfrm>
                    <a:prstGeom prst="rect">
                      <a:avLst/>
                    </a:prstGeom>
                  </pic:spPr>
                </pic:pic>
              </a:graphicData>
            </a:graphic>
          </wp:inline>
        </w:drawing>
      </w: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jc w:val="center"/>
        <w:rPr>
          <w:sz w:val="24"/>
          <w:szCs w:val="24"/>
        </w:rPr>
      </w:pPr>
    </w:p>
    <w:p w:rsidR="003F7614" w:rsidRDefault="003F7614" w:rsidP="003F7614">
      <w:pPr>
        <w:pStyle w:val="Balk2"/>
        <w:shd w:val="clear" w:color="auto" w:fill="FFFFFF"/>
        <w:spacing w:before="0"/>
        <w:jc w:val="center"/>
        <w:rPr>
          <w:rFonts w:ascii="Formular" w:hAnsi="Formular"/>
          <w:b/>
          <w:bCs/>
          <w:color w:val="212529"/>
        </w:rPr>
      </w:pPr>
      <w:r w:rsidRPr="003F7614">
        <w:rPr>
          <w:rFonts w:ascii="Formular" w:hAnsi="Formular"/>
          <w:b/>
          <w:bCs/>
          <w:color w:val="212529"/>
          <w:highlight w:val="lightGray"/>
        </w:rPr>
        <w:lastRenderedPageBreak/>
        <w:t>Pooling Layer, Dropout Layer and Fully Connected Layer</w:t>
      </w:r>
    </w:p>
    <w:p w:rsidR="003F7614" w:rsidRDefault="003F7614" w:rsidP="003F7614"/>
    <w:p w:rsidR="003F7614" w:rsidRPr="003F7614" w:rsidRDefault="003F7614" w:rsidP="003F7614">
      <w:pPr>
        <w:pStyle w:val="Balk3"/>
        <w:shd w:val="clear" w:color="auto" w:fill="FFFFFF"/>
        <w:spacing w:before="0" w:after="240"/>
        <w:rPr>
          <w:rFonts w:ascii="Formular" w:hAnsi="Formular"/>
          <w:color w:val="212529"/>
          <w:sz w:val="28"/>
        </w:rPr>
      </w:pPr>
      <w:r w:rsidRPr="003F7614">
        <w:rPr>
          <w:rFonts w:ascii="Formular" w:hAnsi="Formular"/>
          <w:b/>
          <w:bCs/>
          <w:color w:val="212529"/>
          <w:sz w:val="28"/>
          <w:highlight w:val="lightGray"/>
        </w:rPr>
        <w:t>Pooling Layer [Havuzlama Katmanı]</w:t>
      </w:r>
    </w:p>
    <w:p w:rsidR="003F7614" w:rsidRPr="003F7614" w:rsidRDefault="003F7614" w:rsidP="003F7614">
      <w:pPr>
        <w:pStyle w:val="NormalWeb"/>
        <w:shd w:val="clear" w:color="auto" w:fill="FFFFFF"/>
        <w:spacing w:before="0" w:beforeAutospacing="0" w:after="240" w:afterAutospacing="0"/>
        <w:rPr>
          <w:rFonts w:ascii="Formular" w:hAnsi="Formular"/>
          <w:color w:val="212529"/>
        </w:rPr>
      </w:pPr>
      <w:r w:rsidRPr="003F7614">
        <w:rPr>
          <w:rFonts w:ascii="Formular" w:hAnsi="Formular"/>
          <w:color w:val="212529"/>
        </w:rPr>
        <w:t>We would like to use the features obtained using convolution for classification after they have been extracted. [Evrişim kullanılarak elde edilen öznitelikleri, çıkarıldıktan sonra sınıflandırma için kullanmak istiyoruz.] In theory, all of the collected features may be used with a classifier, such as a softmax classifier, but this can be computationally challenging. [Teoride, toplanan özniteliklerin tümü, softmax sınıflandırıcı gibi bir sınıflandırıcı ile kullanılabilir, ancak bu, hesaplama açısından zorlayıcı olabilir.]</w:t>
      </w:r>
    </w:p>
    <w:p w:rsidR="003F7614" w:rsidRPr="003F7614" w:rsidRDefault="003F7614" w:rsidP="003F7614">
      <w:pPr>
        <w:pStyle w:val="NormalWeb"/>
        <w:shd w:val="clear" w:color="auto" w:fill="FFFFFF"/>
        <w:spacing w:before="0" w:beforeAutospacing="0" w:after="240" w:afterAutospacing="0"/>
        <w:rPr>
          <w:rFonts w:ascii="Formular" w:hAnsi="Formular"/>
          <w:color w:val="212529"/>
        </w:rPr>
      </w:pPr>
      <w:r w:rsidRPr="003F7614">
        <w:rPr>
          <w:rFonts w:ascii="Formular" w:hAnsi="Formular"/>
          <w:color w:val="212529"/>
        </w:rPr>
        <w:t>To solve this, remember that we chose convolved features because pictures have the “stationarity” trait, which means that features that are beneficial in one location are likely to be useful in other regions as well. [Bunu çözmek için, resimlerin 'durağanlık' özelliğine sahip olması nedeniyle kıvrımlı özellikleri seçtiğimizi unutmayın; bu, bir konumda yararlı olan özelliklerin diğer bölgelerde de yararlı olacağı anlamına gelir.] As a result, one simple method to describing a big image is to aggregate statistics of these characteristics at multiple places. [Sonuç olarak, büyük bir görüntüyü tanımlamanın basit bir yöntemi, bu özelliklerin istatistiklerini birden çok yerde toplamaktır.] For example, one might compute the mean (or maximum) value of a certain feature over an image region. [Örneğin, bir görüntü bölgesi üzerinden belirli bir özelliğin ortalama (veya maksimum) değeri hesaplanabilir.] These summary statistics have a reduced dimension (when compared to utilizing all of the collected characteristics) and can enhance outcomes (less over-fitting). [Bu özet istatistiklerin boyutu küçültülür (toplanan tüm özelliklerin kullanılmasıyla karşılaştırıldığında) ve sonuçları iyileştirebilir (daha az fazla uydurma).] This aggregation operation is known as "pooling"', or "average pooling" or "max pooling". [Bu toplama işlemi 'havuzlama' veya 'ortalama havuzlama' veya 'maksimum havuzlama' olarak bilinir.]  </w:t>
      </w:r>
    </w:p>
    <w:p w:rsidR="003F7614" w:rsidRPr="003F7614" w:rsidRDefault="003F7614" w:rsidP="003F7614">
      <w:pPr>
        <w:pStyle w:val="NormalWeb"/>
        <w:shd w:val="clear" w:color="auto" w:fill="FFFFFF"/>
        <w:spacing w:before="0" w:beforeAutospacing="0" w:after="240" w:afterAutospacing="0"/>
      </w:pPr>
      <w:r w:rsidRPr="003F7614">
        <w:rPr>
          <w:rFonts w:ascii="Formular" w:hAnsi="Formular"/>
          <w:color w:val="212529"/>
        </w:rPr>
        <w:t xml:space="preserve">In summary to decrease the size of the feature maps, pooling layers are employed. [Özetle, özellik haritalarının boyutunu azaltmak için havuzlama katmanları kullanılır.] As a result, it decreases the number of parameters to learn as well as the amount of computation </w:t>
      </w:r>
      <w:proofErr w:type="gramStart"/>
      <w:r w:rsidRPr="003F7614">
        <w:rPr>
          <w:rFonts w:ascii="Formular" w:hAnsi="Formular"/>
          <w:color w:val="212529"/>
        </w:rPr>
        <w:t>done</w:t>
      </w:r>
      <w:proofErr w:type="gramEnd"/>
      <w:r w:rsidRPr="003F7614">
        <w:rPr>
          <w:rFonts w:ascii="Formular" w:hAnsi="Formular"/>
          <w:color w:val="212529"/>
        </w:rPr>
        <w:t xml:space="preserve"> in the network. [Sonuç olarak, ağda yapılan hesaplama miktarı kadar öğrenilecek parametre sayısını da azaltır.]</w:t>
      </w:r>
    </w:p>
    <w:p w:rsidR="003F7614" w:rsidRDefault="003F7614" w:rsidP="003F7614">
      <w:pPr>
        <w:jc w:val="center"/>
        <w:rPr>
          <w:sz w:val="24"/>
          <w:szCs w:val="24"/>
        </w:rPr>
      </w:pPr>
      <w:r w:rsidRPr="003F7614">
        <w:rPr>
          <w:sz w:val="24"/>
          <w:szCs w:val="24"/>
        </w:rPr>
        <w:drawing>
          <wp:inline distT="0" distB="0" distL="0" distR="0" wp14:anchorId="723620E9" wp14:editId="5ABCA3E4">
            <wp:extent cx="2847811" cy="2116696"/>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3075" cy="2135474"/>
                    </a:xfrm>
                    <a:prstGeom prst="rect">
                      <a:avLst/>
                    </a:prstGeom>
                  </pic:spPr>
                </pic:pic>
              </a:graphicData>
            </a:graphic>
          </wp:inline>
        </w:drawing>
      </w:r>
    </w:p>
    <w:p w:rsidR="003F7614" w:rsidRDefault="003F7614" w:rsidP="003F7614">
      <w:pPr>
        <w:jc w:val="center"/>
        <w:rPr>
          <w:sz w:val="24"/>
          <w:szCs w:val="24"/>
        </w:rPr>
      </w:pPr>
    </w:p>
    <w:p w:rsidR="003F7614" w:rsidRPr="003F7614" w:rsidRDefault="003F7614" w:rsidP="003F7614">
      <w:pPr>
        <w:pStyle w:val="Balk3"/>
        <w:shd w:val="clear" w:color="auto" w:fill="FFFFFF"/>
        <w:spacing w:before="0"/>
        <w:rPr>
          <w:rFonts w:ascii="Formular" w:hAnsi="Formular"/>
          <w:color w:val="212529"/>
          <w:sz w:val="28"/>
          <w:szCs w:val="28"/>
          <w:highlight w:val="lightGray"/>
        </w:rPr>
      </w:pPr>
      <w:r w:rsidRPr="003F7614">
        <w:rPr>
          <w:rFonts w:ascii="Formular" w:hAnsi="Formular"/>
          <w:b/>
          <w:bCs/>
          <w:color w:val="212529"/>
          <w:sz w:val="28"/>
          <w:szCs w:val="28"/>
          <w:highlight w:val="lightGray"/>
        </w:rPr>
        <w:t>Dropout Layer [Bırakma Katmanı]</w:t>
      </w:r>
    </w:p>
    <w:p w:rsidR="003F7614" w:rsidRPr="003F7614" w:rsidRDefault="003F7614" w:rsidP="003F7614">
      <w:pPr>
        <w:pStyle w:val="NormalWeb"/>
        <w:shd w:val="clear" w:color="auto" w:fill="FFFFFF"/>
        <w:spacing w:before="0" w:beforeAutospacing="0"/>
        <w:rPr>
          <w:rFonts w:ascii="Formular" w:hAnsi="Formular"/>
          <w:color w:val="212529"/>
          <w:sz w:val="28"/>
          <w:szCs w:val="28"/>
        </w:rPr>
      </w:pPr>
      <w:r w:rsidRPr="003F7614">
        <w:rPr>
          <w:rStyle w:val="Gl"/>
          <w:rFonts w:ascii="Formular" w:hAnsi="Formular"/>
          <w:color w:val="212529"/>
          <w:sz w:val="28"/>
          <w:szCs w:val="28"/>
          <w:highlight w:val="lightGray"/>
        </w:rPr>
        <w:t>Adding Dropout [Bırakma Ekleme]</w:t>
      </w:r>
    </w:p>
    <w:p w:rsidR="003F7614" w:rsidRPr="003F7614" w:rsidRDefault="003F7614" w:rsidP="003F7614">
      <w:pPr>
        <w:pStyle w:val="NormalWeb"/>
        <w:shd w:val="clear" w:color="auto" w:fill="FFFFFF"/>
        <w:spacing w:before="0" w:beforeAutospacing="0"/>
        <w:rPr>
          <w:rFonts w:ascii="Formular" w:hAnsi="Formular"/>
          <w:color w:val="212529"/>
        </w:rPr>
      </w:pPr>
      <w:r w:rsidRPr="003F7614">
        <w:rPr>
          <w:rFonts w:ascii="Formular" w:hAnsi="Formular"/>
          <w:color w:val="212529"/>
        </w:rPr>
        <w:t xml:space="preserve">To some extent, you may need to overcome the problem of overfitting by adding a dropout layer. [Bir dereceye kadar, bir bırakma katmanı ekleyerek fazla takma sorununun üstesinden gelmeniz </w:t>
      </w:r>
      <w:r w:rsidRPr="003F7614">
        <w:rPr>
          <w:rFonts w:ascii="Formular" w:hAnsi="Formular"/>
          <w:color w:val="212529"/>
        </w:rPr>
        <w:lastRenderedPageBreak/>
        <w:t xml:space="preserve">gerekebilir.] Dropout switches off a proportion of neurons at random throughout the training process, lowering the reliance on the training </w:t>
      </w:r>
      <w:proofErr w:type="gramStart"/>
      <w:r w:rsidRPr="003F7614">
        <w:rPr>
          <w:rFonts w:ascii="Formular" w:hAnsi="Formular"/>
          <w:color w:val="212529"/>
        </w:rPr>
        <w:t>data</w:t>
      </w:r>
      <w:proofErr w:type="gramEnd"/>
      <w:r w:rsidRPr="003F7614">
        <w:rPr>
          <w:rFonts w:ascii="Formular" w:hAnsi="Formular"/>
          <w:color w:val="212529"/>
        </w:rPr>
        <w:t xml:space="preserve"> by a small amount. [Bırakma, eğitim süreci boyunca rastgele nöronların bir kısmını kapatır ve eğitim verilerine olan güveni küçük bir miktar azaltır.] A hyperparameter determines how many fractions of neurons you want to turn off and may be adjusted accordingly. [Bir hiperparametre, nöronların kaç </w:t>
      </w:r>
      <w:proofErr w:type="gramStart"/>
      <w:r w:rsidRPr="003F7614">
        <w:rPr>
          <w:rFonts w:ascii="Formular" w:hAnsi="Formular"/>
          <w:color w:val="212529"/>
        </w:rPr>
        <w:t>fraksiyonunu</w:t>
      </w:r>
      <w:proofErr w:type="gramEnd"/>
      <w:r w:rsidRPr="003F7614">
        <w:rPr>
          <w:rFonts w:ascii="Formular" w:hAnsi="Formular"/>
          <w:color w:val="212529"/>
        </w:rPr>
        <w:t xml:space="preserve"> kapatmak istediğinizi belirler ve buna göre ayarlanabilir.] In this manner, turning off random neurons will prevent the network from memorizing the training </w:t>
      </w:r>
      <w:proofErr w:type="gramStart"/>
      <w:r w:rsidRPr="003F7614">
        <w:rPr>
          <w:rFonts w:ascii="Formular" w:hAnsi="Formular"/>
          <w:color w:val="212529"/>
        </w:rPr>
        <w:t>data</w:t>
      </w:r>
      <w:proofErr w:type="gramEnd"/>
      <w:r w:rsidRPr="003F7614">
        <w:rPr>
          <w:rFonts w:ascii="Formular" w:hAnsi="Formular"/>
          <w:color w:val="212529"/>
        </w:rPr>
        <w:t xml:space="preserve"> since not all neurons will be active at the same time, and the inactive neurons would be unable to learn anything. [Bu şekilde, rastgele nöronların kapatılması, tüm nöronlar aynı anda aktif olmayacağından ve aktif olmayan nöronlar hiçbir şey öğrenemeyeceğinden, ağın eğitim verilerini ezberlemesini önleyecektir.]</w:t>
      </w:r>
    </w:p>
    <w:p w:rsidR="003F7614" w:rsidRPr="003F7614" w:rsidRDefault="003F7614" w:rsidP="003F7614">
      <w:pPr>
        <w:pStyle w:val="NormalWeb"/>
        <w:shd w:val="clear" w:color="auto" w:fill="FFFFFF"/>
        <w:spacing w:before="0" w:beforeAutospacing="0"/>
        <w:rPr>
          <w:rFonts w:ascii="Formular" w:hAnsi="Formular"/>
          <w:color w:val="212529"/>
        </w:rPr>
      </w:pPr>
      <w:r w:rsidRPr="003F7614">
        <w:rPr>
          <w:rFonts w:ascii="Formular" w:hAnsi="Formular"/>
          <w:color w:val="212529"/>
        </w:rPr>
        <w:t>Dropout layer is usually used after pooling layers and dense layers in ConvNets. [Bırakma katmanı genellikle ConvNets'te katmanları ve yoğun katmanları bir araya getirdikten sonra kullanılır.]</w:t>
      </w:r>
    </w:p>
    <w:p w:rsidR="003F7614" w:rsidRDefault="003F7614" w:rsidP="003F7614">
      <w:pPr>
        <w:rPr>
          <w:sz w:val="24"/>
          <w:szCs w:val="24"/>
        </w:rPr>
      </w:pPr>
    </w:p>
    <w:p w:rsidR="003F7614" w:rsidRPr="003F7614" w:rsidRDefault="003F7614" w:rsidP="003F7614">
      <w:pPr>
        <w:pStyle w:val="Balk3"/>
        <w:shd w:val="clear" w:color="auto" w:fill="FFFFFF"/>
        <w:spacing w:before="0" w:after="240"/>
        <w:rPr>
          <w:rFonts w:ascii="Formular" w:hAnsi="Formular"/>
          <w:color w:val="212529"/>
          <w:sz w:val="28"/>
          <w:szCs w:val="24"/>
        </w:rPr>
      </w:pPr>
      <w:r w:rsidRPr="003F7614">
        <w:rPr>
          <w:rFonts w:ascii="Formular" w:hAnsi="Formular"/>
          <w:b/>
          <w:bCs/>
          <w:color w:val="212529"/>
          <w:sz w:val="28"/>
          <w:szCs w:val="24"/>
          <w:highlight w:val="lightGray"/>
        </w:rPr>
        <w:t>Fully Connected Layer [Tam Bağlantılı Katman]</w:t>
      </w:r>
    </w:p>
    <w:p w:rsidR="003F7614" w:rsidRPr="003F7614" w:rsidRDefault="003F7614" w:rsidP="003F7614">
      <w:pPr>
        <w:pStyle w:val="NormalWeb"/>
        <w:shd w:val="clear" w:color="auto" w:fill="FFFFFF"/>
        <w:spacing w:before="0" w:beforeAutospacing="0" w:after="240" w:afterAutospacing="0"/>
        <w:rPr>
          <w:rFonts w:ascii="Formular" w:hAnsi="Formular"/>
          <w:color w:val="212529"/>
        </w:rPr>
      </w:pPr>
      <w:r w:rsidRPr="003F7614">
        <w:rPr>
          <w:rFonts w:ascii="Formular" w:hAnsi="Formular"/>
          <w:color w:val="212529"/>
        </w:rPr>
        <w:t xml:space="preserve">Flattening is the next step after pooling layer in the procedure. [Düzleştirme, </w:t>
      </w:r>
      <w:proofErr w:type="gramStart"/>
      <w:r w:rsidRPr="003F7614">
        <w:rPr>
          <w:rFonts w:ascii="Formular" w:hAnsi="Formular"/>
          <w:color w:val="212529"/>
        </w:rPr>
        <w:t>prosedürde</w:t>
      </w:r>
      <w:proofErr w:type="gramEnd"/>
      <w:r w:rsidRPr="003F7614">
        <w:rPr>
          <w:rFonts w:ascii="Formular" w:hAnsi="Formular"/>
          <w:color w:val="212529"/>
        </w:rPr>
        <w:t xml:space="preserve"> katmanın havuzlanmasından sonraki adımdır.] Flattening is a technique for combining all of the resulting 2-Dimensional arrays from pooled feature maps into a single long continuous linear vector. [Düzleştirme, havuzlanmış özellik haritalarından elde edilen tüm 2 Boyutlu dizileri tek bir uzun sürekli doğrusal vektörde birleştirmek için bir tekniktir.]</w:t>
      </w:r>
    </w:p>
    <w:p w:rsidR="003F7614" w:rsidRDefault="003F7614" w:rsidP="003F7614">
      <w:pPr>
        <w:jc w:val="center"/>
        <w:rPr>
          <w:sz w:val="24"/>
          <w:szCs w:val="24"/>
        </w:rPr>
      </w:pPr>
      <w:r w:rsidRPr="003F7614">
        <w:rPr>
          <w:sz w:val="24"/>
          <w:szCs w:val="24"/>
        </w:rPr>
        <w:drawing>
          <wp:inline distT="0" distB="0" distL="0" distR="0" wp14:anchorId="06A3C6EF" wp14:editId="265536F5">
            <wp:extent cx="2721691" cy="1570462"/>
            <wp:effectExtent l="0" t="0" r="254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918" cy="1594251"/>
                    </a:xfrm>
                    <a:prstGeom prst="rect">
                      <a:avLst/>
                    </a:prstGeom>
                  </pic:spPr>
                </pic:pic>
              </a:graphicData>
            </a:graphic>
          </wp:inline>
        </w:drawing>
      </w:r>
    </w:p>
    <w:p w:rsidR="003F7614" w:rsidRDefault="003F7614" w:rsidP="003F7614">
      <w:pPr>
        <w:rPr>
          <w:sz w:val="24"/>
          <w:szCs w:val="24"/>
        </w:rPr>
      </w:pPr>
      <w:r w:rsidRPr="003F7614">
        <w:rPr>
          <w:rFonts w:ascii="Formular" w:hAnsi="Formular"/>
          <w:color w:val="212529"/>
          <w:sz w:val="24"/>
          <w:szCs w:val="24"/>
          <w:shd w:val="clear" w:color="auto" w:fill="FFFFFF"/>
        </w:rPr>
        <w:t>To identify the image, the flattened matrix is supplied as input to the fully connected layer.</w:t>
      </w:r>
      <w:r w:rsidRPr="003F7614">
        <w:rPr>
          <w:sz w:val="24"/>
          <w:szCs w:val="24"/>
        </w:rPr>
        <w:t> [Görüntüyü tanımlamak için düzleştirilmiş matris, tam bağlı katmana girdi olarak sağlanır.]</w:t>
      </w:r>
    </w:p>
    <w:p w:rsidR="003F7614" w:rsidRDefault="003F7614" w:rsidP="003F7614">
      <w:pPr>
        <w:jc w:val="center"/>
        <w:rPr>
          <w:sz w:val="24"/>
          <w:szCs w:val="24"/>
        </w:rPr>
      </w:pPr>
      <w:r w:rsidRPr="003F7614">
        <w:rPr>
          <w:sz w:val="24"/>
          <w:szCs w:val="24"/>
        </w:rPr>
        <w:drawing>
          <wp:inline distT="0" distB="0" distL="0" distR="0" wp14:anchorId="3BC9A65C" wp14:editId="41D5B501">
            <wp:extent cx="4722495" cy="1457031"/>
            <wp:effectExtent l="0" t="0" r="190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7972" cy="1467977"/>
                    </a:xfrm>
                    <a:prstGeom prst="rect">
                      <a:avLst/>
                    </a:prstGeom>
                  </pic:spPr>
                </pic:pic>
              </a:graphicData>
            </a:graphic>
          </wp:inline>
        </w:drawing>
      </w:r>
    </w:p>
    <w:p w:rsidR="00417517" w:rsidRPr="00417517" w:rsidRDefault="00417517" w:rsidP="00417517">
      <w:pPr>
        <w:pStyle w:val="Balk1"/>
        <w:shd w:val="clear" w:color="auto" w:fill="F9F9F9"/>
        <w:spacing w:before="0"/>
        <w:rPr>
          <w:rFonts w:ascii="Arial" w:hAnsi="Arial" w:cs="Arial"/>
          <w:sz w:val="24"/>
          <w:szCs w:val="24"/>
        </w:rPr>
      </w:pPr>
      <w:r w:rsidRPr="00417517">
        <w:rPr>
          <w:rFonts w:ascii="Arial" w:hAnsi="Arial" w:cs="Arial"/>
          <w:b/>
          <w:bCs/>
          <w:sz w:val="24"/>
          <w:szCs w:val="24"/>
        </w:rPr>
        <w:t>Convolutional Neural Networks Explained (CNN Visualized)</w:t>
      </w:r>
    </w:p>
    <w:p w:rsidR="003F7614" w:rsidRPr="00417517" w:rsidRDefault="00417517" w:rsidP="00417517">
      <w:pPr>
        <w:rPr>
          <w:sz w:val="24"/>
          <w:szCs w:val="24"/>
        </w:rPr>
      </w:pPr>
      <w:hyperlink r:id="rId28" w:history="1">
        <w:r w:rsidRPr="00417517">
          <w:rPr>
            <w:rStyle w:val="Kpr"/>
            <w:sz w:val="24"/>
            <w:szCs w:val="24"/>
          </w:rPr>
          <w:t>https://www.youtube.com/watch?v=pj9-rr1wDhM&amp;t=309s</w:t>
        </w:r>
      </w:hyperlink>
      <w:bookmarkStart w:id="0" w:name="_GoBack"/>
      <w:bookmarkEnd w:id="0"/>
    </w:p>
    <w:p w:rsidR="00417517" w:rsidRPr="003F7614" w:rsidRDefault="00417517" w:rsidP="003F7614">
      <w:pPr>
        <w:jc w:val="center"/>
        <w:rPr>
          <w:sz w:val="24"/>
          <w:szCs w:val="24"/>
        </w:rPr>
      </w:pPr>
    </w:p>
    <w:sectPr w:rsidR="00417517" w:rsidRPr="003F7614" w:rsidSect="00A53BCC">
      <w:footerReference w:type="default" r:id="rId29"/>
      <w:pgSz w:w="11906" w:h="16838"/>
      <w:pgMar w:top="1134"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E81" w:rsidRDefault="006B5E81" w:rsidP="00A53BCC">
      <w:pPr>
        <w:spacing w:after="0" w:line="240" w:lineRule="auto"/>
      </w:pPr>
      <w:r>
        <w:separator/>
      </w:r>
    </w:p>
  </w:endnote>
  <w:endnote w:type="continuationSeparator" w:id="0">
    <w:p w:rsidR="006B5E81" w:rsidRDefault="006B5E81" w:rsidP="00A53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533364"/>
      <w:docPartObj>
        <w:docPartGallery w:val="Page Numbers (Bottom of Page)"/>
        <w:docPartUnique/>
      </w:docPartObj>
    </w:sdtPr>
    <w:sdtEndPr/>
    <w:sdtContent>
      <w:p w:rsidR="00A53BCC" w:rsidRDefault="00062191">
        <w:pPr>
          <w:pStyle w:val="Altbilgi"/>
          <w:jc w:val="center"/>
        </w:pPr>
        <w:r>
          <w:t>Convolutional Neural Network</w:t>
        </w:r>
        <w:r w:rsidR="00A53BCC">
          <w:t xml:space="preserve">- </w:t>
        </w:r>
        <w:r w:rsidR="00A53BCC">
          <w:fldChar w:fldCharType="begin"/>
        </w:r>
        <w:r w:rsidR="00A53BCC">
          <w:instrText>PAGE   \* MERGEFORMAT</w:instrText>
        </w:r>
        <w:r w:rsidR="00A53BCC">
          <w:fldChar w:fldCharType="separate"/>
        </w:r>
        <w:r w:rsidR="00417517">
          <w:rPr>
            <w:noProof/>
          </w:rPr>
          <w:t>12</w:t>
        </w:r>
        <w:r w:rsidR="00A53BCC">
          <w:fldChar w:fldCharType="end"/>
        </w:r>
      </w:p>
    </w:sdtContent>
  </w:sdt>
  <w:p w:rsidR="00A53BCC" w:rsidRDefault="00A53BC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E81" w:rsidRDefault="006B5E81" w:rsidP="00A53BCC">
      <w:pPr>
        <w:spacing w:after="0" w:line="240" w:lineRule="auto"/>
      </w:pPr>
      <w:r>
        <w:separator/>
      </w:r>
    </w:p>
  </w:footnote>
  <w:footnote w:type="continuationSeparator" w:id="0">
    <w:p w:rsidR="006B5E81" w:rsidRDefault="006B5E81" w:rsidP="00A53B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F30E5"/>
    <w:multiLevelType w:val="multilevel"/>
    <w:tmpl w:val="0862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2025D"/>
    <w:multiLevelType w:val="multilevel"/>
    <w:tmpl w:val="8C18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13359"/>
    <w:multiLevelType w:val="multilevel"/>
    <w:tmpl w:val="1E2C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F41D2"/>
    <w:multiLevelType w:val="multilevel"/>
    <w:tmpl w:val="940C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C7CA9"/>
    <w:multiLevelType w:val="multilevel"/>
    <w:tmpl w:val="8152A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33304"/>
    <w:multiLevelType w:val="multilevel"/>
    <w:tmpl w:val="B640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D7540"/>
    <w:multiLevelType w:val="multilevel"/>
    <w:tmpl w:val="B1E6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263C1"/>
    <w:multiLevelType w:val="multilevel"/>
    <w:tmpl w:val="468E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56A45"/>
    <w:multiLevelType w:val="multilevel"/>
    <w:tmpl w:val="694E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8E6807"/>
    <w:multiLevelType w:val="multilevel"/>
    <w:tmpl w:val="5724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C04A7"/>
    <w:multiLevelType w:val="multilevel"/>
    <w:tmpl w:val="588C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E7826"/>
    <w:multiLevelType w:val="multilevel"/>
    <w:tmpl w:val="493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B874F7"/>
    <w:multiLevelType w:val="multilevel"/>
    <w:tmpl w:val="16B6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7477F4"/>
    <w:multiLevelType w:val="multilevel"/>
    <w:tmpl w:val="22DA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713F10"/>
    <w:multiLevelType w:val="multilevel"/>
    <w:tmpl w:val="F528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2C67D0"/>
    <w:multiLevelType w:val="multilevel"/>
    <w:tmpl w:val="E1EE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9B1515"/>
    <w:multiLevelType w:val="multilevel"/>
    <w:tmpl w:val="ECEC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2767B4"/>
    <w:multiLevelType w:val="multilevel"/>
    <w:tmpl w:val="4308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207705"/>
    <w:multiLevelType w:val="multilevel"/>
    <w:tmpl w:val="8C56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94615A"/>
    <w:multiLevelType w:val="multilevel"/>
    <w:tmpl w:val="0A48C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010204"/>
    <w:multiLevelType w:val="multilevel"/>
    <w:tmpl w:val="E1AE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6307CD"/>
    <w:multiLevelType w:val="multilevel"/>
    <w:tmpl w:val="F774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4450B5"/>
    <w:multiLevelType w:val="multilevel"/>
    <w:tmpl w:val="C652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6"/>
  </w:num>
  <w:num w:numId="3">
    <w:abstractNumId w:val="17"/>
  </w:num>
  <w:num w:numId="4">
    <w:abstractNumId w:val="1"/>
  </w:num>
  <w:num w:numId="5">
    <w:abstractNumId w:val="20"/>
  </w:num>
  <w:num w:numId="6">
    <w:abstractNumId w:val="21"/>
  </w:num>
  <w:num w:numId="7">
    <w:abstractNumId w:val="2"/>
  </w:num>
  <w:num w:numId="8">
    <w:abstractNumId w:val="13"/>
  </w:num>
  <w:num w:numId="9">
    <w:abstractNumId w:val="11"/>
  </w:num>
  <w:num w:numId="10">
    <w:abstractNumId w:val="7"/>
  </w:num>
  <w:num w:numId="11">
    <w:abstractNumId w:val="3"/>
  </w:num>
  <w:num w:numId="12">
    <w:abstractNumId w:val="18"/>
  </w:num>
  <w:num w:numId="13">
    <w:abstractNumId w:val="5"/>
  </w:num>
  <w:num w:numId="14">
    <w:abstractNumId w:val="10"/>
  </w:num>
  <w:num w:numId="15">
    <w:abstractNumId w:val="22"/>
  </w:num>
  <w:num w:numId="16">
    <w:abstractNumId w:val="0"/>
  </w:num>
  <w:num w:numId="17">
    <w:abstractNumId w:val="16"/>
  </w:num>
  <w:num w:numId="18">
    <w:abstractNumId w:val="12"/>
  </w:num>
  <w:num w:numId="19">
    <w:abstractNumId w:val="14"/>
  </w:num>
  <w:num w:numId="20">
    <w:abstractNumId w:val="8"/>
  </w:num>
  <w:num w:numId="21">
    <w:abstractNumId w:val="9"/>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36E"/>
    <w:rsid w:val="00062191"/>
    <w:rsid w:val="000D758D"/>
    <w:rsid w:val="001B03FB"/>
    <w:rsid w:val="001F4409"/>
    <w:rsid w:val="0029773F"/>
    <w:rsid w:val="002A32BB"/>
    <w:rsid w:val="00331C07"/>
    <w:rsid w:val="003E5BAD"/>
    <w:rsid w:val="003F2271"/>
    <w:rsid w:val="003F7614"/>
    <w:rsid w:val="00417517"/>
    <w:rsid w:val="00473157"/>
    <w:rsid w:val="004C3A10"/>
    <w:rsid w:val="004E431A"/>
    <w:rsid w:val="004F3492"/>
    <w:rsid w:val="00523D79"/>
    <w:rsid w:val="00541206"/>
    <w:rsid w:val="0063043E"/>
    <w:rsid w:val="00646FA5"/>
    <w:rsid w:val="0068636E"/>
    <w:rsid w:val="006B5E81"/>
    <w:rsid w:val="00785D43"/>
    <w:rsid w:val="009512DB"/>
    <w:rsid w:val="00986E55"/>
    <w:rsid w:val="00A53BCC"/>
    <w:rsid w:val="00AF2171"/>
    <w:rsid w:val="00B12BA3"/>
    <w:rsid w:val="00B759D7"/>
    <w:rsid w:val="00B82A4E"/>
    <w:rsid w:val="00B90C79"/>
    <w:rsid w:val="00B93694"/>
    <w:rsid w:val="00BD6ADA"/>
    <w:rsid w:val="00BE1362"/>
    <w:rsid w:val="00C27577"/>
    <w:rsid w:val="00E40831"/>
    <w:rsid w:val="00EF6F12"/>
    <w:rsid w:val="00F01256"/>
    <w:rsid w:val="00F72BF6"/>
    <w:rsid w:val="00FC14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4CC4A5-19FA-45AF-A8DC-9FD46A9ED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FA5"/>
  </w:style>
  <w:style w:type="paragraph" w:styleId="Balk1">
    <w:name w:val="heading 1"/>
    <w:basedOn w:val="Normal"/>
    <w:next w:val="Normal"/>
    <w:link w:val="Balk1Char"/>
    <w:uiPriority w:val="9"/>
    <w:qFormat/>
    <w:rsid w:val="00646FA5"/>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Balk2">
    <w:name w:val="heading 2"/>
    <w:basedOn w:val="Normal"/>
    <w:next w:val="Normal"/>
    <w:link w:val="Balk2Char"/>
    <w:uiPriority w:val="9"/>
    <w:unhideWhenUsed/>
    <w:qFormat/>
    <w:rsid w:val="00646FA5"/>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alk3">
    <w:name w:val="heading 3"/>
    <w:basedOn w:val="Normal"/>
    <w:next w:val="Normal"/>
    <w:link w:val="Balk3Char"/>
    <w:uiPriority w:val="9"/>
    <w:unhideWhenUsed/>
    <w:qFormat/>
    <w:rsid w:val="00646FA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alk4">
    <w:name w:val="heading 4"/>
    <w:basedOn w:val="Normal"/>
    <w:next w:val="Normal"/>
    <w:link w:val="Balk4Char"/>
    <w:uiPriority w:val="9"/>
    <w:semiHidden/>
    <w:unhideWhenUsed/>
    <w:qFormat/>
    <w:rsid w:val="00646FA5"/>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Balk5">
    <w:name w:val="heading 5"/>
    <w:basedOn w:val="Normal"/>
    <w:next w:val="Normal"/>
    <w:link w:val="Balk5Char"/>
    <w:uiPriority w:val="9"/>
    <w:unhideWhenUsed/>
    <w:qFormat/>
    <w:rsid w:val="00646FA5"/>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alk6">
    <w:name w:val="heading 6"/>
    <w:basedOn w:val="Normal"/>
    <w:next w:val="Normal"/>
    <w:link w:val="Balk6Char"/>
    <w:uiPriority w:val="9"/>
    <w:semiHidden/>
    <w:unhideWhenUsed/>
    <w:qFormat/>
    <w:rsid w:val="00646FA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alk7">
    <w:name w:val="heading 7"/>
    <w:basedOn w:val="Normal"/>
    <w:next w:val="Normal"/>
    <w:link w:val="Balk7Char"/>
    <w:uiPriority w:val="9"/>
    <w:semiHidden/>
    <w:unhideWhenUsed/>
    <w:qFormat/>
    <w:rsid w:val="00646FA5"/>
    <w:pPr>
      <w:keepNext/>
      <w:keepLines/>
      <w:spacing w:before="40" w:after="0"/>
      <w:outlineLvl w:val="6"/>
    </w:pPr>
    <w:rPr>
      <w:rFonts w:asciiTheme="majorHAnsi" w:eastAsiaTheme="majorEastAsia" w:hAnsiTheme="majorHAnsi" w:cstheme="majorBidi"/>
      <w:color w:val="1F4E79" w:themeColor="accent1" w:themeShade="80"/>
    </w:rPr>
  </w:style>
  <w:style w:type="paragraph" w:styleId="Balk8">
    <w:name w:val="heading 8"/>
    <w:basedOn w:val="Normal"/>
    <w:next w:val="Normal"/>
    <w:link w:val="Balk8Char"/>
    <w:uiPriority w:val="9"/>
    <w:semiHidden/>
    <w:unhideWhenUsed/>
    <w:qFormat/>
    <w:rsid w:val="00646FA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alk9">
    <w:name w:val="heading 9"/>
    <w:basedOn w:val="Normal"/>
    <w:next w:val="Normal"/>
    <w:link w:val="Balk9Char"/>
    <w:uiPriority w:val="9"/>
    <w:semiHidden/>
    <w:unhideWhenUsed/>
    <w:qFormat/>
    <w:rsid w:val="00646FA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A53BC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646FA5"/>
    <w:rPr>
      <w:b/>
      <w:bCs/>
    </w:rPr>
  </w:style>
  <w:style w:type="paragraph" w:styleId="stbilgi">
    <w:name w:val="header"/>
    <w:basedOn w:val="Normal"/>
    <w:link w:val="stbilgiChar"/>
    <w:uiPriority w:val="99"/>
    <w:unhideWhenUsed/>
    <w:rsid w:val="00A53BC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53BCC"/>
  </w:style>
  <w:style w:type="paragraph" w:styleId="Altbilgi">
    <w:name w:val="footer"/>
    <w:basedOn w:val="Normal"/>
    <w:link w:val="AltbilgiChar"/>
    <w:uiPriority w:val="99"/>
    <w:unhideWhenUsed/>
    <w:rsid w:val="00A53BC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53BCC"/>
  </w:style>
  <w:style w:type="character" w:customStyle="1" w:styleId="Balk3Char">
    <w:name w:val="Başlık 3 Char"/>
    <w:basedOn w:val="VarsaylanParagrafYazTipi"/>
    <w:link w:val="Balk3"/>
    <w:uiPriority w:val="9"/>
    <w:rsid w:val="00646FA5"/>
    <w:rPr>
      <w:rFonts w:asciiTheme="majorHAnsi" w:eastAsiaTheme="majorEastAsia" w:hAnsiTheme="majorHAnsi" w:cstheme="majorBidi"/>
      <w:color w:val="538135" w:themeColor="accent6" w:themeShade="BF"/>
      <w:sz w:val="26"/>
      <w:szCs w:val="26"/>
    </w:rPr>
  </w:style>
  <w:style w:type="character" w:customStyle="1" w:styleId="Balk5Char">
    <w:name w:val="Başlık 5 Char"/>
    <w:basedOn w:val="VarsaylanParagrafYazTipi"/>
    <w:link w:val="Balk5"/>
    <w:uiPriority w:val="9"/>
    <w:rsid w:val="00646FA5"/>
    <w:rPr>
      <w:rFonts w:asciiTheme="majorHAnsi" w:eastAsiaTheme="majorEastAsia" w:hAnsiTheme="majorHAnsi" w:cstheme="majorBidi"/>
      <w:i/>
      <w:iCs/>
      <w:color w:val="833C0B" w:themeColor="accent2" w:themeShade="80"/>
      <w:sz w:val="24"/>
      <w:szCs w:val="24"/>
    </w:rPr>
  </w:style>
  <w:style w:type="character" w:customStyle="1" w:styleId="Balk1Char">
    <w:name w:val="Başlık 1 Char"/>
    <w:basedOn w:val="VarsaylanParagrafYazTipi"/>
    <w:link w:val="Balk1"/>
    <w:uiPriority w:val="9"/>
    <w:rsid w:val="00646FA5"/>
    <w:rPr>
      <w:rFonts w:asciiTheme="majorHAnsi" w:eastAsiaTheme="majorEastAsia" w:hAnsiTheme="majorHAnsi" w:cstheme="majorBidi"/>
      <w:color w:val="2E74B5" w:themeColor="accent1" w:themeShade="BF"/>
      <w:sz w:val="30"/>
      <w:szCs w:val="30"/>
    </w:rPr>
  </w:style>
  <w:style w:type="character" w:styleId="Kpr">
    <w:name w:val="Hyperlink"/>
    <w:basedOn w:val="VarsaylanParagrafYazTipi"/>
    <w:uiPriority w:val="99"/>
    <w:unhideWhenUsed/>
    <w:rsid w:val="00A53BCC"/>
    <w:rPr>
      <w:color w:val="0563C1" w:themeColor="hyperlink"/>
      <w:u w:val="single"/>
    </w:rPr>
  </w:style>
  <w:style w:type="character" w:customStyle="1" w:styleId="Balk2Char">
    <w:name w:val="Başlık 2 Char"/>
    <w:basedOn w:val="VarsaylanParagrafYazTipi"/>
    <w:link w:val="Balk2"/>
    <w:uiPriority w:val="9"/>
    <w:rsid w:val="00646FA5"/>
    <w:rPr>
      <w:rFonts w:asciiTheme="majorHAnsi" w:eastAsiaTheme="majorEastAsia" w:hAnsiTheme="majorHAnsi" w:cstheme="majorBidi"/>
      <w:color w:val="C45911" w:themeColor="accent2" w:themeShade="BF"/>
      <w:sz w:val="28"/>
      <w:szCs w:val="28"/>
    </w:rPr>
  </w:style>
  <w:style w:type="character" w:customStyle="1" w:styleId="Balk4Char">
    <w:name w:val="Başlık 4 Char"/>
    <w:basedOn w:val="VarsaylanParagrafYazTipi"/>
    <w:link w:val="Balk4"/>
    <w:uiPriority w:val="9"/>
    <w:semiHidden/>
    <w:rsid w:val="00646FA5"/>
    <w:rPr>
      <w:rFonts w:asciiTheme="majorHAnsi" w:eastAsiaTheme="majorEastAsia" w:hAnsiTheme="majorHAnsi" w:cstheme="majorBidi"/>
      <w:i/>
      <w:iCs/>
      <w:color w:val="2F5496" w:themeColor="accent5" w:themeShade="BF"/>
      <w:sz w:val="25"/>
      <w:szCs w:val="25"/>
    </w:rPr>
  </w:style>
  <w:style w:type="character" w:customStyle="1" w:styleId="Balk6Char">
    <w:name w:val="Başlık 6 Char"/>
    <w:basedOn w:val="VarsaylanParagrafYazTipi"/>
    <w:link w:val="Balk6"/>
    <w:uiPriority w:val="9"/>
    <w:semiHidden/>
    <w:rsid w:val="00646FA5"/>
    <w:rPr>
      <w:rFonts w:asciiTheme="majorHAnsi" w:eastAsiaTheme="majorEastAsia" w:hAnsiTheme="majorHAnsi" w:cstheme="majorBidi"/>
      <w:i/>
      <w:iCs/>
      <w:color w:val="385623" w:themeColor="accent6" w:themeShade="80"/>
      <w:sz w:val="23"/>
      <w:szCs w:val="23"/>
    </w:rPr>
  </w:style>
  <w:style w:type="character" w:customStyle="1" w:styleId="Balk7Char">
    <w:name w:val="Başlık 7 Char"/>
    <w:basedOn w:val="VarsaylanParagrafYazTipi"/>
    <w:link w:val="Balk7"/>
    <w:uiPriority w:val="9"/>
    <w:semiHidden/>
    <w:rsid w:val="00646FA5"/>
    <w:rPr>
      <w:rFonts w:asciiTheme="majorHAnsi" w:eastAsiaTheme="majorEastAsia" w:hAnsiTheme="majorHAnsi" w:cstheme="majorBidi"/>
      <w:color w:val="1F4E79" w:themeColor="accent1" w:themeShade="80"/>
    </w:rPr>
  </w:style>
  <w:style w:type="character" w:customStyle="1" w:styleId="Balk8Char">
    <w:name w:val="Başlık 8 Char"/>
    <w:basedOn w:val="VarsaylanParagrafYazTipi"/>
    <w:link w:val="Balk8"/>
    <w:uiPriority w:val="9"/>
    <w:semiHidden/>
    <w:rsid w:val="00646FA5"/>
    <w:rPr>
      <w:rFonts w:asciiTheme="majorHAnsi" w:eastAsiaTheme="majorEastAsia" w:hAnsiTheme="majorHAnsi" w:cstheme="majorBidi"/>
      <w:color w:val="833C0B" w:themeColor="accent2" w:themeShade="80"/>
      <w:sz w:val="21"/>
      <w:szCs w:val="21"/>
    </w:rPr>
  </w:style>
  <w:style w:type="character" w:customStyle="1" w:styleId="Balk9Char">
    <w:name w:val="Başlık 9 Char"/>
    <w:basedOn w:val="VarsaylanParagrafYazTipi"/>
    <w:link w:val="Balk9"/>
    <w:uiPriority w:val="9"/>
    <w:semiHidden/>
    <w:rsid w:val="00646FA5"/>
    <w:rPr>
      <w:rFonts w:asciiTheme="majorHAnsi" w:eastAsiaTheme="majorEastAsia" w:hAnsiTheme="majorHAnsi" w:cstheme="majorBidi"/>
      <w:color w:val="385623" w:themeColor="accent6" w:themeShade="80"/>
    </w:rPr>
  </w:style>
  <w:style w:type="paragraph" w:styleId="ResimYazs">
    <w:name w:val="caption"/>
    <w:basedOn w:val="Normal"/>
    <w:next w:val="Normal"/>
    <w:uiPriority w:val="35"/>
    <w:semiHidden/>
    <w:unhideWhenUsed/>
    <w:qFormat/>
    <w:rsid w:val="00646FA5"/>
    <w:pPr>
      <w:spacing w:line="240" w:lineRule="auto"/>
    </w:pPr>
    <w:rPr>
      <w:b/>
      <w:bCs/>
      <w:smallCaps/>
      <w:color w:val="5B9BD5" w:themeColor="accent1"/>
      <w:spacing w:val="6"/>
    </w:rPr>
  </w:style>
  <w:style w:type="paragraph" w:styleId="KonuBal">
    <w:name w:val="Title"/>
    <w:basedOn w:val="Normal"/>
    <w:next w:val="Normal"/>
    <w:link w:val="KonuBalChar"/>
    <w:uiPriority w:val="10"/>
    <w:qFormat/>
    <w:rsid w:val="00646FA5"/>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KonuBalChar">
    <w:name w:val="Konu Başlığı Char"/>
    <w:basedOn w:val="VarsaylanParagrafYazTipi"/>
    <w:link w:val="KonuBal"/>
    <w:uiPriority w:val="10"/>
    <w:rsid w:val="00646FA5"/>
    <w:rPr>
      <w:rFonts w:asciiTheme="majorHAnsi" w:eastAsiaTheme="majorEastAsia" w:hAnsiTheme="majorHAnsi" w:cstheme="majorBidi"/>
      <w:color w:val="2E74B5" w:themeColor="accent1" w:themeShade="BF"/>
      <w:spacing w:val="-10"/>
      <w:sz w:val="52"/>
      <w:szCs w:val="52"/>
    </w:rPr>
  </w:style>
  <w:style w:type="paragraph" w:styleId="Altyaz">
    <w:name w:val="Subtitle"/>
    <w:basedOn w:val="Normal"/>
    <w:next w:val="Normal"/>
    <w:link w:val="AltyazChar"/>
    <w:uiPriority w:val="11"/>
    <w:qFormat/>
    <w:rsid w:val="00646FA5"/>
    <w:pPr>
      <w:numPr>
        <w:ilvl w:val="1"/>
      </w:numPr>
      <w:spacing w:line="240" w:lineRule="auto"/>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646FA5"/>
    <w:rPr>
      <w:rFonts w:asciiTheme="majorHAnsi" w:eastAsiaTheme="majorEastAsia" w:hAnsiTheme="majorHAnsi" w:cstheme="majorBidi"/>
    </w:rPr>
  </w:style>
  <w:style w:type="character" w:styleId="Vurgu">
    <w:name w:val="Emphasis"/>
    <w:basedOn w:val="VarsaylanParagrafYazTipi"/>
    <w:uiPriority w:val="20"/>
    <w:qFormat/>
    <w:rsid w:val="00646FA5"/>
    <w:rPr>
      <w:i/>
      <w:iCs/>
    </w:rPr>
  </w:style>
  <w:style w:type="paragraph" w:styleId="AralkYok">
    <w:name w:val="No Spacing"/>
    <w:uiPriority w:val="1"/>
    <w:qFormat/>
    <w:rsid w:val="00646FA5"/>
    <w:pPr>
      <w:spacing w:after="0" w:line="240" w:lineRule="auto"/>
    </w:pPr>
  </w:style>
  <w:style w:type="paragraph" w:styleId="Alnt">
    <w:name w:val="Quote"/>
    <w:basedOn w:val="Normal"/>
    <w:next w:val="Normal"/>
    <w:link w:val="AlntChar"/>
    <w:uiPriority w:val="29"/>
    <w:qFormat/>
    <w:rsid w:val="00646FA5"/>
    <w:pPr>
      <w:spacing w:before="120"/>
      <w:ind w:left="720" w:right="720"/>
      <w:jc w:val="center"/>
    </w:pPr>
    <w:rPr>
      <w:i/>
      <w:iCs/>
    </w:rPr>
  </w:style>
  <w:style w:type="character" w:customStyle="1" w:styleId="AlntChar">
    <w:name w:val="Alıntı Char"/>
    <w:basedOn w:val="VarsaylanParagrafYazTipi"/>
    <w:link w:val="Alnt"/>
    <w:uiPriority w:val="29"/>
    <w:rsid w:val="00646FA5"/>
    <w:rPr>
      <w:i/>
      <w:iCs/>
    </w:rPr>
  </w:style>
  <w:style w:type="paragraph" w:styleId="GlAlnt">
    <w:name w:val="Intense Quote"/>
    <w:basedOn w:val="Normal"/>
    <w:next w:val="Normal"/>
    <w:link w:val="GlAlntChar"/>
    <w:uiPriority w:val="30"/>
    <w:qFormat/>
    <w:rsid w:val="00646FA5"/>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GlAlntChar">
    <w:name w:val="Güçlü Alıntı Char"/>
    <w:basedOn w:val="VarsaylanParagrafYazTipi"/>
    <w:link w:val="GlAlnt"/>
    <w:uiPriority w:val="30"/>
    <w:rsid w:val="00646FA5"/>
    <w:rPr>
      <w:rFonts w:asciiTheme="majorHAnsi" w:eastAsiaTheme="majorEastAsia" w:hAnsiTheme="majorHAnsi" w:cstheme="majorBidi"/>
      <w:color w:val="5B9BD5" w:themeColor="accent1"/>
      <w:sz w:val="24"/>
      <w:szCs w:val="24"/>
    </w:rPr>
  </w:style>
  <w:style w:type="character" w:styleId="HafifVurgulama">
    <w:name w:val="Subtle Emphasis"/>
    <w:basedOn w:val="VarsaylanParagrafYazTipi"/>
    <w:uiPriority w:val="19"/>
    <w:qFormat/>
    <w:rsid w:val="00646FA5"/>
    <w:rPr>
      <w:i/>
      <w:iCs/>
      <w:color w:val="404040" w:themeColor="text1" w:themeTint="BF"/>
    </w:rPr>
  </w:style>
  <w:style w:type="character" w:styleId="GlVurgulama">
    <w:name w:val="Intense Emphasis"/>
    <w:basedOn w:val="VarsaylanParagrafYazTipi"/>
    <w:uiPriority w:val="21"/>
    <w:qFormat/>
    <w:rsid w:val="00646FA5"/>
    <w:rPr>
      <w:b w:val="0"/>
      <w:bCs w:val="0"/>
      <w:i/>
      <w:iCs/>
      <w:color w:val="5B9BD5" w:themeColor="accent1"/>
    </w:rPr>
  </w:style>
  <w:style w:type="character" w:styleId="HafifBavuru">
    <w:name w:val="Subtle Reference"/>
    <w:basedOn w:val="VarsaylanParagrafYazTipi"/>
    <w:uiPriority w:val="31"/>
    <w:qFormat/>
    <w:rsid w:val="00646FA5"/>
    <w:rPr>
      <w:smallCaps/>
      <w:color w:val="404040" w:themeColor="text1" w:themeTint="BF"/>
      <w:u w:val="single" w:color="7F7F7F" w:themeColor="text1" w:themeTint="80"/>
    </w:rPr>
  </w:style>
  <w:style w:type="character" w:styleId="GlBavuru">
    <w:name w:val="Intense Reference"/>
    <w:basedOn w:val="VarsaylanParagrafYazTipi"/>
    <w:uiPriority w:val="32"/>
    <w:qFormat/>
    <w:rsid w:val="00646FA5"/>
    <w:rPr>
      <w:b/>
      <w:bCs/>
      <w:smallCaps/>
      <w:color w:val="5B9BD5" w:themeColor="accent1"/>
      <w:spacing w:val="5"/>
      <w:u w:val="single"/>
    </w:rPr>
  </w:style>
  <w:style w:type="character" w:styleId="KitapBal">
    <w:name w:val="Book Title"/>
    <w:basedOn w:val="VarsaylanParagrafYazTipi"/>
    <w:uiPriority w:val="33"/>
    <w:qFormat/>
    <w:rsid w:val="00646FA5"/>
    <w:rPr>
      <w:b/>
      <w:bCs/>
      <w:smallCaps/>
    </w:rPr>
  </w:style>
  <w:style w:type="paragraph" w:styleId="TBal">
    <w:name w:val="TOC Heading"/>
    <w:basedOn w:val="Balk1"/>
    <w:next w:val="Normal"/>
    <w:uiPriority w:val="39"/>
    <w:semiHidden/>
    <w:unhideWhenUsed/>
    <w:qFormat/>
    <w:rsid w:val="00646FA5"/>
    <w:pPr>
      <w:outlineLvl w:val="9"/>
    </w:pPr>
  </w:style>
  <w:style w:type="paragraph" w:styleId="HTMLncedenBiimlendirilmi">
    <w:name w:val="HTML Preformatted"/>
    <w:basedOn w:val="Normal"/>
    <w:link w:val="HTMLncedenBiimlendirilmiChar"/>
    <w:uiPriority w:val="99"/>
    <w:unhideWhenUsed/>
    <w:rsid w:val="00646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646FA5"/>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4C3A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37995">
      <w:bodyDiv w:val="1"/>
      <w:marLeft w:val="0"/>
      <w:marRight w:val="0"/>
      <w:marTop w:val="0"/>
      <w:marBottom w:val="0"/>
      <w:divBdr>
        <w:top w:val="none" w:sz="0" w:space="0" w:color="auto"/>
        <w:left w:val="none" w:sz="0" w:space="0" w:color="auto"/>
        <w:bottom w:val="none" w:sz="0" w:space="0" w:color="auto"/>
        <w:right w:val="none" w:sz="0" w:space="0" w:color="auto"/>
      </w:divBdr>
    </w:div>
    <w:div w:id="94398749">
      <w:bodyDiv w:val="1"/>
      <w:marLeft w:val="0"/>
      <w:marRight w:val="0"/>
      <w:marTop w:val="0"/>
      <w:marBottom w:val="0"/>
      <w:divBdr>
        <w:top w:val="none" w:sz="0" w:space="0" w:color="auto"/>
        <w:left w:val="none" w:sz="0" w:space="0" w:color="auto"/>
        <w:bottom w:val="none" w:sz="0" w:space="0" w:color="auto"/>
        <w:right w:val="none" w:sz="0" w:space="0" w:color="auto"/>
      </w:divBdr>
    </w:div>
    <w:div w:id="95367444">
      <w:bodyDiv w:val="1"/>
      <w:marLeft w:val="0"/>
      <w:marRight w:val="0"/>
      <w:marTop w:val="0"/>
      <w:marBottom w:val="0"/>
      <w:divBdr>
        <w:top w:val="none" w:sz="0" w:space="0" w:color="auto"/>
        <w:left w:val="none" w:sz="0" w:space="0" w:color="auto"/>
        <w:bottom w:val="none" w:sz="0" w:space="0" w:color="auto"/>
        <w:right w:val="none" w:sz="0" w:space="0" w:color="auto"/>
      </w:divBdr>
    </w:div>
    <w:div w:id="109908017">
      <w:bodyDiv w:val="1"/>
      <w:marLeft w:val="0"/>
      <w:marRight w:val="0"/>
      <w:marTop w:val="0"/>
      <w:marBottom w:val="0"/>
      <w:divBdr>
        <w:top w:val="none" w:sz="0" w:space="0" w:color="auto"/>
        <w:left w:val="none" w:sz="0" w:space="0" w:color="auto"/>
        <w:bottom w:val="none" w:sz="0" w:space="0" w:color="auto"/>
        <w:right w:val="none" w:sz="0" w:space="0" w:color="auto"/>
      </w:divBdr>
      <w:divsChild>
        <w:div w:id="153186849">
          <w:marLeft w:val="0"/>
          <w:marRight w:val="0"/>
          <w:marTop w:val="0"/>
          <w:marBottom w:val="0"/>
          <w:divBdr>
            <w:top w:val="none" w:sz="0" w:space="0" w:color="auto"/>
            <w:left w:val="none" w:sz="0" w:space="0" w:color="auto"/>
            <w:bottom w:val="none" w:sz="0" w:space="0" w:color="auto"/>
            <w:right w:val="none" w:sz="0" w:space="0" w:color="auto"/>
          </w:divBdr>
        </w:div>
      </w:divsChild>
    </w:div>
    <w:div w:id="159464974">
      <w:bodyDiv w:val="1"/>
      <w:marLeft w:val="0"/>
      <w:marRight w:val="0"/>
      <w:marTop w:val="0"/>
      <w:marBottom w:val="0"/>
      <w:divBdr>
        <w:top w:val="none" w:sz="0" w:space="0" w:color="auto"/>
        <w:left w:val="none" w:sz="0" w:space="0" w:color="auto"/>
        <w:bottom w:val="none" w:sz="0" w:space="0" w:color="auto"/>
        <w:right w:val="none" w:sz="0" w:space="0" w:color="auto"/>
      </w:divBdr>
    </w:div>
    <w:div w:id="161046981">
      <w:bodyDiv w:val="1"/>
      <w:marLeft w:val="0"/>
      <w:marRight w:val="0"/>
      <w:marTop w:val="0"/>
      <w:marBottom w:val="0"/>
      <w:divBdr>
        <w:top w:val="none" w:sz="0" w:space="0" w:color="auto"/>
        <w:left w:val="none" w:sz="0" w:space="0" w:color="auto"/>
        <w:bottom w:val="none" w:sz="0" w:space="0" w:color="auto"/>
        <w:right w:val="none" w:sz="0" w:space="0" w:color="auto"/>
      </w:divBdr>
      <w:divsChild>
        <w:div w:id="656492356">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165751649">
      <w:bodyDiv w:val="1"/>
      <w:marLeft w:val="0"/>
      <w:marRight w:val="0"/>
      <w:marTop w:val="0"/>
      <w:marBottom w:val="0"/>
      <w:divBdr>
        <w:top w:val="none" w:sz="0" w:space="0" w:color="auto"/>
        <w:left w:val="none" w:sz="0" w:space="0" w:color="auto"/>
        <w:bottom w:val="none" w:sz="0" w:space="0" w:color="auto"/>
        <w:right w:val="none" w:sz="0" w:space="0" w:color="auto"/>
      </w:divBdr>
    </w:div>
    <w:div w:id="202326689">
      <w:bodyDiv w:val="1"/>
      <w:marLeft w:val="0"/>
      <w:marRight w:val="0"/>
      <w:marTop w:val="0"/>
      <w:marBottom w:val="0"/>
      <w:divBdr>
        <w:top w:val="none" w:sz="0" w:space="0" w:color="auto"/>
        <w:left w:val="none" w:sz="0" w:space="0" w:color="auto"/>
        <w:bottom w:val="none" w:sz="0" w:space="0" w:color="auto"/>
        <w:right w:val="none" w:sz="0" w:space="0" w:color="auto"/>
      </w:divBdr>
    </w:div>
    <w:div w:id="213009847">
      <w:bodyDiv w:val="1"/>
      <w:marLeft w:val="0"/>
      <w:marRight w:val="0"/>
      <w:marTop w:val="0"/>
      <w:marBottom w:val="0"/>
      <w:divBdr>
        <w:top w:val="none" w:sz="0" w:space="0" w:color="auto"/>
        <w:left w:val="none" w:sz="0" w:space="0" w:color="auto"/>
        <w:bottom w:val="none" w:sz="0" w:space="0" w:color="auto"/>
        <w:right w:val="none" w:sz="0" w:space="0" w:color="auto"/>
      </w:divBdr>
    </w:div>
    <w:div w:id="217471095">
      <w:bodyDiv w:val="1"/>
      <w:marLeft w:val="0"/>
      <w:marRight w:val="0"/>
      <w:marTop w:val="0"/>
      <w:marBottom w:val="0"/>
      <w:divBdr>
        <w:top w:val="none" w:sz="0" w:space="0" w:color="auto"/>
        <w:left w:val="none" w:sz="0" w:space="0" w:color="auto"/>
        <w:bottom w:val="none" w:sz="0" w:space="0" w:color="auto"/>
        <w:right w:val="none" w:sz="0" w:space="0" w:color="auto"/>
      </w:divBdr>
      <w:divsChild>
        <w:div w:id="923105118">
          <w:blockQuote w:val="1"/>
          <w:marLeft w:val="75"/>
          <w:marRight w:val="105"/>
          <w:marTop w:val="0"/>
          <w:marBottom w:val="0"/>
          <w:divBdr>
            <w:top w:val="none" w:sz="0" w:space="0" w:color="auto"/>
            <w:left w:val="single" w:sz="36" w:space="8" w:color="F0AD4E"/>
            <w:bottom w:val="none" w:sz="0" w:space="0" w:color="auto"/>
            <w:right w:val="none" w:sz="0" w:space="0" w:color="auto"/>
          </w:divBdr>
        </w:div>
        <w:div w:id="201209695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26570292">
      <w:bodyDiv w:val="1"/>
      <w:marLeft w:val="0"/>
      <w:marRight w:val="0"/>
      <w:marTop w:val="0"/>
      <w:marBottom w:val="0"/>
      <w:divBdr>
        <w:top w:val="none" w:sz="0" w:space="0" w:color="auto"/>
        <w:left w:val="none" w:sz="0" w:space="0" w:color="auto"/>
        <w:bottom w:val="none" w:sz="0" w:space="0" w:color="auto"/>
        <w:right w:val="none" w:sz="0" w:space="0" w:color="auto"/>
      </w:divBdr>
    </w:div>
    <w:div w:id="239750338">
      <w:bodyDiv w:val="1"/>
      <w:marLeft w:val="0"/>
      <w:marRight w:val="0"/>
      <w:marTop w:val="0"/>
      <w:marBottom w:val="0"/>
      <w:divBdr>
        <w:top w:val="none" w:sz="0" w:space="0" w:color="auto"/>
        <w:left w:val="none" w:sz="0" w:space="0" w:color="auto"/>
        <w:bottom w:val="none" w:sz="0" w:space="0" w:color="auto"/>
        <w:right w:val="none" w:sz="0" w:space="0" w:color="auto"/>
      </w:divBdr>
      <w:divsChild>
        <w:div w:id="863710892">
          <w:marLeft w:val="0"/>
          <w:marRight w:val="0"/>
          <w:marTop w:val="0"/>
          <w:marBottom w:val="0"/>
          <w:divBdr>
            <w:top w:val="none" w:sz="0" w:space="0" w:color="auto"/>
            <w:left w:val="none" w:sz="0" w:space="0" w:color="auto"/>
            <w:bottom w:val="none" w:sz="0" w:space="0" w:color="auto"/>
            <w:right w:val="none" w:sz="0" w:space="0" w:color="auto"/>
          </w:divBdr>
        </w:div>
      </w:divsChild>
    </w:div>
    <w:div w:id="284970649">
      <w:bodyDiv w:val="1"/>
      <w:marLeft w:val="0"/>
      <w:marRight w:val="0"/>
      <w:marTop w:val="0"/>
      <w:marBottom w:val="0"/>
      <w:divBdr>
        <w:top w:val="none" w:sz="0" w:space="0" w:color="auto"/>
        <w:left w:val="none" w:sz="0" w:space="0" w:color="auto"/>
        <w:bottom w:val="none" w:sz="0" w:space="0" w:color="auto"/>
        <w:right w:val="none" w:sz="0" w:space="0" w:color="auto"/>
      </w:divBdr>
    </w:div>
    <w:div w:id="293607295">
      <w:bodyDiv w:val="1"/>
      <w:marLeft w:val="0"/>
      <w:marRight w:val="0"/>
      <w:marTop w:val="0"/>
      <w:marBottom w:val="0"/>
      <w:divBdr>
        <w:top w:val="none" w:sz="0" w:space="0" w:color="auto"/>
        <w:left w:val="none" w:sz="0" w:space="0" w:color="auto"/>
        <w:bottom w:val="none" w:sz="0" w:space="0" w:color="auto"/>
        <w:right w:val="none" w:sz="0" w:space="0" w:color="auto"/>
      </w:divBdr>
    </w:div>
    <w:div w:id="295764223">
      <w:bodyDiv w:val="1"/>
      <w:marLeft w:val="0"/>
      <w:marRight w:val="0"/>
      <w:marTop w:val="0"/>
      <w:marBottom w:val="0"/>
      <w:divBdr>
        <w:top w:val="none" w:sz="0" w:space="0" w:color="auto"/>
        <w:left w:val="none" w:sz="0" w:space="0" w:color="auto"/>
        <w:bottom w:val="none" w:sz="0" w:space="0" w:color="auto"/>
        <w:right w:val="none" w:sz="0" w:space="0" w:color="auto"/>
      </w:divBdr>
    </w:div>
    <w:div w:id="317618255">
      <w:bodyDiv w:val="1"/>
      <w:marLeft w:val="0"/>
      <w:marRight w:val="0"/>
      <w:marTop w:val="0"/>
      <w:marBottom w:val="0"/>
      <w:divBdr>
        <w:top w:val="none" w:sz="0" w:space="0" w:color="auto"/>
        <w:left w:val="none" w:sz="0" w:space="0" w:color="auto"/>
        <w:bottom w:val="none" w:sz="0" w:space="0" w:color="auto"/>
        <w:right w:val="none" w:sz="0" w:space="0" w:color="auto"/>
      </w:divBdr>
      <w:divsChild>
        <w:div w:id="1778332836">
          <w:marLeft w:val="0"/>
          <w:marRight w:val="0"/>
          <w:marTop w:val="0"/>
          <w:marBottom w:val="0"/>
          <w:divBdr>
            <w:top w:val="none" w:sz="0" w:space="0" w:color="auto"/>
            <w:left w:val="none" w:sz="0" w:space="0" w:color="auto"/>
            <w:bottom w:val="none" w:sz="0" w:space="0" w:color="auto"/>
            <w:right w:val="none" w:sz="0" w:space="0" w:color="auto"/>
          </w:divBdr>
        </w:div>
      </w:divsChild>
    </w:div>
    <w:div w:id="336349272">
      <w:bodyDiv w:val="1"/>
      <w:marLeft w:val="0"/>
      <w:marRight w:val="0"/>
      <w:marTop w:val="0"/>
      <w:marBottom w:val="0"/>
      <w:divBdr>
        <w:top w:val="none" w:sz="0" w:space="0" w:color="auto"/>
        <w:left w:val="none" w:sz="0" w:space="0" w:color="auto"/>
        <w:bottom w:val="none" w:sz="0" w:space="0" w:color="auto"/>
        <w:right w:val="none" w:sz="0" w:space="0" w:color="auto"/>
      </w:divBdr>
    </w:div>
    <w:div w:id="355927355">
      <w:bodyDiv w:val="1"/>
      <w:marLeft w:val="0"/>
      <w:marRight w:val="0"/>
      <w:marTop w:val="0"/>
      <w:marBottom w:val="0"/>
      <w:divBdr>
        <w:top w:val="none" w:sz="0" w:space="0" w:color="auto"/>
        <w:left w:val="none" w:sz="0" w:space="0" w:color="auto"/>
        <w:bottom w:val="none" w:sz="0" w:space="0" w:color="auto"/>
        <w:right w:val="none" w:sz="0" w:space="0" w:color="auto"/>
      </w:divBdr>
    </w:div>
    <w:div w:id="385422407">
      <w:bodyDiv w:val="1"/>
      <w:marLeft w:val="0"/>
      <w:marRight w:val="0"/>
      <w:marTop w:val="0"/>
      <w:marBottom w:val="0"/>
      <w:divBdr>
        <w:top w:val="none" w:sz="0" w:space="0" w:color="auto"/>
        <w:left w:val="none" w:sz="0" w:space="0" w:color="auto"/>
        <w:bottom w:val="none" w:sz="0" w:space="0" w:color="auto"/>
        <w:right w:val="none" w:sz="0" w:space="0" w:color="auto"/>
      </w:divBdr>
    </w:div>
    <w:div w:id="422994241">
      <w:bodyDiv w:val="1"/>
      <w:marLeft w:val="0"/>
      <w:marRight w:val="0"/>
      <w:marTop w:val="0"/>
      <w:marBottom w:val="0"/>
      <w:divBdr>
        <w:top w:val="none" w:sz="0" w:space="0" w:color="auto"/>
        <w:left w:val="none" w:sz="0" w:space="0" w:color="auto"/>
        <w:bottom w:val="none" w:sz="0" w:space="0" w:color="auto"/>
        <w:right w:val="none" w:sz="0" w:space="0" w:color="auto"/>
      </w:divBdr>
    </w:div>
    <w:div w:id="480387625">
      <w:bodyDiv w:val="1"/>
      <w:marLeft w:val="0"/>
      <w:marRight w:val="0"/>
      <w:marTop w:val="0"/>
      <w:marBottom w:val="0"/>
      <w:divBdr>
        <w:top w:val="none" w:sz="0" w:space="0" w:color="auto"/>
        <w:left w:val="none" w:sz="0" w:space="0" w:color="auto"/>
        <w:bottom w:val="none" w:sz="0" w:space="0" w:color="auto"/>
        <w:right w:val="none" w:sz="0" w:space="0" w:color="auto"/>
      </w:divBdr>
    </w:div>
    <w:div w:id="529804000">
      <w:bodyDiv w:val="1"/>
      <w:marLeft w:val="0"/>
      <w:marRight w:val="0"/>
      <w:marTop w:val="0"/>
      <w:marBottom w:val="0"/>
      <w:divBdr>
        <w:top w:val="none" w:sz="0" w:space="0" w:color="auto"/>
        <w:left w:val="none" w:sz="0" w:space="0" w:color="auto"/>
        <w:bottom w:val="none" w:sz="0" w:space="0" w:color="auto"/>
        <w:right w:val="none" w:sz="0" w:space="0" w:color="auto"/>
      </w:divBdr>
      <w:divsChild>
        <w:div w:id="1666128809">
          <w:marLeft w:val="0"/>
          <w:marRight w:val="0"/>
          <w:marTop w:val="0"/>
          <w:marBottom w:val="0"/>
          <w:divBdr>
            <w:top w:val="none" w:sz="0" w:space="0" w:color="auto"/>
            <w:left w:val="none" w:sz="0" w:space="0" w:color="auto"/>
            <w:bottom w:val="none" w:sz="0" w:space="0" w:color="auto"/>
            <w:right w:val="none" w:sz="0" w:space="0" w:color="auto"/>
          </w:divBdr>
        </w:div>
      </w:divsChild>
    </w:div>
    <w:div w:id="541214281">
      <w:bodyDiv w:val="1"/>
      <w:marLeft w:val="0"/>
      <w:marRight w:val="0"/>
      <w:marTop w:val="0"/>
      <w:marBottom w:val="0"/>
      <w:divBdr>
        <w:top w:val="none" w:sz="0" w:space="0" w:color="auto"/>
        <w:left w:val="none" w:sz="0" w:space="0" w:color="auto"/>
        <w:bottom w:val="none" w:sz="0" w:space="0" w:color="auto"/>
        <w:right w:val="none" w:sz="0" w:space="0" w:color="auto"/>
      </w:divBdr>
      <w:divsChild>
        <w:div w:id="865945222">
          <w:marLeft w:val="0"/>
          <w:marRight w:val="0"/>
          <w:marTop w:val="0"/>
          <w:marBottom w:val="0"/>
          <w:divBdr>
            <w:top w:val="none" w:sz="0" w:space="0" w:color="auto"/>
            <w:left w:val="none" w:sz="0" w:space="0" w:color="auto"/>
            <w:bottom w:val="none" w:sz="0" w:space="0" w:color="auto"/>
            <w:right w:val="none" w:sz="0" w:space="0" w:color="auto"/>
          </w:divBdr>
        </w:div>
      </w:divsChild>
    </w:div>
    <w:div w:id="543719107">
      <w:bodyDiv w:val="1"/>
      <w:marLeft w:val="0"/>
      <w:marRight w:val="0"/>
      <w:marTop w:val="0"/>
      <w:marBottom w:val="0"/>
      <w:divBdr>
        <w:top w:val="none" w:sz="0" w:space="0" w:color="auto"/>
        <w:left w:val="none" w:sz="0" w:space="0" w:color="auto"/>
        <w:bottom w:val="none" w:sz="0" w:space="0" w:color="auto"/>
        <w:right w:val="none" w:sz="0" w:space="0" w:color="auto"/>
      </w:divBdr>
    </w:div>
    <w:div w:id="547181152">
      <w:bodyDiv w:val="1"/>
      <w:marLeft w:val="0"/>
      <w:marRight w:val="0"/>
      <w:marTop w:val="0"/>
      <w:marBottom w:val="0"/>
      <w:divBdr>
        <w:top w:val="none" w:sz="0" w:space="0" w:color="auto"/>
        <w:left w:val="none" w:sz="0" w:space="0" w:color="auto"/>
        <w:bottom w:val="none" w:sz="0" w:space="0" w:color="auto"/>
        <w:right w:val="none" w:sz="0" w:space="0" w:color="auto"/>
      </w:divBdr>
    </w:div>
    <w:div w:id="578296580">
      <w:bodyDiv w:val="1"/>
      <w:marLeft w:val="0"/>
      <w:marRight w:val="0"/>
      <w:marTop w:val="0"/>
      <w:marBottom w:val="0"/>
      <w:divBdr>
        <w:top w:val="none" w:sz="0" w:space="0" w:color="auto"/>
        <w:left w:val="none" w:sz="0" w:space="0" w:color="auto"/>
        <w:bottom w:val="none" w:sz="0" w:space="0" w:color="auto"/>
        <w:right w:val="none" w:sz="0" w:space="0" w:color="auto"/>
      </w:divBdr>
    </w:div>
    <w:div w:id="613489060">
      <w:bodyDiv w:val="1"/>
      <w:marLeft w:val="0"/>
      <w:marRight w:val="0"/>
      <w:marTop w:val="0"/>
      <w:marBottom w:val="0"/>
      <w:divBdr>
        <w:top w:val="none" w:sz="0" w:space="0" w:color="auto"/>
        <w:left w:val="none" w:sz="0" w:space="0" w:color="auto"/>
        <w:bottom w:val="none" w:sz="0" w:space="0" w:color="auto"/>
        <w:right w:val="none" w:sz="0" w:space="0" w:color="auto"/>
      </w:divBdr>
      <w:divsChild>
        <w:div w:id="822043342">
          <w:marLeft w:val="0"/>
          <w:marRight w:val="0"/>
          <w:marTop w:val="0"/>
          <w:marBottom w:val="0"/>
          <w:divBdr>
            <w:top w:val="none" w:sz="0" w:space="0" w:color="auto"/>
            <w:left w:val="none" w:sz="0" w:space="0" w:color="auto"/>
            <w:bottom w:val="none" w:sz="0" w:space="0" w:color="auto"/>
            <w:right w:val="none" w:sz="0" w:space="0" w:color="auto"/>
          </w:divBdr>
        </w:div>
      </w:divsChild>
    </w:div>
    <w:div w:id="652562323">
      <w:bodyDiv w:val="1"/>
      <w:marLeft w:val="0"/>
      <w:marRight w:val="0"/>
      <w:marTop w:val="0"/>
      <w:marBottom w:val="0"/>
      <w:divBdr>
        <w:top w:val="none" w:sz="0" w:space="0" w:color="auto"/>
        <w:left w:val="none" w:sz="0" w:space="0" w:color="auto"/>
        <w:bottom w:val="none" w:sz="0" w:space="0" w:color="auto"/>
        <w:right w:val="none" w:sz="0" w:space="0" w:color="auto"/>
      </w:divBdr>
      <w:divsChild>
        <w:div w:id="332488505">
          <w:marLeft w:val="0"/>
          <w:marRight w:val="0"/>
          <w:marTop w:val="0"/>
          <w:marBottom w:val="0"/>
          <w:divBdr>
            <w:top w:val="none" w:sz="0" w:space="0" w:color="auto"/>
            <w:left w:val="none" w:sz="0" w:space="0" w:color="auto"/>
            <w:bottom w:val="none" w:sz="0" w:space="0" w:color="auto"/>
            <w:right w:val="none" w:sz="0" w:space="0" w:color="auto"/>
          </w:divBdr>
        </w:div>
      </w:divsChild>
    </w:div>
    <w:div w:id="655229783">
      <w:bodyDiv w:val="1"/>
      <w:marLeft w:val="0"/>
      <w:marRight w:val="0"/>
      <w:marTop w:val="0"/>
      <w:marBottom w:val="0"/>
      <w:divBdr>
        <w:top w:val="none" w:sz="0" w:space="0" w:color="auto"/>
        <w:left w:val="none" w:sz="0" w:space="0" w:color="auto"/>
        <w:bottom w:val="none" w:sz="0" w:space="0" w:color="auto"/>
        <w:right w:val="none" w:sz="0" w:space="0" w:color="auto"/>
      </w:divBdr>
    </w:div>
    <w:div w:id="693919775">
      <w:bodyDiv w:val="1"/>
      <w:marLeft w:val="0"/>
      <w:marRight w:val="0"/>
      <w:marTop w:val="0"/>
      <w:marBottom w:val="0"/>
      <w:divBdr>
        <w:top w:val="none" w:sz="0" w:space="0" w:color="auto"/>
        <w:left w:val="none" w:sz="0" w:space="0" w:color="auto"/>
        <w:bottom w:val="none" w:sz="0" w:space="0" w:color="auto"/>
        <w:right w:val="none" w:sz="0" w:space="0" w:color="auto"/>
      </w:divBdr>
    </w:div>
    <w:div w:id="699015985">
      <w:bodyDiv w:val="1"/>
      <w:marLeft w:val="0"/>
      <w:marRight w:val="0"/>
      <w:marTop w:val="0"/>
      <w:marBottom w:val="0"/>
      <w:divBdr>
        <w:top w:val="none" w:sz="0" w:space="0" w:color="auto"/>
        <w:left w:val="none" w:sz="0" w:space="0" w:color="auto"/>
        <w:bottom w:val="none" w:sz="0" w:space="0" w:color="auto"/>
        <w:right w:val="none" w:sz="0" w:space="0" w:color="auto"/>
      </w:divBdr>
    </w:div>
    <w:div w:id="703822667">
      <w:bodyDiv w:val="1"/>
      <w:marLeft w:val="0"/>
      <w:marRight w:val="0"/>
      <w:marTop w:val="0"/>
      <w:marBottom w:val="0"/>
      <w:divBdr>
        <w:top w:val="none" w:sz="0" w:space="0" w:color="auto"/>
        <w:left w:val="none" w:sz="0" w:space="0" w:color="auto"/>
        <w:bottom w:val="none" w:sz="0" w:space="0" w:color="auto"/>
        <w:right w:val="none" w:sz="0" w:space="0" w:color="auto"/>
      </w:divBdr>
      <w:divsChild>
        <w:div w:id="1159998398">
          <w:marLeft w:val="0"/>
          <w:marRight w:val="0"/>
          <w:marTop w:val="0"/>
          <w:marBottom w:val="0"/>
          <w:divBdr>
            <w:top w:val="none" w:sz="0" w:space="0" w:color="auto"/>
            <w:left w:val="none" w:sz="0" w:space="0" w:color="auto"/>
            <w:bottom w:val="none" w:sz="0" w:space="0" w:color="auto"/>
            <w:right w:val="none" w:sz="0" w:space="0" w:color="auto"/>
          </w:divBdr>
        </w:div>
      </w:divsChild>
    </w:div>
    <w:div w:id="733620772">
      <w:bodyDiv w:val="1"/>
      <w:marLeft w:val="0"/>
      <w:marRight w:val="0"/>
      <w:marTop w:val="0"/>
      <w:marBottom w:val="0"/>
      <w:divBdr>
        <w:top w:val="none" w:sz="0" w:space="0" w:color="auto"/>
        <w:left w:val="none" w:sz="0" w:space="0" w:color="auto"/>
        <w:bottom w:val="none" w:sz="0" w:space="0" w:color="auto"/>
        <w:right w:val="none" w:sz="0" w:space="0" w:color="auto"/>
      </w:divBdr>
    </w:div>
    <w:div w:id="740951192">
      <w:bodyDiv w:val="1"/>
      <w:marLeft w:val="0"/>
      <w:marRight w:val="0"/>
      <w:marTop w:val="0"/>
      <w:marBottom w:val="0"/>
      <w:divBdr>
        <w:top w:val="none" w:sz="0" w:space="0" w:color="auto"/>
        <w:left w:val="none" w:sz="0" w:space="0" w:color="auto"/>
        <w:bottom w:val="none" w:sz="0" w:space="0" w:color="auto"/>
        <w:right w:val="none" w:sz="0" w:space="0" w:color="auto"/>
      </w:divBdr>
      <w:divsChild>
        <w:div w:id="1175531571">
          <w:marLeft w:val="375"/>
          <w:marRight w:val="0"/>
          <w:marTop w:val="0"/>
          <w:marBottom w:val="0"/>
          <w:divBdr>
            <w:top w:val="none" w:sz="0" w:space="0" w:color="auto"/>
            <w:left w:val="none" w:sz="0" w:space="0" w:color="auto"/>
            <w:bottom w:val="none" w:sz="0" w:space="0" w:color="auto"/>
            <w:right w:val="none" w:sz="0" w:space="0" w:color="auto"/>
          </w:divBdr>
          <w:divsChild>
            <w:div w:id="20711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2960">
      <w:bodyDiv w:val="1"/>
      <w:marLeft w:val="0"/>
      <w:marRight w:val="0"/>
      <w:marTop w:val="0"/>
      <w:marBottom w:val="0"/>
      <w:divBdr>
        <w:top w:val="none" w:sz="0" w:space="0" w:color="auto"/>
        <w:left w:val="none" w:sz="0" w:space="0" w:color="auto"/>
        <w:bottom w:val="none" w:sz="0" w:space="0" w:color="auto"/>
        <w:right w:val="none" w:sz="0" w:space="0" w:color="auto"/>
      </w:divBdr>
    </w:div>
    <w:div w:id="790394404">
      <w:bodyDiv w:val="1"/>
      <w:marLeft w:val="0"/>
      <w:marRight w:val="0"/>
      <w:marTop w:val="0"/>
      <w:marBottom w:val="0"/>
      <w:divBdr>
        <w:top w:val="none" w:sz="0" w:space="0" w:color="auto"/>
        <w:left w:val="none" w:sz="0" w:space="0" w:color="auto"/>
        <w:bottom w:val="none" w:sz="0" w:space="0" w:color="auto"/>
        <w:right w:val="none" w:sz="0" w:space="0" w:color="auto"/>
      </w:divBdr>
    </w:div>
    <w:div w:id="791247794">
      <w:bodyDiv w:val="1"/>
      <w:marLeft w:val="0"/>
      <w:marRight w:val="0"/>
      <w:marTop w:val="0"/>
      <w:marBottom w:val="0"/>
      <w:divBdr>
        <w:top w:val="none" w:sz="0" w:space="0" w:color="auto"/>
        <w:left w:val="none" w:sz="0" w:space="0" w:color="auto"/>
        <w:bottom w:val="none" w:sz="0" w:space="0" w:color="auto"/>
        <w:right w:val="none" w:sz="0" w:space="0" w:color="auto"/>
      </w:divBdr>
      <w:divsChild>
        <w:div w:id="43605043">
          <w:marLeft w:val="0"/>
          <w:marRight w:val="0"/>
          <w:marTop w:val="0"/>
          <w:marBottom w:val="0"/>
          <w:divBdr>
            <w:top w:val="none" w:sz="0" w:space="0" w:color="auto"/>
            <w:left w:val="none" w:sz="0" w:space="0" w:color="auto"/>
            <w:bottom w:val="none" w:sz="0" w:space="0" w:color="auto"/>
            <w:right w:val="none" w:sz="0" w:space="0" w:color="auto"/>
          </w:divBdr>
        </w:div>
      </w:divsChild>
    </w:div>
    <w:div w:id="795486105">
      <w:bodyDiv w:val="1"/>
      <w:marLeft w:val="0"/>
      <w:marRight w:val="0"/>
      <w:marTop w:val="0"/>
      <w:marBottom w:val="0"/>
      <w:divBdr>
        <w:top w:val="none" w:sz="0" w:space="0" w:color="auto"/>
        <w:left w:val="none" w:sz="0" w:space="0" w:color="auto"/>
        <w:bottom w:val="none" w:sz="0" w:space="0" w:color="auto"/>
        <w:right w:val="none" w:sz="0" w:space="0" w:color="auto"/>
      </w:divBdr>
    </w:div>
    <w:div w:id="800154656">
      <w:bodyDiv w:val="1"/>
      <w:marLeft w:val="0"/>
      <w:marRight w:val="0"/>
      <w:marTop w:val="0"/>
      <w:marBottom w:val="0"/>
      <w:divBdr>
        <w:top w:val="none" w:sz="0" w:space="0" w:color="auto"/>
        <w:left w:val="none" w:sz="0" w:space="0" w:color="auto"/>
        <w:bottom w:val="none" w:sz="0" w:space="0" w:color="auto"/>
        <w:right w:val="none" w:sz="0" w:space="0" w:color="auto"/>
      </w:divBdr>
    </w:div>
    <w:div w:id="812405601">
      <w:bodyDiv w:val="1"/>
      <w:marLeft w:val="0"/>
      <w:marRight w:val="0"/>
      <w:marTop w:val="0"/>
      <w:marBottom w:val="0"/>
      <w:divBdr>
        <w:top w:val="none" w:sz="0" w:space="0" w:color="auto"/>
        <w:left w:val="none" w:sz="0" w:space="0" w:color="auto"/>
        <w:bottom w:val="none" w:sz="0" w:space="0" w:color="auto"/>
        <w:right w:val="none" w:sz="0" w:space="0" w:color="auto"/>
      </w:divBdr>
    </w:div>
    <w:div w:id="875657643">
      <w:bodyDiv w:val="1"/>
      <w:marLeft w:val="0"/>
      <w:marRight w:val="0"/>
      <w:marTop w:val="0"/>
      <w:marBottom w:val="0"/>
      <w:divBdr>
        <w:top w:val="none" w:sz="0" w:space="0" w:color="auto"/>
        <w:left w:val="none" w:sz="0" w:space="0" w:color="auto"/>
        <w:bottom w:val="none" w:sz="0" w:space="0" w:color="auto"/>
        <w:right w:val="none" w:sz="0" w:space="0" w:color="auto"/>
      </w:divBdr>
    </w:div>
    <w:div w:id="879631295">
      <w:bodyDiv w:val="1"/>
      <w:marLeft w:val="0"/>
      <w:marRight w:val="0"/>
      <w:marTop w:val="0"/>
      <w:marBottom w:val="0"/>
      <w:divBdr>
        <w:top w:val="none" w:sz="0" w:space="0" w:color="auto"/>
        <w:left w:val="none" w:sz="0" w:space="0" w:color="auto"/>
        <w:bottom w:val="none" w:sz="0" w:space="0" w:color="auto"/>
        <w:right w:val="none" w:sz="0" w:space="0" w:color="auto"/>
      </w:divBdr>
    </w:div>
    <w:div w:id="912470195">
      <w:bodyDiv w:val="1"/>
      <w:marLeft w:val="0"/>
      <w:marRight w:val="0"/>
      <w:marTop w:val="0"/>
      <w:marBottom w:val="0"/>
      <w:divBdr>
        <w:top w:val="none" w:sz="0" w:space="0" w:color="auto"/>
        <w:left w:val="none" w:sz="0" w:space="0" w:color="auto"/>
        <w:bottom w:val="none" w:sz="0" w:space="0" w:color="auto"/>
        <w:right w:val="none" w:sz="0" w:space="0" w:color="auto"/>
      </w:divBdr>
    </w:div>
    <w:div w:id="916600281">
      <w:bodyDiv w:val="1"/>
      <w:marLeft w:val="0"/>
      <w:marRight w:val="0"/>
      <w:marTop w:val="0"/>
      <w:marBottom w:val="0"/>
      <w:divBdr>
        <w:top w:val="none" w:sz="0" w:space="0" w:color="auto"/>
        <w:left w:val="none" w:sz="0" w:space="0" w:color="auto"/>
        <w:bottom w:val="none" w:sz="0" w:space="0" w:color="auto"/>
        <w:right w:val="none" w:sz="0" w:space="0" w:color="auto"/>
      </w:divBdr>
      <w:divsChild>
        <w:div w:id="1930310381">
          <w:marLeft w:val="0"/>
          <w:marRight w:val="0"/>
          <w:marTop w:val="0"/>
          <w:marBottom w:val="0"/>
          <w:divBdr>
            <w:top w:val="none" w:sz="0" w:space="0" w:color="auto"/>
            <w:left w:val="none" w:sz="0" w:space="0" w:color="auto"/>
            <w:bottom w:val="none" w:sz="0" w:space="0" w:color="auto"/>
            <w:right w:val="none" w:sz="0" w:space="0" w:color="auto"/>
          </w:divBdr>
          <w:divsChild>
            <w:div w:id="16882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281">
      <w:bodyDiv w:val="1"/>
      <w:marLeft w:val="0"/>
      <w:marRight w:val="0"/>
      <w:marTop w:val="0"/>
      <w:marBottom w:val="0"/>
      <w:divBdr>
        <w:top w:val="none" w:sz="0" w:space="0" w:color="auto"/>
        <w:left w:val="none" w:sz="0" w:space="0" w:color="auto"/>
        <w:bottom w:val="none" w:sz="0" w:space="0" w:color="auto"/>
        <w:right w:val="none" w:sz="0" w:space="0" w:color="auto"/>
      </w:divBdr>
    </w:div>
    <w:div w:id="993526395">
      <w:bodyDiv w:val="1"/>
      <w:marLeft w:val="0"/>
      <w:marRight w:val="0"/>
      <w:marTop w:val="0"/>
      <w:marBottom w:val="0"/>
      <w:divBdr>
        <w:top w:val="none" w:sz="0" w:space="0" w:color="auto"/>
        <w:left w:val="none" w:sz="0" w:space="0" w:color="auto"/>
        <w:bottom w:val="none" w:sz="0" w:space="0" w:color="auto"/>
        <w:right w:val="none" w:sz="0" w:space="0" w:color="auto"/>
      </w:divBdr>
      <w:divsChild>
        <w:div w:id="23868141">
          <w:marLeft w:val="0"/>
          <w:marRight w:val="0"/>
          <w:marTop w:val="0"/>
          <w:marBottom w:val="0"/>
          <w:divBdr>
            <w:top w:val="none" w:sz="0" w:space="0" w:color="auto"/>
            <w:left w:val="none" w:sz="0" w:space="0" w:color="auto"/>
            <w:bottom w:val="none" w:sz="0" w:space="0" w:color="auto"/>
            <w:right w:val="none" w:sz="0" w:space="0" w:color="auto"/>
          </w:divBdr>
        </w:div>
      </w:divsChild>
    </w:div>
    <w:div w:id="1042944742">
      <w:bodyDiv w:val="1"/>
      <w:marLeft w:val="0"/>
      <w:marRight w:val="0"/>
      <w:marTop w:val="0"/>
      <w:marBottom w:val="0"/>
      <w:divBdr>
        <w:top w:val="none" w:sz="0" w:space="0" w:color="auto"/>
        <w:left w:val="none" w:sz="0" w:space="0" w:color="auto"/>
        <w:bottom w:val="none" w:sz="0" w:space="0" w:color="auto"/>
        <w:right w:val="none" w:sz="0" w:space="0" w:color="auto"/>
      </w:divBdr>
    </w:div>
    <w:div w:id="1056397485">
      <w:bodyDiv w:val="1"/>
      <w:marLeft w:val="0"/>
      <w:marRight w:val="0"/>
      <w:marTop w:val="0"/>
      <w:marBottom w:val="0"/>
      <w:divBdr>
        <w:top w:val="none" w:sz="0" w:space="0" w:color="auto"/>
        <w:left w:val="none" w:sz="0" w:space="0" w:color="auto"/>
        <w:bottom w:val="none" w:sz="0" w:space="0" w:color="auto"/>
        <w:right w:val="none" w:sz="0" w:space="0" w:color="auto"/>
      </w:divBdr>
    </w:div>
    <w:div w:id="1087001934">
      <w:bodyDiv w:val="1"/>
      <w:marLeft w:val="0"/>
      <w:marRight w:val="0"/>
      <w:marTop w:val="0"/>
      <w:marBottom w:val="0"/>
      <w:divBdr>
        <w:top w:val="none" w:sz="0" w:space="0" w:color="auto"/>
        <w:left w:val="none" w:sz="0" w:space="0" w:color="auto"/>
        <w:bottom w:val="none" w:sz="0" w:space="0" w:color="auto"/>
        <w:right w:val="none" w:sz="0" w:space="0" w:color="auto"/>
      </w:divBdr>
    </w:div>
    <w:div w:id="1088886255">
      <w:bodyDiv w:val="1"/>
      <w:marLeft w:val="0"/>
      <w:marRight w:val="0"/>
      <w:marTop w:val="0"/>
      <w:marBottom w:val="0"/>
      <w:divBdr>
        <w:top w:val="none" w:sz="0" w:space="0" w:color="auto"/>
        <w:left w:val="none" w:sz="0" w:space="0" w:color="auto"/>
        <w:bottom w:val="none" w:sz="0" w:space="0" w:color="auto"/>
        <w:right w:val="none" w:sz="0" w:space="0" w:color="auto"/>
      </w:divBdr>
    </w:div>
    <w:div w:id="1101872881">
      <w:bodyDiv w:val="1"/>
      <w:marLeft w:val="0"/>
      <w:marRight w:val="0"/>
      <w:marTop w:val="0"/>
      <w:marBottom w:val="0"/>
      <w:divBdr>
        <w:top w:val="none" w:sz="0" w:space="0" w:color="auto"/>
        <w:left w:val="none" w:sz="0" w:space="0" w:color="auto"/>
        <w:bottom w:val="none" w:sz="0" w:space="0" w:color="auto"/>
        <w:right w:val="none" w:sz="0" w:space="0" w:color="auto"/>
      </w:divBdr>
      <w:divsChild>
        <w:div w:id="545071682">
          <w:marLeft w:val="0"/>
          <w:marRight w:val="0"/>
          <w:marTop w:val="0"/>
          <w:marBottom w:val="0"/>
          <w:divBdr>
            <w:top w:val="none" w:sz="0" w:space="0" w:color="auto"/>
            <w:left w:val="none" w:sz="0" w:space="0" w:color="auto"/>
            <w:bottom w:val="none" w:sz="0" w:space="0" w:color="auto"/>
            <w:right w:val="none" w:sz="0" w:space="0" w:color="auto"/>
          </w:divBdr>
        </w:div>
      </w:divsChild>
    </w:div>
    <w:div w:id="1166289391">
      <w:bodyDiv w:val="1"/>
      <w:marLeft w:val="0"/>
      <w:marRight w:val="0"/>
      <w:marTop w:val="0"/>
      <w:marBottom w:val="0"/>
      <w:divBdr>
        <w:top w:val="none" w:sz="0" w:space="0" w:color="auto"/>
        <w:left w:val="none" w:sz="0" w:space="0" w:color="auto"/>
        <w:bottom w:val="none" w:sz="0" w:space="0" w:color="auto"/>
        <w:right w:val="none" w:sz="0" w:space="0" w:color="auto"/>
      </w:divBdr>
      <w:divsChild>
        <w:div w:id="2121684339">
          <w:marLeft w:val="0"/>
          <w:marRight w:val="0"/>
          <w:marTop w:val="0"/>
          <w:marBottom w:val="0"/>
          <w:divBdr>
            <w:top w:val="none" w:sz="0" w:space="0" w:color="auto"/>
            <w:left w:val="none" w:sz="0" w:space="0" w:color="auto"/>
            <w:bottom w:val="none" w:sz="0" w:space="0" w:color="auto"/>
            <w:right w:val="none" w:sz="0" w:space="0" w:color="auto"/>
          </w:divBdr>
        </w:div>
      </w:divsChild>
    </w:div>
    <w:div w:id="1180776646">
      <w:bodyDiv w:val="1"/>
      <w:marLeft w:val="0"/>
      <w:marRight w:val="0"/>
      <w:marTop w:val="0"/>
      <w:marBottom w:val="0"/>
      <w:divBdr>
        <w:top w:val="none" w:sz="0" w:space="0" w:color="auto"/>
        <w:left w:val="none" w:sz="0" w:space="0" w:color="auto"/>
        <w:bottom w:val="none" w:sz="0" w:space="0" w:color="auto"/>
        <w:right w:val="none" w:sz="0" w:space="0" w:color="auto"/>
      </w:divBdr>
    </w:div>
    <w:div w:id="1222597290">
      <w:bodyDiv w:val="1"/>
      <w:marLeft w:val="0"/>
      <w:marRight w:val="0"/>
      <w:marTop w:val="0"/>
      <w:marBottom w:val="0"/>
      <w:divBdr>
        <w:top w:val="none" w:sz="0" w:space="0" w:color="auto"/>
        <w:left w:val="none" w:sz="0" w:space="0" w:color="auto"/>
        <w:bottom w:val="none" w:sz="0" w:space="0" w:color="auto"/>
        <w:right w:val="none" w:sz="0" w:space="0" w:color="auto"/>
      </w:divBdr>
    </w:div>
    <w:div w:id="1264529701">
      <w:bodyDiv w:val="1"/>
      <w:marLeft w:val="0"/>
      <w:marRight w:val="0"/>
      <w:marTop w:val="0"/>
      <w:marBottom w:val="0"/>
      <w:divBdr>
        <w:top w:val="none" w:sz="0" w:space="0" w:color="auto"/>
        <w:left w:val="none" w:sz="0" w:space="0" w:color="auto"/>
        <w:bottom w:val="none" w:sz="0" w:space="0" w:color="auto"/>
        <w:right w:val="none" w:sz="0" w:space="0" w:color="auto"/>
      </w:divBdr>
      <w:divsChild>
        <w:div w:id="677078755">
          <w:marLeft w:val="0"/>
          <w:marRight w:val="0"/>
          <w:marTop w:val="0"/>
          <w:marBottom w:val="0"/>
          <w:divBdr>
            <w:top w:val="none" w:sz="0" w:space="0" w:color="auto"/>
            <w:left w:val="none" w:sz="0" w:space="0" w:color="auto"/>
            <w:bottom w:val="none" w:sz="0" w:space="0" w:color="auto"/>
            <w:right w:val="none" w:sz="0" w:space="0" w:color="auto"/>
          </w:divBdr>
        </w:div>
      </w:divsChild>
    </w:div>
    <w:div w:id="1308628913">
      <w:bodyDiv w:val="1"/>
      <w:marLeft w:val="0"/>
      <w:marRight w:val="0"/>
      <w:marTop w:val="0"/>
      <w:marBottom w:val="0"/>
      <w:divBdr>
        <w:top w:val="none" w:sz="0" w:space="0" w:color="auto"/>
        <w:left w:val="none" w:sz="0" w:space="0" w:color="auto"/>
        <w:bottom w:val="none" w:sz="0" w:space="0" w:color="auto"/>
        <w:right w:val="none" w:sz="0" w:space="0" w:color="auto"/>
      </w:divBdr>
    </w:div>
    <w:div w:id="1329359499">
      <w:bodyDiv w:val="1"/>
      <w:marLeft w:val="0"/>
      <w:marRight w:val="0"/>
      <w:marTop w:val="0"/>
      <w:marBottom w:val="0"/>
      <w:divBdr>
        <w:top w:val="none" w:sz="0" w:space="0" w:color="auto"/>
        <w:left w:val="none" w:sz="0" w:space="0" w:color="auto"/>
        <w:bottom w:val="none" w:sz="0" w:space="0" w:color="auto"/>
        <w:right w:val="none" w:sz="0" w:space="0" w:color="auto"/>
      </w:divBdr>
      <w:divsChild>
        <w:div w:id="843935043">
          <w:marLeft w:val="0"/>
          <w:marRight w:val="0"/>
          <w:marTop w:val="0"/>
          <w:marBottom w:val="0"/>
          <w:divBdr>
            <w:top w:val="none" w:sz="0" w:space="0" w:color="auto"/>
            <w:left w:val="none" w:sz="0" w:space="0" w:color="auto"/>
            <w:bottom w:val="none" w:sz="0" w:space="0" w:color="auto"/>
            <w:right w:val="none" w:sz="0" w:space="0" w:color="auto"/>
          </w:divBdr>
        </w:div>
      </w:divsChild>
    </w:div>
    <w:div w:id="1332486686">
      <w:bodyDiv w:val="1"/>
      <w:marLeft w:val="0"/>
      <w:marRight w:val="0"/>
      <w:marTop w:val="0"/>
      <w:marBottom w:val="0"/>
      <w:divBdr>
        <w:top w:val="none" w:sz="0" w:space="0" w:color="auto"/>
        <w:left w:val="none" w:sz="0" w:space="0" w:color="auto"/>
        <w:bottom w:val="none" w:sz="0" w:space="0" w:color="auto"/>
        <w:right w:val="none" w:sz="0" w:space="0" w:color="auto"/>
      </w:divBdr>
    </w:div>
    <w:div w:id="1344891331">
      <w:bodyDiv w:val="1"/>
      <w:marLeft w:val="0"/>
      <w:marRight w:val="0"/>
      <w:marTop w:val="0"/>
      <w:marBottom w:val="0"/>
      <w:divBdr>
        <w:top w:val="none" w:sz="0" w:space="0" w:color="auto"/>
        <w:left w:val="none" w:sz="0" w:space="0" w:color="auto"/>
        <w:bottom w:val="none" w:sz="0" w:space="0" w:color="auto"/>
        <w:right w:val="none" w:sz="0" w:space="0" w:color="auto"/>
      </w:divBdr>
      <w:divsChild>
        <w:div w:id="1191725884">
          <w:marLeft w:val="0"/>
          <w:marRight w:val="0"/>
          <w:marTop w:val="0"/>
          <w:marBottom w:val="0"/>
          <w:divBdr>
            <w:top w:val="none" w:sz="0" w:space="0" w:color="auto"/>
            <w:left w:val="none" w:sz="0" w:space="0" w:color="auto"/>
            <w:bottom w:val="none" w:sz="0" w:space="0" w:color="auto"/>
            <w:right w:val="none" w:sz="0" w:space="0" w:color="auto"/>
          </w:divBdr>
        </w:div>
      </w:divsChild>
    </w:div>
    <w:div w:id="1357465603">
      <w:bodyDiv w:val="1"/>
      <w:marLeft w:val="0"/>
      <w:marRight w:val="0"/>
      <w:marTop w:val="0"/>
      <w:marBottom w:val="0"/>
      <w:divBdr>
        <w:top w:val="none" w:sz="0" w:space="0" w:color="auto"/>
        <w:left w:val="none" w:sz="0" w:space="0" w:color="auto"/>
        <w:bottom w:val="none" w:sz="0" w:space="0" w:color="auto"/>
        <w:right w:val="none" w:sz="0" w:space="0" w:color="auto"/>
      </w:divBdr>
    </w:div>
    <w:div w:id="1403866328">
      <w:bodyDiv w:val="1"/>
      <w:marLeft w:val="0"/>
      <w:marRight w:val="0"/>
      <w:marTop w:val="0"/>
      <w:marBottom w:val="0"/>
      <w:divBdr>
        <w:top w:val="none" w:sz="0" w:space="0" w:color="auto"/>
        <w:left w:val="none" w:sz="0" w:space="0" w:color="auto"/>
        <w:bottom w:val="none" w:sz="0" w:space="0" w:color="auto"/>
        <w:right w:val="none" w:sz="0" w:space="0" w:color="auto"/>
      </w:divBdr>
    </w:div>
    <w:div w:id="1409183658">
      <w:bodyDiv w:val="1"/>
      <w:marLeft w:val="0"/>
      <w:marRight w:val="0"/>
      <w:marTop w:val="0"/>
      <w:marBottom w:val="0"/>
      <w:divBdr>
        <w:top w:val="none" w:sz="0" w:space="0" w:color="auto"/>
        <w:left w:val="none" w:sz="0" w:space="0" w:color="auto"/>
        <w:bottom w:val="none" w:sz="0" w:space="0" w:color="auto"/>
        <w:right w:val="none" w:sz="0" w:space="0" w:color="auto"/>
      </w:divBdr>
    </w:div>
    <w:div w:id="1444614641">
      <w:bodyDiv w:val="1"/>
      <w:marLeft w:val="0"/>
      <w:marRight w:val="0"/>
      <w:marTop w:val="0"/>
      <w:marBottom w:val="0"/>
      <w:divBdr>
        <w:top w:val="none" w:sz="0" w:space="0" w:color="auto"/>
        <w:left w:val="none" w:sz="0" w:space="0" w:color="auto"/>
        <w:bottom w:val="none" w:sz="0" w:space="0" w:color="auto"/>
        <w:right w:val="none" w:sz="0" w:space="0" w:color="auto"/>
      </w:divBdr>
    </w:div>
    <w:div w:id="1485387711">
      <w:bodyDiv w:val="1"/>
      <w:marLeft w:val="0"/>
      <w:marRight w:val="0"/>
      <w:marTop w:val="0"/>
      <w:marBottom w:val="0"/>
      <w:divBdr>
        <w:top w:val="none" w:sz="0" w:space="0" w:color="auto"/>
        <w:left w:val="none" w:sz="0" w:space="0" w:color="auto"/>
        <w:bottom w:val="none" w:sz="0" w:space="0" w:color="auto"/>
        <w:right w:val="none" w:sz="0" w:space="0" w:color="auto"/>
      </w:divBdr>
    </w:div>
    <w:div w:id="1495026434">
      <w:bodyDiv w:val="1"/>
      <w:marLeft w:val="0"/>
      <w:marRight w:val="0"/>
      <w:marTop w:val="0"/>
      <w:marBottom w:val="0"/>
      <w:divBdr>
        <w:top w:val="none" w:sz="0" w:space="0" w:color="auto"/>
        <w:left w:val="none" w:sz="0" w:space="0" w:color="auto"/>
        <w:bottom w:val="none" w:sz="0" w:space="0" w:color="auto"/>
        <w:right w:val="none" w:sz="0" w:space="0" w:color="auto"/>
      </w:divBdr>
    </w:div>
    <w:div w:id="1498183767">
      <w:bodyDiv w:val="1"/>
      <w:marLeft w:val="0"/>
      <w:marRight w:val="0"/>
      <w:marTop w:val="0"/>
      <w:marBottom w:val="0"/>
      <w:divBdr>
        <w:top w:val="none" w:sz="0" w:space="0" w:color="auto"/>
        <w:left w:val="none" w:sz="0" w:space="0" w:color="auto"/>
        <w:bottom w:val="none" w:sz="0" w:space="0" w:color="auto"/>
        <w:right w:val="none" w:sz="0" w:space="0" w:color="auto"/>
      </w:divBdr>
      <w:divsChild>
        <w:div w:id="887112848">
          <w:marLeft w:val="0"/>
          <w:marRight w:val="0"/>
          <w:marTop w:val="0"/>
          <w:marBottom w:val="0"/>
          <w:divBdr>
            <w:top w:val="none" w:sz="0" w:space="0" w:color="auto"/>
            <w:left w:val="none" w:sz="0" w:space="0" w:color="auto"/>
            <w:bottom w:val="none" w:sz="0" w:space="0" w:color="auto"/>
            <w:right w:val="none" w:sz="0" w:space="0" w:color="auto"/>
          </w:divBdr>
        </w:div>
      </w:divsChild>
    </w:div>
    <w:div w:id="1523662728">
      <w:bodyDiv w:val="1"/>
      <w:marLeft w:val="0"/>
      <w:marRight w:val="0"/>
      <w:marTop w:val="0"/>
      <w:marBottom w:val="0"/>
      <w:divBdr>
        <w:top w:val="none" w:sz="0" w:space="0" w:color="auto"/>
        <w:left w:val="none" w:sz="0" w:space="0" w:color="auto"/>
        <w:bottom w:val="none" w:sz="0" w:space="0" w:color="auto"/>
        <w:right w:val="none" w:sz="0" w:space="0" w:color="auto"/>
      </w:divBdr>
      <w:divsChild>
        <w:div w:id="266666203">
          <w:marLeft w:val="0"/>
          <w:marRight w:val="0"/>
          <w:marTop w:val="0"/>
          <w:marBottom w:val="0"/>
          <w:divBdr>
            <w:top w:val="none" w:sz="0" w:space="0" w:color="auto"/>
            <w:left w:val="none" w:sz="0" w:space="0" w:color="auto"/>
            <w:bottom w:val="none" w:sz="0" w:space="0" w:color="auto"/>
            <w:right w:val="none" w:sz="0" w:space="0" w:color="auto"/>
          </w:divBdr>
        </w:div>
      </w:divsChild>
    </w:div>
    <w:div w:id="1544906624">
      <w:bodyDiv w:val="1"/>
      <w:marLeft w:val="0"/>
      <w:marRight w:val="0"/>
      <w:marTop w:val="0"/>
      <w:marBottom w:val="0"/>
      <w:divBdr>
        <w:top w:val="none" w:sz="0" w:space="0" w:color="auto"/>
        <w:left w:val="none" w:sz="0" w:space="0" w:color="auto"/>
        <w:bottom w:val="none" w:sz="0" w:space="0" w:color="auto"/>
        <w:right w:val="none" w:sz="0" w:space="0" w:color="auto"/>
      </w:divBdr>
    </w:div>
    <w:div w:id="1558855713">
      <w:bodyDiv w:val="1"/>
      <w:marLeft w:val="0"/>
      <w:marRight w:val="0"/>
      <w:marTop w:val="0"/>
      <w:marBottom w:val="0"/>
      <w:divBdr>
        <w:top w:val="none" w:sz="0" w:space="0" w:color="auto"/>
        <w:left w:val="none" w:sz="0" w:space="0" w:color="auto"/>
        <w:bottom w:val="none" w:sz="0" w:space="0" w:color="auto"/>
        <w:right w:val="none" w:sz="0" w:space="0" w:color="auto"/>
      </w:divBdr>
      <w:divsChild>
        <w:div w:id="1025904306">
          <w:marLeft w:val="0"/>
          <w:marRight w:val="0"/>
          <w:marTop w:val="0"/>
          <w:marBottom w:val="0"/>
          <w:divBdr>
            <w:top w:val="none" w:sz="0" w:space="0" w:color="auto"/>
            <w:left w:val="none" w:sz="0" w:space="0" w:color="auto"/>
            <w:bottom w:val="none" w:sz="0" w:space="0" w:color="auto"/>
            <w:right w:val="none" w:sz="0" w:space="0" w:color="auto"/>
          </w:divBdr>
        </w:div>
      </w:divsChild>
    </w:div>
    <w:div w:id="1568875412">
      <w:bodyDiv w:val="1"/>
      <w:marLeft w:val="0"/>
      <w:marRight w:val="0"/>
      <w:marTop w:val="0"/>
      <w:marBottom w:val="0"/>
      <w:divBdr>
        <w:top w:val="none" w:sz="0" w:space="0" w:color="auto"/>
        <w:left w:val="none" w:sz="0" w:space="0" w:color="auto"/>
        <w:bottom w:val="none" w:sz="0" w:space="0" w:color="auto"/>
        <w:right w:val="none" w:sz="0" w:space="0" w:color="auto"/>
      </w:divBdr>
      <w:divsChild>
        <w:div w:id="1658727623">
          <w:marLeft w:val="0"/>
          <w:marRight w:val="0"/>
          <w:marTop w:val="0"/>
          <w:marBottom w:val="0"/>
          <w:divBdr>
            <w:top w:val="none" w:sz="0" w:space="0" w:color="auto"/>
            <w:left w:val="none" w:sz="0" w:space="0" w:color="auto"/>
            <w:bottom w:val="none" w:sz="0" w:space="0" w:color="auto"/>
            <w:right w:val="none" w:sz="0" w:space="0" w:color="auto"/>
          </w:divBdr>
        </w:div>
      </w:divsChild>
    </w:div>
    <w:div w:id="1569682368">
      <w:bodyDiv w:val="1"/>
      <w:marLeft w:val="0"/>
      <w:marRight w:val="0"/>
      <w:marTop w:val="0"/>
      <w:marBottom w:val="0"/>
      <w:divBdr>
        <w:top w:val="none" w:sz="0" w:space="0" w:color="auto"/>
        <w:left w:val="none" w:sz="0" w:space="0" w:color="auto"/>
        <w:bottom w:val="none" w:sz="0" w:space="0" w:color="auto"/>
        <w:right w:val="none" w:sz="0" w:space="0" w:color="auto"/>
      </w:divBdr>
      <w:divsChild>
        <w:div w:id="28185931">
          <w:marLeft w:val="375"/>
          <w:marRight w:val="0"/>
          <w:marTop w:val="0"/>
          <w:marBottom w:val="0"/>
          <w:divBdr>
            <w:top w:val="none" w:sz="0" w:space="0" w:color="auto"/>
            <w:left w:val="none" w:sz="0" w:space="0" w:color="auto"/>
            <w:bottom w:val="none" w:sz="0" w:space="0" w:color="auto"/>
            <w:right w:val="none" w:sz="0" w:space="0" w:color="auto"/>
          </w:divBdr>
          <w:divsChild>
            <w:div w:id="705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4244">
      <w:bodyDiv w:val="1"/>
      <w:marLeft w:val="0"/>
      <w:marRight w:val="0"/>
      <w:marTop w:val="0"/>
      <w:marBottom w:val="0"/>
      <w:divBdr>
        <w:top w:val="none" w:sz="0" w:space="0" w:color="auto"/>
        <w:left w:val="none" w:sz="0" w:space="0" w:color="auto"/>
        <w:bottom w:val="none" w:sz="0" w:space="0" w:color="auto"/>
        <w:right w:val="none" w:sz="0" w:space="0" w:color="auto"/>
      </w:divBdr>
      <w:divsChild>
        <w:div w:id="2115975184">
          <w:marLeft w:val="0"/>
          <w:marRight w:val="0"/>
          <w:marTop w:val="0"/>
          <w:marBottom w:val="0"/>
          <w:divBdr>
            <w:top w:val="none" w:sz="0" w:space="0" w:color="auto"/>
            <w:left w:val="none" w:sz="0" w:space="0" w:color="auto"/>
            <w:bottom w:val="none" w:sz="0" w:space="0" w:color="auto"/>
            <w:right w:val="none" w:sz="0" w:space="0" w:color="auto"/>
          </w:divBdr>
        </w:div>
      </w:divsChild>
    </w:div>
    <w:div w:id="1655252915">
      <w:bodyDiv w:val="1"/>
      <w:marLeft w:val="0"/>
      <w:marRight w:val="0"/>
      <w:marTop w:val="0"/>
      <w:marBottom w:val="0"/>
      <w:divBdr>
        <w:top w:val="none" w:sz="0" w:space="0" w:color="auto"/>
        <w:left w:val="none" w:sz="0" w:space="0" w:color="auto"/>
        <w:bottom w:val="none" w:sz="0" w:space="0" w:color="auto"/>
        <w:right w:val="none" w:sz="0" w:space="0" w:color="auto"/>
      </w:divBdr>
    </w:div>
    <w:div w:id="1655521704">
      <w:bodyDiv w:val="1"/>
      <w:marLeft w:val="0"/>
      <w:marRight w:val="0"/>
      <w:marTop w:val="0"/>
      <w:marBottom w:val="0"/>
      <w:divBdr>
        <w:top w:val="none" w:sz="0" w:space="0" w:color="auto"/>
        <w:left w:val="none" w:sz="0" w:space="0" w:color="auto"/>
        <w:bottom w:val="none" w:sz="0" w:space="0" w:color="auto"/>
        <w:right w:val="none" w:sz="0" w:space="0" w:color="auto"/>
      </w:divBdr>
    </w:div>
    <w:div w:id="1694653692">
      <w:bodyDiv w:val="1"/>
      <w:marLeft w:val="0"/>
      <w:marRight w:val="0"/>
      <w:marTop w:val="0"/>
      <w:marBottom w:val="0"/>
      <w:divBdr>
        <w:top w:val="none" w:sz="0" w:space="0" w:color="auto"/>
        <w:left w:val="none" w:sz="0" w:space="0" w:color="auto"/>
        <w:bottom w:val="none" w:sz="0" w:space="0" w:color="auto"/>
        <w:right w:val="none" w:sz="0" w:space="0" w:color="auto"/>
      </w:divBdr>
    </w:div>
    <w:div w:id="1712463751">
      <w:bodyDiv w:val="1"/>
      <w:marLeft w:val="0"/>
      <w:marRight w:val="0"/>
      <w:marTop w:val="0"/>
      <w:marBottom w:val="0"/>
      <w:divBdr>
        <w:top w:val="none" w:sz="0" w:space="0" w:color="auto"/>
        <w:left w:val="none" w:sz="0" w:space="0" w:color="auto"/>
        <w:bottom w:val="none" w:sz="0" w:space="0" w:color="auto"/>
        <w:right w:val="none" w:sz="0" w:space="0" w:color="auto"/>
      </w:divBdr>
      <w:divsChild>
        <w:div w:id="228542678">
          <w:marLeft w:val="0"/>
          <w:marRight w:val="0"/>
          <w:marTop w:val="0"/>
          <w:marBottom w:val="0"/>
          <w:divBdr>
            <w:top w:val="none" w:sz="0" w:space="0" w:color="auto"/>
            <w:left w:val="none" w:sz="0" w:space="0" w:color="auto"/>
            <w:bottom w:val="none" w:sz="0" w:space="0" w:color="auto"/>
            <w:right w:val="none" w:sz="0" w:space="0" w:color="auto"/>
          </w:divBdr>
        </w:div>
      </w:divsChild>
    </w:div>
    <w:div w:id="1719159891">
      <w:bodyDiv w:val="1"/>
      <w:marLeft w:val="0"/>
      <w:marRight w:val="0"/>
      <w:marTop w:val="0"/>
      <w:marBottom w:val="0"/>
      <w:divBdr>
        <w:top w:val="none" w:sz="0" w:space="0" w:color="auto"/>
        <w:left w:val="none" w:sz="0" w:space="0" w:color="auto"/>
        <w:bottom w:val="none" w:sz="0" w:space="0" w:color="auto"/>
        <w:right w:val="none" w:sz="0" w:space="0" w:color="auto"/>
      </w:divBdr>
      <w:divsChild>
        <w:div w:id="165903755">
          <w:marLeft w:val="0"/>
          <w:marRight w:val="0"/>
          <w:marTop w:val="0"/>
          <w:marBottom w:val="0"/>
          <w:divBdr>
            <w:top w:val="none" w:sz="0" w:space="0" w:color="auto"/>
            <w:left w:val="none" w:sz="0" w:space="0" w:color="auto"/>
            <w:bottom w:val="none" w:sz="0" w:space="0" w:color="auto"/>
            <w:right w:val="none" w:sz="0" w:space="0" w:color="auto"/>
          </w:divBdr>
        </w:div>
      </w:divsChild>
    </w:div>
    <w:div w:id="1748066629">
      <w:bodyDiv w:val="1"/>
      <w:marLeft w:val="0"/>
      <w:marRight w:val="0"/>
      <w:marTop w:val="0"/>
      <w:marBottom w:val="0"/>
      <w:divBdr>
        <w:top w:val="none" w:sz="0" w:space="0" w:color="auto"/>
        <w:left w:val="none" w:sz="0" w:space="0" w:color="auto"/>
        <w:bottom w:val="none" w:sz="0" w:space="0" w:color="auto"/>
        <w:right w:val="none" w:sz="0" w:space="0" w:color="auto"/>
      </w:divBdr>
    </w:div>
    <w:div w:id="1760518210">
      <w:bodyDiv w:val="1"/>
      <w:marLeft w:val="0"/>
      <w:marRight w:val="0"/>
      <w:marTop w:val="0"/>
      <w:marBottom w:val="0"/>
      <w:divBdr>
        <w:top w:val="none" w:sz="0" w:space="0" w:color="auto"/>
        <w:left w:val="none" w:sz="0" w:space="0" w:color="auto"/>
        <w:bottom w:val="none" w:sz="0" w:space="0" w:color="auto"/>
        <w:right w:val="none" w:sz="0" w:space="0" w:color="auto"/>
      </w:divBdr>
      <w:divsChild>
        <w:div w:id="1393043498">
          <w:marLeft w:val="0"/>
          <w:marRight w:val="0"/>
          <w:marTop w:val="0"/>
          <w:marBottom w:val="0"/>
          <w:divBdr>
            <w:top w:val="none" w:sz="0" w:space="0" w:color="auto"/>
            <w:left w:val="none" w:sz="0" w:space="0" w:color="auto"/>
            <w:bottom w:val="none" w:sz="0" w:space="0" w:color="auto"/>
            <w:right w:val="none" w:sz="0" w:space="0" w:color="auto"/>
          </w:divBdr>
        </w:div>
      </w:divsChild>
    </w:div>
    <w:div w:id="1780878037">
      <w:bodyDiv w:val="1"/>
      <w:marLeft w:val="0"/>
      <w:marRight w:val="0"/>
      <w:marTop w:val="0"/>
      <w:marBottom w:val="0"/>
      <w:divBdr>
        <w:top w:val="none" w:sz="0" w:space="0" w:color="auto"/>
        <w:left w:val="none" w:sz="0" w:space="0" w:color="auto"/>
        <w:bottom w:val="none" w:sz="0" w:space="0" w:color="auto"/>
        <w:right w:val="none" w:sz="0" w:space="0" w:color="auto"/>
      </w:divBdr>
    </w:div>
    <w:div w:id="1810898658">
      <w:bodyDiv w:val="1"/>
      <w:marLeft w:val="0"/>
      <w:marRight w:val="0"/>
      <w:marTop w:val="0"/>
      <w:marBottom w:val="0"/>
      <w:divBdr>
        <w:top w:val="none" w:sz="0" w:space="0" w:color="auto"/>
        <w:left w:val="none" w:sz="0" w:space="0" w:color="auto"/>
        <w:bottom w:val="none" w:sz="0" w:space="0" w:color="auto"/>
        <w:right w:val="none" w:sz="0" w:space="0" w:color="auto"/>
      </w:divBdr>
      <w:divsChild>
        <w:div w:id="12308839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21387080">
      <w:bodyDiv w:val="1"/>
      <w:marLeft w:val="0"/>
      <w:marRight w:val="0"/>
      <w:marTop w:val="0"/>
      <w:marBottom w:val="0"/>
      <w:divBdr>
        <w:top w:val="none" w:sz="0" w:space="0" w:color="auto"/>
        <w:left w:val="none" w:sz="0" w:space="0" w:color="auto"/>
        <w:bottom w:val="none" w:sz="0" w:space="0" w:color="auto"/>
        <w:right w:val="none" w:sz="0" w:space="0" w:color="auto"/>
      </w:divBdr>
    </w:div>
    <w:div w:id="1902251459">
      <w:bodyDiv w:val="1"/>
      <w:marLeft w:val="0"/>
      <w:marRight w:val="0"/>
      <w:marTop w:val="0"/>
      <w:marBottom w:val="0"/>
      <w:divBdr>
        <w:top w:val="none" w:sz="0" w:space="0" w:color="auto"/>
        <w:left w:val="none" w:sz="0" w:space="0" w:color="auto"/>
        <w:bottom w:val="none" w:sz="0" w:space="0" w:color="auto"/>
        <w:right w:val="none" w:sz="0" w:space="0" w:color="auto"/>
      </w:divBdr>
      <w:divsChild>
        <w:div w:id="917788537">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1918247533">
      <w:bodyDiv w:val="1"/>
      <w:marLeft w:val="0"/>
      <w:marRight w:val="0"/>
      <w:marTop w:val="0"/>
      <w:marBottom w:val="0"/>
      <w:divBdr>
        <w:top w:val="none" w:sz="0" w:space="0" w:color="auto"/>
        <w:left w:val="none" w:sz="0" w:space="0" w:color="auto"/>
        <w:bottom w:val="none" w:sz="0" w:space="0" w:color="auto"/>
        <w:right w:val="none" w:sz="0" w:space="0" w:color="auto"/>
      </w:divBdr>
    </w:div>
    <w:div w:id="1944920346">
      <w:bodyDiv w:val="1"/>
      <w:marLeft w:val="0"/>
      <w:marRight w:val="0"/>
      <w:marTop w:val="0"/>
      <w:marBottom w:val="0"/>
      <w:divBdr>
        <w:top w:val="none" w:sz="0" w:space="0" w:color="auto"/>
        <w:left w:val="none" w:sz="0" w:space="0" w:color="auto"/>
        <w:bottom w:val="none" w:sz="0" w:space="0" w:color="auto"/>
        <w:right w:val="none" w:sz="0" w:space="0" w:color="auto"/>
      </w:divBdr>
    </w:div>
    <w:div w:id="1949117919">
      <w:bodyDiv w:val="1"/>
      <w:marLeft w:val="0"/>
      <w:marRight w:val="0"/>
      <w:marTop w:val="0"/>
      <w:marBottom w:val="0"/>
      <w:divBdr>
        <w:top w:val="none" w:sz="0" w:space="0" w:color="auto"/>
        <w:left w:val="none" w:sz="0" w:space="0" w:color="auto"/>
        <w:bottom w:val="none" w:sz="0" w:space="0" w:color="auto"/>
        <w:right w:val="none" w:sz="0" w:space="0" w:color="auto"/>
      </w:divBdr>
    </w:div>
    <w:div w:id="1989312415">
      <w:bodyDiv w:val="1"/>
      <w:marLeft w:val="0"/>
      <w:marRight w:val="0"/>
      <w:marTop w:val="0"/>
      <w:marBottom w:val="0"/>
      <w:divBdr>
        <w:top w:val="none" w:sz="0" w:space="0" w:color="auto"/>
        <w:left w:val="none" w:sz="0" w:space="0" w:color="auto"/>
        <w:bottom w:val="none" w:sz="0" w:space="0" w:color="auto"/>
        <w:right w:val="none" w:sz="0" w:space="0" w:color="auto"/>
      </w:divBdr>
      <w:divsChild>
        <w:div w:id="801313616">
          <w:marLeft w:val="0"/>
          <w:marRight w:val="0"/>
          <w:marTop w:val="0"/>
          <w:marBottom w:val="0"/>
          <w:divBdr>
            <w:top w:val="none" w:sz="0" w:space="0" w:color="auto"/>
            <w:left w:val="none" w:sz="0" w:space="0" w:color="auto"/>
            <w:bottom w:val="none" w:sz="0" w:space="0" w:color="auto"/>
            <w:right w:val="none" w:sz="0" w:space="0" w:color="auto"/>
          </w:divBdr>
        </w:div>
      </w:divsChild>
    </w:div>
    <w:div w:id="2033147221">
      <w:bodyDiv w:val="1"/>
      <w:marLeft w:val="0"/>
      <w:marRight w:val="0"/>
      <w:marTop w:val="0"/>
      <w:marBottom w:val="0"/>
      <w:divBdr>
        <w:top w:val="none" w:sz="0" w:space="0" w:color="auto"/>
        <w:left w:val="none" w:sz="0" w:space="0" w:color="auto"/>
        <w:bottom w:val="none" w:sz="0" w:space="0" w:color="auto"/>
        <w:right w:val="none" w:sz="0" w:space="0" w:color="auto"/>
      </w:divBdr>
    </w:div>
    <w:div w:id="2081444274">
      <w:bodyDiv w:val="1"/>
      <w:marLeft w:val="0"/>
      <w:marRight w:val="0"/>
      <w:marTop w:val="0"/>
      <w:marBottom w:val="0"/>
      <w:divBdr>
        <w:top w:val="none" w:sz="0" w:space="0" w:color="auto"/>
        <w:left w:val="none" w:sz="0" w:space="0" w:color="auto"/>
        <w:bottom w:val="none" w:sz="0" w:space="0" w:color="auto"/>
        <w:right w:val="none" w:sz="0" w:space="0" w:color="auto"/>
      </w:divBdr>
      <w:divsChild>
        <w:div w:id="203567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ay3zYUeuyhU" TargetMode="External"/><Relationship Id="rId13" Type="http://schemas.openxmlformats.org/officeDocument/2006/relationships/image" Target="media/image4.png"/><Relationship Id="rId18" Type="http://schemas.openxmlformats.org/officeDocument/2006/relationships/hyperlink" Target="https://www.youtube.com/watch?v=oDAPkZ53zKk"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youtube.com/watch?v=x_VrgWTKkiM&amp;t=7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youtube.com/watch?v=pj9-rr1wDhM&amp;t=28s"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R9CSbcGxKzo"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youtube.com/watch?v=pj9-rr1wDhM&amp;t=309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13</Pages>
  <Words>3222</Words>
  <Characters>18367</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14</cp:revision>
  <dcterms:created xsi:type="dcterms:W3CDTF">2021-09-18T20:20:00Z</dcterms:created>
  <dcterms:modified xsi:type="dcterms:W3CDTF">2021-10-30T07:46:00Z</dcterms:modified>
</cp:coreProperties>
</file>