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9905" w14:textId="77777777" w:rsidR="003D6A2D" w:rsidRDefault="003D6A2D" w:rsidP="003D6A2D">
      <w:pPr>
        <w:ind w:firstLine="567"/>
        <w:jc w:val="center"/>
        <w:rPr>
          <w:sz w:val="28"/>
          <w:szCs w:val="28"/>
        </w:rPr>
      </w:pPr>
      <w:r>
        <w:rPr>
          <w:sz w:val="28"/>
          <w:szCs w:val="28"/>
        </w:rPr>
        <w:t>МИНИСТЕРСТВО ОБРАЗОВАНИЯ КИРОВСКОЙ ОБЛАСТИ</w:t>
      </w:r>
    </w:p>
    <w:p w14:paraId="414C1B79" w14:textId="77777777" w:rsidR="003D6A2D" w:rsidRDefault="003D6A2D" w:rsidP="003D6A2D">
      <w:pPr>
        <w:jc w:val="center"/>
        <w:rPr>
          <w:sz w:val="28"/>
          <w:szCs w:val="28"/>
        </w:rPr>
      </w:pPr>
      <w:r>
        <w:rPr>
          <w:sz w:val="28"/>
          <w:szCs w:val="28"/>
        </w:rPr>
        <w:t xml:space="preserve">Кировское областное государственное профессиональное образовательное </w:t>
      </w:r>
    </w:p>
    <w:p w14:paraId="1FC6D5D0" w14:textId="77777777" w:rsidR="003D6A2D" w:rsidRDefault="003D6A2D" w:rsidP="003D6A2D">
      <w:pPr>
        <w:jc w:val="center"/>
        <w:rPr>
          <w:sz w:val="28"/>
          <w:szCs w:val="28"/>
        </w:rPr>
      </w:pPr>
      <w:r>
        <w:rPr>
          <w:sz w:val="28"/>
          <w:szCs w:val="28"/>
        </w:rPr>
        <w:t xml:space="preserve"> бюджетное учреждение  </w:t>
      </w:r>
    </w:p>
    <w:p w14:paraId="2A0552C6" w14:textId="77777777" w:rsidR="003D6A2D" w:rsidRDefault="003D6A2D" w:rsidP="003D6A2D">
      <w:pPr>
        <w:jc w:val="center"/>
        <w:rPr>
          <w:sz w:val="28"/>
          <w:szCs w:val="28"/>
        </w:rPr>
      </w:pPr>
      <w:r>
        <w:rPr>
          <w:sz w:val="28"/>
          <w:szCs w:val="28"/>
        </w:rPr>
        <w:t>«Слободской колледж педагогики и социальных отношений»</w:t>
      </w:r>
    </w:p>
    <w:p w14:paraId="294530FA" w14:textId="77777777" w:rsidR="003D6A2D" w:rsidRDefault="003D6A2D" w:rsidP="003D6A2D">
      <w:pPr>
        <w:ind w:firstLine="567"/>
        <w:jc w:val="both"/>
        <w:rPr>
          <w:sz w:val="22"/>
          <w:szCs w:val="22"/>
        </w:rPr>
      </w:pPr>
    </w:p>
    <w:p w14:paraId="5E749F64" w14:textId="77777777" w:rsidR="003D6A2D" w:rsidRDefault="003D6A2D" w:rsidP="003D6A2D">
      <w:pPr>
        <w:ind w:firstLine="567"/>
        <w:jc w:val="both"/>
        <w:rPr>
          <w:sz w:val="22"/>
          <w:szCs w:val="22"/>
        </w:rPr>
      </w:pPr>
    </w:p>
    <w:p w14:paraId="3B139E7D" w14:textId="77777777" w:rsidR="003D6A2D" w:rsidRDefault="003D6A2D" w:rsidP="003D6A2D">
      <w:pPr>
        <w:ind w:firstLine="567"/>
        <w:jc w:val="both"/>
        <w:rPr>
          <w:sz w:val="22"/>
          <w:szCs w:val="22"/>
        </w:rPr>
      </w:pPr>
    </w:p>
    <w:p w14:paraId="7AB3EF1C" w14:textId="77777777" w:rsidR="003D6A2D" w:rsidRDefault="003D6A2D" w:rsidP="003D6A2D">
      <w:pPr>
        <w:jc w:val="center"/>
        <w:rPr>
          <w:b/>
          <w:sz w:val="28"/>
          <w:szCs w:val="28"/>
        </w:rPr>
      </w:pPr>
      <w:r>
        <w:rPr>
          <w:b/>
          <w:sz w:val="28"/>
          <w:szCs w:val="28"/>
        </w:rPr>
        <w:t>ОТЧЕТ</w:t>
      </w:r>
    </w:p>
    <w:p w14:paraId="63E8ECDF" w14:textId="77777777" w:rsidR="003D6A2D" w:rsidRDefault="003D6A2D" w:rsidP="003D6A2D">
      <w:pPr>
        <w:ind w:firstLine="567"/>
        <w:jc w:val="both"/>
        <w:rPr>
          <w:b/>
          <w:sz w:val="28"/>
          <w:szCs w:val="28"/>
        </w:rPr>
      </w:pPr>
    </w:p>
    <w:p w14:paraId="79D40FD5" w14:textId="77777777" w:rsidR="003D6A2D" w:rsidRDefault="003D6A2D" w:rsidP="003D6A2D">
      <w:pPr>
        <w:jc w:val="center"/>
        <w:rPr>
          <w:b/>
          <w:sz w:val="28"/>
          <w:szCs w:val="28"/>
        </w:rPr>
      </w:pPr>
      <w:r>
        <w:rPr>
          <w:b/>
          <w:sz w:val="28"/>
          <w:szCs w:val="28"/>
        </w:rPr>
        <w:t xml:space="preserve"> по производственной практике</w:t>
      </w:r>
    </w:p>
    <w:p w14:paraId="57706300" w14:textId="77777777" w:rsidR="003D6A2D" w:rsidRDefault="003D6A2D" w:rsidP="003D6A2D">
      <w:pPr>
        <w:jc w:val="center"/>
        <w:rPr>
          <w:b/>
          <w:sz w:val="28"/>
          <w:szCs w:val="28"/>
        </w:rPr>
      </w:pPr>
    </w:p>
    <w:p w14:paraId="0D92E453" w14:textId="77777777" w:rsidR="003D6A2D" w:rsidRPr="0035477D" w:rsidRDefault="003D6A2D" w:rsidP="003D6A2D">
      <w:pPr>
        <w:jc w:val="center"/>
        <w:rPr>
          <w:b/>
          <w:sz w:val="28"/>
          <w:szCs w:val="28"/>
        </w:rPr>
      </w:pPr>
      <w:r w:rsidRPr="0035477D">
        <w:rPr>
          <w:b/>
          <w:sz w:val="28"/>
          <w:szCs w:val="28"/>
        </w:rPr>
        <w:t>ПМ.11.</w:t>
      </w:r>
      <w:r>
        <w:rPr>
          <w:b/>
          <w:sz w:val="28"/>
          <w:szCs w:val="28"/>
        </w:rPr>
        <w:t xml:space="preserve"> </w:t>
      </w:r>
      <w:r w:rsidRPr="0035477D">
        <w:rPr>
          <w:b/>
          <w:sz w:val="28"/>
          <w:szCs w:val="28"/>
        </w:rPr>
        <w:t>Разработка, администрирование и защита баз данных</w:t>
      </w:r>
    </w:p>
    <w:p w14:paraId="574DF827" w14:textId="77777777" w:rsidR="003D6A2D" w:rsidRDefault="003D6A2D" w:rsidP="003D6A2D">
      <w:pPr>
        <w:jc w:val="center"/>
        <w:rPr>
          <w:b/>
          <w:sz w:val="28"/>
          <w:szCs w:val="28"/>
        </w:rPr>
      </w:pPr>
    </w:p>
    <w:p w14:paraId="6535CC41" w14:textId="7C5662FE" w:rsidR="003D6A2D" w:rsidRDefault="003D6A2D" w:rsidP="003D6A2D">
      <w:pPr>
        <w:jc w:val="center"/>
        <w:rPr>
          <w:sz w:val="22"/>
          <w:szCs w:val="22"/>
        </w:rPr>
      </w:pPr>
      <w:r>
        <w:rPr>
          <w:b/>
          <w:sz w:val="28"/>
          <w:szCs w:val="28"/>
        </w:rPr>
        <w:t>Тема: «Разработка базы данных «</w:t>
      </w:r>
      <w:r w:rsidR="00B47A93">
        <w:rPr>
          <w:b/>
          <w:sz w:val="28"/>
          <w:szCs w:val="28"/>
        </w:rPr>
        <w:t>Учёт картриджей для принтера</w:t>
      </w:r>
      <w:r>
        <w:rPr>
          <w:b/>
          <w:sz w:val="28"/>
          <w:szCs w:val="28"/>
        </w:rPr>
        <w:t>»</w:t>
      </w:r>
    </w:p>
    <w:p w14:paraId="5BE9BC84" w14:textId="77777777" w:rsidR="003D6A2D" w:rsidRDefault="003D6A2D" w:rsidP="003D6A2D">
      <w:pPr>
        <w:ind w:firstLine="567"/>
        <w:jc w:val="both"/>
        <w:rPr>
          <w:sz w:val="22"/>
          <w:szCs w:val="22"/>
        </w:rPr>
      </w:pPr>
    </w:p>
    <w:p w14:paraId="30F20B2A" w14:textId="77777777" w:rsidR="003D6A2D" w:rsidRDefault="003D6A2D" w:rsidP="003D6A2D">
      <w:pPr>
        <w:rPr>
          <w:sz w:val="22"/>
          <w:szCs w:val="22"/>
        </w:rPr>
      </w:pPr>
    </w:p>
    <w:p w14:paraId="50A323B9" w14:textId="77777777" w:rsidR="003D6A2D" w:rsidRPr="00F326C3" w:rsidRDefault="003D6A2D" w:rsidP="0026467B">
      <w:pPr>
        <w:spacing w:line="276" w:lineRule="auto"/>
        <w:ind w:left="4820"/>
        <w:rPr>
          <w:sz w:val="28"/>
          <w:szCs w:val="28"/>
        </w:rPr>
      </w:pPr>
      <w:r w:rsidRPr="00F326C3">
        <w:rPr>
          <w:sz w:val="28"/>
          <w:szCs w:val="28"/>
        </w:rPr>
        <w:t>Студент</w:t>
      </w:r>
    </w:p>
    <w:p w14:paraId="1D9E4567" w14:textId="5C2B7520" w:rsidR="003D6A2D" w:rsidRPr="00F326C3" w:rsidRDefault="0026467B" w:rsidP="0026467B">
      <w:pPr>
        <w:spacing w:line="276" w:lineRule="auto"/>
        <w:ind w:left="4820"/>
        <w:rPr>
          <w:sz w:val="28"/>
          <w:szCs w:val="28"/>
        </w:rPr>
      </w:pPr>
      <w:r>
        <w:rPr>
          <w:sz w:val="28"/>
          <w:szCs w:val="28"/>
        </w:rPr>
        <w:t>Красноперова Ульяна Анат</w:t>
      </w:r>
      <w:r w:rsidR="00F51195">
        <w:rPr>
          <w:sz w:val="28"/>
          <w:szCs w:val="28"/>
        </w:rPr>
        <w:t>о</w:t>
      </w:r>
      <w:r>
        <w:rPr>
          <w:sz w:val="28"/>
          <w:szCs w:val="28"/>
        </w:rPr>
        <w:t>льевна</w:t>
      </w:r>
    </w:p>
    <w:p w14:paraId="5BD9480C" w14:textId="24AAE57B" w:rsidR="003D6A2D" w:rsidRPr="00F326C3" w:rsidRDefault="003D6A2D" w:rsidP="0026467B">
      <w:pPr>
        <w:spacing w:line="276" w:lineRule="auto"/>
        <w:ind w:left="4820"/>
        <w:rPr>
          <w:sz w:val="28"/>
          <w:szCs w:val="28"/>
        </w:rPr>
      </w:pPr>
      <w:r w:rsidRPr="00F326C3">
        <w:rPr>
          <w:sz w:val="28"/>
          <w:szCs w:val="28"/>
        </w:rPr>
        <w:t xml:space="preserve">Группа </w:t>
      </w:r>
      <w:r>
        <w:rPr>
          <w:sz w:val="28"/>
          <w:szCs w:val="28"/>
        </w:rPr>
        <w:t>2</w:t>
      </w:r>
      <w:r w:rsidR="0026467B">
        <w:rPr>
          <w:sz w:val="28"/>
          <w:szCs w:val="28"/>
        </w:rPr>
        <w:t>3</w:t>
      </w:r>
      <w:r w:rsidRPr="00F326C3">
        <w:rPr>
          <w:sz w:val="28"/>
          <w:szCs w:val="28"/>
        </w:rPr>
        <w:t>П-</w:t>
      </w:r>
      <w:r w:rsidR="0026467B">
        <w:rPr>
          <w:sz w:val="28"/>
          <w:szCs w:val="28"/>
        </w:rPr>
        <w:t>2</w:t>
      </w:r>
    </w:p>
    <w:p w14:paraId="39ADE713" w14:textId="77777777" w:rsidR="003D6A2D" w:rsidRPr="00F326C3" w:rsidRDefault="003D6A2D" w:rsidP="0026467B">
      <w:pPr>
        <w:spacing w:line="276" w:lineRule="auto"/>
        <w:ind w:left="4820"/>
        <w:rPr>
          <w:sz w:val="28"/>
          <w:szCs w:val="28"/>
        </w:rPr>
      </w:pPr>
      <w:r w:rsidRPr="00F326C3">
        <w:rPr>
          <w:sz w:val="28"/>
          <w:szCs w:val="28"/>
        </w:rPr>
        <w:t xml:space="preserve">Специальность 09.02.07 Информационные системы и программирование </w:t>
      </w:r>
    </w:p>
    <w:p w14:paraId="5F86A143" w14:textId="77777777" w:rsidR="003D6A2D" w:rsidRPr="00F326C3" w:rsidRDefault="003D6A2D" w:rsidP="0026467B">
      <w:pPr>
        <w:pStyle w:val="ac"/>
        <w:spacing w:before="0" w:beforeAutospacing="0" w:after="0" w:afterAutospacing="0" w:line="276" w:lineRule="auto"/>
        <w:ind w:left="4820"/>
        <w:rPr>
          <w:color w:val="000000"/>
          <w:sz w:val="28"/>
          <w:szCs w:val="28"/>
        </w:rPr>
      </w:pPr>
      <w:r w:rsidRPr="00F326C3">
        <w:rPr>
          <w:color w:val="000000"/>
          <w:sz w:val="28"/>
          <w:szCs w:val="28"/>
        </w:rPr>
        <w:t>Руководитель практики от колледжа:</w:t>
      </w:r>
    </w:p>
    <w:p w14:paraId="4AE56D9E" w14:textId="77777777" w:rsidR="003D6A2D" w:rsidRPr="00F326C3" w:rsidRDefault="003D6A2D" w:rsidP="0026467B">
      <w:pPr>
        <w:pStyle w:val="ac"/>
        <w:spacing w:before="0" w:beforeAutospacing="0" w:after="0" w:afterAutospacing="0" w:line="276" w:lineRule="auto"/>
        <w:ind w:left="4820"/>
        <w:rPr>
          <w:i/>
          <w:color w:val="000000"/>
          <w:sz w:val="28"/>
          <w:szCs w:val="28"/>
        </w:rPr>
      </w:pPr>
      <w:r w:rsidRPr="00F326C3">
        <w:rPr>
          <w:i/>
          <w:color w:val="000000"/>
          <w:sz w:val="28"/>
          <w:szCs w:val="28"/>
        </w:rPr>
        <w:t>Махнев Александр Анатольевич</w:t>
      </w:r>
    </w:p>
    <w:p w14:paraId="5EAB1DEA" w14:textId="77777777" w:rsidR="003D6A2D" w:rsidRPr="00F326C3" w:rsidRDefault="003D6A2D" w:rsidP="0026467B">
      <w:pPr>
        <w:pStyle w:val="ac"/>
        <w:spacing w:before="0" w:beforeAutospacing="0" w:after="0" w:afterAutospacing="0" w:line="276" w:lineRule="auto"/>
        <w:ind w:left="4820"/>
        <w:rPr>
          <w:color w:val="000000"/>
          <w:sz w:val="28"/>
          <w:szCs w:val="28"/>
        </w:rPr>
      </w:pPr>
      <w:r w:rsidRPr="00F326C3">
        <w:rPr>
          <w:color w:val="000000"/>
          <w:sz w:val="28"/>
          <w:szCs w:val="28"/>
        </w:rPr>
        <w:t>Руководитель практики от организации:</w:t>
      </w:r>
    </w:p>
    <w:p w14:paraId="65A779D7" w14:textId="6452EBC3" w:rsidR="003D6A2D" w:rsidRDefault="003D6A2D" w:rsidP="0026467B">
      <w:pPr>
        <w:pStyle w:val="ac"/>
        <w:spacing w:before="0" w:beforeAutospacing="0" w:after="0" w:afterAutospacing="0" w:line="276" w:lineRule="auto"/>
        <w:ind w:left="4820"/>
        <w:rPr>
          <w:i/>
          <w:color w:val="000000"/>
          <w:sz w:val="28"/>
          <w:szCs w:val="28"/>
        </w:rPr>
      </w:pPr>
      <w:r>
        <w:rPr>
          <w:i/>
          <w:color w:val="000000"/>
          <w:sz w:val="28"/>
          <w:szCs w:val="28"/>
        </w:rPr>
        <w:t>_______________</w:t>
      </w:r>
      <w:proofErr w:type="spellStart"/>
      <w:r w:rsidR="00D13DED">
        <w:rPr>
          <w:i/>
          <w:color w:val="000000"/>
          <w:sz w:val="28"/>
          <w:szCs w:val="28"/>
        </w:rPr>
        <w:t>Михал</w:t>
      </w:r>
      <w:r w:rsidR="00F51195">
        <w:rPr>
          <w:i/>
          <w:color w:val="000000"/>
          <w:sz w:val="28"/>
          <w:szCs w:val="28"/>
        </w:rPr>
        <w:t>ёв</w:t>
      </w:r>
      <w:proofErr w:type="spellEnd"/>
      <w:r w:rsidR="00F51195">
        <w:rPr>
          <w:i/>
          <w:color w:val="000000"/>
          <w:sz w:val="28"/>
          <w:szCs w:val="28"/>
        </w:rPr>
        <w:t xml:space="preserve"> Максим Александрович</w:t>
      </w:r>
    </w:p>
    <w:p w14:paraId="64FA1328" w14:textId="77777777" w:rsidR="003D6A2D" w:rsidRPr="00F326C3" w:rsidRDefault="003D6A2D" w:rsidP="003D6A2D">
      <w:pPr>
        <w:pStyle w:val="ac"/>
        <w:spacing w:before="0" w:beforeAutospacing="0" w:after="0" w:afterAutospacing="0"/>
        <w:ind w:left="4820"/>
        <w:rPr>
          <w:i/>
          <w:color w:val="000000"/>
          <w:sz w:val="28"/>
          <w:szCs w:val="28"/>
        </w:rPr>
      </w:pPr>
      <w:r>
        <w:rPr>
          <w:color w:val="000000"/>
          <w:sz w:val="28"/>
          <w:szCs w:val="28"/>
          <w:vertAlign w:val="superscript"/>
        </w:rPr>
        <w:t xml:space="preserve">                подпись      </w:t>
      </w:r>
      <w:r w:rsidRPr="00F326C3">
        <w:rPr>
          <w:color w:val="000000"/>
          <w:sz w:val="28"/>
          <w:szCs w:val="28"/>
          <w:vertAlign w:val="superscript"/>
        </w:rPr>
        <w:t xml:space="preserve">                         </w:t>
      </w:r>
    </w:p>
    <w:p w14:paraId="68BDCE81" w14:textId="77777777" w:rsidR="003D6A2D" w:rsidRPr="00F326C3" w:rsidRDefault="003D6A2D" w:rsidP="003D6A2D">
      <w:pPr>
        <w:pStyle w:val="ac"/>
        <w:spacing w:before="0" w:beforeAutospacing="0" w:after="0" w:afterAutospacing="0"/>
        <w:ind w:left="4820"/>
        <w:rPr>
          <w:color w:val="000000"/>
          <w:sz w:val="28"/>
          <w:szCs w:val="28"/>
        </w:rPr>
      </w:pPr>
      <w:r w:rsidRPr="00F326C3">
        <w:rPr>
          <w:color w:val="000000"/>
          <w:sz w:val="28"/>
          <w:szCs w:val="28"/>
        </w:rPr>
        <w:t>УТВЕРЖДАЮ:</w:t>
      </w:r>
    </w:p>
    <w:p w14:paraId="54A8170F" w14:textId="77777777" w:rsidR="003D6A2D" w:rsidRPr="00F326C3" w:rsidRDefault="003D6A2D" w:rsidP="003D6A2D">
      <w:pPr>
        <w:pStyle w:val="ac"/>
        <w:spacing w:before="0" w:beforeAutospacing="0" w:after="0" w:afterAutospacing="0"/>
        <w:ind w:left="4820"/>
        <w:rPr>
          <w:color w:val="000000"/>
          <w:sz w:val="28"/>
          <w:szCs w:val="28"/>
        </w:rPr>
      </w:pPr>
      <w:r w:rsidRPr="00F326C3">
        <w:rPr>
          <w:color w:val="000000"/>
          <w:sz w:val="28"/>
          <w:szCs w:val="28"/>
        </w:rPr>
        <w:t xml:space="preserve">Директор </w:t>
      </w:r>
    </w:p>
    <w:p w14:paraId="4F897F61" w14:textId="77777777" w:rsidR="003D6A2D" w:rsidRPr="00F326C3" w:rsidRDefault="003D6A2D" w:rsidP="003D6A2D">
      <w:pPr>
        <w:ind w:left="4678"/>
        <w:rPr>
          <w:sz w:val="28"/>
          <w:szCs w:val="28"/>
        </w:rPr>
      </w:pPr>
      <w:r w:rsidRPr="00F326C3">
        <w:rPr>
          <w:sz w:val="28"/>
          <w:szCs w:val="28"/>
        </w:rPr>
        <w:t>____________________________________</w:t>
      </w:r>
      <w:r w:rsidRPr="00F326C3">
        <w:rPr>
          <w:sz w:val="28"/>
          <w:szCs w:val="28"/>
        </w:rPr>
        <w:br/>
        <w:t xml:space="preserve">              Наименование организации</w:t>
      </w:r>
    </w:p>
    <w:p w14:paraId="68E8796A" w14:textId="77777777" w:rsidR="003D6A2D" w:rsidRPr="00F326C3" w:rsidRDefault="003D6A2D" w:rsidP="003D6A2D">
      <w:pPr>
        <w:ind w:left="4678"/>
        <w:rPr>
          <w:sz w:val="28"/>
          <w:szCs w:val="28"/>
        </w:rPr>
      </w:pPr>
    </w:p>
    <w:p w14:paraId="3986B4CB" w14:textId="77777777" w:rsidR="003D6A2D" w:rsidRPr="00F326C3" w:rsidRDefault="003D6A2D" w:rsidP="003D6A2D">
      <w:pPr>
        <w:pBdr>
          <w:top w:val="single" w:sz="4" w:space="1" w:color="auto"/>
          <w:bottom w:val="single" w:sz="4" w:space="1" w:color="auto"/>
        </w:pBdr>
        <w:ind w:left="4678"/>
        <w:rPr>
          <w:sz w:val="28"/>
          <w:szCs w:val="28"/>
        </w:rPr>
      </w:pPr>
    </w:p>
    <w:p w14:paraId="7FD2AF0D" w14:textId="77777777" w:rsidR="003D6A2D" w:rsidRPr="00F326C3" w:rsidRDefault="003D6A2D" w:rsidP="003D6A2D">
      <w:pPr>
        <w:pStyle w:val="ac"/>
        <w:spacing w:before="0" w:beforeAutospacing="0" w:after="0" w:afterAutospacing="0"/>
        <w:ind w:left="4678"/>
        <w:jc w:val="left"/>
        <w:rPr>
          <w:color w:val="000000"/>
          <w:sz w:val="28"/>
          <w:szCs w:val="28"/>
        </w:rPr>
      </w:pPr>
      <w:r w:rsidRPr="00F326C3">
        <w:rPr>
          <w:color w:val="000000"/>
          <w:sz w:val="28"/>
          <w:szCs w:val="28"/>
        </w:rPr>
        <w:tab/>
      </w:r>
      <w:r w:rsidRPr="00F326C3">
        <w:rPr>
          <w:color w:val="000000"/>
          <w:sz w:val="28"/>
          <w:szCs w:val="28"/>
        </w:rPr>
        <w:tab/>
      </w:r>
      <w:r w:rsidRPr="00F326C3">
        <w:rPr>
          <w:color w:val="000000"/>
          <w:sz w:val="28"/>
          <w:szCs w:val="28"/>
        </w:rPr>
        <w:tab/>
      </w:r>
      <w:r w:rsidRPr="00F326C3">
        <w:rPr>
          <w:color w:val="000000"/>
          <w:sz w:val="28"/>
          <w:szCs w:val="28"/>
        </w:rPr>
        <w:tab/>
      </w:r>
      <w:r w:rsidRPr="00F326C3">
        <w:rPr>
          <w:color w:val="000000"/>
          <w:sz w:val="28"/>
          <w:szCs w:val="28"/>
        </w:rPr>
        <w:tab/>
      </w:r>
      <w:r w:rsidRPr="00F326C3">
        <w:rPr>
          <w:color w:val="000000"/>
          <w:sz w:val="28"/>
          <w:szCs w:val="28"/>
        </w:rPr>
        <w:tab/>
      </w:r>
      <w:r w:rsidRPr="00F326C3">
        <w:rPr>
          <w:color w:val="000000"/>
          <w:sz w:val="28"/>
          <w:szCs w:val="28"/>
        </w:rPr>
        <w:tab/>
        <w:t>___________/________________________</w:t>
      </w:r>
    </w:p>
    <w:p w14:paraId="509287B9" w14:textId="77777777" w:rsidR="003D6A2D" w:rsidRPr="00F326C3" w:rsidRDefault="003D6A2D" w:rsidP="003D6A2D">
      <w:pPr>
        <w:pStyle w:val="ac"/>
        <w:spacing w:before="0" w:beforeAutospacing="0" w:after="0" w:afterAutospacing="0"/>
        <w:ind w:left="4678"/>
        <w:jc w:val="center"/>
        <w:rPr>
          <w:color w:val="000000"/>
          <w:sz w:val="28"/>
          <w:szCs w:val="28"/>
          <w:vertAlign w:val="superscript"/>
        </w:rPr>
      </w:pPr>
      <w:r w:rsidRPr="00F326C3">
        <w:rPr>
          <w:color w:val="000000"/>
          <w:sz w:val="28"/>
          <w:szCs w:val="28"/>
          <w:vertAlign w:val="superscript"/>
        </w:rPr>
        <w:t>подпись                                                 расшифровка</w:t>
      </w:r>
    </w:p>
    <w:p w14:paraId="206DA3BE" w14:textId="77777777" w:rsidR="003D6A2D" w:rsidRPr="00F326C3" w:rsidRDefault="003D6A2D" w:rsidP="003D6A2D">
      <w:pPr>
        <w:pStyle w:val="ac"/>
        <w:spacing w:before="0" w:beforeAutospacing="0" w:after="0" w:afterAutospacing="0"/>
        <w:ind w:left="4678"/>
        <w:jc w:val="left"/>
        <w:rPr>
          <w:color w:val="000000"/>
          <w:sz w:val="28"/>
          <w:szCs w:val="28"/>
        </w:rPr>
      </w:pPr>
      <w:r w:rsidRPr="00F326C3">
        <w:rPr>
          <w:color w:val="000000"/>
          <w:sz w:val="28"/>
          <w:szCs w:val="28"/>
        </w:rPr>
        <w:t>М. П.</w:t>
      </w:r>
    </w:p>
    <w:p w14:paraId="292F7A34" w14:textId="77777777" w:rsidR="003D6A2D" w:rsidRDefault="003D6A2D" w:rsidP="003D6A2D">
      <w:pPr>
        <w:ind w:left="5529"/>
        <w:jc w:val="center"/>
      </w:pPr>
      <w:r>
        <w:t xml:space="preserve"> </w:t>
      </w:r>
    </w:p>
    <w:p w14:paraId="1D6FEFFD" w14:textId="77777777" w:rsidR="003D6A2D" w:rsidRDefault="003D6A2D" w:rsidP="003D6A2D">
      <w:pPr>
        <w:ind w:left="4500"/>
      </w:pPr>
    </w:p>
    <w:p w14:paraId="6A56813E" w14:textId="6A12C4BB" w:rsidR="003D6A2D" w:rsidRDefault="003D6A2D" w:rsidP="003D6A2D">
      <w:pPr>
        <w:jc w:val="center"/>
        <w:rPr>
          <w:sz w:val="28"/>
          <w:szCs w:val="28"/>
        </w:rPr>
      </w:pPr>
      <w:r>
        <w:rPr>
          <w:sz w:val="28"/>
          <w:szCs w:val="28"/>
        </w:rPr>
        <w:t>202</w:t>
      </w:r>
      <w:r w:rsidR="00BC6A6A">
        <w:rPr>
          <w:sz w:val="28"/>
          <w:szCs w:val="28"/>
        </w:rPr>
        <w:t>5</w:t>
      </w:r>
      <w:r>
        <w:rPr>
          <w:sz w:val="28"/>
          <w:szCs w:val="28"/>
        </w:rPr>
        <w:t>-202</w:t>
      </w:r>
      <w:r w:rsidR="00BC6A6A">
        <w:rPr>
          <w:sz w:val="28"/>
          <w:szCs w:val="28"/>
        </w:rPr>
        <w:t>6</w:t>
      </w:r>
      <w:r>
        <w:rPr>
          <w:sz w:val="28"/>
          <w:szCs w:val="28"/>
        </w:rPr>
        <w:t xml:space="preserve"> уч. год</w:t>
      </w:r>
    </w:p>
    <w:p w14:paraId="1F2EA9AD" w14:textId="77777777" w:rsidR="004947AB" w:rsidRDefault="004947AB"/>
    <w:p w14:paraId="3E4054AB" w14:textId="77777777" w:rsidR="003D6A2D" w:rsidRDefault="003D6A2D"/>
    <w:p w14:paraId="3EFD6114" w14:textId="77777777" w:rsidR="003D6A2D" w:rsidRDefault="003D6A2D" w:rsidP="003D6A2D">
      <w:pPr>
        <w:widowControl w:val="0"/>
        <w:tabs>
          <w:tab w:val="left" w:pos="567"/>
        </w:tabs>
        <w:autoSpaceDE w:val="0"/>
        <w:autoSpaceDN w:val="0"/>
        <w:adjustRightInd w:val="0"/>
        <w:jc w:val="center"/>
        <w:rPr>
          <w:b/>
          <w:bCs/>
          <w:sz w:val="28"/>
          <w:szCs w:val="28"/>
        </w:rPr>
      </w:pPr>
      <w:r w:rsidRPr="000834E0">
        <w:rPr>
          <w:b/>
          <w:bCs/>
          <w:sz w:val="28"/>
          <w:szCs w:val="28"/>
        </w:rPr>
        <w:t>Содержание</w:t>
      </w:r>
    </w:p>
    <w:p w14:paraId="19822073" w14:textId="77777777" w:rsidR="003D6A2D" w:rsidRDefault="003D6A2D" w:rsidP="003D6A2D">
      <w:pPr>
        <w:jc w:val="center"/>
        <w:rPr>
          <w:sz w:val="28"/>
          <w:szCs w:val="28"/>
        </w:rPr>
      </w:pPr>
    </w:p>
    <w:sdt>
      <w:sdtPr>
        <w:rPr>
          <w:rFonts w:asciiTheme="minorHAnsi" w:eastAsiaTheme="minorEastAsia" w:hAnsiTheme="minorHAnsi"/>
          <w:sz w:val="22"/>
          <w:szCs w:val="22"/>
          <w:lang w:eastAsia="zh-CN"/>
        </w:rPr>
        <w:id w:val="-740100224"/>
        <w:docPartObj>
          <w:docPartGallery w:val="Table of Contents"/>
          <w:docPartUnique/>
        </w:docPartObj>
      </w:sdtPr>
      <w:sdtEndPr>
        <w:rPr>
          <w:sz w:val="28"/>
          <w:szCs w:val="28"/>
        </w:rPr>
      </w:sdtEndPr>
      <w:sdtContent>
        <w:p w14:paraId="3EEB476A" w14:textId="19DFD314" w:rsidR="00611A3E" w:rsidRPr="00611A3E" w:rsidRDefault="00611A3E" w:rsidP="00611A3E">
          <w:pPr>
            <w:pStyle w:val="a7"/>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611A3E">
            <w:rPr>
              <w:rFonts w:ascii="Times New Roman CYR" w:hAnsi="Times New Roman CYR" w:cs="Times New Roman CYR"/>
              <w:color w:val="000000"/>
              <w:sz w:val="28"/>
              <w:szCs w:val="28"/>
              <w:highlight w:val="white"/>
            </w:rPr>
            <w:t>Выполнение анализа и предварительной обработки информации</w:t>
          </w:r>
          <w:r w:rsidRPr="00671E1E">
            <w:ptab w:relativeTo="margin" w:alignment="right" w:leader="dot"/>
          </w:r>
          <w:r w:rsidRPr="00611A3E">
            <w:rPr>
              <w:sz w:val="28"/>
              <w:szCs w:val="28"/>
            </w:rPr>
            <w:t>3</w:t>
          </w:r>
        </w:p>
        <w:p w14:paraId="631F8B17" w14:textId="6FDDCBCB" w:rsidR="00611A3E" w:rsidRPr="00611A3E" w:rsidRDefault="00611A3E" w:rsidP="00611A3E">
          <w:pPr>
            <w:pStyle w:val="a7"/>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611A3E">
            <w:rPr>
              <w:rFonts w:ascii="Times New Roman CYR" w:hAnsi="Times New Roman CYR" w:cs="Times New Roman CYR"/>
              <w:color w:val="000000"/>
              <w:sz w:val="28"/>
              <w:szCs w:val="28"/>
              <w:highlight w:val="white"/>
            </w:rPr>
            <w:t>Выделение объектов и атрибутов в соответствии с заданием</w:t>
          </w:r>
          <w:r w:rsidRPr="00671E1E">
            <w:ptab w:relativeTo="margin" w:alignment="right" w:leader="dot"/>
          </w:r>
          <w:r w:rsidR="004E0E3D">
            <w:rPr>
              <w:sz w:val="28"/>
              <w:szCs w:val="28"/>
            </w:rPr>
            <w:t>6</w:t>
          </w:r>
        </w:p>
        <w:p w14:paraId="4C27EC8A" w14:textId="3219AFFA" w:rsidR="00611A3E" w:rsidRPr="004E0E3D" w:rsidRDefault="00611A3E" w:rsidP="004E0E3D">
          <w:pPr>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0834E0">
            <w:rPr>
              <w:rFonts w:ascii="Times New Roman CYR" w:hAnsi="Times New Roman CYR" w:cs="Times New Roman CYR"/>
              <w:color w:val="000000"/>
              <w:sz w:val="28"/>
              <w:szCs w:val="28"/>
              <w:highlight w:val="white"/>
            </w:rPr>
            <w:t>Проектирование и нормализация БД в полном соответствии с</w:t>
          </w:r>
          <w:r w:rsidR="004E0E3D">
            <w:rPr>
              <w:rFonts w:ascii="Times New Roman CYR" w:hAnsi="Times New Roman CYR" w:cs="Times New Roman CYR"/>
              <w:color w:val="000000"/>
              <w:sz w:val="28"/>
              <w:szCs w:val="28"/>
              <w:highlight w:val="white"/>
            </w:rPr>
            <w:t xml:space="preserve"> </w:t>
          </w:r>
          <w:r w:rsidRPr="004E0E3D">
            <w:rPr>
              <w:rFonts w:ascii="Times New Roman CYR" w:hAnsi="Times New Roman CYR" w:cs="Times New Roman CYR"/>
              <w:color w:val="000000"/>
              <w:sz w:val="28"/>
              <w:szCs w:val="28"/>
              <w:highlight w:val="white"/>
            </w:rPr>
            <w:t>поставленной задачей и применением CASE-средств</w:t>
          </w:r>
          <w:r w:rsidRPr="00671E1E">
            <w:ptab w:relativeTo="margin" w:alignment="right" w:leader="dot"/>
          </w:r>
          <w:r w:rsidR="004E0E3D" w:rsidRPr="004E0E3D">
            <w:rPr>
              <w:sz w:val="28"/>
              <w:szCs w:val="28"/>
            </w:rPr>
            <w:t>10</w:t>
          </w:r>
        </w:p>
        <w:p w14:paraId="32AA3549" w14:textId="18F20365" w:rsidR="00611A3E" w:rsidRPr="00611A3E" w:rsidRDefault="00611A3E" w:rsidP="00611A3E">
          <w:pPr>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0834E0">
            <w:rPr>
              <w:rFonts w:ascii="Times New Roman CYR" w:hAnsi="Times New Roman CYR" w:cs="Times New Roman CYR"/>
              <w:color w:val="000000"/>
              <w:sz w:val="28"/>
              <w:szCs w:val="28"/>
              <w:highlight w:val="white"/>
            </w:rPr>
            <w:t>Выполнение построения БД в предложенной СУБД и заполнение всех таблиц с помощью соответствующих средств</w:t>
          </w:r>
          <w:r w:rsidRPr="00671E1E">
            <w:ptab w:relativeTo="margin" w:alignment="right" w:leader="dot"/>
          </w:r>
          <w:r w:rsidR="005201CC">
            <w:rPr>
              <w:sz w:val="28"/>
              <w:szCs w:val="28"/>
            </w:rPr>
            <w:t>13</w:t>
          </w:r>
        </w:p>
        <w:p w14:paraId="46CB127A" w14:textId="592DAD39" w:rsidR="00611A3E" w:rsidRPr="00611A3E" w:rsidRDefault="00611A3E" w:rsidP="00611A3E">
          <w:pPr>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0834E0">
            <w:rPr>
              <w:rFonts w:ascii="Times New Roman CYR" w:hAnsi="Times New Roman CYR" w:cs="Times New Roman CYR"/>
              <w:color w:val="000000"/>
              <w:sz w:val="28"/>
              <w:szCs w:val="28"/>
              <w:highlight w:val="white"/>
            </w:rPr>
            <w:t>Реализация уровней доступа для различных категорий пользователей</w:t>
          </w:r>
          <w:r w:rsidRPr="00671E1E">
            <w:ptab w:relativeTo="margin" w:alignment="right" w:leader="dot"/>
          </w:r>
          <w:r w:rsidR="005201CC">
            <w:rPr>
              <w:sz w:val="28"/>
              <w:szCs w:val="28"/>
            </w:rPr>
            <w:t>16</w:t>
          </w:r>
        </w:p>
        <w:p w14:paraId="7790ADCE" w14:textId="18A1D8A1" w:rsidR="00611A3E" w:rsidRPr="00611A3E" w:rsidRDefault="00611A3E" w:rsidP="00611A3E">
          <w:pPr>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0834E0">
            <w:rPr>
              <w:rFonts w:ascii="Times New Roman CYR" w:hAnsi="Times New Roman CYR" w:cs="Times New Roman CYR"/>
              <w:color w:val="000000"/>
              <w:sz w:val="28"/>
              <w:szCs w:val="28"/>
              <w:highlight w:val="white"/>
            </w:rPr>
            <w:t>Создание запросов и отчетов в соответствии с заданием</w:t>
          </w:r>
          <w:r w:rsidRPr="00671E1E">
            <w:ptab w:relativeTo="margin" w:alignment="right" w:leader="dot"/>
          </w:r>
          <w:r w:rsidRPr="00611A3E">
            <w:rPr>
              <w:sz w:val="28"/>
              <w:szCs w:val="28"/>
            </w:rPr>
            <w:t>1</w:t>
          </w:r>
          <w:r w:rsidR="007033E9">
            <w:rPr>
              <w:sz w:val="28"/>
              <w:szCs w:val="28"/>
            </w:rPr>
            <w:t>7</w:t>
          </w:r>
        </w:p>
        <w:p w14:paraId="0468AFBA" w14:textId="7CF7A365" w:rsidR="00611A3E" w:rsidRPr="00611A3E" w:rsidRDefault="00611A3E" w:rsidP="00611A3E">
          <w:pPr>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0834E0">
            <w:rPr>
              <w:rFonts w:ascii="Times New Roman CYR" w:hAnsi="Times New Roman CYR" w:cs="Times New Roman CYR"/>
              <w:color w:val="000000"/>
              <w:sz w:val="28"/>
              <w:szCs w:val="28"/>
              <w:highlight w:val="white"/>
            </w:rPr>
            <w:t>Создание и обоснование групп пользователей, принципов регистрации и системы паролей</w:t>
          </w:r>
          <w:r w:rsidRPr="00671E1E">
            <w:ptab w:relativeTo="margin" w:alignment="right" w:leader="dot"/>
          </w:r>
          <w:r w:rsidR="00EE6B05">
            <w:rPr>
              <w:sz w:val="28"/>
              <w:szCs w:val="28"/>
            </w:rPr>
            <w:t>19</w:t>
          </w:r>
        </w:p>
        <w:p w14:paraId="3F2A17A9" w14:textId="30B51274" w:rsidR="00611A3E" w:rsidRPr="00611A3E" w:rsidRDefault="00611A3E" w:rsidP="00611A3E">
          <w:pPr>
            <w:widowControl w:val="0"/>
            <w:numPr>
              <w:ilvl w:val="0"/>
              <w:numId w:val="41"/>
            </w:numPr>
            <w:tabs>
              <w:tab w:val="left" w:pos="567"/>
            </w:tabs>
            <w:autoSpaceDE w:val="0"/>
            <w:autoSpaceDN w:val="0"/>
            <w:adjustRightInd w:val="0"/>
            <w:ind w:left="0" w:firstLine="0"/>
            <w:jc w:val="both"/>
            <w:rPr>
              <w:rFonts w:ascii="Times New Roman CYR" w:hAnsi="Times New Roman CYR" w:cs="Times New Roman CYR"/>
              <w:color w:val="000000"/>
              <w:sz w:val="28"/>
              <w:szCs w:val="28"/>
              <w:highlight w:val="white"/>
            </w:rPr>
          </w:pPr>
          <w:r w:rsidRPr="000834E0">
            <w:rPr>
              <w:rFonts w:ascii="Times New Roman CYR" w:hAnsi="Times New Roman CYR" w:cs="Times New Roman CYR"/>
              <w:color w:val="000000"/>
              <w:sz w:val="28"/>
              <w:szCs w:val="28"/>
              <w:highlight w:val="white"/>
            </w:rPr>
            <w:t>Выполнение резервного копирования БД и восстановление состояния БД на заданную дату.</w:t>
          </w:r>
          <w:r w:rsidRPr="00671E1E">
            <w:ptab w:relativeTo="margin" w:alignment="right" w:leader="dot"/>
          </w:r>
          <w:r w:rsidRPr="00611A3E">
            <w:rPr>
              <w:sz w:val="28"/>
              <w:szCs w:val="28"/>
            </w:rPr>
            <w:t>2</w:t>
          </w:r>
          <w:r w:rsidR="00EE6B05">
            <w:rPr>
              <w:sz w:val="28"/>
              <w:szCs w:val="28"/>
            </w:rPr>
            <w:t>4</w:t>
          </w:r>
        </w:p>
        <w:p w14:paraId="4CDA84DC" w14:textId="4A686366" w:rsidR="00611A3E" w:rsidRPr="00671E1E" w:rsidRDefault="00611A3E" w:rsidP="00611A3E">
          <w:pPr>
            <w:pStyle w:val="11"/>
            <w:rPr>
              <w:rFonts w:ascii="Times New Roman" w:hAnsi="Times New Roman"/>
              <w:sz w:val="28"/>
              <w:szCs w:val="28"/>
            </w:rPr>
          </w:pPr>
          <w:r w:rsidRPr="00671E1E">
            <w:rPr>
              <w:rFonts w:ascii="Times New Roman" w:hAnsi="Times New Roman"/>
              <w:sz w:val="28"/>
              <w:szCs w:val="28"/>
            </w:rPr>
            <w:t>ЗАКЛЮЧЕНИЕ</w:t>
          </w:r>
          <w:r w:rsidRPr="00671E1E">
            <w:rPr>
              <w:rFonts w:ascii="Times New Roman" w:hAnsi="Times New Roman"/>
              <w:sz w:val="28"/>
              <w:szCs w:val="28"/>
            </w:rPr>
            <w:ptab w:relativeTo="margin" w:alignment="right" w:leader="dot"/>
          </w:r>
          <w:r>
            <w:rPr>
              <w:rFonts w:ascii="Times New Roman" w:hAnsi="Times New Roman"/>
              <w:sz w:val="28"/>
              <w:szCs w:val="28"/>
            </w:rPr>
            <w:t>2</w:t>
          </w:r>
          <w:r w:rsidR="007033E9">
            <w:rPr>
              <w:rFonts w:ascii="Times New Roman" w:hAnsi="Times New Roman"/>
              <w:sz w:val="28"/>
              <w:szCs w:val="28"/>
            </w:rPr>
            <w:t>7</w:t>
          </w:r>
        </w:p>
        <w:p w14:paraId="7627DD49" w14:textId="19DFD314" w:rsidR="00611A3E" w:rsidRPr="00671E1E" w:rsidRDefault="00611A3E" w:rsidP="00611A3E">
          <w:pPr>
            <w:pStyle w:val="11"/>
            <w:rPr>
              <w:rFonts w:ascii="Times New Roman" w:hAnsi="Times New Roman"/>
              <w:sz w:val="28"/>
              <w:szCs w:val="28"/>
            </w:rPr>
          </w:pPr>
          <w:r w:rsidRPr="00671E1E">
            <w:rPr>
              <w:rFonts w:ascii="Times New Roman" w:hAnsi="Times New Roman"/>
              <w:sz w:val="28"/>
              <w:szCs w:val="28"/>
            </w:rPr>
            <w:t>ПРИЛОЖЕНИ</w:t>
          </w:r>
          <w:r w:rsidR="00A17567">
            <w:rPr>
              <w:rFonts w:ascii="Times New Roman" w:hAnsi="Times New Roman"/>
              <w:sz w:val="28"/>
              <w:szCs w:val="28"/>
            </w:rPr>
            <w:t>Е</w:t>
          </w:r>
          <w:r w:rsidRPr="00671E1E">
            <w:rPr>
              <w:rFonts w:ascii="Times New Roman" w:hAnsi="Times New Roman"/>
              <w:sz w:val="28"/>
              <w:szCs w:val="28"/>
            </w:rPr>
            <w:ptab w:relativeTo="margin" w:alignment="right" w:leader="dot"/>
          </w:r>
          <w:r>
            <w:rPr>
              <w:rFonts w:ascii="Times New Roman" w:hAnsi="Times New Roman"/>
              <w:sz w:val="28"/>
              <w:szCs w:val="28"/>
            </w:rPr>
            <w:t>2</w:t>
          </w:r>
          <w:r w:rsidR="007033E9">
            <w:rPr>
              <w:rFonts w:ascii="Times New Roman" w:hAnsi="Times New Roman"/>
              <w:sz w:val="28"/>
              <w:szCs w:val="28"/>
            </w:rPr>
            <w:t>8</w:t>
          </w:r>
        </w:p>
      </w:sdtContent>
    </w:sdt>
    <w:p w14:paraId="26B6691D" w14:textId="77777777" w:rsidR="00611A3E" w:rsidRDefault="00611A3E" w:rsidP="00611A3E">
      <w:pPr>
        <w:widowControl w:val="0"/>
        <w:tabs>
          <w:tab w:val="left" w:pos="567"/>
        </w:tabs>
        <w:autoSpaceDE w:val="0"/>
        <w:autoSpaceDN w:val="0"/>
        <w:adjustRightInd w:val="0"/>
        <w:jc w:val="both"/>
        <w:rPr>
          <w:rFonts w:ascii="Times New Roman CYR" w:hAnsi="Times New Roman CYR" w:cs="Times New Roman CYR"/>
          <w:color w:val="000000"/>
          <w:sz w:val="28"/>
          <w:szCs w:val="28"/>
          <w:highlight w:val="white"/>
        </w:rPr>
      </w:pPr>
    </w:p>
    <w:p w14:paraId="48EE5730" w14:textId="77777777" w:rsidR="003D6A2D" w:rsidRDefault="003D6A2D" w:rsidP="003D6A2D">
      <w:pPr>
        <w:spacing w:after="160" w:line="259" w:lineRule="auto"/>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br w:type="page"/>
      </w:r>
    </w:p>
    <w:p w14:paraId="65BB6B07" w14:textId="77777777" w:rsidR="003D6A2D" w:rsidRDefault="003D6A2D" w:rsidP="005C6161">
      <w:pPr>
        <w:widowControl w:val="0"/>
        <w:tabs>
          <w:tab w:val="left" w:pos="567"/>
        </w:tabs>
        <w:autoSpaceDE w:val="0"/>
        <w:autoSpaceDN w:val="0"/>
        <w:adjustRightInd w:val="0"/>
        <w:spacing w:before="120"/>
        <w:jc w:val="cente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lastRenderedPageBreak/>
        <w:t>ВЫПОЛНЕНИЕ АНАЛИЗА И ПРЕДВАРИТЕЛЬНОЙ ОБРАБОТКИ ИНФОРМАЦИИ</w:t>
      </w:r>
    </w:p>
    <w:p w14:paraId="6205CD2C" w14:textId="77777777" w:rsidR="003D6A2D" w:rsidRPr="00ED680D" w:rsidRDefault="003D6A2D" w:rsidP="005C6161">
      <w:pPr>
        <w:widowControl w:val="0"/>
        <w:tabs>
          <w:tab w:val="left" w:pos="567"/>
        </w:tabs>
        <w:autoSpaceDE w:val="0"/>
        <w:autoSpaceDN w:val="0"/>
        <w:adjustRightInd w:val="0"/>
        <w:spacing w:before="120"/>
        <w:jc w:val="center"/>
        <w:rPr>
          <w:rFonts w:ascii="Times New Roman CYR" w:hAnsi="Times New Roman CYR" w:cs="Times New Roman CYR"/>
          <w:b/>
          <w:bCs/>
          <w:color w:val="000000"/>
          <w:sz w:val="28"/>
          <w:szCs w:val="28"/>
          <w:highlight w:val="white"/>
        </w:rPr>
      </w:pPr>
    </w:p>
    <w:p w14:paraId="139D04D4" w14:textId="77777777" w:rsidR="003D6A2D" w:rsidRPr="00ED680D" w:rsidRDefault="003D6A2D" w:rsidP="005C6161">
      <w:pPr>
        <w:widowControl w:val="0"/>
        <w:tabs>
          <w:tab w:val="left" w:pos="567"/>
        </w:tabs>
        <w:autoSpaceDE w:val="0"/>
        <w:autoSpaceDN w:val="0"/>
        <w:adjustRightInd w:val="0"/>
        <w:spacing w:before="120" w:line="360" w:lineRule="auto"/>
        <w:jc w:val="both"/>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ab/>
      </w:r>
      <w:r w:rsidRPr="00ED680D">
        <w:rPr>
          <w:rFonts w:ascii="Times New Roman CYR" w:eastAsiaTheme="majorEastAsia" w:hAnsi="Times New Roman CYR" w:cs="Times New Roman CYR"/>
          <w:b/>
          <w:bCs/>
          <w:color w:val="000000"/>
          <w:sz w:val="28"/>
          <w:szCs w:val="28"/>
          <w:highlight w:val="white"/>
        </w:rPr>
        <w:t>Цель анализа</w:t>
      </w:r>
      <w:r w:rsidRPr="00ED680D">
        <w:rPr>
          <w:rFonts w:ascii="Times New Roman CYR" w:hAnsi="Times New Roman CYR" w:cs="Times New Roman CYR"/>
          <w:color w:val="000000"/>
          <w:sz w:val="28"/>
          <w:szCs w:val="28"/>
          <w:highlight w:val="white"/>
        </w:rPr>
        <w:t> – изучить предметную область «Учёт картриджей для принтера в организации», выявить основные сущности, их атрибуты и связи, а также определить требования к будущей базе данных.</w:t>
      </w:r>
    </w:p>
    <w:p w14:paraId="09CEE574" w14:textId="77777777" w:rsidR="003D6A2D" w:rsidRPr="00ED680D" w:rsidRDefault="003D6A2D" w:rsidP="003D6A2D">
      <w:pPr>
        <w:widowControl w:val="0"/>
        <w:autoSpaceDE w:val="0"/>
        <w:autoSpaceDN w:val="0"/>
        <w:adjustRightInd w:val="0"/>
        <w:spacing w:line="360" w:lineRule="auto"/>
        <w:ind w:firstLine="708"/>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b/>
          <w:bCs/>
          <w:color w:val="000000"/>
          <w:sz w:val="28"/>
          <w:szCs w:val="28"/>
          <w:highlight w:val="white"/>
        </w:rPr>
        <w:t>Объект автоматизации</w:t>
      </w:r>
      <w:r w:rsidRPr="00ED680D">
        <w:rPr>
          <w:rFonts w:ascii="Times New Roman CYR" w:hAnsi="Times New Roman CYR" w:cs="Times New Roman CYR"/>
          <w:color w:val="000000"/>
          <w:sz w:val="28"/>
          <w:szCs w:val="28"/>
          <w:highlight w:val="white"/>
        </w:rPr>
        <w:t> – процесс движения картриджей между складом, отделами организации и сервисным центром (заправка).</w:t>
      </w:r>
    </w:p>
    <w:p w14:paraId="61453B9A" w14:textId="77777777" w:rsidR="003D6A2D" w:rsidRPr="00ED680D" w:rsidRDefault="003D6A2D" w:rsidP="003D6A2D">
      <w:pPr>
        <w:pStyle w:val="a7"/>
        <w:widowControl w:val="0"/>
        <w:numPr>
          <w:ilvl w:val="0"/>
          <w:numId w:val="7"/>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b/>
          <w:bCs/>
          <w:color w:val="000000"/>
          <w:sz w:val="28"/>
          <w:szCs w:val="28"/>
          <w:highlight w:val="white"/>
        </w:rPr>
        <w:t>Анализ бизнес-процессов</w:t>
      </w:r>
    </w:p>
    <w:p w14:paraId="380C6015" w14:textId="77777777" w:rsidR="003D6A2D" w:rsidRPr="00ED680D" w:rsidRDefault="003D6A2D" w:rsidP="003D6A2D">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В ходе анализа были выделены следующие ключевые бизнес-процессы:</w:t>
      </w:r>
    </w:p>
    <w:p w14:paraId="4DCED700" w14:textId="77777777" w:rsidR="003D6A2D" w:rsidRPr="00ED680D" w:rsidRDefault="003D6A2D" w:rsidP="003D6A2D">
      <w:pPr>
        <w:widowControl w:val="0"/>
        <w:numPr>
          <w:ilvl w:val="0"/>
          <w:numId w:val="2"/>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color w:val="000000"/>
          <w:sz w:val="28"/>
          <w:szCs w:val="28"/>
          <w:highlight w:val="white"/>
        </w:rPr>
        <w:t>Выдача картриджа в отделение</w:t>
      </w:r>
      <w:r w:rsidRPr="00ED680D">
        <w:rPr>
          <w:rFonts w:ascii="Times New Roman CYR" w:hAnsi="Times New Roman CYR" w:cs="Times New Roman CYR"/>
          <w:color w:val="000000"/>
          <w:sz w:val="28"/>
          <w:szCs w:val="28"/>
          <w:highlight w:val="white"/>
        </w:rPr>
        <w:t> – сотрудник склада передаёт заправленный картридж сотруднику отдела.</w:t>
      </w:r>
    </w:p>
    <w:p w14:paraId="131AFEE2" w14:textId="77777777" w:rsidR="003D6A2D" w:rsidRPr="00ED680D" w:rsidRDefault="003D6A2D" w:rsidP="003D6A2D">
      <w:pPr>
        <w:widowControl w:val="0"/>
        <w:numPr>
          <w:ilvl w:val="0"/>
          <w:numId w:val="2"/>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color w:val="000000"/>
          <w:sz w:val="28"/>
          <w:szCs w:val="28"/>
          <w:highlight w:val="white"/>
        </w:rPr>
        <w:t>Возврат картриджа из отделения</w:t>
      </w:r>
      <w:r w:rsidRPr="00ED680D">
        <w:rPr>
          <w:rFonts w:ascii="Times New Roman CYR" w:hAnsi="Times New Roman CYR" w:cs="Times New Roman CYR"/>
          <w:color w:val="000000"/>
          <w:sz w:val="28"/>
          <w:szCs w:val="28"/>
          <w:highlight w:val="white"/>
        </w:rPr>
        <w:t> – отдел возвращает пустой картридж на склад.</w:t>
      </w:r>
    </w:p>
    <w:p w14:paraId="0DB0DC73" w14:textId="77777777" w:rsidR="003D6A2D" w:rsidRPr="00ED680D" w:rsidRDefault="003D6A2D" w:rsidP="003D6A2D">
      <w:pPr>
        <w:widowControl w:val="0"/>
        <w:numPr>
          <w:ilvl w:val="0"/>
          <w:numId w:val="2"/>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color w:val="000000"/>
          <w:sz w:val="28"/>
          <w:szCs w:val="28"/>
          <w:highlight w:val="white"/>
        </w:rPr>
        <w:t>Отправка картриджа на заправку</w:t>
      </w:r>
      <w:r w:rsidRPr="00ED680D">
        <w:rPr>
          <w:rFonts w:ascii="Times New Roman CYR" w:hAnsi="Times New Roman CYR" w:cs="Times New Roman CYR"/>
          <w:color w:val="000000"/>
          <w:sz w:val="28"/>
          <w:szCs w:val="28"/>
          <w:highlight w:val="white"/>
        </w:rPr>
        <w:t> – со склада пустой картридж направляется в сервисный центр.</w:t>
      </w:r>
    </w:p>
    <w:p w14:paraId="5505F208" w14:textId="77777777" w:rsidR="003D6A2D" w:rsidRPr="00ED680D" w:rsidRDefault="003D6A2D" w:rsidP="003D6A2D">
      <w:pPr>
        <w:widowControl w:val="0"/>
        <w:numPr>
          <w:ilvl w:val="0"/>
          <w:numId w:val="2"/>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color w:val="000000"/>
          <w:sz w:val="28"/>
          <w:szCs w:val="28"/>
          <w:highlight w:val="white"/>
        </w:rPr>
        <w:t>Приём картриджа с заправки</w:t>
      </w:r>
      <w:r w:rsidRPr="00ED680D">
        <w:rPr>
          <w:rFonts w:ascii="Times New Roman CYR" w:hAnsi="Times New Roman CYR" w:cs="Times New Roman CYR"/>
          <w:color w:val="000000"/>
          <w:sz w:val="28"/>
          <w:szCs w:val="28"/>
          <w:highlight w:val="white"/>
        </w:rPr>
        <w:t> – заправленный картридж возвращается на склад и становится доступен для выдачи.</w:t>
      </w:r>
    </w:p>
    <w:p w14:paraId="6022F6F8" w14:textId="077E538B" w:rsidR="003D6A2D" w:rsidRDefault="003D6A2D" w:rsidP="003D6A2D">
      <w:pPr>
        <w:widowControl w:val="0"/>
        <w:numPr>
          <w:ilvl w:val="0"/>
          <w:numId w:val="2"/>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color w:val="000000"/>
          <w:sz w:val="28"/>
          <w:szCs w:val="28"/>
          <w:highlight w:val="white"/>
        </w:rPr>
        <w:t>Списание картриджа</w:t>
      </w:r>
      <w:r w:rsidRPr="00ED680D">
        <w:rPr>
          <w:rFonts w:ascii="Times New Roman CYR" w:hAnsi="Times New Roman CYR" w:cs="Times New Roman CYR"/>
          <w:color w:val="000000"/>
          <w:sz w:val="28"/>
          <w:szCs w:val="28"/>
          <w:highlight w:val="white"/>
        </w:rPr>
        <w:t> – выбракованный или утерянный картридж выводится из учёта</w:t>
      </w:r>
      <w:r w:rsidR="00F87C73">
        <w:rPr>
          <w:rFonts w:ascii="Times New Roman CYR" w:hAnsi="Times New Roman CYR" w:cs="Times New Roman CYR"/>
          <w:color w:val="000000"/>
          <w:sz w:val="28"/>
          <w:szCs w:val="28"/>
          <w:highlight w:val="white"/>
        </w:rPr>
        <w:t xml:space="preserve"> (Рис. 1)</w:t>
      </w:r>
      <w:r w:rsidRPr="00ED680D">
        <w:rPr>
          <w:rFonts w:ascii="Times New Roman CYR" w:hAnsi="Times New Roman CYR" w:cs="Times New Roman CYR"/>
          <w:color w:val="000000"/>
          <w:sz w:val="28"/>
          <w:szCs w:val="28"/>
          <w:highlight w:val="white"/>
        </w:rPr>
        <w:t>.</w:t>
      </w:r>
    </w:p>
    <w:p w14:paraId="62C2AE0A" w14:textId="77777777" w:rsidR="003D6A2D" w:rsidRDefault="003D6A2D" w:rsidP="003D6A2D">
      <w:pPr>
        <w:keepNext/>
        <w:widowControl w:val="0"/>
        <w:tabs>
          <w:tab w:val="left" w:pos="567"/>
        </w:tabs>
        <w:autoSpaceDE w:val="0"/>
        <w:autoSpaceDN w:val="0"/>
        <w:adjustRightInd w:val="0"/>
        <w:spacing w:line="360" w:lineRule="auto"/>
        <w:jc w:val="center"/>
      </w:pPr>
      <w:r w:rsidRPr="0099362A">
        <w:rPr>
          <w:noProof/>
        </w:rPr>
        <w:drawing>
          <wp:inline distT="0" distB="0" distL="0" distR="0" wp14:anchorId="736AFB6B" wp14:editId="4756CB11">
            <wp:extent cx="3359139" cy="2575560"/>
            <wp:effectExtent l="0" t="0" r="0" b="0"/>
            <wp:docPr id="2145835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5421" name=""/>
                    <pic:cNvPicPr/>
                  </pic:nvPicPr>
                  <pic:blipFill>
                    <a:blip r:embed="rId8"/>
                    <a:stretch>
                      <a:fillRect/>
                    </a:stretch>
                  </pic:blipFill>
                  <pic:spPr>
                    <a:xfrm>
                      <a:off x="0" y="0"/>
                      <a:ext cx="3382995" cy="2593851"/>
                    </a:xfrm>
                    <a:prstGeom prst="rect">
                      <a:avLst/>
                    </a:prstGeom>
                  </pic:spPr>
                </pic:pic>
              </a:graphicData>
            </a:graphic>
          </wp:inline>
        </w:drawing>
      </w:r>
    </w:p>
    <w:p w14:paraId="3398FBE1" w14:textId="2D38465A" w:rsidR="003D6A2D" w:rsidRPr="00ED680D" w:rsidRDefault="003D6A2D" w:rsidP="003D6A2D">
      <w:pPr>
        <w:pStyle w:val="ae"/>
        <w:jc w:val="center"/>
        <w:rPr>
          <w:rFonts w:ascii="Times New Roman CYR" w:hAnsi="Times New Roman CYR" w:cs="Times New Roman CYR"/>
          <w:i w:val="0"/>
          <w:iCs w:val="0"/>
          <w:color w:val="auto"/>
          <w:sz w:val="28"/>
          <w:szCs w:val="28"/>
          <w:highlight w:val="white"/>
        </w:rPr>
      </w:pPr>
      <w:r w:rsidRPr="003D6A2D">
        <w:rPr>
          <w:i w:val="0"/>
          <w:iCs w:val="0"/>
          <w:color w:val="auto"/>
          <w:sz w:val="28"/>
          <w:szCs w:val="28"/>
        </w:rPr>
        <w:t xml:space="preserve">Рисунок </w:t>
      </w:r>
      <w:r w:rsidRPr="003D6A2D">
        <w:rPr>
          <w:i w:val="0"/>
          <w:iCs w:val="0"/>
          <w:color w:val="auto"/>
          <w:sz w:val="28"/>
          <w:szCs w:val="28"/>
        </w:rPr>
        <w:fldChar w:fldCharType="begin"/>
      </w:r>
      <w:r w:rsidRPr="003D6A2D">
        <w:rPr>
          <w:i w:val="0"/>
          <w:iCs w:val="0"/>
          <w:color w:val="auto"/>
          <w:sz w:val="28"/>
          <w:szCs w:val="28"/>
        </w:rPr>
        <w:instrText xml:space="preserve"> SEQ Рисунок \* ARABIC </w:instrText>
      </w:r>
      <w:r w:rsidRPr="003D6A2D">
        <w:rPr>
          <w:i w:val="0"/>
          <w:iCs w:val="0"/>
          <w:color w:val="auto"/>
          <w:sz w:val="28"/>
          <w:szCs w:val="28"/>
        </w:rPr>
        <w:fldChar w:fldCharType="separate"/>
      </w:r>
      <w:r w:rsidR="00CF68D1">
        <w:rPr>
          <w:i w:val="0"/>
          <w:iCs w:val="0"/>
          <w:noProof/>
          <w:color w:val="auto"/>
          <w:sz w:val="28"/>
          <w:szCs w:val="28"/>
        </w:rPr>
        <w:t>1</w:t>
      </w:r>
      <w:r w:rsidRPr="003D6A2D">
        <w:rPr>
          <w:i w:val="0"/>
          <w:iCs w:val="0"/>
          <w:color w:val="auto"/>
          <w:sz w:val="28"/>
          <w:szCs w:val="28"/>
        </w:rPr>
        <w:fldChar w:fldCharType="end"/>
      </w:r>
      <w:r w:rsidRPr="003D6A2D">
        <w:rPr>
          <w:i w:val="0"/>
          <w:iCs w:val="0"/>
          <w:color w:val="auto"/>
          <w:sz w:val="28"/>
          <w:szCs w:val="28"/>
        </w:rPr>
        <w:t xml:space="preserve"> - </w:t>
      </w:r>
      <w:r w:rsidRPr="003D6A2D">
        <w:rPr>
          <w:i w:val="0"/>
          <w:iCs w:val="0"/>
          <w:color w:val="auto"/>
          <w:sz w:val="28"/>
          <w:szCs w:val="28"/>
          <w:lang w:val="en-US"/>
        </w:rPr>
        <w:t>UML</w:t>
      </w:r>
      <w:r w:rsidRPr="003D6A2D">
        <w:rPr>
          <w:i w:val="0"/>
          <w:iCs w:val="0"/>
          <w:color w:val="auto"/>
          <w:sz w:val="28"/>
          <w:szCs w:val="28"/>
        </w:rPr>
        <w:t>-диаграмма вариантов использования</w:t>
      </w:r>
    </w:p>
    <w:p w14:paraId="38696EAC" w14:textId="24FE3AFA" w:rsidR="003D6A2D" w:rsidRPr="00ED680D" w:rsidRDefault="003D6A2D" w:rsidP="009D3BA2">
      <w:pPr>
        <w:pStyle w:val="a7"/>
        <w:widowControl w:val="0"/>
        <w:numPr>
          <w:ilvl w:val="0"/>
          <w:numId w:val="7"/>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eastAsiaTheme="majorEastAsia" w:hAnsi="Times New Roman CYR" w:cs="Times New Roman CYR"/>
          <w:b/>
          <w:bCs/>
          <w:color w:val="000000"/>
          <w:sz w:val="28"/>
          <w:szCs w:val="28"/>
          <w:highlight w:val="white"/>
        </w:rPr>
        <w:lastRenderedPageBreak/>
        <w:t>Выявленные сущности и атрибуты</w:t>
      </w:r>
    </w:p>
    <w:p w14:paraId="3FC78983" w14:textId="77777777" w:rsidR="003D6A2D" w:rsidRPr="00ED680D" w:rsidRDefault="003D6A2D" w:rsidP="003D6A2D">
      <w:pPr>
        <w:pStyle w:val="a7"/>
        <w:widowControl w:val="0"/>
        <w:tabs>
          <w:tab w:val="left" w:pos="567"/>
        </w:tabs>
        <w:autoSpaceDE w:val="0"/>
        <w:autoSpaceDN w:val="0"/>
        <w:adjustRightInd w:val="0"/>
        <w:spacing w:line="360" w:lineRule="auto"/>
        <w:ind w:left="709" w:right="139"/>
        <w:jc w:val="right"/>
        <w:rPr>
          <w:rFonts w:ascii="Times New Roman CYR" w:hAnsi="Times New Roman CYR" w:cs="Times New Roman CYR"/>
          <w:color w:val="000000"/>
          <w:sz w:val="28"/>
          <w:szCs w:val="28"/>
          <w:highlight w:val="white"/>
        </w:rPr>
      </w:pPr>
      <w:r>
        <w:rPr>
          <w:rFonts w:ascii="Times New Roman CYR" w:hAnsi="Times New Roman CYR" w:cs="Times New Roman CYR"/>
          <w:b/>
          <w:bCs/>
          <w:color w:val="000000"/>
          <w:sz w:val="28"/>
          <w:szCs w:val="28"/>
          <w:highlight w:val="white"/>
        </w:rPr>
        <w:t>Таблица 1</w:t>
      </w:r>
    </w:p>
    <w:tbl>
      <w:tblPr>
        <w:tblStyle w:val="ad"/>
        <w:tblW w:w="9360" w:type="dxa"/>
        <w:jc w:val="center"/>
        <w:tblLook w:val="04A0" w:firstRow="1" w:lastRow="0" w:firstColumn="1" w:lastColumn="0" w:noHBand="0" w:noVBand="1"/>
      </w:tblPr>
      <w:tblGrid>
        <w:gridCol w:w="2211"/>
        <w:gridCol w:w="7149"/>
      </w:tblGrid>
      <w:tr w:rsidR="003D6A2D" w:rsidRPr="00ED680D" w14:paraId="18F3708D" w14:textId="77777777" w:rsidTr="002F77CE">
        <w:trPr>
          <w:jc w:val="center"/>
        </w:trPr>
        <w:tc>
          <w:tcPr>
            <w:tcW w:w="0" w:type="auto"/>
            <w:hideMark/>
          </w:tcPr>
          <w:p w14:paraId="64F335F0"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Сущность</w:t>
            </w:r>
          </w:p>
        </w:tc>
        <w:tc>
          <w:tcPr>
            <w:tcW w:w="0" w:type="auto"/>
            <w:hideMark/>
          </w:tcPr>
          <w:p w14:paraId="61691FBD"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Атрибуты</w:t>
            </w:r>
          </w:p>
        </w:tc>
      </w:tr>
      <w:tr w:rsidR="003D6A2D" w:rsidRPr="00ED680D" w14:paraId="16B6CBF1" w14:textId="77777777" w:rsidTr="002F77CE">
        <w:trPr>
          <w:jc w:val="center"/>
        </w:trPr>
        <w:tc>
          <w:tcPr>
            <w:tcW w:w="0" w:type="auto"/>
            <w:hideMark/>
          </w:tcPr>
          <w:p w14:paraId="4E31915C"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Картридж</w:t>
            </w:r>
          </w:p>
        </w:tc>
        <w:tc>
          <w:tcPr>
            <w:tcW w:w="0" w:type="auto"/>
            <w:hideMark/>
          </w:tcPr>
          <w:p w14:paraId="5EA262D7"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Инвентарный номер, модель, статус, текущее отделение, дата покупки, стоимость</w:t>
            </w:r>
          </w:p>
        </w:tc>
      </w:tr>
      <w:tr w:rsidR="003D6A2D" w:rsidRPr="00ED680D" w14:paraId="0ED36DE9" w14:textId="77777777" w:rsidTr="002F77CE">
        <w:trPr>
          <w:jc w:val="center"/>
        </w:trPr>
        <w:tc>
          <w:tcPr>
            <w:tcW w:w="0" w:type="auto"/>
            <w:hideMark/>
          </w:tcPr>
          <w:p w14:paraId="7DBA9D5C"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Модель картриджа</w:t>
            </w:r>
          </w:p>
        </w:tc>
        <w:tc>
          <w:tcPr>
            <w:tcW w:w="0" w:type="auto"/>
            <w:hideMark/>
          </w:tcPr>
          <w:p w14:paraId="7B33D731"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Наименование, совместимые принтеры, ресурс (страниц), тип (ЧБ/цветной)</w:t>
            </w:r>
          </w:p>
        </w:tc>
      </w:tr>
      <w:tr w:rsidR="003D6A2D" w:rsidRPr="00ED680D" w14:paraId="35FB5EB9" w14:textId="77777777" w:rsidTr="002F77CE">
        <w:trPr>
          <w:jc w:val="center"/>
        </w:trPr>
        <w:tc>
          <w:tcPr>
            <w:tcW w:w="0" w:type="auto"/>
            <w:hideMark/>
          </w:tcPr>
          <w:p w14:paraId="602C47E7"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Отделение</w:t>
            </w:r>
          </w:p>
        </w:tc>
        <w:tc>
          <w:tcPr>
            <w:tcW w:w="0" w:type="auto"/>
            <w:hideMark/>
          </w:tcPr>
          <w:p w14:paraId="1DCF54F8"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Название, здание, ответственный сотрудник</w:t>
            </w:r>
          </w:p>
        </w:tc>
      </w:tr>
      <w:tr w:rsidR="003D6A2D" w:rsidRPr="00ED680D" w14:paraId="0E524BC0" w14:textId="77777777" w:rsidTr="002F77CE">
        <w:trPr>
          <w:jc w:val="center"/>
        </w:trPr>
        <w:tc>
          <w:tcPr>
            <w:tcW w:w="0" w:type="auto"/>
            <w:hideMark/>
          </w:tcPr>
          <w:p w14:paraId="076DB4A1"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Статус</w:t>
            </w:r>
          </w:p>
        </w:tc>
        <w:tc>
          <w:tcPr>
            <w:tcW w:w="0" w:type="auto"/>
            <w:hideMark/>
          </w:tcPr>
          <w:p w14:paraId="16B73AAA"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Наименование, описание (На складе, Выдан</w:t>
            </w:r>
            <w:proofErr w:type="gramStart"/>
            <w:r w:rsidRPr="00ED680D">
              <w:rPr>
                <w:rFonts w:ascii="Times New Roman CYR" w:hAnsi="Times New Roman CYR" w:cs="Times New Roman CYR"/>
                <w:color w:val="000000"/>
                <w:sz w:val="28"/>
                <w:szCs w:val="28"/>
                <w:highlight w:val="white"/>
              </w:rPr>
              <w:t>, На</w:t>
            </w:r>
            <w:proofErr w:type="gramEnd"/>
            <w:r w:rsidRPr="00ED680D">
              <w:rPr>
                <w:rFonts w:ascii="Times New Roman CYR" w:hAnsi="Times New Roman CYR" w:cs="Times New Roman CYR"/>
                <w:color w:val="000000"/>
                <w:sz w:val="28"/>
                <w:szCs w:val="28"/>
                <w:highlight w:val="white"/>
              </w:rPr>
              <w:t xml:space="preserve"> заправке, Пустой, Списан)</w:t>
            </w:r>
          </w:p>
        </w:tc>
      </w:tr>
      <w:tr w:rsidR="003D6A2D" w:rsidRPr="00ED680D" w14:paraId="746BA9A2" w14:textId="77777777" w:rsidTr="002F77CE">
        <w:trPr>
          <w:jc w:val="center"/>
        </w:trPr>
        <w:tc>
          <w:tcPr>
            <w:tcW w:w="0" w:type="auto"/>
            <w:hideMark/>
          </w:tcPr>
          <w:p w14:paraId="0630BCE0"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История движения</w:t>
            </w:r>
          </w:p>
        </w:tc>
        <w:tc>
          <w:tcPr>
            <w:tcW w:w="0" w:type="auto"/>
            <w:hideMark/>
          </w:tcPr>
          <w:p w14:paraId="16CA92BA"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Картридж, дата/время, тип операции, отделение (при наличии), сотрудники, примечание</w:t>
            </w:r>
          </w:p>
        </w:tc>
      </w:tr>
      <w:tr w:rsidR="003D6A2D" w:rsidRPr="00ED680D" w14:paraId="59F70EA4" w14:textId="77777777" w:rsidTr="002F77CE">
        <w:trPr>
          <w:jc w:val="center"/>
        </w:trPr>
        <w:tc>
          <w:tcPr>
            <w:tcW w:w="0" w:type="auto"/>
            <w:hideMark/>
          </w:tcPr>
          <w:p w14:paraId="6157914E"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Тип операции</w:t>
            </w:r>
          </w:p>
        </w:tc>
        <w:tc>
          <w:tcPr>
            <w:tcW w:w="0" w:type="auto"/>
            <w:hideMark/>
          </w:tcPr>
          <w:p w14:paraId="776E3513"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Код операции, наименование, направление (Выдача/Приём)</w:t>
            </w:r>
          </w:p>
        </w:tc>
      </w:tr>
      <w:tr w:rsidR="003D6A2D" w:rsidRPr="00ED680D" w14:paraId="5097BB09" w14:textId="77777777" w:rsidTr="002F77CE">
        <w:trPr>
          <w:jc w:val="center"/>
        </w:trPr>
        <w:tc>
          <w:tcPr>
            <w:tcW w:w="0" w:type="auto"/>
            <w:hideMark/>
          </w:tcPr>
          <w:p w14:paraId="75F9836A"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Пользователь</w:t>
            </w:r>
          </w:p>
        </w:tc>
        <w:tc>
          <w:tcPr>
            <w:tcW w:w="0" w:type="auto"/>
            <w:hideMark/>
          </w:tcPr>
          <w:p w14:paraId="0033718C" w14:textId="77777777" w:rsidR="003D6A2D" w:rsidRPr="00ED680D" w:rsidRDefault="003D6A2D" w:rsidP="002F77CE">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Имя, пароль, роль (Админ, Кладовщик, Бухгалтер и др.)</w:t>
            </w:r>
          </w:p>
        </w:tc>
      </w:tr>
    </w:tbl>
    <w:p w14:paraId="67EF246E" w14:textId="77777777" w:rsid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b/>
          <w:bCs/>
          <w:color w:val="000000"/>
          <w:sz w:val="28"/>
          <w:szCs w:val="28"/>
          <w:highlight w:val="white"/>
        </w:rPr>
      </w:pPr>
    </w:p>
    <w:p w14:paraId="1C8AABFA" w14:textId="45C065A1" w:rsidR="003D6A2D" w:rsidRPr="003D6A2D" w:rsidRDefault="003D6A2D" w:rsidP="009D3BA2">
      <w:pPr>
        <w:pStyle w:val="a7"/>
        <w:widowControl w:val="0"/>
        <w:numPr>
          <w:ilvl w:val="0"/>
          <w:numId w:val="7"/>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3D6A2D">
        <w:rPr>
          <w:rFonts w:ascii="Times New Roman CYR" w:eastAsiaTheme="majorEastAsia" w:hAnsi="Times New Roman CYR" w:cs="Times New Roman CYR"/>
          <w:b/>
          <w:bCs/>
          <w:color w:val="000000"/>
          <w:sz w:val="28"/>
          <w:szCs w:val="28"/>
          <w:highlight w:val="white"/>
        </w:rPr>
        <w:t>Требования к системе</w:t>
      </w:r>
    </w:p>
    <w:p w14:paraId="0EF45D01" w14:textId="77777777" w:rsidR="003D6A2D" w:rsidRPr="00ED680D" w:rsidRDefault="003D6A2D" w:rsidP="003D6A2D">
      <w:pPr>
        <w:widowControl w:val="0"/>
        <w:numPr>
          <w:ilvl w:val="0"/>
          <w:numId w:val="4"/>
        </w:numPr>
        <w:tabs>
          <w:tab w:val="clear" w:pos="720"/>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Хранение полной истории перемещений каждого картриджа.</w:t>
      </w:r>
    </w:p>
    <w:p w14:paraId="4FA0B845" w14:textId="77777777" w:rsidR="003D6A2D" w:rsidRPr="00ED680D" w:rsidRDefault="003D6A2D" w:rsidP="003D6A2D">
      <w:pPr>
        <w:widowControl w:val="0"/>
        <w:numPr>
          <w:ilvl w:val="0"/>
          <w:numId w:val="4"/>
        </w:numPr>
        <w:tabs>
          <w:tab w:val="clear" w:pos="720"/>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Возможность фиксировать все операции (CRUD) через графический интерфейс.</w:t>
      </w:r>
    </w:p>
    <w:p w14:paraId="63C9FECA" w14:textId="77777777" w:rsidR="003D6A2D" w:rsidRPr="00ED680D" w:rsidRDefault="003D6A2D" w:rsidP="003D6A2D">
      <w:pPr>
        <w:widowControl w:val="0"/>
        <w:numPr>
          <w:ilvl w:val="0"/>
          <w:numId w:val="4"/>
        </w:numPr>
        <w:tabs>
          <w:tab w:val="clear" w:pos="720"/>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Разграничение прав доступа в зависимости от роли пользователя.</w:t>
      </w:r>
    </w:p>
    <w:p w14:paraId="57406F69" w14:textId="77777777" w:rsidR="003D6A2D" w:rsidRPr="00ED680D" w:rsidRDefault="003D6A2D" w:rsidP="003D6A2D">
      <w:pPr>
        <w:widowControl w:val="0"/>
        <w:numPr>
          <w:ilvl w:val="0"/>
          <w:numId w:val="4"/>
        </w:numPr>
        <w:tabs>
          <w:tab w:val="clear" w:pos="720"/>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Формирование отчётов по выданным, принятым, отправленным на заправку картриджам.</w:t>
      </w:r>
    </w:p>
    <w:p w14:paraId="5DFEFBCA" w14:textId="77777777" w:rsidR="003D6A2D" w:rsidRPr="00ED680D" w:rsidRDefault="003D6A2D" w:rsidP="003D6A2D">
      <w:pPr>
        <w:widowControl w:val="0"/>
        <w:numPr>
          <w:ilvl w:val="0"/>
          <w:numId w:val="4"/>
        </w:numPr>
        <w:tabs>
          <w:tab w:val="clear" w:pos="720"/>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Экспорт отчётов в Excel.</w:t>
      </w:r>
    </w:p>
    <w:p w14:paraId="1A0E5CC3" w14:textId="77777777" w:rsidR="003D6A2D" w:rsidRPr="00ED680D" w:rsidRDefault="003D6A2D" w:rsidP="003D6A2D">
      <w:pPr>
        <w:widowControl w:val="0"/>
        <w:numPr>
          <w:ilvl w:val="0"/>
          <w:numId w:val="4"/>
        </w:numPr>
        <w:tabs>
          <w:tab w:val="clear" w:pos="720"/>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Резервное копирование базы данных.</w:t>
      </w:r>
    </w:p>
    <w:p w14:paraId="3409594A" w14:textId="6E644F16" w:rsidR="003D6A2D" w:rsidRPr="005C6161" w:rsidRDefault="003D6A2D" w:rsidP="005C6161">
      <w:pPr>
        <w:pStyle w:val="a7"/>
        <w:widowControl w:val="0"/>
        <w:numPr>
          <w:ilvl w:val="0"/>
          <w:numId w:val="7"/>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5C6161">
        <w:rPr>
          <w:rFonts w:ascii="Times New Roman CYR" w:eastAsiaTheme="majorEastAsia" w:hAnsi="Times New Roman CYR" w:cs="Times New Roman CYR"/>
          <w:b/>
          <w:bCs/>
          <w:color w:val="000000"/>
          <w:sz w:val="28"/>
          <w:szCs w:val="28"/>
          <w:highlight w:val="white"/>
        </w:rPr>
        <w:t>Предварительная обработка информации</w:t>
      </w:r>
    </w:p>
    <w:p w14:paraId="65B34B6A" w14:textId="77777777" w:rsidR="003D6A2D" w:rsidRPr="00ED680D" w:rsidRDefault="003D6A2D" w:rsidP="003D6A2D">
      <w:pPr>
        <w:widowControl w:val="0"/>
        <w:numPr>
          <w:ilvl w:val="0"/>
          <w:numId w:val="5"/>
        </w:numPr>
        <w:tabs>
          <w:tab w:val="clear" w:pos="720"/>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Изучена нормативная документация по учёту материальных ценностей.</w:t>
      </w:r>
    </w:p>
    <w:p w14:paraId="2A61120D" w14:textId="77777777" w:rsidR="003D6A2D" w:rsidRPr="00ED680D" w:rsidRDefault="003D6A2D" w:rsidP="003D6A2D">
      <w:pPr>
        <w:widowControl w:val="0"/>
        <w:numPr>
          <w:ilvl w:val="0"/>
          <w:numId w:val="5"/>
        </w:numPr>
        <w:tabs>
          <w:tab w:val="clear" w:pos="720"/>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 xml:space="preserve">Собраны образцы инвентарных номеров, моделей картриджей и </w:t>
      </w:r>
      <w:r w:rsidRPr="00ED680D">
        <w:rPr>
          <w:rFonts w:ascii="Times New Roman CYR" w:hAnsi="Times New Roman CYR" w:cs="Times New Roman CYR"/>
          <w:color w:val="000000"/>
          <w:sz w:val="28"/>
          <w:szCs w:val="28"/>
          <w:highlight w:val="white"/>
        </w:rPr>
        <w:lastRenderedPageBreak/>
        <w:t>названий отделов.</w:t>
      </w:r>
    </w:p>
    <w:p w14:paraId="68FE4FD1" w14:textId="77777777" w:rsidR="003D6A2D" w:rsidRPr="00ED680D" w:rsidRDefault="003D6A2D" w:rsidP="003D6A2D">
      <w:pPr>
        <w:widowControl w:val="0"/>
        <w:numPr>
          <w:ilvl w:val="0"/>
          <w:numId w:val="5"/>
        </w:numPr>
        <w:tabs>
          <w:tab w:val="clear" w:pos="720"/>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Определены допустимые значения статусов и типов операций.</w:t>
      </w:r>
    </w:p>
    <w:p w14:paraId="7F48EF9F" w14:textId="77777777" w:rsidR="003D6A2D" w:rsidRPr="00ED680D" w:rsidRDefault="003D6A2D" w:rsidP="003D6A2D">
      <w:pPr>
        <w:widowControl w:val="0"/>
        <w:numPr>
          <w:ilvl w:val="0"/>
          <w:numId w:val="5"/>
        </w:numPr>
        <w:tabs>
          <w:tab w:val="clear" w:pos="720"/>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Установлены ограничения целостности: уникальность инвентарного номера, ссылочная целостность (внешние ключи), недопустимость NULL для обязательных полей.</w:t>
      </w:r>
    </w:p>
    <w:p w14:paraId="2C1D99C7" w14:textId="77777777" w:rsidR="003D6A2D" w:rsidRPr="00ED680D" w:rsidRDefault="003D6A2D" w:rsidP="003D6A2D">
      <w:pPr>
        <w:widowControl w:val="0"/>
        <w:numPr>
          <w:ilvl w:val="0"/>
          <w:numId w:val="5"/>
        </w:numPr>
        <w:tabs>
          <w:tab w:val="clear" w:pos="720"/>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Выполнена нормализация до третьей нормальной формы (3НФ).</w:t>
      </w:r>
    </w:p>
    <w:p w14:paraId="06A13A3E" w14:textId="5DE21E07" w:rsidR="003D6A2D" w:rsidRPr="005C6161" w:rsidRDefault="003D6A2D" w:rsidP="005C6161">
      <w:pPr>
        <w:pStyle w:val="a7"/>
        <w:widowControl w:val="0"/>
        <w:numPr>
          <w:ilvl w:val="0"/>
          <w:numId w:val="7"/>
        </w:numPr>
        <w:tabs>
          <w:tab w:val="left"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r w:rsidRPr="005C6161">
        <w:rPr>
          <w:rFonts w:ascii="Times New Roman CYR" w:eastAsiaTheme="majorEastAsia" w:hAnsi="Times New Roman CYR" w:cs="Times New Roman CYR"/>
          <w:b/>
          <w:bCs/>
          <w:color w:val="000000"/>
          <w:sz w:val="28"/>
          <w:szCs w:val="28"/>
          <w:highlight w:val="white"/>
        </w:rPr>
        <w:t>Результат анализа</w:t>
      </w:r>
    </w:p>
    <w:p w14:paraId="724412EB" w14:textId="4F759281" w:rsidR="003D6A2D" w:rsidRPr="00ED680D" w:rsidRDefault="003D6A2D" w:rsidP="003D6A2D">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ED680D">
        <w:rPr>
          <w:rFonts w:ascii="Times New Roman CYR" w:hAnsi="Times New Roman CYR" w:cs="Times New Roman CYR"/>
          <w:color w:val="000000"/>
          <w:sz w:val="28"/>
          <w:szCs w:val="28"/>
          <w:highlight w:val="white"/>
        </w:rPr>
        <w:t>На основе проведённого анализа спроектирована логическая модель базы данных, состоящая из 8 таблиц:</w:t>
      </w:r>
    </w:p>
    <w:p w14:paraId="3896BCA1"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CartridgeModels</w:t>
      </w:r>
      <w:proofErr w:type="spellEnd"/>
      <w:r w:rsidRPr="00ED680D">
        <w:rPr>
          <w:rFonts w:ascii="Times New Roman CYR" w:hAnsi="Times New Roman CYR" w:cs="Times New Roman CYR"/>
          <w:color w:val="000000"/>
          <w:sz w:val="28"/>
          <w:szCs w:val="28"/>
          <w:highlight w:val="white"/>
        </w:rPr>
        <w:t> – модели картриджей</w:t>
      </w:r>
    </w:p>
    <w:p w14:paraId="09CF3EB0"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Cartridges</w:t>
      </w:r>
      <w:proofErr w:type="spellEnd"/>
      <w:r w:rsidRPr="00ED680D">
        <w:rPr>
          <w:rFonts w:ascii="Times New Roman CYR" w:hAnsi="Times New Roman CYR" w:cs="Times New Roman CYR"/>
          <w:color w:val="000000"/>
          <w:sz w:val="28"/>
          <w:szCs w:val="28"/>
          <w:highlight w:val="white"/>
        </w:rPr>
        <w:t> – экземпляры картриджей</w:t>
      </w:r>
    </w:p>
    <w:p w14:paraId="6EA4A360"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Departments</w:t>
      </w:r>
      <w:proofErr w:type="spellEnd"/>
      <w:r w:rsidRPr="00ED680D">
        <w:rPr>
          <w:rFonts w:ascii="Times New Roman CYR" w:hAnsi="Times New Roman CYR" w:cs="Times New Roman CYR"/>
          <w:color w:val="000000"/>
          <w:sz w:val="28"/>
          <w:szCs w:val="28"/>
          <w:highlight w:val="white"/>
        </w:rPr>
        <w:t> – отделения</w:t>
      </w:r>
    </w:p>
    <w:p w14:paraId="3D1C97FB"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Statuses</w:t>
      </w:r>
      <w:proofErr w:type="spellEnd"/>
      <w:r w:rsidRPr="00ED680D">
        <w:rPr>
          <w:rFonts w:ascii="Times New Roman CYR" w:hAnsi="Times New Roman CYR" w:cs="Times New Roman CYR"/>
          <w:color w:val="000000"/>
          <w:sz w:val="28"/>
          <w:szCs w:val="28"/>
          <w:highlight w:val="white"/>
        </w:rPr>
        <w:t> – статусы картриджей</w:t>
      </w:r>
    </w:p>
    <w:p w14:paraId="0CFF46A3"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OperationsType</w:t>
      </w:r>
      <w:proofErr w:type="spellEnd"/>
      <w:r w:rsidRPr="00ED680D">
        <w:rPr>
          <w:rFonts w:ascii="Times New Roman CYR" w:hAnsi="Times New Roman CYR" w:cs="Times New Roman CYR"/>
          <w:color w:val="000000"/>
          <w:sz w:val="28"/>
          <w:szCs w:val="28"/>
          <w:highlight w:val="white"/>
        </w:rPr>
        <w:t> – типы операций</w:t>
      </w:r>
    </w:p>
    <w:p w14:paraId="38459583"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MovementHistory</w:t>
      </w:r>
      <w:proofErr w:type="spellEnd"/>
      <w:r w:rsidRPr="00ED680D">
        <w:rPr>
          <w:rFonts w:ascii="Times New Roman CYR" w:hAnsi="Times New Roman CYR" w:cs="Times New Roman CYR"/>
          <w:color w:val="000000"/>
          <w:sz w:val="28"/>
          <w:szCs w:val="28"/>
          <w:highlight w:val="white"/>
        </w:rPr>
        <w:t> – история движений</w:t>
      </w:r>
    </w:p>
    <w:p w14:paraId="60858234" w14:textId="77777777" w:rsidR="003D6A2D" w:rsidRPr="00ED680D" w:rsidRDefault="003D6A2D" w:rsidP="003D6A2D">
      <w:pPr>
        <w:widowControl w:val="0"/>
        <w:numPr>
          <w:ilvl w:val="0"/>
          <w:numId w:val="6"/>
        </w:numPr>
        <w:tabs>
          <w:tab w:val="clear" w:pos="720"/>
          <w:tab w:val="num" w:pos="567"/>
        </w:tabs>
        <w:autoSpaceDE w:val="0"/>
        <w:autoSpaceDN w:val="0"/>
        <w:adjustRightInd w:val="0"/>
        <w:spacing w:line="360" w:lineRule="auto"/>
        <w:ind w:left="0" w:firstLine="709"/>
        <w:jc w:val="both"/>
        <w:rPr>
          <w:rFonts w:ascii="Times New Roman CYR" w:hAnsi="Times New Roman CYR" w:cs="Times New Roman CYR"/>
          <w:color w:val="000000"/>
          <w:sz w:val="28"/>
          <w:szCs w:val="28"/>
          <w:highlight w:val="white"/>
        </w:rPr>
      </w:pPr>
      <w:proofErr w:type="spellStart"/>
      <w:r w:rsidRPr="00ED680D">
        <w:rPr>
          <w:rFonts w:ascii="Times New Roman CYR" w:eastAsiaTheme="majorEastAsia" w:hAnsi="Times New Roman CYR" w:cs="Times New Roman CYR"/>
          <w:color w:val="000000"/>
          <w:sz w:val="28"/>
          <w:szCs w:val="28"/>
          <w:highlight w:val="white"/>
        </w:rPr>
        <w:t>Users</w:t>
      </w:r>
      <w:proofErr w:type="spellEnd"/>
      <w:r w:rsidRPr="00ED680D">
        <w:rPr>
          <w:rFonts w:ascii="Times New Roman CYR" w:hAnsi="Times New Roman CYR" w:cs="Times New Roman CYR"/>
          <w:color w:val="000000"/>
          <w:sz w:val="28"/>
          <w:szCs w:val="28"/>
          <w:highlight w:val="white"/>
        </w:rPr>
        <w:t> – пользователи системы</w:t>
      </w:r>
    </w:p>
    <w:p w14:paraId="7CE0E6E5" w14:textId="1DB376CE" w:rsid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ab/>
      </w:r>
      <w:r w:rsidRPr="00ED680D">
        <w:rPr>
          <w:rFonts w:ascii="Times New Roman CYR" w:hAnsi="Times New Roman CYR" w:cs="Times New Roman CYR"/>
          <w:color w:val="000000"/>
          <w:sz w:val="28"/>
          <w:szCs w:val="28"/>
          <w:highlight w:val="white"/>
        </w:rPr>
        <w:t>Данная структура полностью покрывает все бизнес-процессы, связанные с учётом картриджей, и обеспечивает возможность дальнейшей разработки приложения для автоматизации учёта.</w:t>
      </w:r>
    </w:p>
    <w:p w14:paraId="08A09B42" w14:textId="1470E269" w:rsidR="003D6A2D" w:rsidRDefault="003D6A2D">
      <w:pPr>
        <w:spacing w:after="160" w:line="278" w:lineRule="auto"/>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br w:type="page"/>
      </w:r>
    </w:p>
    <w:p w14:paraId="5E7FD867" w14:textId="15542AA9" w:rsidR="003D6A2D" w:rsidRDefault="003D6A2D" w:rsidP="003D6A2D">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lastRenderedPageBreak/>
        <w:t>ВЫДЕЛЕНИЕ ОБЪЕКТОВ И АТРИБУТОВ В СООТВЕТСТВИИ С ЗАДАНИЕМ</w:t>
      </w:r>
    </w:p>
    <w:p w14:paraId="550D83C7" w14:textId="77777777" w:rsidR="003D6A2D" w:rsidRPr="003D6A2D" w:rsidRDefault="003D6A2D" w:rsidP="003D6A2D">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p>
    <w:p w14:paraId="59E8890F" w14:textId="77777777" w:rsidR="003D6A2D" w:rsidRPr="003D6A2D" w:rsidRDefault="003D6A2D" w:rsidP="003D6A2D">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b/>
          <w:bCs/>
          <w:color w:val="000000"/>
          <w:sz w:val="28"/>
          <w:szCs w:val="28"/>
          <w:highlight w:val="white"/>
        </w:rPr>
        <w:t>Задача автоматизации</w:t>
      </w:r>
      <w:r w:rsidRPr="003D6A2D">
        <w:rPr>
          <w:rFonts w:ascii="Times New Roman CYR" w:hAnsi="Times New Roman CYR" w:cs="Times New Roman CYR"/>
          <w:color w:val="000000"/>
          <w:sz w:val="28"/>
          <w:szCs w:val="28"/>
          <w:highlight w:val="white"/>
        </w:rPr>
        <w:t> – разработать информационную систему для учёта движения картриджей в организации, которая позволит фиксировать выдачу, приём, отправку на заправку и возврат с заправки, а также вести историю всех операций с разграничением прав доступа.</w:t>
      </w:r>
    </w:p>
    <w:p w14:paraId="48DEF105" w14:textId="33EBB54E" w:rsidR="003D6A2D" w:rsidRPr="005C6161" w:rsidRDefault="003D6A2D" w:rsidP="005C6161">
      <w:pPr>
        <w:pStyle w:val="a7"/>
        <w:widowControl w:val="0"/>
        <w:numPr>
          <w:ilvl w:val="1"/>
          <w:numId w:val="5"/>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C6161">
        <w:rPr>
          <w:rFonts w:ascii="Times New Roman CYR" w:hAnsi="Times New Roman CYR" w:cs="Times New Roman CYR"/>
          <w:b/>
          <w:bCs/>
          <w:color w:val="000000"/>
          <w:sz w:val="28"/>
          <w:szCs w:val="28"/>
          <w:highlight w:val="white"/>
        </w:rPr>
        <w:t>Выделение основных объектов (сущностей)</w:t>
      </w:r>
    </w:p>
    <w:p w14:paraId="2BD12E3A" w14:textId="4F849A5E" w:rsidR="003D6A2D" w:rsidRDefault="003D6A2D" w:rsidP="009D3BA2">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На основе анализа предметной области (раздел 1) определены следующие объекты, подлежащие учёту:</w:t>
      </w:r>
    </w:p>
    <w:p w14:paraId="2C504F16" w14:textId="3A8E1918" w:rsidR="009D3BA2" w:rsidRPr="003D6A2D" w:rsidRDefault="009D3BA2" w:rsidP="009D3BA2">
      <w:pPr>
        <w:widowControl w:val="0"/>
        <w:tabs>
          <w:tab w:val="left" w:pos="567"/>
        </w:tabs>
        <w:autoSpaceDE w:val="0"/>
        <w:autoSpaceDN w:val="0"/>
        <w:adjustRightInd w:val="0"/>
        <w:spacing w:line="360" w:lineRule="auto"/>
        <w:ind w:firstLine="709"/>
        <w:jc w:val="right"/>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Таблица 2</w:t>
      </w:r>
    </w:p>
    <w:tbl>
      <w:tblPr>
        <w:tblStyle w:val="ad"/>
        <w:tblW w:w="9360" w:type="dxa"/>
        <w:jc w:val="center"/>
        <w:tblLook w:val="04A0" w:firstRow="1" w:lastRow="0" w:firstColumn="1" w:lastColumn="0" w:noHBand="0" w:noVBand="1"/>
      </w:tblPr>
      <w:tblGrid>
        <w:gridCol w:w="498"/>
        <w:gridCol w:w="2214"/>
        <w:gridCol w:w="6648"/>
      </w:tblGrid>
      <w:tr w:rsidR="003D6A2D" w:rsidRPr="003D6A2D" w14:paraId="13176E20" w14:textId="77777777" w:rsidTr="009D3BA2">
        <w:trPr>
          <w:jc w:val="center"/>
        </w:trPr>
        <w:tc>
          <w:tcPr>
            <w:tcW w:w="0" w:type="auto"/>
            <w:hideMark/>
          </w:tcPr>
          <w:p w14:paraId="12E71FA5" w14:textId="77777777" w:rsidR="003D6A2D" w:rsidRPr="003D6A2D" w:rsidRDefault="003D6A2D" w:rsidP="009D3BA2">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r w:rsidRPr="003D6A2D">
              <w:rPr>
                <w:rFonts w:ascii="Times New Roman CYR" w:hAnsi="Times New Roman CYR" w:cs="Times New Roman CYR"/>
                <w:b/>
                <w:bCs/>
                <w:color w:val="000000"/>
                <w:sz w:val="28"/>
                <w:szCs w:val="28"/>
                <w:highlight w:val="white"/>
              </w:rPr>
              <w:t>№</w:t>
            </w:r>
          </w:p>
        </w:tc>
        <w:tc>
          <w:tcPr>
            <w:tcW w:w="0" w:type="auto"/>
            <w:hideMark/>
          </w:tcPr>
          <w:p w14:paraId="47B5B5BD" w14:textId="77777777" w:rsidR="003D6A2D" w:rsidRPr="003D6A2D" w:rsidRDefault="003D6A2D" w:rsidP="009D3BA2">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r w:rsidRPr="003D6A2D">
              <w:rPr>
                <w:rFonts w:ascii="Times New Roman CYR" w:hAnsi="Times New Roman CYR" w:cs="Times New Roman CYR"/>
                <w:b/>
                <w:bCs/>
                <w:color w:val="000000"/>
                <w:sz w:val="28"/>
                <w:szCs w:val="28"/>
                <w:highlight w:val="white"/>
              </w:rPr>
              <w:t>Объект (сущность)</w:t>
            </w:r>
          </w:p>
        </w:tc>
        <w:tc>
          <w:tcPr>
            <w:tcW w:w="0" w:type="auto"/>
            <w:hideMark/>
          </w:tcPr>
          <w:p w14:paraId="2109E15D" w14:textId="77777777" w:rsidR="003D6A2D" w:rsidRPr="003D6A2D" w:rsidRDefault="003D6A2D" w:rsidP="009D3BA2">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r w:rsidRPr="003D6A2D">
              <w:rPr>
                <w:rFonts w:ascii="Times New Roman CYR" w:hAnsi="Times New Roman CYR" w:cs="Times New Roman CYR"/>
                <w:b/>
                <w:bCs/>
                <w:color w:val="000000"/>
                <w:sz w:val="28"/>
                <w:szCs w:val="28"/>
                <w:highlight w:val="white"/>
              </w:rPr>
              <w:t>Описание</w:t>
            </w:r>
          </w:p>
        </w:tc>
      </w:tr>
      <w:tr w:rsidR="003D6A2D" w:rsidRPr="003D6A2D" w14:paraId="5A407DA9" w14:textId="77777777" w:rsidTr="009D3BA2">
        <w:trPr>
          <w:jc w:val="center"/>
        </w:trPr>
        <w:tc>
          <w:tcPr>
            <w:tcW w:w="0" w:type="auto"/>
            <w:hideMark/>
          </w:tcPr>
          <w:p w14:paraId="04E88417"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1</w:t>
            </w:r>
          </w:p>
        </w:tc>
        <w:tc>
          <w:tcPr>
            <w:tcW w:w="0" w:type="auto"/>
            <w:hideMark/>
          </w:tcPr>
          <w:p w14:paraId="67201E40"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Картридж</w:t>
            </w:r>
          </w:p>
        </w:tc>
        <w:tc>
          <w:tcPr>
            <w:tcW w:w="0" w:type="auto"/>
            <w:hideMark/>
          </w:tcPr>
          <w:p w14:paraId="56356A6B"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Материальная ценность – сам картридж с уникальным инвентарным номером</w:t>
            </w:r>
          </w:p>
        </w:tc>
      </w:tr>
      <w:tr w:rsidR="003D6A2D" w:rsidRPr="003D6A2D" w14:paraId="5869A6E6" w14:textId="77777777" w:rsidTr="009D3BA2">
        <w:trPr>
          <w:jc w:val="center"/>
        </w:trPr>
        <w:tc>
          <w:tcPr>
            <w:tcW w:w="0" w:type="auto"/>
            <w:hideMark/>
          </w:tcPr>
          <w:p w14:paraId="7721A0B8"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2</w:t>
            </w:r>
          </w:p>
        </w:tc>
        <w:tc>
          <w:tcPr>
            <w:tcW w:w="0" w:type="auto"/>
            <w:hideMark/>
          </w:tcPr>
          <w:p w14:paraId="601FBB5D"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Модель картриджа</w:t>
            </w:r>
          </w:p>
        </w:tc>
        <w:tc>
          <w:tcPr>
            <w:tcW w:w="0" w:type="auto"/>
            <w:hideMark/>
          </w:tcPr>
          <w:p w14:paraId="3C63B6D4"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Справочная информация о типе картриджа (производитель, ресурс, цветность)</w:t>
            </w:r>
          </w:p>
        </w:tc>
      </w:tr>
      <w:tr w:rsidR="003D6A2D" w:rsidRPr="003D6A2D" w14:paraId="546D1B60" w14:textId="77777777" w:rsidTr="009D3BA2">
        <w:trPr>
          <w:jc w:val="center"/>
        </w:trPr>
        <w:tc>
          <w:tcPr>
            <w:tcW w:w="0" w:type="auto"/>
            <w:hideMark/>
          </w:tcPr>
          <w:p w14:paraId="6834B51F"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3</w:t>
            </w:r>
          </w:p>
        </w:tc>
        <w:tc>
          <w:tcPr>
            <w:tcW w:w="0" w:type="auto"/>
            <w:hideMark/>
          </w:tcPr>
          <w:p w14:paraId="491551DC"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Отделение</w:t>
            </w:r>
          </w:p>
        </w:tc>
        <w:tc>
          <w:tcPr>
            <w:tcW w:w="0" w:type="auto"/>
            <w:hideMark/>
          </w:tcPr>
          <w:p w14:paraId="51F23877"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Структурное подразделение организации, куда выдаётся картридж</w:t>
            </w:r>
          </w:p>
        </w:tc>
      </w:tr>
      <w:tr w:rsidR="003D6A2D" w:rsidRPr="003D6A2D" w14:paraId="0AB34F78" w14:textId="77777777" w:rsidTr="009D3BA2">
        <w:trPr>
          <w:jc w:val="center"/>
        </w:trPr>
        <w:tc>
          <w:tcPr>
            <w:tcW w:w="0" w:type="auto"/>
            <w:hideMark/>
          </w:tcPr>
          <w:p w14:paraId="78C00C29"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4</w:t>
            </w:r>
          </w:p>
        </w:tc>
        <w:tc>
          <w:tcPr>
            <w:tcW w:w="0" w:type="auto"/>
            <w:hideMark/>
          </w:tcPr>
          <w:p w14:paraId="7A9F7C60"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Статус картриджа</w:t>
            </w:r>
          </w:p>
        </w:tc>
        <w:tc>
          <w:tcPr>
            <w:tcW w:w="0" w:type="auto"/>
            <w:hideMark/>
          </w:tcPr>
          <w:p w14:paraId="537355E7"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Текущее состояние: на складе, выдан, на заправке, пустой, списан</w:t>
            </w:r>
          </w:p>
        </w:tc>
      </w:tr>
      <w:tr w:rsidR="003D6A2D" w:rsidRPr="003D6A2D" w14:paraId="78CD8152" w14:textId="77777777" w:rsidTr="009D3BA2">
        <w:trPr>
          <w:jc w:val="center"/>
        </w:trPr>
        <w:tc>
          <w:tcPr>
            <w:tcW w:w="0" w:type="auto"/>
            <w:hideMark/>
          </w:tcPr>
          <w:p w14:paraId="1BFC6C30"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5</w:t>
            </w:r>
          </w:p>
        </w:tc>
        <w:tc>
          <w:tcPr>
            <w:tcW w:w="0" w:type="auto"/>
            <w:hideMark/>
          </w:tcPr>
          <w:p w14:paraId="3DCF2CC1"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Тип операции</w:t>
            </w:r>
          </w:p>
        </w:tc>
        <w:tc>
          <w:tcPr>
            <w:tcW w:w="0" w:type="auto"/>
            <w:hideMark/>
          </w:tcPr>
          <w:p w14:paraId="4FF4AE3F"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Вид движения: выдача, возврат, отправка на заправку, приём с заправки, списание</w:t>
            </w:r>
          </w:p>
        </w:tc>
      </w:tr>
      <w:tr w:rsidR="003D6A2D" w:rsidRPr="003D6A2D" w14:paraId="64BBAB27" w14:textId="77777777" w:rsidTr="009D3BA2">
        <w:trPr>
          <w:jc w:val="center"/>
        </w:trPr>
        <w:tc>
          <w:tcPr>
            <w:tcW w:w="0" w:type="auto"/>
            <w:hideMark/>
          </w:tcPr>
          <w:p w14:paraId="7EE73034"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6</w:t>
            </w:r>
          </w:p>
        </w:tc>
        <w:tc>
          <w:tcPr>
            <w:tcW w:w="0" w:type="auto"/>
            <w:hideMark/>
          </w:tcPr>
          <w:p w14:paraId="06314031"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История движения</w:t>
            </w:r>
          </w:p>
        </w:tc>
        <w:tc>
          <w:tcPr>
            <w:tcW w:w="0" w:type="auto"/>
            <w:hideMark/>
          </w:tcPr>
          <w:p w14:paraId="2A7850AC"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Журнал всех перемещений картриджей с указанием даты, времени, ответственных сотрудников</w:t>
            </w:r>
          </w:p>
        </w:tc>
      </w:tr>
      <w:tr w:rsidR="003D6A2D" w:rsidRPr="003D6A2D" w14:paraId="14069B14" w14:textId="77777777" w:rsidTr="009D3BA2">
        <w:trPr>
          <w:jc w:val="center"/>
        </w:trPr>
        <w:tc>
          <w:tcPr>
            <w:tcW w:w="0" w:type="auto"/>
            <w:hideMark/>
          </w:tcPr>
          <w:p w14:paraId="0EA1DAC0"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7</w:t>
            </w:r>
          </w:p>
        </w:tc>
        <w:tc>
          <w:tcPr>
            <w:tcW w:w="0" w:type="auto"/>
            <w:hideMark/>
          </w:tcPr>
          <w:p w14:paraId="7251BA95"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Пользователь</w:t>
            </w:r>
          </w:p>
        </w:tc>
        <w:tc>
          <w:tcPr>
            <w:tcW w:w="0" w:type="auto"/>
            <w:hideMark/>
          </w:tcPr>
          <w:p w14:paraId="446FE73B" w14:textId="77777777" w:rsidR="003D6A2D" w:rsidRPr="003D6A2D" w:rsidRDefault="003D6A2D" w:rsidP="003D6A2D">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Сотрудник, работающий с системой, с определённой ролью и правами доступа</w:t>
            </w:r>
          </w:p>
        </w:tc>
      </w:tr>
    </w:tbl>
    <w:p w14:paraId="6A1135F4" w14:textId="77777777" w:rsidR="009D3BA2" w:rsidRDefault="009D3BA2" w:rsidP="003D6A2D">
      <w:pPr>
        <w:widowControl w:val="0"/>
        <w:tabs>
          <w:tab w:val="left" w:pos="567"/>
        </w:tabs>
        <w:autoSpaceDE w:val="0"/>
        <w:autoSpaceDN w:val="0"/>
        <w:adjustRightInd w:val="0"/>
        <w:spacing w:line="360" w:lineRule="auto"/>
        <w:jc w:val="both"/>
        <w:rPr>
          <w:rFonts w:ascii="Times New Roman CYR" w:hAnsi="Times New Roman CYR" w:cs="Times New Roman CYR"/>
          <w:b/>
          <w:bCs/>
          <w:color w:val="000000"/>
          <w:sz w:val="28"/>
          <w:szCs w:val="28"/>
          <w:highlight w:val="white"/>
        </w:rPr>
      </w:pPr>
    </w:p>
    <w:p w14:paraId="5C77FD2B" w14:textId="03A03E04" w:rsidR="003D6A2D" w:rsidRPr="009D3BA2" w:rsidRDefault="003D6A2D" w:rsidP="005C6161">
      <w:pPr>
        <w:pStyle w:val="a7"/>
        <w:widowControl w:val="0"/>
        <w:numPr>
          <w:ilvl w:val="1"/>
          <w:numId w:val="5"/>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9D3BA2">
        <w:rPr>
          <w:rFonts w:ascii="Times New Roman CYR" w:hAnsi="Times New Roman CYR" w:cs="Times New Roman CYR"/>
          <w:b/>
          <w:bCs/>
          <w:color w:val="000000"/>
          <w:sz w:val="28"/>
          <w:szCs w:val="28"/>
          <w:highlight w:val="white"/>
        </w:rPr>
        <w:t>Выделение атрибутов для каждого объекта</w:t>
      </w:r>
    </w:p>
    <w:p w14:paraId="02384F97" w14:textId="77777777" w:rsidR="003D6A2D" w:rsidRPr="003D6A2D" w:rsidRDefault="003D6A2D" w:rsidP="009D3BA2">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lastRenderedPageBreak/>
        <w:t>Для каждого объекта определены атрибуты, необходимые для ведения учёта.</w:t>
      </w:r>
    </w:p>
    <w:p w14:paraId="73AB6D3E" w14:textId="49C921CC" w:rsidR="005C6161" w:rsidRDefault="003D6A2D" w:rsidP="005C6161">
      <w:pPr>
        <w:pStyle w:val="a7"/>
        <w:widowControl w:val="0"/>
        <w:numPr>
          <w:ilvl w:val="1"/>
          <w:numId w:val="12"/>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C6161">
        <w:rPr>
          <w:rFonts w:ascii="Times New Roman CYR" w:hAnsi="Times New Roman CYR" w:cs="Times New Roman CYR"/>
          <w:b/>
          <w:bCs/>
          <w:color w:val="000000"/>
          <w:sz w:val="28"/>
          <w:szCs w:val="28"/>
          <w:highlight w:val="white"/>
        </w:rPr>
        <w:t>Объект «Картридж»</w:t>
      </w:r>
      <w:r w:rsidR="0097147A">
        <w:rPr>
          <w:rFonts w:ascii="Times New Roman CYR" w:hAnsi="Times New Roman CYR" w:cs="Times New Roman CYR"/>
          <w:b/>
          <w:bCs/>
          <w:color w:val="000000"/>
          <w:sz w:val="28"/>
          <w:szCs w:val="28"/>
          <w:highlight w:val="white"/>
        </w:rPr>
        <w:t xml:space="preserve"> (Рис.2)</w:t>
      </w:r>
    </w:p>
    <w:p w14:paraId="21DE11E7" w14:textId="77777777" w:rsidR="005C6161" w:rsidRDefault="009D3BA2" w:rsidP="005C6161">
      <w:pPr>
        <w:pStyle w:val="a7"/>
        <w:keepNext/>
        <w:widowControl w:val="0"/>
        <w:tabs>
          <w:tab w:val="left" w:pos="567"/>
        </w:tabs>
        <w:autoSpaceDE w:val="0"/>
        <w:autoSpaceDN w:val="0"/>
        <w:adjustRightInd w:val="0"/>
        <w:spacing w:line="360" w:lineRule="auto"/>
        <w:ind w:left="425"/>
        <w:jc w:val="center"/>
      </w:pPr>
      <w:r w:rsidRPr="009D3BA2">
        <w:rPr>
          <w:rFonts w:ascii="Times New Roman CYR" w:hAnsi="Times New Roman CYR" w:cs="Times New Roman CYR"/>
          <w:b/>
          <w:bCs/>
          <w:noProof/>
          <w:color w:val="000000"/>
          <w:sz w:val="28"/>
          <w:szCs w:val="28"/>
        </w:rPr>
        <w:drawing>
          <wp:inline distT="0" distB="0" distL="0" distR="0" wp14:anchorId="32E9195F" wp14:editId="54C963D8">
            <wp:extent cx="3589020" cy="1830765"/>
            <wp:effectExtent l="0" t="0" r="0" b="0"/>
            <wp:docPr id="2020980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80182" name=""/>
                    <pic:cNvPicPr/>
                  </pic:nvPicPr>
                  <pic:blipFill>
                    <a:blip r:embed="rId9"/>
                    <a:stretch>
                      <a:fillRect/>
                    </a:stretch>
                  </pic:blipFill>
                  <pic:spPr>
                    <a:xfrm>
                      <a:off x="0" y="0"/>
                      <a:ext cx="3595827" cy="1834237"/>
                    </a:xfrm>
                    <a:prstGeom prst="rect">
                      <a:avLst/>
                    </a:prstGeom>
                  </pic:spPr>
                </pic:pic>
              </a:graphicData>
            </a:graphic>
          </wp:inline>
        </w:drawing>
      </w:r>
    </w:p>
    <w:p w14:paraId="1E4F12C4" w14:textId="0C835B17" w:rsidR="009D3BA2" w:rsidRDefault="005C6161" w:rsidP="005C6161">
      <w:pPr>
        <w:pStyle w:val="ae"/>
        <w:jc w:val="center"/>
        <w:rPr>
          <w:i w:val="0"/>
          <w:iCs w:val="0"/>
          <w:color w:val="auto"/>
          <w:sz w:val="28"/>
          <w:szCs w:val="28"/>
        </w:rPr>
      </w:pPr>
      <w:r w:rsidRPr="005C6161">
        <w:rPr>
          <w:i w:val="0"/>
          <w:iCs w:val="0"/>
          <w:color w:val="auto"/>
          <w:sz w:val="28"/>
          <w:szCs w:val="28"/>
        </w:rPr>
        <w:t xml:space="preserve">Рисунок </w:t>
      </w:r>
      <w:r w:rsidRPr="005C6161">
        <w:rPr>
          <w:i w:val="0"/>
          <w:iCs w:val="0"/>
          <w:color w:val="auto"/>
          <w:sz w:val="28"/>
          <w:szCs w:val="28"/>
        </w:rPr>
        <w:fldChar w:fldCharType="begin"/>
      </w:r>
      <w:r w:rsidRPr="005C6161">
        <w:rPr>
          <w:i w:val="0"/>
          <w:iCs w:val="0"/>
          <w:color w:val="auto"/>
          <w:sz w:val="28"/>
          <w:szCs w:val="28"/>
        </w:rPr>
        <w:instrText xml:space="preserve"> SEQ Рисунок \* ARABIC </w:instrText>
      </w:r>
      <w:r w:rsidRPr="005C6161">
        <w:rPr>
          <w:i w:val="0"/>
          <w:iCs w:val="0"/>
          <w:color w:val="auto"/>
          <w:sz w:val="28"/>
          <w:szCs w:val="28"/>
        </w:rPr>
        <w:fldChar w:fldCharType="separate"/>
      </w:r>
      <w:r w:rsidR="00CF68D1">
        <w:rPr>
          <w:i w:val="0"/>
          <w:iCs w:val="0"/>
          <w:noProof/>
          <w:color w:val="auto"/>
          <w:sz w:val="28"/>
          <w:szCs w:val="28"/>
        </w:rPr>
        <w:t>2</w:t>
      </w:r>
      <w:r w:rsidRPr="005C6161">
        <w:rPr>
          <w:i w:val="0"/>
          <w:iCs w:val="0"/>
          <w:color w:val="auto"/>
          <w:sz w:val="28"/>
          <w:szCs w:val="28"/>
        </w:rPr>
        <w:fldChar w:fldCharType="end"/>
      </w:r>
      <w:r w:rsidRPr="005C6161">
        <w:rPr>
          <w:i w:val="0"/>
          <w:iCs w:val="0"/>
          <w:color w:val="auto"/>
          <w:sz w:val="28"/>
          <w:szCs w:val="28"/>
        </w:rPr>
        <w:t xml:space="preserve"> - таблица </w:t>
      </w:r>
      <w:proofErr w:type="spellStart"/>
      <w:r w:rsidRPr="005C6161">
        <w:rPr>
          <w:i w:val="0"/>
          <w:iCs w:val="0"/>
          <w:color w:val="auto"/>
          <w:sz w:val="28"/>
          <w:szCs w:val="28"/>
        </w:rPr>
        <w:t>Cartridges</w:t>
      </w:r>
      <w:proofErr w:type="spellEnd"/>
    </w:p>
    <w:p w14:paraId="29619A95" w14:textId="77777777" w:rsidR="005C6161" w:rsidRPr="005C6161" w:rsidRDefault="005C6161" w:rsidP="005C6161">
      <w:pPr>
        <w:rPr>
          <w:highlight w:val="white"/>
        </w:rPr>
      </w:pPr>
    </w:p>
    <w:p w14:paraId="4AEAF22E" w14:textId="6352A016" w:rsidR="005C6161" w:rsidRPr="005C6161" w:rsidRDefault="003D6A2D" w:rsidP="005C6161">
      <w:pPr>
        <w:pStyle w:val="a7"/>
        <w:keepNext/>
        <w:widowControl w:val="0"/>
        <w:numPr>
          <w:ilvl w:val="1"/>
          <w:numId w:val="12"/>
        </w:numPr>
        <w:tabs>
          <w:tab w:val="left" w:pos="567"/>
        </w:tabs>
        <w:autoSpaceDE w:val="0"/>
        <w:autoSpaceDN w:val="0"/>
        <w:adjustRightInd w:val="0"/>
        <w:spacing w:line="360" w:lineRule="auto"/>
        <w:ind w:left="0" w:firstLine="709"/>
        <w:jc w:val="both"/>
        <w:rPr>
          <w:b/>
          <w:bCs/>
        </w:rPr>
      </w:pPr>
      <w:r w:rsidRPr="005C6161">
        <w:rPr>
          <w:rFonts w:ascii="Times New Roman CYR" w:hAnsi="Times New Roman CYR" w:cs="Times New Roman CYR"/>
          <w:b/>
          <w:bCs/>
          <w:color w:val="000000"/>
          <w:sz w:val="28"/>
          <w:szCs w:val="28"/>
          <w:highlight w:val="white"/>
        </w:rPr>
        <w:t xml:space="preserve">Объект «Модель картриджа» </w:t>
      </w:r>
      <w:r w:rsidR="0097147A">
        <w:rPr>
          <w:rFonts w:ascii="Times New Roman CYR" w:hAnsi="Times New Roman CYR" w:cs="Times New Roman CYR"/>
          <w:b/>
          <w:bCs/>
          <w:color w:val="000000"/>
          <w:sz w:val="28"/>
          <w:szCs w:val="28"/>
        </w:rPr>
        <w:t>(Рис.3)</w:t>
      </w:r>
    </w:p>
    <w:p w14:paraId="37246F26" w14:textId="1E5556AD" w:rsidR="005C6161" w:rsidRDefault="005C6161" w:rsidP="005C6161">
      <w:pPr>
        <w:pStyle w:val="a7"/>
        <w:keepNext/>
        <w:widowControl w:val="0"/>
        <w:tabs>
          <w:tab w:val="left" w:pos="567"/>
        </w:tabs>
        <w:autoSpaceDE w:val="0"/>
        <w:autoSpaceDN w:val="0"/>
        <w:adjustRightInd w:val="0"/>
        <w:spacing w:line="360" w:lineRule="auto"/>
        <w:ind w:left="0"/>
        <w:jc w:val="center"/>
      </w:pPr>
      <w:r w:rsidRPr="005C6161">
        <w:rPr>
          <w:rFonts w:ascii="Times New Roman CYR" w:hAnsi="Times New Roman CYR" w:cs="Times New Roman CYR"/>
          <w:b/>
          <w:bCs/>
          <w:noProof/>
          <w:color w:val="000000"/>
          <w:sz w:val="28"/>
          <w:szCs w:val="28"/>
        </w:rPr>
        <w:drawing>
          <wp:inline distT="0" distB="0" distL="0" distR="0" wp14:anchorId="04129021" wp14:editId="7FA9CC0C">
            <wp:extent cx="4653317" cy="2109537"/>
            <wp:effectExtent l="0" t="0" r="0" b="5080"/>
            <wp:docPr id="1850913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3632" name=""/>
                    <pic:cNvPicPr/>
                  </pic:nvPicPr>
                  <pic:blipFill>
                    <a:blip r:embed="rId10"/>
                    <a:stretch>
                      <a:fillRect/>
                    </a:stretch>
                  </pic:blipFill>
                  <pic:spPr>
                    <a:xfrm>
                      <a:off x="0" y="0"/>
                      <a:ext cx="4678888" cy="2121129"/>
                    </a:xfrm>
                    <a:prstGeom prst="rect">
                      <a:avLst/>
                    </a:prstGeom>
                  </pic:spPr>
                </pic:pic>
              </a:graphicData>
            </a:graphic>
          </wp:inline>
        </w:drawing>
      </w:r>
    </w:p>
    <w:p w14:paraId="46589479" w14:textId="57004756" w:rsidR="005C6161" w:rsidRPr="005C6161" w:rsidRDefault="005C6161" w:rsidP="005C6161">
      <w:pPr>
        <w:pStyle w:val="ae"/>
        <w:jc w:val="center"/>
        <w:rPr>
          <w:i w:val="0"/>
          <w:iCs w:val="0"/>
          <w:color w:val="auto"/>
          <w:sz w:val="28"/>
          <w:szCs w:val="28"/>
        </w:rPr>
      </w:pPr>
      <w:r w:rsidRPr="005C6161">
        <w:rPr>
          <w:i w:val="0"/>
          <w:iCs w:val="0"/>
          <w:color w:val="auto"/>
          <w:sz w:val="28"/>
          <w:szCs w:val="28"/>
        </w:rPr>
        <w:t xml:space="preserve">Рисунок </w:t>
      </w:r>
      <w:r w:rsidRPr="005C6161">
        <w:rPr>
          <w:i w:val="0"/>
          <w:iCs w:val="0"/>
          <w:color w:val="auto"/>
          <w:sz w:val="28"/>
          <w:szCs w:val="28"/>
        </w:rPr>
        <w:fldChar w:fldCharType="begin"/>
      </w:r>
      <w:r w:rsidRPr="005C6161">
        <w:rPr>
          <w:i w:val="0"/>
          <w:iCs w:val="0"/>
          <w:color w:val="auto"/>
          <w:sz w:val="28"/>
          <w:szCs w:val="28"/>
        </w:rPr>
        <w:instrText xml:space="preserve"> SEQ Рисунок \* ARABIC </w:instrText>
      </w:r>
      <w:r w:rsidRPr="005C6161">
        <w:rPr>
          <w:i w:val="0"/>
          <w:iCs w:val="0"/>
          <w:color w:val="auto"/>
          <w:sz w:val="28"/>
          <w:szCs w:val="28"/>
        </w:rPr>
        <w:fldChar w:fldCharType="separate"/>
      </w:r>
      <w:r w:rsidR="00CF68D1">
        <w:rPr>
          <w:i w:val="0"/>
          <w:iCs w:val="0"/>
          <w:noProof/>
          <w:color w:val="auto"/>
          <w:sz w:val="28"/>
          <w:szCs w:val="28"/>
        </w:rPr>
        <w:t>3</w:t>
      </w:r>
      <w:r w:rsidRPr="005C6161">
        <w:rPr>
          <w:i w:val="0"/>
          <w:iCs w:val="0"/>
          <w:color w:val="auto"/>
          <w:sz w:val="28"/>
          <w:szCs w:val="28"/>
        </w:rPr>
        <w:fldChar w:fldCharType="end"/>
      </w:r>
      <w:r w:rsidRPr="005C6161">
        <w:rPr>
          <w:i w:val="0"/>
          <w:iCs w:val="0"/>
          <w:color w:val="auto"/>
          <w:sz w:val="28"/>
          <w:szCs w:val="28"/>
        </w:rPr>
        <w:t xml:space="preserve"> - таблица </w:t>
      </w:r>
      <w:proofErr w:type="spellStart"/>
      <w:r w:rsidRPr="005C6161">
        <w:rPr>
          <w:i w:val="0"/>
          <w:iCs w:val="0"/>
          <w:color w:val="auto"/>
          <w:sz w:val="28"/>
          <w:szCs w:val="28"/>
        </w:rPr>
        <w:t>CartridgeModels</w:t>
      </w:r>
      <w:proofErr w:type="spellEnd"/>
    </w:p>
    <w:p w14:paraId="1DD68E7D" w14:textId="77777777" w:rsidR="005C6161" w:rsidRPr="003D6A2D" w:rsidRDefault="005C6161" w:rsidP="005C6161">
      <w:pPr>
        <w:rPr>
          <w:highlight w:val="white"/>
        </w:rPr>
      </w:pPr>
    </w:p>
    <w:p w14:paraId="7FC3083B" w14:textId="4C6E43B1" w:rsidR="003D6A2D" w:rsidRPr="005C6161" w:rsidRDefault="003D6A2D" w:rsidP="005C6161">
      <w:pPr>
        <w:pStyle w:val="a7"/>
        <w:widowControl w:val="0"/>
        <w:numPr>
          <w:ilvl w:val="1"/>
          <w:numId w:val="12"/>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C6161">
        <w:rPr>
          <w:rFonts w:ascii="Times New Roman CYR" w:hAnsi="Times New Roman CYR" w:cs="Times New Roman CYR"/>
          <w:b/>
          <w:bCs/>
          <w:color w:val="000000"/>
          <w:sz w:val="28"/>
          <w:szCs w:val="28"/>
          <w:highlight w:val="white"/>
        </w:rPr>
        <w:t xml:space="preserve"> Объект «Отделение»</w:t>
      </w:r>
      <w:r w:rsidR="0097147A">
        <w:rPr>
          <w:rFonts w:ascii="Times New Roman CYR" w:hAnsi="Times New Roman CYR" w:cs="Times New Roman CYR"/>
          <w:b/>
          <w:bCs/>
          <w:color w:val="000000"/>
          <w:sz w:val="28"/>
          <w:szCs w:val="28"/>
          <w:highlight w:val="white"/>
          <w:lang w:val="en-US"/>
        </w:rPr>
        <w:t xml:space="preserve"> (</w:t>
      </w:r>
      <w:r w:rsidR="0097147A">
        <w:rPr>
          <w:rFonts w:ascii="Times New Roman CYR" w:hAnsi="Times New Roman CYR" w:cs="Times New Roman CYR"/>
          <w:b/>
          <w:bCs/>
          <w:color w:val="000000"/>
          <w:sz w:val="28"/>
          <w:szCs w:val="28"/>
          <w:highlight w:val="white"/>
        </w:rPr>
        <w:t>Рис.</w:t>
      </w:r>
      <w:r w:rsidR="00777651">
        <w:rPr>
          <w:rFonts w:ascii="Times New Roman CYR" w:hAnsi="Times New Roman CYR" w:cs="Times New Roman CYR"/>
          <w:b/>
          <w:bCs/>
          <w:color w:val="000000"/>
          <w:sz w:val="28"/>
          <w:szCs w:val="28"/>
          <w:highlight w:val="white"/>
        </w:rPr>
        <w:t xml:space="preserve"> 4</w:t>
      </w:r>
      <w:r w:rsidR="0097147A">
        <w:rPr>
          <w:rFonts w:ascii="Times New Roman CYR" w:hAnsi="Times New Roman CYR" w:cs="Times New Roman CYR"/>
          <w:b/>
          <w:bCs/>
          <w:color w:val="000000"/>
          <w:sz w:val="28"/>
          <w:szCs w:val="28"/>
          <w:highlight w:val="white"/>
          <w:lang w:val="en-US"/>
        </w:rPr>
        <w:t>)</w:t>
      </w:r>
    </w:p>
    <w:p w14:paraId="211ACEC2" w14:textId="77777777" w:rsidR="005C6161" w:rsidRDefault="005C6161" w:rsidP="005C6161">
      <w:pPr>
        <w:keepNext/>
        <w:widowControl w:val="0"/>
        <w:tabs>
          <w:tab w:val="left" w:pos="567"/>
        </w:tabs>
        <w:autoSpaceDE w:val="0"/>
        <w:autoSpaceDN w:val="0"/>
        <w:adjustRightInd w:val="0"/>
        <w:spacing w:line="360" w:lineRule="auto"/>
        <w:jc w:val="center"/>
      </w:pPr>
      <w:r w:rsidRPr="005C6161">
        <w:rPr>
          <w:rFonts w:ascii="Times New Roman CYR" w:hAnsi="Times New Roman CYR" w:cs="Times New Roman CYR"/>
          <w:b/>
          <w:bCs/>
          <w:noProof/>
          <w:color w:val="000000"/>
          <w:sz w:val="28"/>
          <w:szCs w:val="28"/>
        </w:rPr>
        <w:drawing>
          <wp:inline distT="0" distB="0" distL="0" distR="0" wp14:anchorId="494D4E1A" wp14:editId="447DB3DA">
            <wp:extent cx="4901305" cy="1604211"/>
            <wp:effectExtent l="0" t="0" r="0" b="0"/>
            <wp:docPr id="2036929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29741" name=""/>
                    <pic:cNvPicPr/>
                  </pic:nvPicPr>
                  <pic:blipFill>
                    <a:blip r:embed="rId11"/>
                    <a:stretch>
                      <a:fillRect/>
                    </a:stretch>
                  </pic:blipFill>
                  <pic:spPr>
                    <a:xfrm>
                      <a:off x="0" y="0"/>
                      <a:ext cx="4928980" cy="1613269"/>
                    </a:xfrm>
                    <a:prstGeom prst="rect">
                      <a:avLst/>
                    </a:prstGeom>
                  </pic:spPr>
                </pic:pic>
              </a:graphicData>
            </a:graphic>
          </wp:inline>
        </w:drawing>
      </w:r>
    </w:p>
    <w:p w14:paraId="107EEA25" w14:textId="4C281B6C" w:rsidR="005C6161" w:rsidRDefault="005C6161" w:rsidP="005C6161">
      <w:pPr>
        <w:pStyle w:val="ae"/>
        <w:jc w:val="center"/>
        <w:rPr>
          <w:i w:val="0"/>
          <w:iCs w:val="0"/>
          <w:color w:val="auto"/>
          <w:sz w:val="28"/>
          <w:szCs w:val="28"/>
        </w:rPr>
      </w:pPr>
      <w:r w:rsidRPr="005C6161">
        <w:rPr>
          <w:i w:val="0"/>
          <w:iCs w:val="0"/>
          <w:color w:val="auto"/>
          <w:sz w:val="28"/>
          <w:szCs w:val="28"/>
        </w:rPr>
        <w:t xml:space="preserve">Рисунок </w:t>
      </w:r>
      <w:r w:rsidRPr="005C6161">
        <w:rPr>
          <w:i w:val="0"/>
          <w:iCs w:val="0"/>
          <w:color w:val="auto"/>
          <w:sz w:val="28"/>
          <w:szCs w:val="28"/>
        </w:rPr>
        <w:fldChar w:fldCharType="begin"/>
      </w:r>
      <w:r w:rsidRPr="005C6161">
        <w:rPr>
          <w:i w:val="0"/>
          <w:iCs w:val="0"/>
          <w:color w:val="auto"/>
          <w:sz w:val="28"/>
          <w:szCs w:val="28"/>
        </w:rPr>
        <w:instrText xml:space="preserve"> SEQ Рисунок \* ARABIC </w:instrText>
      </w:r>
      <w:r w:rsidRPr="005C6161">
        <w:rPr>
          <w:i w:val="0"/>
          <w:iCs w:val="0"/>
          <w:color w:val="auto"/>
          <w:sz w:val="28"/>
          <w:szCs w:val="28"/>
        </w:rPr>
        <w:fldChar w:fldCharType="separate"/>
      </w:r>
      <w:r w:rsidR="00CF68D1">
        <w:rPr>
          <w:i w:val="0"/>
          <w:iCs w:val="0"/>
          <w:noProof/>
          <w:color w:val="auto"/>
          <w:sz w:val="28"/>
          <w:szCs w:val="28"/>
        </w:rPr>
        <w:t>4</w:t>
      </w:r>
      <w:r w:rsidRPr="005C6161">
        <w:rPr>
          <w:i w:val="0"/>
          <w:iCs w:val="0"/>
          <w:color w:val="auto"/>
          <w:sz w:val="28"/>
          <w:szCs w:val="28"/>
        </w:rPr>
        <w:fldChar w:fldCharType="end"/>
      </w:r>
      <w:r w:rsidRPr="005C6161">
        <w:rPr>
          <w:i w:val="0"/>
          <w:iCs w:val="0"/>
          <w:color w:val="auto"/>
          <w:sz w:val="28"/>
          <w:szCs w:val="28"/>
        </w:rPr>
        <w:t xml:space="preserve"> - таблица </w:t>
      </w:r>
      <w:proofErr w:type="spellStart"/>
      <w:r w:rsidRPr="005C6161">
        <w:rPr>
          <w:i w:val="0"/>
          <w:iCs w:val="0"/>
          <w:color w:val="auto"/>
          <w:sz w:val="28"/>
          <w:szCs w:val="28"/>
        </w:rPr>
        <w:t>Departments</w:t>
      </w:r>
      <w:proofErr w:type="spellEnd"/>
    </w:p>
    <w:p w14:paraId="2200DB77" w14:textId="77777777" w:rsidR="005C6161" w:rsidRPr="003D6A2D" w:rsidRDefault="005C6161" w:rsidP="005C6161">
      <w:pPr>
        <w:rPr>
          <w:highlight w:val="white"/>
        </w:rPr>
      </w:pPr>
    </w:p>
    <w:p w14:paraId="3CB4DB3E" w14:textId="59742F91" w:rsidR="003D6A2D" w:rsidRPr="00717886" w:rsidRDefault="003D6A2D" w:rsidP="00717886">
      <w:pPr>
        <w:pStyle w:val="a7"/>
        <w:widowControl w:val="0"/>
        <w:numPr>
          <w:ilvl w:val="1"/>
          <w:numId w:val="12"/>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717886">
        <w:rPr>
          <w:rFonts w:ascii="Times New Roman CYR" w:hAnsi="Times New Roman CYR" w:cs="Times New Roman CYR"/>
          <w:b/>
          <w:bCs/>
          <w:color w:val="000000"/>
          <w:sz w:val="28"/>
          <w:szCs w:val="28"/>
          <w:highlight w:val="white"/>
        </w:rPr>
        <w:t xml:space="preserve"> Объект «Тип операции»</w:t>
      </w:r>
      <w:r w:rsidR="00777651">
        <w:rPr>
          <w:rFonts w:ascii="Times New Roman CYR" w:hAnsi="Times New Roman CYR" w:cs="Times New Roman CYR"/>
          <w:b/>
          <w:bCs/>
          <w:color w:val="000000"/>
          <w:sz w:val="28"/>
          <w:szCs w:val="28"/>
          <w:highlight w:val="white"/>
        </w:rPr>
        <w:t xml:space="preserve"> (Рис. 5)</w:t>
      </w:r>
    </w:p>
    <w:p w14:paraId="55A345EE" w14:textId="77777777" w:rsidR="005C6161" w:rsidRDefault="005C6161" w:rsidP="005C6161">
      <w:pPr>
        <w:keepNext/>
        <w:widowControl w:val="0"/>
        <w:tabs>
          <w:tab w:val="left" w:pos="567"/>
        </w:tabs>
        <w:autoSpaceDE w:val="0"/>
        <w:autoSpaceDN w:val="0"/>
        <w:adjustRightInd w:val="0"/>
        <w:spacing w:line="360" w:lineRule="auto"/>
        <w:jc w:val="center"/>
      </w:pPr>
      <w:r w:rsidRPr="005C6161">
        <w:rPr>
          <w:rFonts w:ascii="Times New Roman CYR" w:hAnsi="Times New Roman CYR" w:cs="Times New Roman CYR"/>
          <w:b/>
          <w:bCs/>
          <w:noProof/>
          <w:color w:val="000000"/>
          <w:sz w:val="28"/>
          <w:szCs w:val="28"/>
        </w:rPr>
        <w:drawing>
          <wp:inline distT="0" distB="0" distL="0" distR="0" wp14:anchorId="2C78AADB" wp14:editId="0F74E871">
            <wp:extent cx="3444240" cy="1079846"/>
            <wp:effectExtent l="0" t="0" r="3810" b="6350"/>
            <wp:docPr id="1914160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0514" name=""/>
                    <pic:cNvPicPr/>
                  </pic:nvPicPr>
                  <pic:blipFill>
                    <a:blip r:embed="rId12"/>
                    <a:stretch>
                      <a:fillRect/>
                    </a:stretch>
                  </pic:blipFill>
                  <pic:spPr>
                    <a:xfrm>
                      <a:off x="0" y="0"/>
                      <a:ext cx="3458097" cy="1084190"/>
                    </a:xfrm>
                    <a:prstGeom prst="rect">
                      <a:avLst/>
                    </a:prstGeom>
                  </pic:spPr>
                </pic:pic>
              </a:graphicData>
            </a:graphic>
          </wp:inline>
        </w:drawing>
      </w:r>
    </w:p>
    <w:p w14:paraId="63A296EE" w14:textId="56A22849" w:rsidR="005C6161" w:rsidRDefault="005C6161" w:rsidP="005C6161">
      <w:pPr>
        <w:pStyle w:val="ae"/>
        <w:jc w:val="center"/>
        <w:rPr>
          <w:i w:val="0"/>
          <w:iCs w:val="0"/>
          <w:color w:val="auto"/>
          <w:sz w:val="28"/>
          <w:szCs w:val="28"/>
        </w:rPr>
      </w:pPr>
      <w:r w:rsidRPr="005C6161">
        <w:rPr>
          <w:i w:val="0"/>
          <w:iCs w:val="0"/>
          <w:color w:val="auto"/>
          <w:sz w:val="28"/>
          <w:szCs w:val="28"/>
        </w:rPr>
        <w:t xml:space="preserve">Рисунок </w:t>
      </w:r>
      <w:r w:rsidRPr="005C6161">
        <w:rPr>
          <w:i w:val="0"/>
          <w:iCs w:val="0"/>
          <w:color w:val="auto"/>
          <w:sz w:val="28"/>
          <w:szCs w:val="28"/>
        </w:rPr>
        <w:fldChar w:fldCharType="begin"/>
      </w:r>
      <w:r w:rsidRPr="005C6161">
        <w:rPr>
          <w:i w:val="0"/>
          <w:iCs w:val="0"/>
          <w:color w:val="auto"/>
          <w:sz w:val="28"/>
          <w:szCs w:val="28"/>
        </w:rPr>
        <w:instrText xml:space="preserve"> SEQ Рисунок \* ARABIC </w:instrText>
      </w:r>
      <w:r w:rsidRPr="005C6161">
        <w:rPr>
          <w:i w:val="0"/>
          <w:iCs w:val="0"/>
          <w:color w:val="auto"/>
          <w:sz w:val="28"/>
          <w:szCs w:val="28"/>
        </w:rPr>
        <w:fldChar w:fldCharType="separate"/>
      </w:r>
      <w:r w:rsidR="00CF68D1">
        <w:rPr>
          <w:i w:val="0"/>
          <w:iCs w:val="0"/>
          <w:noProof/>
          <w:color w:val="auto"/>
          <w:sz w:val="28"/>
          <w:szCs w:val="28"/>
        </w:rPr>
        <w:t>5</w:t>
      </w:r>
      <w:r w:rsidRPr="005C6161">
        <w:rPr>
          <w:i w:val="0"/>
          <w:iCs w:val="0"/>
          <w:color w:val="auto"/>
          <w:sz w:val="28"/>
          <w:szCs w:val="28"/>
        </w:rPr>
        <w:fldChar w:fldCharType="end"/>
      </w:r>
      <w:r w:rsidRPr="005C6161">
        <w:rPr>
          <w:i w:val="0"/>
          <w:iCs w:val="0"/>
          <w:color w:val="auto"/>
          <w:sz w:val="28"/>
          <w:szCs w:val="28"/>
        </w:rPr>
        <w:t xml:space="preserve"> - таблица </w:t>
      </w:r>
      <w:proofErr w:type="spellStart"/>
      <w:r w:rsidRPr="005C6161">
        <w:rPr>
          <w:i w:val="0"/>
          <w:iCs w:val="0"/>
          <w:color w:val="auto"/>
          <w:sz w:val="28"/>
          <w:szCs w:val="28"/>
        </w:rPr>
        <w:t>OperationsType</w:t>
      </w:r>
      <w:proofErr w:type="spellEnd"/>
    </w:p>
    <w:p w14:paraId="2E4930F8" w14:textId="77777777" w:rsidR="00777651" w:rsidRPr="00777651" w:rsidRDefault="00777651" w:rsidP="00777651">
      <w:pPr>
        <w:rPr>
          <w:highlight w:val="white"/>
        </w:rPr>
      </w:pPr>
    </w:p>
    <w:p w14:paraId="78EC935C" w14:textId="1A0024EA" w:rsidR="003D6A2D" w:rsidRPr="00717886" w:rsidRDefault="003D6A2D" w:rsidP="00717886">
      <w:pPr>
        <w:pStyle w:val="a7"/>
        <w:widowControl w:val="0"/>
        <w:numPr>
          <w:ilvl w:val="1"/>
          <w:numId w:val="12"/>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717886">
        <w:rPr>
          <w:rFonts w:ascii="Times New Roman CYR" w:hAnsi="Times New Roman CYR" w:cs="Times New Roman CYR"/>
          <w:b/>
          <w:bCs/>
          <w:color w:val="000000"/>
          <w:sz w:val="28"/>
          <w:szCs w:val="28"/>
          <w:highlight w:val="white"/>
        </w:rPr>
        <w:t xml:space="preserve"> Объект «История движения»</w:t>
      </w:r>
      <w:r w:rsidR="00777651">
        <w:rPr>
          <w:rFonts w:ascii="Times New Roman CYR" w:hAnsi="Times New Roman CYR" w:cs="Times New Roman CYR"/>
          <w:b/>
          <w:bCs/>
          <w:color w:val="000000"/>
          <w:sz w:val="28"/>
          <w:szCs w:val="28"/>
          <w:highlight w:val="white"/>
        </w:rPr>
        <w:t xml:space="preserve"> (Рис. 6)</w:t>
      </w:r>
    </w:p>
    <w:p w14:paraId="56109981" w14:textId="77777777" w:rsidR="00717886" w:rsidRDefault="00717886" w:rsidP="00717886">
      <w:pPr>
        <w:keepNext/>
        <w:widowControl w:val="0"/>
        <w:tabs>
          <w:tab w:val="left" w:pos="567"/>
        </w:tabs>
        <w:autoSpaceDE w:val="0"/>
        <w:autoSpaceDN w:val="0"/>
        <w:adjustRightInd w:val="0"/>
        <w:spacing w:line="360" w:lineRule="auto"/>
        <w:jc w:val="center"/>
      </w:pPr>
      <w:r w:rsidRPr="00717886">
        <w:rPr>
          <w:rFonts w:ascii="Times New Roman CYR" w:hAnsi="Times New Roman CYR" w:cs="Times New Roman CYR"/>
          <w:b/>
          <w:bCs/>
          <w:noProof/>
          <w:color w:val="000000"/>
          <w:sz w:val="28"/>
          <w:szCs w:val="28"/>
        </w:rPr>
        <w:drawing>
          <wp:inline distT="0" distB="0" distL="0" distR="0" wp14:anchorId="5328CA17" wp14:editId="7437CAD6">
            <wp:extent cx="3893820" cy="2054720"/>
            <wp:effectExtent l="0" t="0" r="0" b="3175"/>
            <wp:docPr id="573463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63665" name=""/>
                    <pic:cNvPicPr/>
                  </pic:nvPicPr>
                  <pic:blipFill>
                    <a:blip r:embed="rId13"/>
                    <a:stretch>
                      <a:fillRect/>
                    </a:stretch>
                  </pic:blipFill>
                  <pic:spPr>
                    <a:xfrm>
                      <a:off x="0" y="0"/>
                      <a:ext cx="3898508" cy="2057194"/>
                    </a:xfrm>
                    <a:prstGeom prst="rect">
                      <a:avLst/>
                    </a:prstGeom>
                  </pic:spPr>
                </pic:pic>
              </a:graphicData>
            </a:graphic>
          </wp:inline>
        </w:drawing>
      </w:r>
    </w:p>
    <w:p w14:paraId="205A3FCD" w14:textId="21D8E180" w:rsidR="00717886" w:rsidRDefault="00717886" w:rsidP="00717886">
      <w:pPr>
        <w:pStyle w:val="ae"/>
        <w:jc w:val="center"/>
        <w:rPr>
          <w:i w:val="0"/>
          <w:iCs w:val="0"/>
          <w:color w:val="auto"/>
          <w:sz w:val="28"/>
          <w:szCs w:val="28"/>
        </w:rPr>
      </w:pPr>
      <w:r w:rsidRPr="00717886">
        <w:rPr>
          <w:i w:val="0"/>
          <w:iCs w:val="0"/>
          <w:color w:val="auto"/>
          <w:sz w:val="28"/>
          <w:szCs w:val="28"/>
        </w:rPr>
        <w:t xml:space="preserve">Рисунок </w:t>
      </w:r>
      <w:r w:rsidRPr="00717886">
        <w:rPr>
          <w:i w:val="0"/>
          <w:iCs w:val="0"/>
          <w:color w:val="auto"/>
          <w:sz w:val="28"/>
          <w:szCs w:val="28"/>
        </w:rPr>
        <w:fldChar w:fldCharType="begin"/>
      </w:r>
      <w:r w:rsidRPr="00717886">
        <w:rPr>
          <w:i w:val="0"/>
          <w:iCs w:val="0"/>
          <w:color w:val="auto"/>
          <w:sz w:val="28"/>
          <w:szCs w:val="28"/>
        </w:rPr>
        <w:instrText xml:space="preserve"> SEQ Рисунок \* ARABIC </w:instrText>
      </w:r>
      <w:r w:rsidRPr="00717886">
        <w:rPr>
          <w:i w:val="0"/>
          <w:iCs w:val="0"/>
          <w:color w:val="auto"/>
          <w:sz w:val="28"/>
          <w:szCs w:val="28"/>
        </w:rPr>
        <w:fldChar w:fldCharType="separate"/>
      </w:r>
      <w:r w:rsidR="00CF68D1">
        <w:rPr>
          <w:i w:val="0"/>
          <w:iCs w:val="0"/>
          <w:noProof/>
          <w:color w:val="auto"/>
          <w:sz w:val="28"/>
          <w:szCs w:val="28"/>
        </w:rPr>
        <w:t>6</w:t>
      </w:r>
      <w:r w:rsidRPr="00717886">
        <w:rPr>
          <w:i w:val="0"/>
          <w:iCs w:val="0"/>
          <w:color w:val="auto"/>
          <w:sz w:val="28"/>
          <w:szCs w:val="28"/>
        </w:rPr>
        <w:fldChar w:fldCharType="end"/>
      </w:r>
      <w:r w:rsidRPr="00717886">
        <w:rPr>
          <w:i w:val="0"/>
          <w:iCs w:val="0"/>
          <w:color w:val="auto"/>
          <w:sz w:val="28"/>
          <w:szCs w:val="28"/>
        </w:rPr>
        <w:t xml:space="preserve"> - таблица </w:t>
      </w:r>
      <w:proofErr w:type="spellStart"/>
      <w:r w:rsidRPr="00717886">
        <w:rPr>
          <w:i w:val="0"/>
          <w:iCs w:val="0"/>
          <w:color w:val="auto"/>
          <w:sz w:val="28"/>
          <w:szCs w:val="28"/>
        </w:rPr>
        <w:t>MovementHistory</w:t>
      </w:r>
      <w:proofErr w:type="spellEnd"/>
    </w:p>
    <w:p w14:paraId="16800F31" w14:textId="77777777" w:rsidR="00717886" w:rsidRPr="003D6A2D" w:rsidRDefault="00717886" w:rsidP="00717886">
      <w:pPr>
        <w:rPr>
          <w:highlight w:val="white"/>
        </w:rPr>
      </w:pPr>
    </w:p>
    <w:p w14:paraId="0E5E2072" w14:textId="41A7AB3B" w:rsidR="003D6A2D" w:rsidRPr="00717886" w:rsidRDefault="003D6A2D" w:rsidP="00717886">
      <w:pPr>
        <w:pStyle w:val="a7"/>
        <w:widowControl w:val="0"/>
        <w:numPr>
          <w:ilvl w:val="1"/>
          <w:numId w:val="12"/>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717886">
        <w:rPr>
          <w:rFonts w:ascii="Times New Roman CYR" w:hAnsi="Times New Roman CYR" w:cs="Times New Roman CYR"/>
          <w:b/>
          <w:bCs/>
          <w:color w:val="000000"/>
          <w:sz w:val="28"/>
          <w:szCs w:val="28"/>
          <w:highlight w:val="white"/>
        </w:rPr>
        <w:t xml:space="preserve"> Объект «Пользователь»</w:t>
      </w:r>
      <w:r w:rsidR="00777651">
        <w:rPr>
          <w:rFonts w:ascii="Times New Roman CYR" w:hAnsi="Times New Roman CYR" w:cs="Times New Roman CYR"/>
          <w:b/>
          <w:bCs/>
          <w:color w:val="000000"/>
          <w:sz w:val="28"/>
          <w:szCs w:val="28"/>
          <w:highlight w:val="white"/>
        </w:rPr>
        <w:t xml:space="preserve"> (Рис.</w:t>
      </w:r>
      <w:r w:rsidR="00C919E9">
        <w:rPr>
          <w:rFonts w:ascii="Times New Roman CYR" w:hAnsi="Times New Roman CYR" w:cs="Times New Roman CYR"/>
          <w:b/>
          <w:bCs/>
          <w:color w:val="000000"/>
          <w:sz w:val="28"/>
          <w:szCs w:val="28"/>
          <w:highlight w:val="white"/>
        </w:rPr>
        <w:t xml:space="preserve"> 7)</w:t>
      </w:r>
    </w:p>
    <w:p w14:paraId="2122B3B3" w14:textId="77777777" w:rsidR="00717886" w:rsidRDefault="00717886" w:rsidP="00717886">
      <w:pPr>
        <w:keepNext/>
        <w:widowControl w:val="0"/>
        <w:tabs>
          <w:tab w:val="left" w:pos="567"/>
        </w:tabs>
        <w:autoSpaceDE w:val="0"/>
        <w:autoSpaceDN w:val="0"/>
        <w:adjustRightInd w:val="0"/>
        <w:spacing w:line="360" w:lineRule="auto"/>
        <w:jc w:val="center"/>
      </w:pPr>
      <w:r w:rsidRPr="00717886">
        <w:rPr>
          <w:rFonts w:ascii="Times New Roman CYR" w:hAnsi="Times New Roman CYR" w:cs="Times New Roman CYR"/>
          <w:b/>
          <w:bCs/>
          <w:noProof/>
          <w:color w:val="000000"/>
          <w:sz w:val="28"/>
          <w:szCs w:val="28"/>
        </w:rPr>
        <w:drawing>
          <wp:inline distT="0" distB="0" distL="0" distR="0" wp14:anchorId="2A069003" wp14:editId="34814FD3">
            <wp:extent cx="3741420" cy="1135243"/>
            <wp:effectExtent l="0" t="0" r="0" b="8255"/>
            <wp:docPr id="1412617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7012" name=""/>
                    <pic:cNvPicPr/>
                  </pic:nvPicPr>
                  <pic:blipFill>
                    <a:blip r:embed="rId14"/>
                    <a:stretch>
                      <a:fillRect/>
                    </a:stretch>
                  </pic:blipFill>
                  <pic:spPr>
                    <a:xfrm>
                      <a:off x="0" y="0"/>
                      <a:ext cx="3751325" cy="1138248"/>
                    </a:xfrm>
                    <a:prstGeom prst="rect">
                      <a:avLst/>
                    </a:prstGeom>
                  </pic:spPr>
                </pic:pic>
              </a:graphicData>
            </a:graphic>
          </wp:inline>
        </w:drawing>
      </w:r>
    </w:p>
    <w:p w14:paraId="5210566C" w14:textId="5F745F42" w:rsidR="00717886" w:rsidRDefault="00717886" w:rsidP="00717886">
      <w:pPr>
        <w:pStyle w:val="ae"/>
        <w:jc w:val="center"/>
        <w:rPr>
          <w:i w:val="0"/>
          <w:iCs w:val="0"/>
          <w:color w:val="auto"/>
          <w:sz w:val="28"/>
          <w:szCs w:val="28"/>
        </w:rPr>
      </w:pPr>
      <w:r w:rsidRPr="00717886">
        <w:rPr>
          <w:i w:val="0"/>
          <w:iCs w:val="0"/>
          <w:color w:val="auto"/>
          <w:sz w:val="28"/>
          <w:szCs w:val="28"/>
        </w:rPr>
        <w:t xml:space="preserve">Рисунок </w:t>
      </w:r>
      <w:r w:rsidRPr="00717886">
        <w:rPr>
          <w:i w:val="0"/>
          <w:iCs w:val="0"/>
          <w:color w:val="auto"/>
          <w:sz w:val="28"/>
          <w:szCs w:val="28"/>
        </w:rPr>
        <w:fldChar w:fldCharType="begin"/>
      </w:r>
      <w:r w:rsidRPr="00717886">
        <w:rPr>
          <w:i w:val="0"/>
          <w:iCs w:val="0"/>
          <w:color w:val="auto"/>
          <w:sz w:val="28"/>
          <w:szCs w:val="28"/>
        </w:rPr>
        <w:instrText xml:space="preserve"> SEQ Рисунок \* ARABIC </w:instrText>
      </w:r>
      <w:r w:rsidRPr="00717886">
        <w:rPr>
          <w:i w:val="0"/>
          <w:iCs w:val="0"/>
          <w:color w:val="auto"/>
          <w:sz w:val="28"/>
          <w:szCs w:val="28"/>
        </w:rPr>
        <w:fldChar w:fldCharType="separate"/>
      </w:r>
      <w:r w:rsidR="00CF68D1">
        <w:rPr>
          <w:i w:val="0"/>
          <w:iCs w:val="0"/>
          <w:noProof/>
          <w:color w:val="auto"/>
          <w:sz w:val="28"/>
          <w:szCs w:val="28"/>
        </w:rPr>
        <w:t>7</w:t>
      </w:r>
      <w:r w:rsidRPr="00717886">
        <w:rPr>
          <w:i w:val="0"/>
          <w:iCs w:val="0"/>
          <w:color w:val="auto"/>
          <w:sz w:val="28"/>
          <w:szCs w:val="28"/>
        </w:rPr>
        <w:fldChar w:fldCharType="end"/>
      </w:r>
      <w:r w:rsidRPr="00717886">
        <w:rPr>
          <w:i w:val="0"/>
          <w:iCs w:val="0"/>
          <w:color w:val="auto"/>
          <w:sz w:val="28"/>
          <w:szCs w:val="28"/>
        </w:rPr>
        <w:t xml:space="preserve"> - таблица </w:t>
      </w:r>
      <w:proofErr w:type="spellStart"/>
      <w:r w:rsidRPr="00717886">
        <w:rPr>
          <w:i w:val="0"/>
          <w:iCs w:val="0"/>
          <w:color w:val="auto"/>
          <w:sz w:val="28"/>
          <w:szCs w:val="28"/>
        </w:rPr>
        <w:t>Users</w:t>
      </w:r>
      <w:proofErr w:type="spellEnd"/>
    </w:p>
    <w:p w14:paraId="657B52E2" w14:textId="77777777" w:rsidR="00717886" w:rsidRPr="00717886" w:rsidRDefault="00717886" w:rsidP="00717886"/>
    <w:p w14:paraId="73033481" w14:textId="2669E6BF" w:rsidR="00717886" w:rsidRPr="00717886" w:rsidRDefault="00717886" w:rsidP="00717886">
      <w:pPr>
        <w:pStyle w:val="a7"/>
        <w:widowControl w:val="0"/>
        <w:numPr>
          <w:ilvl w:val="1"/>
          <w:numId w:val="12"/>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717886">
        <w:rPr>
          <w:rFonts w:ascii="Times New Roman CYR" w:hAnsi="Times New Roman CYR" w:cs="Times New Roman CYR"/>
          <w:b/>
          <w:bCs/>
          <w:color w:val="000000"/>
          <w:sz w:val="28"/>
          <w:szCs w:val="28"/>
          <w:highlight w:val="white"/>
        </w:rPr>
        <w:t>Объект «</w:t>
      </w:r>
      <w:r>
        <w:rPr>
          <w:rFonts w:ascii="Times New Roman CYR" w:hAnsi="Times New Roman CYR" w:cs="Times New Roman CYR"/>
          <w:b/>
          <w:bCs/>
          <w:color w:val="000000"/>
          <w:sz w:val="28"/>
          <w:szCs w:val="28"/>
          <w:highlight w:val="white"/>
        </w:rPr>
        <w:t>Статус картриджа</w:t>
      </w:r>
      <w:r w:rsidRPr="00717886">
        <w:rPr>
          <w:rFonts w:ascii="Times New Roman CYR" w:hAnsi="Times New Roman CYR" w:cs="Times New Roman CYR"/>
          <w:b/>
          <w:bCs/>
          <w:color w:val="000000"/>
          <w:sz w:val="28"/>
          <w:szCs w:val="28"/>
          <w:highlight w:val="white"/>
        </w:rPr>
        <w:t>»</w:t>
      </w:r>
      <w:r w:rsidR="00C919E9">
        <w:rPr>
          <w:rFonts w:ascii="Times New Roman CYR" w:hAnsi="Times New Roman CYR" w:cs="Times New Roman CYR"/>
          <w:b/>
          <w:bCs/>
          <w:color w:val="000000"/>
          <w:sz w:val="28"/>
          <w:szCs w:val="28"/>
          <w:highlight w:val="white"/>
        </w:rPr>
        <w:t xml:space="preserve"> (Рис. 8)</w:t>
      </w:r>
    </w:p>
    <w:p w14:paraId="7881F2F5" w14:textId="77777777" w:rsidR="00717886" w:rsidRDefault="00717886" w:rsidP="00717886">
      <w:pPr>
        <w:keepNext/>
        <w:jc w:val="center"/>
      </w:pPr>
      <w:r w:rsidRPr="00717886">
        <w:rPr>
          <w:noProof/>
        </w:rPr>
        <w:drawing>
          <wp:inline distT="0" distB="0" distL="0" distR="0" wp14:anchorId="0D444EE8" wp14:editId="47941821">
            <wp:extent cx="3315085" cy="948690"/>
            <wp:effectExtent l="0" t="0" r="0" b="3810"/>
            <wp:docPr id="1818605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5156" name=""/>
                    <pic:cNvPicPr/>
                  </pic:nvPicPr>
                  <pic:blipFill>
                    <a:blip r:embed="rId15"/>
                    <a:stretch>
                      <a:fillRect/>
                    </a:stretch>
                  </pic:blipFill>
                  <pic:spPr>
                    <a:xfrm>
                      <a:off x="0" y="0"/>
                      <a:ext cx="3323341" cy="951053"/>
                    </a:xfrm>
                    <a:prstGeom prst="rect">
                      <a:avLst/>
                    </a:prstGeom>
                  </pic:spPr>
                </pic:pic>
              </a:graphicData>
            </a:graphic>
          </wp:inline>
        </w:drawing>
      </w:r>
    </w:p>
    <w:p w14:paraId="60DD7979" w14:textId="0AAC8063" w:rsidR="00717886" w:rsidRPr="00C919E9" w:rsidRDefault="00717886" w:rsidP="00C919E9">
      <w:pPr>
        <w:pStyle w:val="ae"/>
        <w:jc w:val="center"/>
        <w:rPr>
          <w:i w:val="0"/>
          <w:iCs w:val="0"/>
          <w:color w:val="auto"/>
          <w:sz w:val="28"/>
          <w:szCs w:val="28"/>
        </w:rPr>
      </w:pPr>
      <w:r w:rsidRPr="00717886">
        <w:rPr>
          <w:i w:val="0"/>
          <w:iCs w:val="0"/>
          <w:color w:val="auto"/>
          <w:sz w:val="28"/>
          <w:szCs w:val="28"/>
        </w:rPr>
        <w:t xml:space="preserve">Рисунок </w:t>
      </w:r>
      <w:r w:rsidRPr="00717886">
        <w:rPr>
          <w:i w:val="0"/>
          <w:iCs w:val="0"/>
          <w:color w:val="auto"/>
          <w:sz w:val="28"/>
          <w:szCs w:val="28"/>
        </w:rPr>
        <w:fldChar w:fldCharType="begin"/>
      </w:r>
      <w:r w:rsidRPr="00717886">
        <w:rPr>
          <w:i w:val="0"/>
          <w:iCs w:val="0"/>
          <w:color w:val="auto"/>
          <w:sz w:val="28"/>
          <w:szCs w:val="28"/>
        </w:rPr>
        <w:instrText xml:space="preserve"> SEQ Рисунок \* ARABIC </w:instrText>
      </w:r>
      <w:r w:rsidRPr="00717886">
        <w:rPr>
          <w:i w:val="0"/>
          <w:iCs w:val="0"/>
          <w:color w:val="auto"/>
          <w:sz w:val="28"/>
          <w:szCs w:val="28"/>
        </w:rPr>
        <w:fldChar w:fldCharType="separate"/>
      </w:r>
      <w:r w:rsidR="00CF68D1">
        <w:rPr>
          <w:i w:val="0"/>
          <w:iCs w:val="0"/>
          <w:noProof/>
          <w:color w:val="auto"/>
          <w:sz w:val="28"/>
          <w:szCs w:val="28"/>
        </w:rPr>
        <w:t>8</w:t>
      </w:r>
      <w:r w:rsidRPr="00717886">
        <w:rPr>
          <w:i w:val="0"/>
          <w:iCs w:val="0"/>
          <w:color w:val="auto"/>
          <w:sz w:val="28"/>
          <w:szCs w:val="28"/>
        </w:rPr>
        <w:fldChar w:fldCharType="end"/>
      </w:r>
      <w:r w:rsidRPr="00717886">
        <w:rPr>
          <w:i w:val="0"/>
          <w:iCs w:val="0"/>
          <w:color w:val="auto"/>
          <w:sz w:val="28"/>
          <w:szCs w:val="28"/>
        </w:rPr>
        <w:t xml:space="preserve"> - таблица </w:t>
      </w:r>
      <w:r w:rsidRPr="00717886">
        <w:rPr>
          <w:i w:val="0"/>
          <w:iCs w:val="0"/>
          <w:color w:val="auto"/>
          <w:sz w:val="28"/>
          <w:szCs w:val="28"/>
          <w:lang w:val="en-US"/>
        </w:rPr>
        <w:t>Statuses</w:t>
      </w:r>
    </w:p>
    <w:p w14:paraId="239BFAA3" w14:textId="7FB4BEDD" w:rsidR="003D6A2D" w:rsidRPr="005550E2" w:rsidRDefault="003D6A2D" w:rsidP="005550E2">
      <w:pPr>
        <w:pStyle w:val="a7"/>
        <w:widowControl w:val="0"/>
        <w:numPr>
          <w:ilvl w:val="0"/>
          <w:numId w:val="12"/>
        </w:numPr>
        <w:tabs>
          <w:tab w:val="left" w:pos="851"/>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lang w:val="en-US"/>
        </w:rPr>
      </w:pPr>
      <w:r w:rsidRPr="005550E2">
        <w:rPr>
          <w:rFonts w:ascii="Times New Roman CYR" w:hAnsi="Times New Roman CYR" w:cs="Times New Roman CYR"/>
          <w:b/>
          <w:bCs/>
          <w:color w:val="000000"/>
          <w:sz w:val="28"/>
          <w:szCs w:val="28"/>
          <w:highlight w:val="white"/>
        </w:rPr>
        <w:lastRenderedPageBreak/>
        <w:t>Связи между объектами</w:t>
      </w:r>
    </w:p>
    <w:p w14:paraId="653D6386" w14:textId="2060FB8C" w:rsidR="00717886" w:rsidRPr="00717886" w:rsidRDefault="00717886" w:rsidP="005550E2">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Все объекты связаны и приведены к 3НФ</w:t>
      </w:r>
      <w:r w:rsidR="00C919E9">
        <w:rPr>
          <w:rFonts w:ascii="Times New Roman CYR" w:hAnsi="Times New Roman CYR" w:cs="Times New Roman CYR"/>
          <w:color w:val="000000"/>
          <w:sz w:val="28"/>
          <w:szCs w:val="28"/>
          <w:highlight w:val="white"/>
        </w:rPr>
        <w:t xml:space="preserve"> (Рис. 9)</w:t>
      </w:r>
      <w:r>
        <w:rPr>
          <w:rFonts w:ascii="Times New Roman CYR" w:hAnsi="Times New Roman CYR" w:cs="Times New Roman CYR"/>
          <w:color w:val="000000"/>
          <w:sz w:val="28"/>
          <w:szCs w:val="28"/>
          <w:highlight w:val="white"/>
        </w:rPr>
        <w:t>.</w:t>
      </w:r>
    </w:p>
    <w:p w14:paraId="563BA37C" w14:textId="3F4D8668" w:rsidR="00717886" w:rsidRDefault="00F418C0" w:rsidP="00717886">
      <w:pPr>
        <w:keepNext/>
        <w:widowControl w:val="0"/>
        <w:tabs>
          <w:tab w:val="left" w:pos="567"/>
        </w:tabs>
        <w:autoSpaceDE w:val="0"/>
        <w:autoSpaceDN w:val="0"/>
        <w:adjustRightInd w:val="0"/>
        <w:spacing w:line="360" w:lineRule="auto"/>
        <w:jc w:val="center"/>
      </w:pPr>
      <w:r>
        <w:rPr>
          <w:noProof/>
        </w:rPr>
        <w:drawing>
          <wp:inline distT="0" distB="0" distL="0" distR="0" wp14:anchorId="1C2A1BAD" wp14:editId="167471CD">
            <wp:extent cx="4741164" cy="2355215"/>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16"/>
                    <a:stretch>
                      <a:fillRect/>
                    </a:stretch>
                  </pic:blipFill>
                  <pic:spPr>
                    <a:xfrm>
                      <a:off x="0" y="0"/>
                      <a:ext cx="4741164" cy="2355215"/>
                    </a:xfrm>
                    <a:prstGeom prst="rect">
                      <a:avLst/>
                    </a:prstGeom>
                  </pic:spPr>
                </pic:pic>
              </a:graphicData>
            </a:graphic>
          </wp:inline>
        </w:drawing>
      </w:r>
    </w:p>
    <w:p w14:paraId="175B6818" w14:textId="2A04AC52" w:rsidR="00717886" w:rsidRPr="003D6A2D" w:rsidRDefault="00717886" w:rsidP="00717886">
      <w:pPr>
        <w:pStyle w:val="ae"/>
        <w:jc w:val="center"/>
        <w:rPr>
          <w:b/>
          <w:bCs/>
          <w:i w:val="0"/>
          <w:iCs w:val="0"/>
          <w:color w:val="auto"/>
          <w:sz w:val="28"/>
          <w:szCs w:val="28"/>
          <w:highlight w:val="white"/>
        </w:rPr>
      </w:pPr>
      <w:proofErr w:type="spellStart"/>
      <w:r w:rsidRPr="00717886">
        <w:rPr>
          <w:i w:val="0"/>
          <w:iCs w:val="0"/>
          <w:color w:val="auto"/>
          <w:sz w:val="28"/>
          <w:szCs w:val="28"/>
        </w:rPr>
        <w:t>Рисунок</w:t>
      </w:r>
      <w:proofErr w:type="spellEnd"/>
      <w:r w:rsidRPr="00717886">
        <w:rPr>
          <w:i w:val="0"/>
          <w:iCs w:val="0"/>
          <w:color w:val="auto"/>
          <w:sz w:val="28"/>
          <w:szCs w:val="28"/>
        </w:rPr>
        <w:t xml:space="preserve"> </w:t>
      </w:r>
      <w:r w:rsidRPr="00717886">
        <w:rPr>
          <w:i w:val="0"/>
          <w:iCs w:val="0"/>
          <w:color w:val="auto"/>
          <w:sz w:val="28"/>
          <w:szCs w:val="28"/>
        </w:rPr>
        <w:fldChar w:fldCharType="begin"/>
      </w:r>
      <w:r w:rsidRPr="00717886">
        <w:rPr>
          <w:i w:val="0"/>
          <w:iCs w:val="0"/>
          <w:color w:val="auto"/>
          <w:sz w:val="28"/>
          <w:szCs w:val="28"/>
        </w:rPr>
        <w:instrText xml:space="preserve"> SEQ Рисунок \* ARABIC </w:instrText>
      </w:r>
      <w:r w:rsidRPr="00717886">
        <w:rPr>
          <w:i w:val="0"/>
          <w:iCs w:val="0"/>
          <w:color w:val="auto"/>
          <w:sz w:val="28"/>
          <w:szCs w:val="28"/>
        </w:rPr>
        <w:fldChar w:fldCharType="separate"/>
      </w:r>
      <w:r w:rsidR="00CF68D1">
        <w:rPr>
          <w:i w:val="0"/>
          <w:iCs w:val="0"/>
          <w:noProof/>
          <w:color w:val="auto"/>
          <w:sz w:val="28"/>
          <w:szCs w:val="28"/>
        </w:rPr>
        <w:t>9</w:t>
      </w:r>
      <w:r w:rsidRPr="00717886">
        <w:rPr>
          <w:i w:val="0"/>
          <w:iCs w:val="0"/>
          <w:color w:val="auto"/>
          <w:sz w:val="28"/>
          <w:szCs w:val="28"/>
        </w:rPr>
        <w:fldChar w:fldCharType="end"/>
      </w:r>
      <w:r w:rsidRPr="00717886">
        <w:rPr>
          <w:i w:val="0"/>
          <w:iCs w:val="0"/>
          <w:color w:val="auto"/>
          <w:sz w:val="28"/>
          <w:szCs w:val="28"/>
        </w:rPr>
        <w:t xml:space="preserve"> - Представление БД</w:t>
      </w:r>
    </w:p>
    <w:p w14:paraId="5A6279A5" w14:textId="160F4942" w:rsidR="003D6A2D" w:rsidRPr="003D6A2D" w:rsidRDefault="003D6A2D" w:rsidP="005550E2">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3D6A2D">
        <w:rPr>
          <w:rFonts w:ascii="Times New Roman CYR" w:hAnsi="Times New Roman CYR" w:cs="Times New Roman CYR"/>
          <w:color w:val="000000"/>
          <w:sz w:val="28"/>
          <w:szCs w:val="28"/>
          <w:highlight w:val="white"/>
        </w:rPr>
        <w:t>На рисунке представлена ER-диаграмма базы данных «Учёт картриджей». Все сущности находятся в третьей нормальной форме (3НФ). Первичные ключи выделены подчёркиванием, внешние ключи обозначены стрелками.</w:t>
      </w:r>
    </w:p>
    <w:p w14:paraId="5B24C517" w14:textId="71989EFF" w:rsidR="005550E2" w:rsidRPr="00962FE0" w:rsidRDefault="005550E2" w:rsidP="00962FE0">
      <w:pPr>
        <w:spacing w:after="160" w:line="278" w:lineRule="auto"/>
        <w:jc w:val="cente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br w:type="page"/>
      </w:r>
      <w:r>
        <w:rPr>
          <w:rFonts w:ascii="Times New Roman CYR" w:hAnsi="Times New Roman CYR" w:cs="Times New Roman CYR"/>
          <w:b/>
          <w:bCs/>
          <w:color w:val="000000"/>
          <w:sz w:val="28"/>
          <w:szCs w:val="28"/>
          <w:highlight w:val="white"/>
        </w:rPr>
        <w:lastRenderedPageBreak/>
        <w:t xml:space="preserve">ПРОЕКТИРОВАНИЕ И НОРМАЛИЗАЦИЯ БД В ПОЛНОМ СООТВЕТСТВИИ С ПОСТАВЛЕННОЙ ЗАДАЧЕЙ И ПРИМЕНЕНИЕМ </w:t>
      </w:r>
      <w:r>
        <w:rPr>
          <w:rFonts w:ascii="Times New Roman CYR" w:hAnsi="Times New Roman CYR" w:cs="Times New Roman CYR"/>
          <w:b/>
          <w:bCs/>
          <w:color w:val="000000"/>
          <w:sz w:val="28"/>
          <w:szCs w:val="28"/>
          <w:highlight w:val="white"/>
          <w:lang w:val="en-US"/>
        </w:rPr>
        <w:t>CASE</w:t>
      </w:r>
      <w:r w:rsidRPr="005550E2">
        <w:rPr>
          <w:rFonts w:ascii="Times New Roman CYR" w:hAnsi="Times New Roman CYR" w:cs="Times New Roman CYR"/>
          <w:b/>
          <w:bCs/>
          <w:color w:val="000000"/>
          <w:sz w:val="28"/>
          <w:szCs w:val="28"/>
          <w:highlight w:val="white"/>
        </w:rPr>
        <w:t>-</w:t>
      </w:r>
      <w:r>
        <w:rPr>
          <w:rFonts w:ascii="Times New Roman CYR" w:hAnsi="Times New Roman CYR" w:cs="Times New Roman CYR"/>
          <w:b/>
          <w:bCs/>
          <w:color w:val="000000"/>
          <w:sz w:val="28"/>
          <w:szCs w:val="28"/>
          <w:highlight w:val="white"/>
        </w:rPr>
        <w:t>СРЕДСТВ</w:t>
      </w:r>
    </w:p>
    <w:p w14:paraId="1328E6BC" w14:textId="77777777" w:rsidR="005550E2" w:rsidRPr="005550E2" w:rsidRDefault="005550E2" w:rsidP="005550E2">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p>
    <w:p w14:paraId="7AD5F397" w14:textId="2FECB2AF" w:rsidR="005550E2" w:rsidRPr="005550E2" w:rsidRDefault="005550E2" w:rsidP="005550E2">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550E2">
        <w:rPr>
          <w:rFonts w:ascii="Times New Roman CYR" w:hAnsi="Times New Roman CYR" w:cs="Times New Roman CYR"/>
          <w:b/>
          <w:bCs/>
          <w:color w:val="000000"/>
          <w:sz w:val="28"/>
          <w:szCs w:val="28"/>
          <w:highlight w:val="white"/>
        </w:rPr>
        <w:t>Цель этапа проектирования</w:t>
      </w:r>
    </w:p>
    <w:p w14:paraId="7CEEDCBD" w14:textId="7C7B8297" w:rsidR="005550E2" w:rsidRPr="005550E2" w:rsidRDefault="005550E2" w:rsidP="005550E2">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На данном этапе необходимо на основе выделенных объектов и атрибутов спроектировать логическую и физическую модель базы данных, привести её к нормальной форме, исключающей избыточность и аномалии при обновлении, а также реализовать модель в выбранной СУБД с использованием CASE-средств.</w:t>
      </w:r>
    </w:p>
    <w:p w14:paraId="72974CA6" w14:textId="689930C0" w:rsidR="005550E2" w:rsidRPr="005550E2" w:rsidRDefault="00570084" w:rsidP="005550E2">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К</w:t>
      </w:r>
      <w:r w:rsidR="005550E2" w:rsidRPr="005550E2">
        <w:rPr>
          <w:rFonts w:ascii="Times New Roman CYR" w:hAnsi="Times New Roman CYR" w:cs="Times New Roman CYR"/>
          <w:b/>
          <w:bCs/>
          <w:color w:val="000000"/>
          <w:sz w:val="28"/>
          <w:szCs w:val="28"/>
          <w:highlight w:val="white"/>
        </w:rPr>
        <w:t>онцептуальное проектирование</w:t>
      </w:r>
    </w:p>
    <w:p w14:paraId="31645E3D"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Инфологическая модель представляет собой описание предметной области в терминах сущностей, их атрибутов и связей, независимое от конкретной СУБД.</w:t>
      </w:r>
    </w:p>
    <w:p w14:paraId="72800D38" w14:textId="340A0C1F" w:rsidR="005550E2" w:rsidRDefault="005550E2" w:rsidP="005550E2">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550E2">
        <w:rPr>
          <w:rFonts w:ascii="Times New Roman CYR" w:hAnsi="Times New Roman CYR" w:cs="Times New Roman CYR"/>
          <w:b/>
          <w:bCs/>
          <w:color w:val="000000"/>
          <w:sz w:val="28"/>
          <w:szCs w:val="28"/>
          <w:highlight w:val="white"/>
        </w:rPr>
        <w:t>Сущности и их атрибуты</w:t>
      </w:r>
    </w:p>
    <w:p w14:paraId="264531D2" w14:textId="3A6CB06D" w:rsidR="005550E2" w:rsidRPr="005550E2" w:rsidRDefault="005550E2" w:rsidP="005550E2">
      <w:pPr>
        <w:pStyle w:val="a7"/>
        <w:widowControl w:val="0"/>
        <w:tabs>
          <w:tab w:val="left" w:pos="567"/>
        </w:tabs>
        <w:autoSpaceDE w:val="0"/>
        <w:autoSpaceDN w:val="0"/>
        <w:adjustRightInd w:val="0"/>
        <w:spacing w:line="360" w:lineRule="auto"/>
        <w:ind w:left="709"/>
        <w:jc w:val="right"/>
        <w:rPr>
          <w:rFonts w:ascii="Times New Roman CYR" w:hAnsi="Times New Roman CYR" w:cs="Times New Roman CYR"/>
          <w:b/>
          <w:bCs/>
          <w:color w:val="000000"/>
          <w:sz w:val="28"/>
          <w:szCs w:val="28"/>
          <w:highlight w:val="white"/>
        </w:rPr>
      </w:pPr>
      <w:r>
        <w:rPr>
          <w:rFonts w:ascii="Times New Roman CYR" w:hAnsi="Times New Roman CYR" w:cs="Times New Roman CYR"/>
          <w:b/>
          <w:bCs/>
          <w:color w:val="000000"/>
          <w:sz w:val="28"/>
          <w:szCs w:val="28"/>
          <w:highlight w:val="white"/>
        </w:rPr>
        <w:t>Таблица 3</w:t>
      </w:r>
    </w:p>
    <w:tbl>
      <w:tblPr>
        <w:tblStyle w:val="ad"/>
        <w:tblW w:w="9360" w:type="dxa"/>
        <w:jc w:val="center"/>
        <w:tblLook w:val="04A0" w:firstRow="1" w:lastRow="0" w:firstColumn="1" w:lastColumn="0" w:noHBand="0" w:noVBand="1"/>
      </w:tblPr>
      <w:tblGrid>
        <w:gridCol w:w="2992"/>
        <w:gridCol w:w="6368"/>
      </w:tblGrid>
      <w:tr w:rsidR="005550E2" w:rsidRPr="005550E2" w14:paraId="703471B3" w14:textId="77777777" w:rsidTr="005550E2">
        <w:trPr>
          <w:jc w:val="center"/>
        </w:trPr>
        <w:tc>
          <w:tcPr>
            <w:tcW w:w="0" w:type="auto"/>
            <w:hideMark/>
          </w:tcPr>
          <w:p w14:paraId="35880CFD"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Сущность</w:t>
            </w:r>
          </w:p>
        </w:tc>
        <w:tc>
          <w:tcPr>
            <w:tcW w:w="0" w:type="auto"/>
            <w:hideMark/>
          </w:tcPr>
          <w:p w14:paraId="3F671243"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Атрибуты</w:t>
            </w:r>
          </w:p>
        </w:tc>
      </w:tr>
      <w:tr w:rsidR="005550E2" w:rsidRPr="005550E2" w14:paraId="1036EBE7" w14:textId="77777777" w:rsidTr="005550E2">
        <w:trPr>
          <w:jc w:val="center"/>
        </w:trPr>
        <w:tc>
          <w:tcPr>
            <w:tcW w:w="0" w:type="auto"/>
            <w:hideMark/>
          </w:tcPr>
          <w:p w14:paraId="26FAC64E"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Картридж (</w:t>
            </w:r>
            <w:proofErr w:type="spellStart"/>
            <w:r w:rsidRPr="005550E2">
              <w:rPr>
                <w:rFonts w:ascii="Times New Roman CYR" w:hAnsi="Times New Roman CYR" w:cs="Times New Roman CYR"/>
                <w:color w:val="000000"/>
                <w:sz w:val="28"/>
                <w:szCs w:val="28"/>
                <w:highlight w:val="white"/>
              </w:rPr>
              <w:t>Cartridge</w:t>
            </w:r>
            <w:proofErr w:type="spellEnd"/>
            <w:r w:rsidRPr="005550E2">
              <w:rPr>
                <w:rFonts w:ascii="Times New Roman CYR" w:hAnsi="Times New Roman CYR" w:cs="Times New Roman CYR"/>
                <w:color w:val="000000"/>
                <w:sz w:val="28"/>
                <w:szCs w:val="28"/>
                <w:highlight w:val="white"/>
              </w:rPr>
              <w:t>)</w:t>
            </w:r>
          </w:p>
        </w:tc>
        <w:tc>
          <w:tcPr>
            <w:tcW w:w="0" w:type="auto"/>
            <w:hideMark/>
          </w:tcPr>
          <w:p w14:paraId="7D9675EC"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Инвентарный номер, модель, статус, отделение, дата покупки, стоимость, активность</w:t>
            </w:r>
          </w:p>
        </w:tc>
      </w:tr>
      <w:tr w:rsidR="005550E2" w:rsidRPr="005550E2" w14:paraId="3FCD495E" w14:textId="77777777" w:rsidTr="005550E2">
        <w:trPr>
          <w:jc w:val="center"/>
        </w:trPr>
        <w:tc>
          <w:tcPr>
            <w:tcW w:w="0" w:type="auto"/>
            <w:hideMark/>
          </w:tcPr>
          <w:p w14:paraId="2604B87D"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Модель (Model)</w:t>
            </w:r>
          </w:p>
        </w:tc>
        <w:tc>
          <w:tcPr>
            <w:tcW w:w="0" w:type="auto"/>
            <w:hideMark/>
          </w:tcPr>
          <w:p w14:paraId="1E265666"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Наименование, совместимые принтеры, ресурс, тип печати</w:t>
            </w:r>
          </w:p>
        </w:tc>
      </w:tr>
      <w:tr w:rsidR="005550E2" w:rsidRPr="005550E2" w14:paraId="1607A868" w14:textId="77777777" w:rsidTr="005550E2">
        <w:trPr>
          <w:jc w:val="center"/>
        </w:trPr>
        <w:tc>
          <w:tcPr>
            <w:tcW w:w="0" w:type="auto"/>
            <w:hideMark/>
          </w:tcPr>
          <w:p w14:paraId="41846B79"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Отделение (Department)</w:t>
            </w:r>
          </w:p>
        </w:tc>
        <w:tc>
          <w:tcPr>
            <w:tcW w:w="0" w:type="auto"/>
            <w:hideMark/>
          </w:tcPr>
          <w:p w14:paraId="101BD002"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Название, здание, ответственный</w:t>
            </w:r>
          </w:p>
        </w:tc>
      </w:tr>
      <w:tr w:rsidR="005550E2" w:rsidRPr="005550E2" w14:paraId="2120DE1D" w14:textId="77777777" w:rsidTr="005550E2">
        <w:trPr>
          <w:jc w:val="center"/>
        </w:trPr>
        <w:tc>
          <w:tcPr>
            <w:tcW w:w="0" w:type="auto"/>
            <w:hideMark/>
          </w:tcPr>
          <w:p w14:paraId="3ED462CA"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Статус (</w:t>
            </w:r>
            <w:proofErr w:type="spellStart"/>
            <w:r w:rsidRPr="005550E2">
              <w:rPr>
                <w:rFonts w:ascii="Times New Roman CYR" w:hAnsi="Times New Roman CYR" w:cs="Times New Roman CYR"/>
                <w:color w:val="000000"/>
                <w:sz w:val="28"/>
                <w:szCs w:val="28"/>
                <w:highlight w:val="white"/>
              </w:rPr>
              <w:t>Status</w:t>
            </w:r>
            <w:proofErr w:type="spellEnd"/>
            <w:r w:rsidRPr="005550E2">
              <w:rPr>
                <w:rFonts w:ascii="Times New Roman CYR" w:hAnsi="Times New Roman CYR" w:cs="Times New Roman CYR"/>
                <w:color w:val="000000"/>
                <w:sz w:val="28"/>
                <w:szCs w:val="28"/>
                <w:highlight w:val="white"/>
              </w:rPr>
              <w:t>)</w:t>
            </w:r>
          </w:p>
        </w:tc>
        <w:tc>
          <w:tcPr>
            <w:tcW w:w="0" w:type="auto"/>
            <w:hideMark/>
          </w:tcPr>
          <w:p w14:paraId="74DEC462"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Наименование, описание</w:t>
            </w:r>
          </w:p>
        </w:tc>
      </w:tr>
      <w:tr w:rsidR="005550E2" w:rsidRPr="005550E2" w14:paraId="0C33391C" w14:textId="77777777" w:rsidTr="005550E2">
        <w:trPr>
          <w:jc w:val="center"/>
        </w:trPr>
        <w:tc>
          <w:tcPr>
            <w:tcW w:w="0" w:type="auto"/>
            <w:hideMark/>
          </w:tcPr>
          <w:p w14:paraId="04F5B16A"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Тип операции (</w:t>
            </w:r>
            <w:proofErr w:type="spellStart"/>
            <w:r w:rsidRPr="005550E2">
              <w:rPr>
                <w:rFonts w:ascii="Times New Roman CYR" w:hAnsi="Times New Roman CYR" w:cs="Times New Roman CYR"/>
                <w:color w:val="000000"/>
                <w:sz w:val="28"/>
                <w:szCs w:val="28"/>
                <w:highlight w:val="white"/>
              </w:rPr>
              <w:t>OperationType</w:t>
            </w:r>
            <w:proofErr w:type="spellEnd"/>
            <w:r w:rsidRPr="005550E2">
              <w:rPr>
                <w:rFonts w:ascii="Times New Roman CYR" w:hAnsi="Times New Roman CYR" w:cs="Times New Roman CYR"/>
                <w:color w:val="000000"/>
                <w:sz w:val="28"/>
                <w:szCs w:val="28"/>
                <w:highlight w:val="white"/>
              </w:rPr>
              <w:t>)</w:t>
            </w:r>
          </w:p>
        </w:tc>
        <w:tc>
          <w:tcPr>
            <w:tcW w:w="0" w:type="auto"/>
            <w:hideMark/>
          </w:tcPr>
          <w:p w14:paraId="60A3EFCB"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Код, наименование, направление</w:t>
            </w:r>
          </w:p>
        </w:tc>
      </w:tr>
      <w:tr w:rsidR="005550E2" w:rsidRPr="005550E2" w14:paraId="6163DE87" w14:textId="77777777" w:rsidTr="005550E2">
        <w:trPr>
          <w:jc w:val="center"/>
        </w:trPr>
        <w:tc>
          <w:tcPr>
            <w:tcW w:w="0" w:type="auto"/>
            <w:hideMark/>
          </w:tcPr>
          <w:p w14:paraId="24228C0A"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Движение (</w:t>
            </w:r>
            <w:proofErr w:type="spellStart"/>
            <w:r w:rsidRPr="005550E2">
              <w:rPr>
                <w:rFonts w:ascii="Times New Roman CYR" w:hAnsi="Times New Roman CYR" w:cs="Times New Roman CYR"/>
                <w:color w:val="000000"/>
                <w:sz w:val="28"/>
                <w:szCs w:val="28"/>
                <w:highlight w:val="white"/>
              </w:rPr>
              <w:t>Movement</w:t>
            </w:r>
            <w:proofErr w:type="spellEnd"/>
            <w:r w:rsidRPr="005550E2">
              <w:rPr>
                <w:rFonts w:ascii="Times New Roman CYR" w:hAnsi="Times New Roman CYR" w:cs="Times New Roman CYR"/>
                <w:color w:val="000000"/>
                <w:sz w:val="28"/>
                <w:szCs w:val="28"/>
                <w:highlight w:val="white"/>
              </w:rPr>
              <w:t>)</w:t>
            </w:r>
          </w:p>
        </w:tc>
        <w:tc>
          <w:tcPr>
            <w:tcW w:w="0" w:type="auto"/>
            <w:hideMark/>
          </w:tcPr>
          <w:p w14:paraId="5C631D32"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Дата/время, сотрудник-отправитель, сотрудник-получатель, примечание</w:t>
            </w:r>
          </w:p>
        </w:tc>
      </w:tr>
      <w:tr w:rsidR="005550E2" w:rsidRPr="005550E2" w14:paraId="57E611ED" w14:textId="77777777" w:rsidTr="005550E2">
        <w:trPr>
          <w:jc w:val="center"/>
        </w:trPr>
        <w:tc>
          <w:tcPr>
            <w:tcW w:w="0" w:type="auto"/>
            <w:hideMark/>
          </w:tcPr>
          <w:p w14:paraId="4F5CD94D"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Пользователь (User)</w:t>
            </w:r>
          </w:p>
        </w:tc>
        <w:tc>
          <w:tcPr>
            <w:tcW w:w="0" w:type="auto"/>
            <w:hideMark/>
          </w:tcPr>
          <w:p w14:paraId="38094D45"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Логин, пароль, роль</w:t>
            </w:r>
          </w:p>
        </w:tc>
      </w:tr>
    </w:tbl>
    <w:p w14:paraId="529AF2D3" w14:textId="75991D04" w:rsidR="005550E2" w:rsidRPr="00533883" w:rsidRDefault="00533883" w:rsidP="00533883">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lastRenderedPageBreak/>
        <w:t>П</w:t>
      </w:r>
      <w:r w:rsidR="005550E2" w:rsidRPr="00533883">
        <w:rPr>
          <w:rFonts w:ascii="Times New Roman CYR" w:hAnsi="Times New Roman CYR" w:cs="Times New Roman CYR"/>
          <w:b/>
          <w:bCs/>
          <w:color w:val="000000"/>
          <w:sz w:val="28"/>
          <w:szCs w:val="28"/>
          <w:highlight w:val="white"/>
        </w:rPr>
        <w:t>роектирование и нормализация</w:t>
      </w:r>
    </w:p>
    <w:p w14:paraId="1D627108" w14:textId="77777777" w:rsidR="005550E2" w:rsidRPr="005550E2" w:rsidRDefault="005550E2" w:rsidP="00533883">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Нормализация выполняется для устранения избыточности и аномалий. Приведём таблицы к </w:t>
      </w:r>
      <w:r w:rsidRPr="005550E2">
        <w:rPr>
          <w:rFonts w:ascii="Times New Roman CYR" w:hAnsi="Times New Roman CYR" w:cs="Times New Roman CYR"/>
          <w:b/>
          <w:bCs/>
          <w:color w:val="000000"/>
          <w:sz w:val="28"/>
          <w:szCs w:val="28"/>
          <w:highlight w:val="white"/>
        </w:rPr>
        <w:t>третьей нормальной форме (3НФ)</w:t>
      </w:r>
      <w:r w:rsidRPr="005550E2">
        <w:rPr>
          <w:rFonts w:ascii="Times New Roman CYR" w:hAnsi="Times New Roman CYR" w:cs="Times New Roman CYR"/>
          <w:color w:val="000000"/>
          <w:sz w:val="28"/>
          <w:szCs w:val="28"/>
          <w:highlight w:val="white"/>
        </w:rPr>
        <w:t>.</w:t>
      </w:r>
    </w:p>
    <w:p w14:paraId="6496F45B" w14:textId="43F0C775" w:rsidR="005550E2" w:rsidRPr="00533883" w:rsidRDefault="005550E2" w:rsidP="00533883">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 xml:space="preserve"> Первая нормальная форма (1НФ)</w:t>
      </w:r>
    </w:p>
    <w:p w14:paraId="0E292698" w14:textId="32845201" w:rsidR="005550E2" w:rsidRPr="005550E2" w:rsidRDefault="005550E2" w:rsidP="00533883">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Все атрибуты не делятся на составные части. Каждая таблица имеет первичный ключ. Все таблицы соответствуют 1НФ.</w:t>
      </w:r>
    </w:p>
    <w:p w14:paraId="6E482ED2" w14:textId="11A29388" w:rsidR="005550E2" w:rsidRPr="00533883" w:rsidRDefault="005550E2" w:rsidP="00533883">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Вторая нормальная форма (2НФ)</w:t>
      </w:r>
    </w:p>
    <w:p w14:paraId="62392A72" w14:textId="10C54D87" w:rsidR="005550E2" w:rsidRPr="005550E2" w:rsidRDefault="005550E2" w:rsidP="00533883">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Таблица находится во 2НФ, если она находится в 1НФ и все неключевые атрибуты зависят от полного первичного ключа. Во всех таблицах первичный ключ – простой, поэтому условие 2НФ выполняется автоматически.</w:t>
      </w:r>
    </w:p>
    <w:p w14:paraId="7341AC8E" w14:textId="77777777" w:rsidR="00533883" w:rsidRDefault="005550E2" w:rsidP="00533883">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Третья нормальная форма (3НФ)</w:t>
      </w:r>
    </w:p>
    <w:p w14:paraId="251D23C2" w14:textId="69F19082" w:rsidR="00533883" w:rsidRPr="00533883" w:rsidRDefault="005550E2" w:rsidP="00533883">
      <w:pPr>
        <w:pStyle w:val="a7"/>
        <w:widowControl w:val="0"/>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color w:val="000000"/>
          <w:sz w:val="28"/>
          <w:szCs w:val="28"/>
          <w:highlight w:val="white"/>
        </w:rPr>
        <w:t>Таблица находится в 3НФ, если она находится во 2НФ и отсутствуют транзитивные зависимости (неключевые атрибуты не зависят от других неключевых атрибутов).</w:t>
      </w:r>
    </w:p>
    <w:p w14:paraId="55B8F57C" w14:textId="58ADF858" w:rsidR="005550E2" w:rsidRPr="00533883" w:rsidRDefault="005550E2" w:rsidP="00533883">
      <w:pPr>
        <w:pStyle w:val="a7"/>
        <w:widowControl w:val="0"/>
        <w:numPr>
          <w:ilvl w:val="1"/>
          <w:numId w:val="4"/>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Физическое проектирование в СУБД Microsoft SQL Server</w:t>
      </w:r>
    </w:p>
    <w:p w14:paraId="33AE6C24" w14:textId="5C00F1F5" w:rsidR="005550E2" w:rsidRPr="00533883" w:rsidRDefault="005550E2" w:rsidP="00533883">
      <w:pPr>
        <w:pStyle w:val="a7"/>
        <w:widowControl w:val="0"/>
        <w:numPr>
          <w:ilvl w:val="1"/>
          <w:numId w:val="20"/>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Выбор СУБД</w:t>
      </w:r>
    </w:p>
    <w:p w14:paraId="5B552CD5" w14:textId="08332588" w:rsidR="005550E2" w:rsidRPr="005550E2" w:rsidRDefault="005550E2" w:rsidP="00533883">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В качестве системы управления базами данных выбрана </w:t>
      </w:r>
      <w:r w:rsidRPr="005550E2">
        <w:rPr>
          <w:rFonts w:ascii="Times New Roman CYR" w:hAnsi="Times New Roman CYR" w:cs="Times New Roman CYR"/>
          <w:b/>
          <w:bCs/>
          <w:color w:val="000000"/>
          <w:sz w:val="28"/>
          <w:szCs w:val="28"/>
          <w:highlight w:val="white"/>
        </w:rPr>
        <w:t>Microsoft SQL Server 2022 Express</w:t>
      </w:r>
      <w:r w:rsidRPr="005550E2">
        <w:rPr>
          <w:rFonts w:ascii="Times New Roman CYR" w:hAnsi="Times New Roman CYR" w:cs="Times New Roman CYR"/>
          <w:color w:val="000000"/>
          <w:sz w:val="28"/>
          <w:szCs w:val="28"/>
          <w:highlight w:val="white"/>
        </w:rPr>
        <w:t xml:space="preserve">. </w:t>
      </w:r>
    </w:p>
    <w:p w14:paraId="6DA5DDB0" w14:textId="3C3E15C0" w:rsidR="005550E2" w:rsidRPr="00533883" w:rsidRDefault="005550E2" w:rsidP="00533883">
      <w:pPr>
        <w:pStyle w:val="a7"/>
        <w:widowControl w:val="0"/>
        <w:numPr>
          <w:ilvl w:val="1"/>
          <w:numId w:val="20"/>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Применение CASE-средств</w:t>
      </w:r>
    </w:p>
    <w:p w14:paraId="0F36A1E0" w14:textId="4E9D8A4B" w:rsidR="005550E2" w:rsidRDefault="005550E2" w:rsidP="00533883">
      <w:pPr>
        <w:widowControl w:val="0"/>
        <w:tabs>
          <w:tab w:val="left" w:pos="567"/>
        </w:tabs>
        <w:autoSpaceDE w:val="0"/>
        <w:autoSpaceDN w:val="0"/>
        <w:adjustRightInd w:val="0"/>
        <w:spacing w:line="360" w:lineRule="auto"/>
        <w:ind w:firstLine="709"/>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CASE-средства используются для автоматизации проектирования БД. В работе были применены:</w:t>
      </w:r>
    </w:p>
    <w:p w14:paraId="0DEF43AA" w14:textId="69C224DE" w:rsidR="00533883" w:rsidRPr="005550E2" w:rsidRDefault="00533883" w:rsidP="00533883">
      <w:pPr>
        <w:widowControl w:val="0"/>
        <w:tabs>
          <w:tab w:val="left" w:pos="567"/>
        </w:tabs>
        <w:autoSpaceDE w:val="0"/>
        <w:autoSpaceDN w:val="0"/>
        <w:adjustRightInd w:val="0"/>
        <w:spacing w:line="360" w:lineRule="auto"/>
        <w:ind w:firstLine="709"/>
        <w:jc w:val="right"/>
        <w:rPr>
          <w:rFonts w:ascii="Times New Roman CYR" w:hAnsi="Times New Roman CYR" w:cs="Times New Roman CYR"/>
          <w:b/>
          <w:bCs/>
          <w:color w:val="000000"/>
          <w:sz w:val="28"/>
          <w:szCs w:val="28"/>
          <w:highlight w:val="white"/>
        </w:rPr>
      </w:pPr>
      <w:r w:rsidRPr="00533883">
        <w:rPr>
          <w:rFonts w:ascii="Times New Roman CYR" w:hAnsi="Times New Roman CYR" w:cs="Times New Roman CYR"/>
          <w:b/>
          <w:bCs/>
          <w:color w:val="000000"/>
          <w:sz w:val="28"/>
          <w:szCs w:val="28"/>
          <w:highlight w:val="white"/>
        </w:rPr>
        <w:t>Таблица 4</w:t>
      </w:r>
    </w:p>
    <w:tbl>
      <w:tblPr>
        <w:tblStyle w:val="ad"/>
        <w:tblW w:w="9360" w:type="dxa"/>
        <w:jc w:val="center"/>
        <w:tblLook w:val="04A0" w:firstRow="1" w:lastRow="0" w:firstColumn="1" w:lastColumn="0" w:noHBand="0" w:noVBand="1"/>
      </w:tblPr>
      <w:tblGrid>
        <w:gridCol w:w="3579"/>
        <w:gridCol w:w="5781"/>
      </w:tblGrid>
      <w:tr w:rsidR="005550E2" w:rsidRPr="005550E2" w14:paraId="0BB1196B" w14:textId="77777777" w:rsidTr="00533883">
        <w:trPr>
          <w:jc w:val="center"/>
        </w:trPr>
        <w:tc>
          <w:tcPr>
            <w:tcW w:w="0" w:type="auto"/>
            <w:hideMark/>
          </w:tcPr>
          <w:p w14:paraId="3DECC872" w14:textId="77777777" w:rsidR="005550E2" w:rsidRPr="005550E2" w:rsidRDefault="005550E2" w:rsidP="00533883">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r w:rsidRPr="005550E2">
              <w:rPr>
                <w:rFonts w:ascii="Times New Roman CYR" w:hAnsi="Times New Roman CYR" w:cs="Times New Roman CYR"/>
                <w:b/>
                <w:bCs/>
                <w:color w:val="000000"/>
                <w:sz w:val="28"/>
                <w:szCs w:val="28"/>
                <w:highlight w:val="white"/>
              </w:rPr>
              <w:t>CASE-средство</w:t>
            </w:r>
          </w:p>
        </w:tc>
        <w:tc>
          <w:tcPr>
            <w:tcW w:w="0" w:type="auto"/>
            <w:hideMark/>
          </w:tcPr>
          <w:p w14:paraId="3FD28E7D" w14:textId="77777777" w:rsidR="005550E2" w:rsidRPr="005550E2" w:rsidRDefault="005550E2" w:rsidP="00533883">
            <w:pPr>
              <w:widowControl w:val="0"/>
              <w:tabs>
                <w:tab w:val="left" w:pos="567"/>
              </w:tabs>
              <w:autoSpaceDE w:val="0"/>
              <w:autoSpaceDN w:val="0"/>
              <w:adjustRightInd w:val="0"/>
              <w:spacing w:line="360" w:lineRule="auto"/>
              <w:jc w:val="center"/>
              <w:rPr>
                <w:rFonts w:ascii="Times New Roman CYR" w:hAnsi="Times New Roman CYR" w:cs="Times New Roman CYR"/>
                <w:b/>
                <w:bCs/>
                <w:color w:val="000000"/>
                <w:sz w:val="28"/>
                <w:szCs w:val="28"/>
                <w:highlight w:val="white"/>
              </w:rPr>
            </w:pPr>
            <w:r w:rsidRPr="005550E2">
              <w:rPr>
                <w:rFonts w:ascii="Times New Roman CYR" w:hAnsi="Times New Roman CYR" w:cs="Times New Roman CYR"/>
                <w:b/>
                <w:bCs/>
                <w:color w:val="000000"/>
                <w:sz w:val="28"/>
                <w:szCs w:val="28"/>
                <w:highlight w:val="white"/>
              </w:rPr>
              <w:t>Назначение</w:t>
            </w:r>
          </w:p>
        </w:tc>
      </w:tr>
      <w:tr w:rsidR="005550E2" w:rsidRPr="005550E2" w14:paraId="0F3A8398" w14:textId="77777777" w:rsidTr="00533883">
        <w:trPr>
          <w:jc w:val="center"/>
        </w:trPr>
        <w:tc>
          <w:tcPr>
            <w:tcW w:w="0" w:type="auto"/>
            <w:hideMark/>
          </w:tcPr>
          <w:p w14:paraId="2428E6B4"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lang w:val="en-US"/>
              </w:rPr>
            </w:pPr>
            <w:r w:rsidRPr="005550E2">
              <w:rPr>
                <w:rFonts w:ascii="Times New Roman CYR" w:hAnsi="Times New Roman CYR" w:cs="Times New Roman CYR"/>
                <w:color w:val="000000"/>
                <w:sz w:val="28"/>
                <w:szCs w:val="28"/>
                <w:highlight w:val="white"/>
                <w:lang w:val="en-US"/>
              </w:rPr>
              <w:t>SQL Server Management Studio (SSMS)</w:t>
            </w:r>
          </w:p>
        </w:tc>
        <w:tc>
          <w:tcPr>
            <w:tcW w:w="0" w:type="auto"/>
            <w:hideMark/>
          </w:tcPr>
          <w:p w14:paraId="50275025"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Визуальное создание таблиц, связей, диаграмм, написание скриптов</w:t>
            </w:r>
          </w:p>
        </w:tc>
      </w:tr>
      <w:tr w:rsidR="005550E2" w:rsidRPr="005550E2" w14:paraId="4E399CBC" w14:textId="77777777" w:rsidTr="00533883">
        <w:trPr>
          <w:jc w:val="center"/>
        </w:trPr>
        <w:tc>
          <w:tcPr>
            <w:tcW w:w="0" w:type="auto"/>
            <w:hideMark/>
          </w:tcPr>
          <w:p w14:paraId="52D72420"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Диаграмма базы данных в SSMS</w:t>
            </w:r>
          </w:p>
        </w:tc>
        <w:tc>
          <w:tcPr>
            <w:tcW w:w="0" w:type="auto"/>
            <w:hideMark/>
          </w:tcPr>
          <w:p w14:paraId="2291CB86"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Визуализация связей между таблицами</w:t>
            </w:r>
          </w:p>
        </w:tc>
      </w:tr>
      <w:tr w:rsidR="005550E2" w:rsidRPr="005550E2" w14:paraId="4AB659C7" w14:textId="77777777" w:rsidTr="00533883">
        <w:trPr>
          <w:jc w:val="center"/>
        </w:trPr>
        <w:tc>
          <w:tcPr>
            <w:tcW w:w="0" w:type="auto"/>
            <w:hideMark/>
          </w:tcPr>
          <w:p w14:paraId="133EB5F6" w14:textId="7CBE6576"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Draw.io</w:t>
            </w:r>
          </w:p>
        </w:tc>
        <w:tc>
          <w:tcPr>
            <w:tcW w:w="0" w:type="auto"/>
            <w:hideMark/>
          </w:tcPr>
          <w:p w14:paraId="67D753CA"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Построение ER-диаграммы для отчёта</w:t>
            </w:r>
          </w:p>
        </w:tc>
      </w:tr>
      <w:tr w:rsidR="005550E2" w:rsidRPr="005550E2" w14:paraId="1C61E7A3" w14:textId="77777777" w:rsidTr="00533883">
        <w:trPr>
          <w:jc w:val="center"/>
        </w:trPr>
        <w:tc>
          <w:tcPr>
            <w:tcW w:w="0" w:type="auto"/>
            <w:hideMark/>
          </w:tcPr>
          <w:p w14:paraId="509F08A0"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lastRenderedPageBreak/>
              <w:t>Visual Studio 2022</w:t>
            </w:r>
          </w:p>
        </w:tc>
        <w:tc>
          <w:tcPr>
            <w:tcW w:w="0" w:type="auto"/>
            <w:hideMark/>
          </w:tcPr>
          <w:p w14:paraId="001ABA18" w14:textId="77777777" w:rsidR="005550E2" w:rsidRPr="005550E2" w:rsidRDefault="005550E2" w:rsidP="005550E2">
            <w:pPr>
              <w:widowControl w:val="0"/>
              <w:tabs>
                <w:tab w:val="left" w:pos="567"/>
              </w:tabs>
              <w:autoSpaceDE w:val="0"/>
              <w:autoSpaceDN w:val="0"/>
              <w:adjustRightInd w:val="0"/>
              <w:spacing w:line="360" w:lineRule="auto"/>
              <w:jc w:val="both"/>
              <w:rPr>
                <w:rFonts w:ascii="Times New Roman CYR" w:hAnsi="Times New Roman CYR" w:cs="Times New Roman CYR"/>
                <w:color w:val="000000"/>
                <w:sz w:val="28"/>
                <w:szCs w:val="28"/>
                <w:highlight w:val="white"/>
              </w:rPr>
            </w:pPr>
            <w:r w:rsidRPr="005550E2">
              <w:rPr>
                <w:rFonts w:ascii="Times New Roman CYR" w:hAnsi="Times New Roman CYR" w:cs="Times New Roman CYR"/>
                <w:color w:val="000000"/>
                <w:sz w:val="28"/>
                <w:szCs w:val="28"/>
                <w:highlight w:val="white"/>
              </w:rPr>
              <w:t>Разработка приложения для работы с БД (C# WPF)</w:t>
            </w:r>
          </w:p>
        </w:tc>
      </w:tr>
    </w:tbl>
    <w:p w14:paraId="6F0AC769" w14:textId="77777777" w:rsidR="00962FE0" w:rsidRPr="005550E2" w:rsidRDefault="00962FE0" w:rsidP="00962FE0">
      <w:pPr>
        <w:rPr>
          <w:highlight w:val="white"/>
        </w:rPr>
      </w:pPr>
    </w:p>
    <w:p w14:paraId="5DED87F7" w14:textId="05A2CEC4" w:rsidR="005550E2" w:rsidRDefault="005550E2" w:rsidP="00962FE0">
      <w:pPr>
        <w:pStyle w:val="a7"/>
        <w:widowControl w:val="0"/>
        <w:numPr>
          <w:ilvl w:val="1"/>
          <w:numId w:val="20"/>
        </w:numPr>
        <w:tabs>
          <w:tab w:val="left" w:pos="567"/>
        </w:tabs>
        <w:autoSpaceDE w:val="0"/>
        <w:autoSpaceDN w:val="0"/>
        <w:adjustRightInd w:val="0"/>
        <w:spacing w:line="360" w:lineRule="auto"/>
        <w:ind w:left="0" w:firstLine="709"/>
        <w:jc w:val="both"/>
        <w:rPr>
          <w:rFonts w:ascii="Times New Roman CYR" w:hAnsi="Times New Roman CYR" w:cs="Times New Roman CYR"/>
          <w:b/>
          <w:bCs/>
          <w:color w:val="000000"/>
          <w:sz w:val="28"/>
          <w:szCs w:val="28"/>
          <w:highlight w:val="white"/>
        </w:rPr>
      </w:pPr>
      <w:r w:rsidRPr="00962FE0">
        <w:rPr>
          <w:rFonts w:ascii="Times New Roman CYR" w:hAnsi="Times New Roman CYR" w:cs="Times New Roman CYR"/>
          <w:b/>
          <w:bCs/>
          <w:color w:val="000000"/>
          <w:sz w:val="28"/>
          <w:szCs w:val="28"/>
          <w:highlight w:val="white"/>
        </w:rPr>
        <w:t>Диаграмма базы данных</w:t>
      </w:r>
    </w:p>
    <w:p w14:paraId="0DCF2E2E" w14:textId="6A21CA04" w:rsidR="00394A80" w:rsidRPr="00394A80" w:rsidRDefault="00394A80" w:rsidP="00394A80">
      <w:pPr>
        <w:pStyle w:val="a7"/>
        <w:widowControl w:val="0"/>
        <w:tabs>
          <w:tab w:val="left" w:pos="567"/>
        </w:tabs>
        <w:autoSpaceDE w:val="0"/>
        <w:autoSpaceDN w:val="0"/>
        <w:adjustRightInd w:val="0"/>
        <w:spacing w:line="360" w:lineRule="auto"/>
        <w:ind w:left="709"/>
        <w:jc w:val="both"/>
        <w:rPr>
          <w:rFonts w:ascii="Times New Roman CYR" w:hAnsi="Times New Roman CYR" w:cs="Times New Roman CYR"/>
          <w:color w:val="000000"/>
          <w:sz w:val="28"/>
          <w:szCs w:val="28"/>
          <w:highlight w:val="white"/>
        </w:rPr>
      </w:pPr>
      <w:r w:rsidRPr="00394A80">
        <w:rPr>
          <w:rFonts w:ascii="Times New Roman CYR" w:hAnsi="Times New Roman CYR" w:cs="Times New Roman CYR"/>
          <w:color w:val="000000"/>
          <w:sz w:val="28"/>
          <w:szCs w:val="28"/>
          <w:highlight w:val="white"/>
        </w:rPr>
        <w:t>Мною была сформирована диаграмма БД</w:t>
      </w:r>
      <w:r>
        <w:rPr>
          <w:rFonts w:ascii="Times New Roman CYR" w:hAnsi="Times New Roman CYR" w:cs="Times New Roman CYR"/>
          <w:color w:val="000000"/>
          <w:sz w:val="28"/>
          <w:szCs w:val="28"/>
          <w:highlight w:val="white"/>
        </w:rPr>
        <w:t xml:space="preserve"> в 3НФ</w:t>
      </w:r>
      <w:r w:rsidR="00C919E9">
        <w:rPr>
          <w:rFonts w:ascii="Times New Roman CYR" w:hAnsi="Times New Roman CYR" w:cs="Times New Roman CYR"/>
          <w:color w:val="000000"/>
          <w:sz w:val="28"/>
          <w:szCs w:val="28"/>
          <w:highlight w:val="white"/>
        </w:rPr>
        <w:t xml:space="preserve"> (Рис. 10)</w:t>
      </w:r>
      <w:r w:rsidRPr="00394A80">
        <w:rPr>
          <w:rFonts w:ascii="Times New Roman CYR" w:hAnsi="Times New Roman CYR" w:cs="Times New Roman CYR"/>
          <w:color w:val="000000"/>
          <w:sz w:val="28"/>
          <w:szCs w:val="28"/>
          <w:highlight w:val="white"/>
        </w:rPr>
        <w:t>:</w:t>
      </w:r>
    </w:p>
    <w:p w14:paraId="29175BB0" w14:textId="77777777" w:rsidR="00962FE0" w:rsidRDefault="00962FE0" w:rsidP="00962FE0">
      <w:pPr>
        <w:pStyle w:val="a7"/>
        <w:keepNext/>
        <w:widowControl w:val="0"/>
        <w:tabs>
          <w:tab w:val="left" w:pos="567"/>
        </w:tabs>
        <w:autoSpaceDE w:val="0"/>
        <w:autoSpaceDN w:val="0"/>
        <w:adjustRightInd w:val="0"/>
        <w:spacing w:line="360" w:lineRule="auto"/>
        <w:ind w:left="0"/>
        <w:jc w:val="center"/>
      </w:pPr>
      <w:r w:rsidRPr="00B446B4">
        <w:rPr>
          <w:noProof/>
        </w:rPr>
        <w:drawing>
          <wp:inline distT="0" distB="0" distL="0" distR="0" wp14:anchorId="63EEA3AE" wp14:editId="4C22F24A">
            <wp:extent cx="4525058" cy="1535430"/>
            <wp:effectExtent l="0" t="0" r="8890" b="7620"/>
            <wp:docPr id="1043964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4513" name=""/>
                    <pic:cNvPicPr/>
                  </pic:nvPicPr>
                  <pic:blipFill>
                    <a:blip r:embed="rId17"/>
                    <a:stretch>
                      <a:fillRect/>
                    </a:stretch>
                  </pic:blipFill>
                  <pic:spPr>
                    <a:xfrm>
                      <a:off x="0" y="0"/>
                      <a:ext cx="4534642" cy="1538682"/>
                    </a:xfrm>
                    <a:prstGeom prst="rect">
                      <a:avLst/>
                    </a:prstGeom>
                  </pic:spPr>
                </pic:pic>
              </a:graphicData>
            </a:graphic>
          </wp:inline>
        </w:drawing>
      </w:r>
    </w:p>
    <w:p w14:paraId="6CFEAA74" w14:textId="44A33536" w:rsidR="00962FE0" w:rsidRDefault="00962FE0" w:rsidP="00962FE0">
      <w:pPr>
        <w:pStyle w:val="ae"/>
        <w:jc w:val="center"/>
        <w:rPr>
          <w:i w:val="0"/>
          <w:iCs w:val="0"/>
          <w:color w:val="auto"/>
          <w:sz w:val="28"/>
          <w:szCs w:val="28"/>
        </w:rPr>
      </w:pPr>
      <w:r w:rsidRPr="00962FE0">
        <w:rPr>
          <w:i w:val="0"/>
          <w:iCs w:val="0"/>
          <w:color w:val="auto"/>
          <w:sz w:val="28"/>
          <w:szCs w:val="28"/>
        </w:rPr>
        <w:t xml:space="preserve">Рисунок </w:t>
      </w:r>
      <w:r w:rsidRPr="00962FE0">
        <w:rPr>
          <w:i w:val="0"/>
          <w:iCs w:val="0"/>
          <w:color w:val="auto"/>
          <w:sz w:val="28"/>
          <w:szCs w:val="28"/>
        </w:rPr>
        <w:fldChar w:fldCharType="begin"/>
      </w:r>
      <w:r w:rsidRPr="00962FE0">
        <w:rPr>
          <w:i w:val="0"/>
          <w:iCs w:val="0"/>
          <w:color w:val="auto"/>
          <w:sz w:val="28"/>
          <w:szCs w:val="28"/>
        </w:rPr>
        <w:instrText xml:space="preserve"> SEQ Рисунок \* ARABIC </w:instrText>
      </w:r>
      <w:r w:rsidRPr="00962FE0">
        <w:rPr>
          <w:i w:val="0"/>
          <w:iCs w:val="0"/>
          <w:color w:val="auto"/>
          <w:sz w:val="28"/>
          <w:szCs w:val="28"/>
        </w:rPr>
        <w:fldChar w:fldCharType="separate"/>
      </w:r>
      <w:r w:rsidR="00CF68D1">
        <w:rPr>
          <w:i w:val="0"/>
          <w:iCs w:val="0"/>
          <w:noProof/>
          <w:color w:val="auto"/>
          <w:sz w:val="28"/>
          <w:szCs w:val="28"/>
        </w:rPr>
        <w:t>10</w:t>
      </w:r>
      <w:r w:rsidRPr="00962FE0">
        <w:rPr>
          <w:i w:val="0"/>
          <w:iCs w:val="0"/>
          <w:color w:val="auto"/>
          <w:sz w:val="28"/>
          <w:szCs w:val="28"/>
        </w:rPr>
        <w:fldChar w:fldCharType="end"/>
      </w:r>
      <w:r w:rsidRPr="00962FE0">
        <w:rPr>
          <w:i w:val="0"/>
          <w:iCs w:val="0"/>
          <w:color w:val="auto"/>
          <w:sz w:val="28"/>
          <w:szCs w:val="28"/>
        </w:rPr>
        <w:t xml:space="preserve"> - диаграмма БД</w:t>
      </w:r>
    </w:p>
    <w:p w14:paraId="55378202" w14:textId="4D836AD5" w:rsidR="00962FE0" w:rsidRPr="00070C16" w:rsidRDefault="00962FE0">
      <w:pPr>
        <w:spacing w:after="160" w:line="278" w:lineRule="auto"/>
        <w:rPr>
          <w:sz w:val="28"/>
          <w:szCs w:val="28"/>
        </w:rPr>
      </w:pPr>
      <w:r w:rsidRPr="00070C16">
        <w:rPr>
          <w:sz w:val="28"/>
          <w:szCs w:val="28"/>
        </w:rPr>
        <w:br w:type="page"/>
      </w:r>
    </w:p>
    <w:p w14:paraId="713E494D" w14:textId="18688FA7" w:rsidR="00070C16" w:rsidRDefault="00070C16" w:rsidP="00070C16">
      <w:pPr>
        <w:pStyle w:val="a7"/>
        <w:spacing w:before="120"/>
        <w:ind w:left="432"/>
        <w:jc w:val="center"/>
        <w:rPr>
          <w:b/>
          <w:bCs/>
          <w:sz w:val="28"/>
          <w:szCs w:val="28"/>
        </w:rPr>
      </w:pPr>
      <w:r w:rsidRPr="00070C16">
        <w:rPr>
          <w:b/>
          <w:bCs/>
          <w:sz w:val="28"/>
          <w:szCs w:val="28"/>
        </w:rPr>
        <w:lastRenderedPageBreak/>
        <w:t>ВЫПОЛНЕНИЕ ПОСТРОЕНИЯ БД В ПРЕДЛОЖЕННОЙ СУБД И ЗАПОЛНЕНИЕ ВСЕХ ТАБЛИЦ С ПОМОЩЬЮ СООТВЕТСТВУЮЩИХ СРЕДСТВ</w:t>
      </w:r>
    </w:p>
    <w:p w14:paraId="2263C432" w14:textId="77777777" w:rsidR="00070C16" w:rsidRPr="00070C16" w:rsidRDefault="00070C16" w:rsidP="00070C16">
      <w:pPr>
        <w:pStyle w:val="a7"/>
        <w:spacing w:before="120" w:line="360" w:lineRule="auto"/>
        <w:ind w:left="432"/>
        <w:jc w:val="center"/>
        <w:rPr>
          <w:b/>
          <w:bCs/>
          <w:sz w:val="28"/>
          <w:szCs w:val="28"/>
        </w:rPr>
      </w:pPr>
    </w:p>
    <w:p w14:paraId="71E765E6" w14:textId="4F5092AA" w:rsidR="00962FE0" w:rsidRPr="00070C16" w:rsidRDefault="00962FE0" w:rsidP="00070C16">
      <w:pPr>
        <w:pStyle w:val="a7"/>
        <w:numPr>
          <w:ilvl w:val="1"/>
          <w:numId w:val="3"/>
        </w:numPr>
        <w:spacing w:before="120" w:line="360" w:lineRule="auto"/>
        <w:ind w:left="0" w:firstLine="709"/>
        <w:rPr>
          <w:b/>
          <w:bCs/>
          <w:sz w:val="28"/>
          <w:szCs w:val="28"/>
        </w:rPr>
      </w:pPr>
      <w:r w:rsidRPr="00070C16">
        <w:rPr>
          <w:b/>
          <w:bCs/>
          <w:sz w:val="28"/>
          <w:szCs w:val="28"/>
        </w:rPr>
        <w:t>Создание базы данных в Microsoft SQL Server</w:t>
      </w:r>
    </w:p>
    <w:p w14:paraId="553D21CA" w14:textId="74505EF4" w:rsidR="00962FE0" w:rsidRPr="00962FE0" w:rsidRDefault="00962FE0" w:rsidP="00070C16">
      <w:pPr>
        <w:spacing w:line="360" w:lineRule="auto"/>
        <w:ind w:firstLine="709"/>
        <w:rPr>
          <w:sz w:val="28"/>
          <w:szCs w:val="28"/>
        </w:rPr>
      </w:pPr>
      <w:r w:rsidRPr="00962FE0">
        <w:rPr>
          <w:sz w:val="28"/>
          <w:szCs w:val="28"/>
        </w:rPr>
        <w:t>В качестве системы управления базами данных используется Microsoft SQL Server 2</w:t>
      </w:r>
      <w:r w:rsidRPr="00070C16">
        <w:rPr>
          <w:sz w:val="28"/>
          <w:szCs w:val="28"/>
        </w:rPr>
        <w:t>022</w:t>
      </w:r>
      <w:r w:rsidRPr="00962FE0">
        <w:rPr>
          <w:sz w:val="28"/>
          <w:szCs w:val="28"/>
        </w:rPr>
        <w:t xml:space="preserve"> Express. </w:t>
      </w:r>
    </w:p>
    <w:p w14:paraId="45CD93EE" w14:textId="725B1C89" w:rsidR="00962FE0" w:rsidRPr="00070C16" w:rsidRDefault="00962FE0" w:rsidP="00070C16">
      <w:pPr>
        <w:pStyle w:val="a7"/>
        <w:numPr>
          <w:ilvl w:val="1"/>
          <w:numId w:val="3"/>
        </w:numPr>
        <w:spacing w:line="360" w:lineRule="auto"/>
        <w:ind w:left="0" w:firstLine="709"/>
        <w:rPr>
          <w:b/>
          <w:bCs/>
          <w:sz w:val="28"/>
          <w:szCs w:val="28"/>
        </w:rPr>
      </w:pPr>
      <w:r w:rsidRPr="00070C16">
        <w:rPr>
          <w:b/>
          <w:bCs/>
          <w:sz w:val="28"/>
          <w:szCs w:val="28"/>
        </w:rPr>
        <w:t>Создание таблиц и ограничений целостности</w:t>
      </w:r>
    </w:p>
    <w:p w14:paraId="7AB0F7E2" w14:textId="40D4D718" w:rsidR="00962FE0" w:rsidRPr="00070C16" w:rsidRDefault="00962FE0" w:rsidP="00070C16">
      <w:pPr>
        <w:spacing w:line="360" w:lineRule="auto"/>
        <w:ind w:firstLine="709"/>
        <w:rPr>
          <w:sz w:val="28"/>
          <w:szCs w:val="28"/>
        </w:rPr>
      </w:pPr>
      <w:r w:rsidRPr="00962FE0">
        <w:rPr>
          <w:sz w:val="28"/>
          <w:szCs w:val="28"/>
        </w:rPr>
        <w:t>На основе спроектированной модели были созданы следующие таблицы</w:t>
      </w:r>
      <w:r w:rsidR="00C919E9">
        <w:rPr>
          <w:sz w:val="28"/>
          <w:szCs w:val="28"/>
        </w:rPr>
        <w:t xml:space="preserve"> (Скрипт 1)</w:t>
      </w:r>
      <w:r w:rsidRPr="00962FE0">
        <w:rPr>
          <w:sz w:val="28"/>
          <w:szCs w:val="28"/>
        </w:rPr>
        <w:t>:</w:t>
      </w:r>
    </w:p>
    <w:tbl>
      <w:tblPr>
        <w:tblStyle w:val="ad"/>
        <w:tblW w:w="0" w:type="auto"/>
        <w:jc w:val="center"/>
        <w:tblLook w:val="04A0" w:firstRow="1" w:lastRow="0" w:firstColumn="1" w:lastColumn="0" w:noHBand="0" w:noVBand="1"/>
      </w:tblPr>
      <w:tblGrid>
        <w:gridCol w:w="8642"/>
      </w:tblGrid>
      <w:tr w:rsidR="00070C16" w14:paraId="0408F946" w14:textId="77777777" w:rsidTr="002F77CE">
        <w:trPr>
          <w:jc w:val="center"/>
        </w:trPr>
        <w:tc>
          <w:tcPr>
            <w:tcW w:w="8642" w:type="dxa"/>
          </w:tcPr>
          <w:p w14:paraId="40FE44A9" w14:textId="77777777" w:rsidR="00070C16" w:rsidRPr="00C01D35" w:rsidRDefault="00070C16" w:rsidP="002F77CE">
            <w:pPr>
              <w:rPr>
                <w:sz w:val="20"/>
                <w:szCs w:val="20"/>
              </w:rPr>
            </w:pPr>
            <w:r w:rsidRPr="00C01D35">
              <w:rPr>
                <w:sz w:val="20"/>
                <w:szCs w:val="20"/>
              </w:rPr>
              <w:t>-- СОЗДАЮ ТВБЛИЦЫ (МОДЕЛИ) ДЛЯ БД</w:t>
            </w:r>
          </w:p>
          <w:p w14:paraId="759CD3AB" w14:textId="77777777" w:rsidR="00070C16" w:rsidRPr="00F87C73" w:rsidRDefault="00070C16" w:rsidP="002F77CE">
            <w:pPr>
              <w:rPr>
                <w:sz w:val="20"/>
                <w:szCs w:val="20"/>
              </w:rPr>
            </w:pPr>
            <w:r w:rsidRPr="00EC32F8">
              <w:rPr>
                <w:sz w:val="20"/>
                <w:szCs w:val="20"/>
                <w:lang w:val="en-US"/>
              </w:rPr>
              <w:t>CREATE</w:t>
            </w:r>
            <w:r w:rsidRPr="00F87C73">
              <w:rPr>
                <w:sz w:val="20"/>
                <w:szCs w:val="20"/>
              </w:rPr>
              <w:t xml:space="preserve"> </w:t>
            </w:r>
            <w:r w:rsidRPr="00EC32F8">
              <w:rPr>
                <w:sz w:val="20"/>
                <w:szCs w:val="20"/>
                <w:lang w:val="en-US"/>
              </w:rPr>
              <w:t>TABLE</w:t>
            </w:r>
            <w:r w:rsidRPr="00F87C73">
              <w:rPr>
                <w:sz w:val="20"/>
                <w:szCs w:val="20"/>
              </w:rPr>
              <w:t xml:space="preserve"> </w:t>
            </w:r>
            <w:proofErr w:type="spellStart"/>
            <w:proofErr w:type="gramStart"/>
            <w:r w:rsidRPr="00EC32F8">
              <w:rPr>
                <w:sz w:val="20"/>
                <w:szCs w:val="20"/>
                <w:lang w:val="en-US"/>
              </w:rPr>
              <w:t>CartridgeModels</w:t>
            </w:r>
            <w:proofErr w:type="spellEnd"/>
            <w:r w:rsidRPr="00F87C73">
              <w:rPr>
                <w:sz w:val="20"/>
                <w:szCs w:val="20"/>
              </w:rPr>
              <w:t>(</w:t>
            </w:r>
            <w:proofErr w:type="gramEnd"/>
          </w:p>
          <w:p w14:paraId="1C7143E1" w14:textId="77777777" w:rsidR="00070C16" w:rsidRPr="00C01D35" w:rsidRDefault="00070C16" w:rsidP="002F77CE">
            <w:pPr>
              <w:rPr>
                <w:sz w:val="20"/>
                <w:szCs w:val="20"/>
                <w:lang w:val="en-US"/>
              </w:rPr>
            </w:pPr>
            <w:proofErr w:type="spellStart"/>
            <w:r w:rsidRPr="00C01D35">
              <w:rPr>
                <w:sz w:val="20"/>
                <w:szCs w:val="20"/>
                <w:lang w:val="en-US"/>
              </w:rPr>
              <w:t>ModelID</w:t>
            </w:r>
            <w:proofErr w:type="spellEnd"/>
            <w:r w:rsidRPr="00C01D35">
              <w:rPr>
                <w:sz w:val="20"/>
                <w:szCs w:val="20"/>
                <w:lang w:val="en-US"/>
              </w:rPr>
              <w:t xml:space="preserve"> INT </w:t>
            </w:r>
            <w:proofErr w:type="gramStart"/>
            <w:r w:rsidRPr="00C01D35">
              <w:rPr>
                <w:sz w:val="20"/>
                <w:szCs w:val="20"/>
                <w:lang w:val="en-US"/>
              </w:rPr>
              <w:t>IDENTITY(</w:t>
            </w:r>
            <w:proofErr w:type="gramEnd"/>
            <w:r w:rsidRPr="00C01D35">
              <w:rPr>
                <w:sz w:val="20"/>
                <w:szCs w:val="20"/>
                <w:lang w:val="en-US"/>
              </w:rPr>
              <w:t>1,1) PRIMARY KEY,</w:t>
            </w:r>
          </w:p>
          <w:p w14:paraId="4045D2D9" w14:textId="77777777" w:rsidR="00070C16" w:rsidRPr="00C01D35" w:rsidRDefault="00070C16" w:rsidP="002F77CE">
            <w:pPr>
              <w:rPr>
                <w:sz w:val="20"/>
                <w:szCs w:val="20"/>
                <w:lang w:val="en-US"/>
              </w:rPr>
            </w:pPr>
            <w:proofErr w:type="spellStart"/>
            <w:r w:rsidRPr="00C01D35">
              <w:rPr>
                <w:sz w:val="20"/>
                <w:szCs w:val="20"/>
                <w:lang w:val="en-US"/>
              </w:rPr>
              <w:t>ModelName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200) NOT NULL UNIQUE,</w:t>
            </w:r>
          </w:p>
          <w:p w14:paraId="51B6ACF1" w14:textId="77777777" w:rsidR="00070C16" w:rsidRPr="00C01D35" w:rsidRDefault="00070C16" w:rsidP="002F77CE">
            <w:pPr>
              <w:rPr>
                <w:sz w:val="20"/>
                <w:szCs w:val="20"/>
                <w:lang w:val="en-US"/>
              </w:rPr>
            </w:pPr>
            <w:proofErr w:type="spellStart"/>
            <w:r w:rsidRPr="00C01D35">
              <w:rPr>
                <w:sz w:val="20"/>
                <w:szCs w:val="20"/>
                <w:lang w:val="en-US"/>
              </w:rPr>
              <w:t>CompatiblePrinters</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255) NULL,</w:t>
            </w:r>
          </w:p>
          <w:p w14:paraId="681578C8" w14:textId="77777777" w:rsidR="00070C16" w:rsidRPr="00C01D35" w:rsidRDefault="00070C16" w:rsidP="002F77CE">
            <w:pPr>
              <w:rPr>
                <w:sz w:val="20"/>
                <w:szCs w:val="20"/>
                <w:lang w:val="en-US"/>
              </w:rPr>
            </w:pPr>
            <w:proofErr w:type="spellStart"/>
            <w:r w:rsidRPr="00C01D35">
              <w:rPr>
                <w:sz w:val="20"/>
                <w:szCs w:val="20"/>
                <w:lang w:val="en-US"/>
              </w:rPr>
              <w:t>StandardResourse</w:t>
            </w:r>
            <w:proofErr w:type="spellEnd"/>
            <w:r w:rsidRPr="00C01D35">
              <w:rPr>
                <w:sz w:val="20"/>
                <w:szCs w:val="20"/>
                <w:lang w:val="en-US"/>
              </w:rPr>
              <w:t xml:space="preserve"> INT NULL, -- </w:t>
            </w:r>
            <w:r w:rsidRPr="00C01D35">
              <w:rPr>
                <w:sz w:val="20"/>
                <w:szCs w:val="20"/>
              </w:rPr>
              <w:t>ВНУТРИ</w:t>
            </w:r>
            <w:r w:rsidRPr="00C01D35">
              <w:rPr>
                <w:sz w:val="20"/>
                <w:szCs w:val="20"/>
                <w:lang w:val="en-US"/>
              </w:rPr>
              <w:t xml:space="preserve"> </w:t>
            </w:r>
            <w:r w:rsidRPr="00C01D35">
              <w:rPr>
                <w:sz w:val="20"/>
                <w:szCs w:val="20"/>
              </w:rPr>
              <w:t>СТРАНИЦ</w:t>
            </w:r>
          </w:p>
          <w:p w14:paraId="1AC78BB1" w14:textId="77777777" w:rsidR="00070C16" w:rsidRPr="00C01D35" w:rsidRDefault="00070C16" w:rsidP="002F77CE">
            <w:pPr>
              <w:rPr>
                <w:sz w:val="20"/>
                <w:szCs w:val="20"/>
                <w:lang w:val="en-US"/>
              </w:rPr>
            </w:pPr>
            <w:proofErr w:type="spellStart"/>
            <w:r w:rsidRPr="00C01D35">
              <w:rPr>
                <w:sz w:val="20"/>
                <w:szCs w:val="20"/>
                <w:lang w:val="en-US"/>
              </w:rPr>
              <w:t>ColorType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20) CHECK (</w:t>
            </w:r>
            <w:proofErr w:type="spellStart"/>
            <w:r w:rsidRPr="00C01D35">
              <w:rPr>
                <w:sz w:val="20"/>
                <w:szCs w:val="20"/>
                <w:lang w:val="en-US"/>
              </w:rPr>
              <w:t>ColorType</w:t>
            </w:r>
            <w:proofErr w:type="spellEnd"/>
            <w:r w:rsidRPr="00C01D35">
              <w:rPr>
                <w:sz w:val="20"/>
                <w:szCs w:val="20"/>
                <w:lang w:val="en-US"/>
              </w:rPr>
              <w:t xml:space="preserve"> IN ('</w:t>
            </w:r>
            <w:r w:rsidRPr="00C01D35">
              <w:rPr>
                <w:sz w:val="20"/>
                <w:szCs w:val="20"/>
              </w:rPr>
              <w:t>ЧБ</w:t>
            </w:r>
            <w:r w:rsidRPr="00C01D35">
              <w:rPr>
                <w:sz w:val="20"/>
                <w:szCs w:val="20"/>
                <w:lang w:val="en-US"/>
              </w:rPr>
              <w:t>','</w:t>
            </w:r>
            <w:r w:rsidRPr="00C01D35">
              <w:rPr>
                <w:sz w:val="20"/>
                <w:szCs w:val="20"/>
              </w:rPr>
              <w:t>Цветной</w:t>
            </w:r>
            <w:r w:rsidRPr="00C01D35">
              <w:rPr>
                <w:sz w:val="20"/>
                <w:szCs w:val="20"/>
                <w:lang w:val="en-US"/>
              </w:rPr>
              <w:t>')) DEFAULT '</w:t>
            </w:r>
            <w:r w:rsidRPr="00C01D35">
              <w:rPr>
                <w:sz w:val="20"/>
                <w:szCs w:val="20"/>
              </w:rPr>
              <w:t>ЧБ</w:t>
            </w:r>
            <w:r w:rsidRPr="00C01D35">
              <w:rPr>
                <w:sz w:val="20"/>
                <w:szCs w:val="20"/>
                <w:lang w:val="en-US"/>
              </w:rPr>
              <w:t>'</w:t>
            </w:r>
          </w:p>
          <w:p w14:paraId="59A12B27" w14:textId="46210F1B" w:rsidR="00070C16" w:rsidRPr="00C01D35" w:rsidRDefault="00070C16" w:rsidP="002F77CE">
            <w:pPr>
              <w:rPr>
                <w:sz w:val="20"/>
                <w:szCs w:val="20"/>
                <w:lang w:val="en-US"/>
              </w:rPr>
            </w:pPr>
            <w:r w:rsidRPr="00C01D35">
              <w:rPr>
                <w:sz w:val="20"/>
                <w:szCs w:val="20"/>
                <w:lang w:val="en-US"/>
              </w:rPr>
              <w:t xml:space="preserve">); </w:t>
            </w:r>
          </w:p>
          <w:p w14:paraId="170151E9" w14:textId="77777777" w:rsidR="00070C16" w:rsidRPr="00C01D35" w:rsidRDefault="00070C16" w:rsidP="002F77CE">
            <w:pPr>
              <w:rPr>
                <w:sz w:val="20"/>
                <w:szCs w:val="20"/>
                <w:lang w:val="en-US"/>
              </w:rPr>
            </w:pPr>
            <w:r w:rsidRPr="00C01D35">
              <w:rPr>
                <w:sz w:val="20"/>
                <w:szCs w:val="20"/>
                <w:lang w:val="en-US"/>
              </w:rPr>
              <w:t xml:space="preserve">-- </w:t>
            </w:r>
            <w:r w:rsidRPr="00C01D35">
              <w:rPr>
                <w:sz w:val="20"/>
                <w:szCs w:val="20"/>
              </w:rPr>
              <w:t>ОТДЕЛЕНИЯ</w:t>
            </w:r>
          </w:p>
          <w:p w14:paraId="28B009D9" w14:textId="77777777" w:rsidR="00070C16" w:rsidRPr="00C01D35" w:rsidRDefault="00070C16" w:rsidP="002F77CE">
            <w:pPr>
              <w:rPr>
                <w:sz w:val="20"/>
                <w:szCs w:val="20"/>
                <w:lang w:val="en-US"/>
              </w:rPr>
            </w:pPr>
            <w:r w:rsidRPr="00C01D35">
              <w:rPr>
                <w:sz w:val="20"/>
                <w:szCs w:val="20"/>
                <w:lang w:val="en-US"/>
              </w:rPr>
              <w:t xml:space="preserve">CREATE TABLE </w:t>
            </w:r>
            <w:proofErr w:type="gramStart"/>
            <w:r w:rsidRPr="00C01D35">
              <w:rPr>
                <w:sz w:val="20"/>
                <w:szCs w:val="20"/>
                <w:lang w:val="en-US"/>
              </w:rPr>
              <w:t>Departments(</w:t>
            </w:r>
            <w:proofErr w:type="gramEnd"/>
          </w:p>
          <w:p w14:paraId="04769823" w14:textId="77777777" w:rsidR="00070C16" w:rsidRPr="00C01D35" w:rsidRDefault="00070C16" w:rsidP="002F77CE">
            <w:pPr>
              <w:rPr>
                <w:sz w:val="20"/>
                <w:szCs w:val="20"/>
                <w:lang w:val="en-US"/>
              </w:rPr>
            </w:pPr>
            <w:proofErr w:type="spellStart"/>
            <w:r w:rsidRPr="00C01D35">
              <w:rPr>
                <w:sz w:val="20"/>
                <w:szCs w:val="20"/>
                <w:lang w:val="en-US"/>
              </w:rPr>
              <w:t>DepartmentsID</w:t>
            </w:r>
            <w:proofErr w:type="spellEnd"/>
            <w:r w:rsidRPr="00C01D35">
              <w:rPr>
                <w:sz w:val="20"/>
                <w:szCs w:val="20"/>
                <w:lang w:val="en-US"/>
              </w:rPr>
              <w:t xml:space="preserve"> INT </w:t>
            </w:r>
            <w:proofErr w:type="gramStart"/>
            <w:r w:rsidRPr="00C01D35">
              <w:rPr>
                <w:sz w:val="20"/>
                <w:szCs w:val="20"/>
                <w:lang w:val="en-US"/>
              </w:rPr>
              <w:t>IDENTITY(</w:t>
            </w:r>
            <w:proofErr w:type="gramEnd"/>
            <w:r w:rsidRPr="00C01D35">
              <w:rPr>
                <w:sz w:val="20"/>
                <w:szCs w:val="20"/>
                <w:lang w:val="en-US"/>
              </w:rPr>
              <w:t>1,1) PRIMARY KEY,</w:t>
            </w:r>
          </w:p>
          <w:p w14:paraId="54B72312" w14:textId="77777777" w:rsidR="00070C16" w:rsidRPr="00C01D35" w:rsidRDefault="00070C16" w:rsidP="002F77CE">
            <w:pPr>
              <w:rPr>
                <w:sz w:val="20"/>
                <w:szCs w:val="20"/>
                <w:lang w:val="en-US"/>
              </w:rPr>
            </w:pPr>
            <w:proofErr w:type="spellStart"/>
            <w:r w:rsidRPr="00C01D35">
              <w:rPr>
                <w:sz w:val="20"/>
                <w:szCs w:val="20"/>
                <w:lang w:val="en-US"/>
              </w:rPr>
              <w:t>DepartmentName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150) NOT NULL UNIQUE,</w:t>
            </w:r>
          </w:p>
          <w:p w14:paraId="10C957C3" w14:textId="77777777" w:rsidR="00070C16" w:rsidRPr="00C01D35" w:rsidRDefault="00070C16" w:rsidP="002F77CE">
            <w:pPr>
              <w:rPr>
                <w:sz w:val="20"/>
                <w:szCs w:val="20"/>
                <w:lang w:val="en-US"/>
              </w:rPr>
            </w:pPr>
            <w:r w:rsidRPr="00C01D35">
              <w:rPr>
                <w:sz w:val="20"/>
                <w:szCs w:val="20"/>
                <w:lang w:val="en-US"/>
              </w:rPr>
              <w:t xml:space="preserve">Building </w:t>
            </w:r>
            <w:proofErr w:type="gramStart"/>
            <w:r w:rsidRPr="00C01D35">
              <w:rPr>
                <w:sz w:val="20"/>
                <w:szCs w:val="20"/>
                <w:lang w:val="en-US"/>
              </w:rPr>
              <w:t>NVARCHAR(</w:t>
            </w:r>
            <w:proofErr w:type="gramEnd"/>
            <w:r w:rsidRPr="00C01D35">
              <w:rPr>
                <w:sz w:val="20"/>
                <w:szCs w:val="20"/>
                <w:lang w:val="en-US"/>
              </w:rPr>
              <w:t>50) NULL,</w:t>
            </w:r>
          </w:p>
          <w:p w14:paraId="17388EBC" w14:textId="77777777" w:rsidR="00070C16" w:rsidRPr="00C01D35" w:rsidRDefault="00070C16" w:rsidP="002F77CE">
            <w:pPr>
              <w:rPr>
                <w:sz w:val="20"/>
                <w:szCs w:val="20"/>
                <w:lang w:val="en-US"/>
              </w:rPr>
            </w:pPr>
            <w:proofErr w:type="spellStart"/>
            <w:r w:rsidRPr="00C01D35">
              <w:rPr>
                <w:sz w:val="20"/>
                <w:szCs w:val="20"/>
                <w:lang w:val="en-US"/>
              </w:rPr>
              <w:t>ResponsiblePerson</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100) NULL</w:t>
            </w:r>
          </w:p>
          <w:p w14:paraId="7CC78BA5" w14:textId="33365329" w:rsidR="00070C16" w:rsidRPr="00C01D35" w:rsidRDefault="00070C16" w:rsidP="002F77CE">
            <w:pPr>
              <w:rPr>
                <w:sz w:val="20"/>
                <w:szCs w:val="20"/>
                <w:lang w:val="en-US"/>
              </w:rPr>
            </w:pPr>
            <w:r w:rsidRPr="00C01D35">
              <w:rPr>
                <w:sz w:val="20"/>
                <w:szCs w:val="20"/>
                <w:lang w:val="en-US"/>
              </w:rPr>
              <w:t>);</w:t>
            </w:r>
          </w:p>
          <w:p w14:paraId="0E452C42" w14:textId="77777777" w:rsidR="00070C16" w:rsidRPr="00C01D35" w:rsidRDefault="00070C16" w:rsidP="002F77CE">
            <w:pPr>
              <w:rPr>
                <w:sz w:val="20"/>
                <w:szCs w:val="20"/>
                <w:lang w:val="en-US"/>
              </w:rPr>
            </w:pPr>
            <w:r w:rsidRPr="00C01D35">
              <w:rPr>
                <w:sz w:val="20"/>
                <w:szCs w:val="20"/>
                <w:lang w:val="en-US"/>
              </w:rPr>
              <w:t xml:space="preserve">-- </w:t>
            </w:r>
            <w:r w:rsidRPr="00C01D35">
              <w:rPr>
                <w:sz w:val="20"/>
                <w:szCs w:val="20"/>
              </w:rPr>
              <w:t>СТАТУС</w:t>
            </w:r>
          </w:p>
          <w:p w14:paraId="0EBFA870" w14:textId="77777777" w:rsidR="00070C16" w:rsidRPr="00C01D35" w:rsidRDefault="00070C16" w:rsidP="002F77CE">
            <w:pPr>
              <w:rPr>
                <w:sz w:val="20"/>
                <w:szCs w:val="20"/>
                <w:lang w:val="en-US"/>
              </w:rPr>
            </w:pPr>
            <w:r w:rsidRPr="00C01D35">
              <w:rPr>
                <w:sz w:val="20"/>
                <w:szCs w:val="20"/>
                <w:lang w:val="en-US"/>
              </w:rPr>
              <w:t xml:space="preserve">CREATE TABLE </w:t>
            </w:r>
            <w:proofErr w:type="gramStart"/>
            <w:r w:rsidRPr="00C01D35">
              <w:rPr>
                <w:sz w:val="20"/>
                <w:szCs w:val="20"/>
                <w:lang w:val="en-US"/>
              </w:rPr>
              <w:t>Statuses(</w:t>
            </w:r>
            <w:proofErr w:type="gramEnd"/>
          </w:p>
          <w:p w14:paraId="69AD7699" w14:textId="77777777" w:rsidR="00070C16" w:rsidRPr="00C01D35" w:rsidRDefault="00070C16" w:rsidP="002F77CE">
            <w:pPr>
              <w:rPr>
                <w:sz w:val="20"/>
                <w:szCs w:val="20"/>
                <w:lang w:val="en-US"/>
              </w:rPr>
            </w:pPr>
            <w:proofErr w:type="spellStart"/>
            <w:r w:rsidRPr="00C01D35">
              <w:rPr>
                <w:sz w:val="20"/>
                <w:szCs w:val="20"/>
                <w:lang w:val="en-US"/>
              </w:rPr>
              <w:t>StatusID</w:t>
            </w:r>
            <w:proofErr w:type="spellEnd"/>
            <w:r w:rsidRPr="00C01D35">
              <w:rPr>
                <w:sz w:val="20"/>
                <w:szCs w:val="20"/>
                <w:lang w:val="en-US"/>
              </w:rPr>
              <w:t xml:space="preserve"> INT PRIMARY KEY,</w:t>
            </w:r>
          </w:p>
          <w:p w14:paraId="3EABC857" w14:textId="77777777" w:rsidR="00070C16" w:rsidRPr="00C01D35" w:rsidRDefault="00070C16" w:rsidP="002F77CE">
            <w:pPr>
              <w:rPr>
                <w:sz w:val="20"/>
                <w:szCs w:val="20"/>
                <w:lang w:val="en-US"/>
              </w:rPr>
            </w:pPr>
            <w:proofErr w:type="spellStart"/>
            <w:r w:rsidRPr="00C01D35">
              <w:rPr>
                <w:sz w:val="20"/>
                <w:szCs w:val="20"/>
                <w:lang w:val="en-US"/>
              </w:rPr>
              <w:t>StatusName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50) NULL,</w:t>
            </w:r>
          </w:p>
          <w:p w14:paraId="5F3175A4" w14:textId="77777777" w:rsidR="00070C16" w:rsidRPr="00C01D35" w:rsidRDefault="00070C16" w:rsidP="002F77CE">
            <w:pPr>
              <w:rPr>
                <w:sz w:val="20"/>
                <w:szCs w:val="20"/>
                <w:lang w:val="en-US"/>
              </w:rPr>
            </w:pPr>
            <w:proofErr w:type="spellStart"/>
            <w:r w:rsidRPr="00C01D35">
              <w:rPr>
                <w:sz w:val="20"/>
                <w:szCs w:val="20"/>
                <w:lang w:val="en-US"/>
              </w:rPr>
              <w:t>StatusDiscription</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200) NULL,</w:t>
            </w:r>
          </w:p>
          <w:p w14:paraId="11B1D534" w14:textId="10E3A0A0" w:rsidR="00070C16" w:rsidRPr="00C01D35" w:rsidRDefault="00070C16" w:rsidP="002F77CE">
            <w:pPr>
              <w:rPr>
                <w:sz w:val="20"/>
                <w:szCs w:val="20"/>
                <w:lang w:val="en-US"/>
              </w:rPr>
            </w:pPr>
            <w:r w:rsidRPr="00C01D35">
              <w:rPr>
                <w:sz w:val="20"/>
                <w:szCs w:val="20"/>
                <w:lang w:val="en-US"/>
              </w:rPr>
              <w:t>);</w:t>
            </w:r>
          </w:p>
          <w:p w14:paraId="6E4CD9D2" w14:textId="77777777" w:rsidR="00070C16" w:rsidRPr="00C01D35" w:rsidRDefault="00070C16" w:rsidP="002F77CE">
            <w:pPr>
              <w:rPr>
                <w:sz w:val="20"/>
                <w:szCs w:val="20"/>
                <w:lang w:val="en-US"/>
              </w:rPr>
            </w:pPr>
            <w:r w:rsidRPr="00C01D35">
              <w:rPr>
                <w:sz w:val="20"/>
                <w:szCs w:val="20"/>
                <w:lang w:val="en-US"/>
              </w:rPr>
              <w:t xml:space="preserve">-- </w:t>
            </w:r>
            <w:r w:rsidRPr="00C01D35">
              <w:rPr>
                <w:sz w:val="20"/>
                <w:szCs w:val="20"/>
              </w:rPr>
              <w:t>ТИПЫ</w:t>
            </w:r>
            <w:r w:rsidRPr="00C01D35">
              <w:rPr>
                <w:sz w:val="20"/>
                <w:szCs w:val="20"/>
                <w:lang w:val="en-US"/>
              </w:rPr>
              <w:t xml:space="preserve"> </w:t>
            </w:r>
            <w:r w:rsidRPr="00C01D35">
              <w:rPr>
                <w:sz w:val="20"/>
                <w:szCs w:val="20"/>
              </w:rPr>
              <w:t>ОПЕРАЦИЙ</w:t>
            </w:r>
          </w:p>
          <w:p w14:paraId="154D3465" w14:textId="77777777" w:rsidR="00070C16" w:rsidRPr="00C01D35" w:rsidRDefault="00070C16" w:rsidP="002F77CE">
            <w:pPr>
              <w:rPr>
                <w:sz w:val="20"/>
                <w:szCs w:val="20"/>
                <w:lang w:val="en-US"/>
              </w:rPr>
            </w:pPr>
            <w:r w:rsidRPr="00C01D35">
              <w:rPr>
                <w:sz w:val="20"/>
                <w:szCs w:val="20"/>
                <w:lang w:val="en-US"/>
              </w:rPr>
              <w:t xml:space="preserve">CREATE TABLE </w:t>
            </w:r>
            <w:proofErr w:type="spellStart"/>
            <w:proofErr w:type="gramStart"/>
            <w:r w:rsidRPr="00C01D35">
              <w:rPr>
                <w:sz w:val="20"/>
                <w:szCs w:val="20"/>
                <w:lang w:val="en-US"/>
              </w:rPr>
              <w:t>OperationsType</w:t>
            </w:r>
            <w:proofErr w:type="spellEnd"/>
            <w:r w:rsidRPr="00C01D35">
              <w:rPr>
                <w:sz w:val="20"/>
                <w:szCs w:val="20"/>
                <w:lang w:val="en-US"/>
              </w:rPr>
              <w:t>(</w:t>
            </w:r>
            <w:proofErr w:type="gramEnd"/>
          </w:p>
          <w:p w14:paraId="4DDFB7C5" w14:textId="77777777" w:rsidR="00070C16" w:rsidRPr="00C01D35" w:rsidRDefault="00070C16" w:rsidP="002F77CE">
            <w:pPr>
              <w:rPr>
                <w:sz w:val="20"/>
                <w:szCs w:val="20"/>
                <w:lang w:val="en-US"/>
              </w:rPr>
            </w:pPr>
            <w:proofErr w:type="spellStart"/>
            <w:r w:rsidRPr="00C01D35">
              <w:rPr>
                <w:sz w:val="20"/>
                <w:szCs w:val="20"/>
                <w:lang w:val="en-US"/>
              </w:rPr>
              <w:t>OperationsTypeID</w:t>
            </w:r>
            <w:proofErr w:type="spellEnd"/>
            <w:r w:rsidRPr="00C01D35">
              <w:rPr>
                <w:sz w:val="20"/>
                <w:szCs w:val="20"/>
                <w:lang w:val="en-US"/>
              </w:rPr>
              <w:t xml:space="preserve"> INT PRIMARY KEY,</w:t>
            </w:r>
          </w:p>
          <w:p w14:paraId="1A99D96F" w14:textId="77777777" w:rsidR="00070C16" w:rsidRPr="00C01D35" w:rsidRDefault="00070C16" w:rsidP="002F77CE">
            <w:pPr>
              <w:rPr>
                <w:sz w:val="20"/>
                <w:szCs w:val="20"/>
                <w:lang w:val="en-US"/>
              </w:rPr>
            </w:pPr>
            <w:proofErr w:type="spellStart"/>
            <w:r w:rsidRPr="00C01D35">
              <w:rPr>
                <w:sz w:val="20"/>
                <w:szCs w:val="20"/>
                <w:lang w:val="en-US"/>
              </w:rPr>
              <w:t>OperationsCode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20) NOT NULL UNIQUE,</w:t>
            </w:r>
          </w:p>
          <w:p w14:paraId="1B373B23" w14:textId="77777777" w:rsidR="00070C16" w:rsidRPr="00C01D35" w:rsidRDefault="00070C16" w:rsidP="002F77CE">
            <w:pPr>
              <w:rPr>
                <w:sz w:val="20"/>
                <w:szCs w:val="20"/>
                <w:lang w:val="en-US"/>
              </w:rPr>
            </w:pPr>
            <w:proofErr w:type="spellStart"/>
            <w:r w:rsidRPr="00C01D35">
              <w:rPr>
                <w:sz w:val="20"/>
                <w:szCs w:val="20"/>
                <w:lang w:val="en-US"/>
              </w:rPr>
              <w:t>OperationName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100) NOT NULL,</w:t>
            </w:r>
          </w:p>
          <w:p w14:paraId="30E46FF4" w14:textId="77777777" w:rsidR="00070C16" w:rsidRPr="00C01D35" w:rsidRDefault="00070C16" w:rsidP="002F77CE">
            <w:pPr>
              <w:rPr>
                <w:sz w:val="20"/>
                <w:szCs w:val="20"/>
                <w:lang w:val="en-US"/>
              </w:rPr>
            </w:pPr>
            <w:r w:rsidRPr="00C01D35">
              <w:rPr>
                <w:sz w:val="20"/>
                <w:szCs w:val="20"/>
                <w:lang w:val="en-US"/>
              </w:rPr>
              <w:t xml:space="preserve">Direction </w:t>
            </w:r>
            <w:proofErr w:type="gramStart"/>
            <w:r w:rsidRPr="00C01D35">
              <w:rPr>
                <w:sz w:val="20"/>
                <w:szCs w:val="20"/>
                <w:lang w:val="en-US"/>
              </w:rPr>
              <w:t>NVARCHAR(</w:t>
            </w:r>
            <w:proofErr w:type="gramEnd"/>
            <w:r w:rsidRPr="00C01D35">
              <w:rPr>
                <w:sz w:val="20"/>
                <w:szCs w:val="20"/>
                <w:lang w:val="en-US"/>
              </w:rPr>
              <w:t>20) CHECK (Direction IN('</w:t>
            </w:r>
            <w:r w:rsidRPr="00C01D35">
              <w:rPr>
                <w:sz w:val="20"/>
                <w:szCs w:val="20"/>
              </w:rPr>
              <w:t>Выдача</w:t>
            </w:r>
            <w:r w:rsidRPr="00C01D35">
              <w:rPr>
                <w:sz w:val="20"/>
                <w:szCs w:val="20"/>
                <w:lang w:val="en-US"/>
              </w:rPr>
              <w:t>','</w:t>
            </w:r>
            <w:r w:rsidRPr="00C01D35">
              <w:rPr>
                <w:sz w:val="20"/>
                <w:szCs w:val="20"/>
              </w:rPr>
              <w:t>Приём</w:t>
            </w:r>
            <w:r w:rsidRPr="00C01D35">
              <w:rPr>
                <w:sz w:val="20"/>
                <w:szCs w:val="20"/>
                <w:lang w:val="en-US"/>
              </w:rPr>
              <w:t>'))</w:t>
            </w:r>
          </w:p>
          <w:p w14:paraId="29A485CF" w14:textId="383CD5D2" w:rsidR="00070C16" w:rsidRPr="00C01D35" w:rsidRDefault="00070C16" w:rsidP="002F77CE">
            <w:pPr>
              <w:rPr>
                <w:sz w:val="20"/>
                <w:szCs w:val="20"/>
                <w:lang w:val="en-US"/>
              </w:rPr>
            </w:pPr>
            <w:r w:rsidRPr="00C01D35">
              <w:rPr>
                <w:sz w:val="20"/>
                <w:szCs w:val="20"/>
                <w:lang w:val="en-US"/>
              </w:rPr>
              <w:t>);</w:t>
            </w:r>
          </w:p>
          <w:p w14:paraId="5E481A64" w14:textId="3AE7CAAA" w:rsidR="00070C16" w:rsidRPr="00C01D35" w:rsidRDefault="00070C16" w:rsidP="002F77CE">
            <w:pPr>
              <w:rPr>
                <w:sz w:val="20"/>
                <w:szCs w:val="20"/>
                <w:lang w:val="en-US"/>
              </w:rPr>
            </w:pPr>
            <w:r w:rsidRPr="00C01D35">
              <w:rPr>
                <w:sz w:val="20"/>
                <w:szCs w:val="20"/>
                <w:lang w:val="en-US"/>
              </w:rPr>
              <w:t xml:space="preserve">-- </w:t>
            </w:r>
            <w:r w:rsidRPr="00C01D35">
              <w:rPr>
                <w:sz w:val="20"/>
                <w:szCs w:val="20"/>
              </w:rPr>
              <w:t>ОСНОВНЫЕ</w:t>
            </w:r>
            <w:r w:rsidRPr="00C01D35">
              <w:rPr>
                <w:sz w:val="20"/>
                <w:szCs w:val="20"/>
                <w:lang w:val="en-US"/>
              </w:rPr>
              <w:t xml:space="preserve"> </w:t>
            </w:r>
            <w:r w:rsidRPr="00C01D35">
              <w:rPr>
                <w:sz w:val="20"/>
                <w:szCs w:val="20"/>
              </w:rPr>
              <w:t>ТАБЛ</w:t>
            </w:r>
            <w:r>
              <w:rPr>
                <w:sz w:val="20"/>
                <w:szCs w:val="20"/>
              </w:rPr>
              <w:t>ИЦЫ</w:t>
            </w:r>
          </w:p>
          <w:p w14:paraId="0F2967F1" w14:textId="77777777" w:rsidR="00070C16" w:rsidRPr="00C01D35" w:rsidRDefault="00070C16" w:rsidP="002F77CE">
            <w:pPr>
              <w:rPr>
                <w:sz w:val="20"/>
                <w:szCs w:val="20"/>
                <w:lang w:val="en-US"/>
              </w:rPr>
            </w:pPr>
            <w:r w:rsidRPr="00C01D35">
              <w:rPr>
                <w:sz w:val="20"/>
                <w:szCs w:val="20"/>
                <w:lang w:val="en-US"/>
              </w:rPr>
              <w:t xml:space="preserve">-- </w:t>
            </w:r>
            <w:r w:rsidRPr="00C01D35">
              <w:rPr>
                <w:sz w:val="20"/>
                <w:szCs w:val="20"/>
              </w:rPr>
              <w:t>КАРТРИДЖИ</w:t>
            </w:r>
          </w:p>
          <w:p w14:paraId="42853475" w14:textId="77777777" w:rsidR="00070C16" w:rsidRPr="00C01D35" w:rsidRDefault="00070C16" w:rsidP="002F77CE">
            <w:pPr>
              <w:rPr>
                <w:sz w:val="20"/>
                <w:szCs w:val="20"/>
                <w:lang w:val="en-US"/>
              </w:rPr>
            </w:pPr>
            <w:r w:rsidRPr="00C01D35">
              <w:rPr>
                <w:sz w:val="20"/>
                <w:szCs w:val="20"/>
                <w:lang w:val="en-US"/>
              </w:rPr>
              <w:t xml:space="preserve">CREATE TABLE </w:t>
            </w:r>
            <w:proofErr w:type="gramStart"/>
            <w:r w:rsidRPr="00C01D35">
              <w:rPr>
                <w:sz w:val="20"/>
                <w:szCs w:val="20"/>
                <w:lang w:val="en-US"/>
              </w:rPr>
              <w:t>Cartridges(</w:t>
            </w:r>
            <w:proofErr w:type="gramEnd"/>
          </w:p>
          <w:p w14:paraId="0B3A5748" w14:textId="77777777" w:rsidR="00070C16" w:rsidRPr="00C01D35" w:rsidRDefault="00070C16" w:rsidP="002F77CE">
            <w:pPr>
              <w:rPr>
                <w:sz w:val="20"/>
                <w:szCs w:val="20"/>
                <w:lang w:val="en-US"/>
              </w:rPr>
            </w:pPr>
            <w:proofErr w:type="spellStart"/>
            <w:r w:rsidRPr="00C01D35">
              <w:rPr>
                <w:sz w:val="20"/>
                <w:szCs w:val="20"/>
                <w:lang w:val="en-US"/>
              </w:rPr>
              <w:t>CartridgesID</w:t>
            </w:r>
            <w:proofErr w:type="spellEnd"/>
            <w:r w:rsidRPr="00C01D35">
              <w:rPr>
                <w:sz w:val="20"/>
                <w:szCs w:val="20"/>
                <w:lang w:val="en-US"/>
              </w:rPr>
              <w:t xml:space="preserve"> INT </w:t>
            </w:r>
            <w:proofErr w:type="gramStart"/>
            <w:r w:rsidRPr="00C01D35">
              <w:rPr>
                <w:sz w:val="20"/>
                <w:szCs w:val="20"/>
                <w:lang w:val="en-US"/>
              </w:rPr>
              <w:t>IDENTITY(</w:t>
            </w:r>
            <w:proofErr w:type="gramEnd"/>
            <w:r w:rsidRPr="00C01D35">
              <w:rPr>
                <w:sz w:val="20"/>
                <w:szCs w:val="20"/>
                <w:lang w:val="en-US"/>
              </w:rPr>
              <w:t>1,1) PRIMARY KEY,</w:t>
            </w:r>
          </w:p>
          <w:p w14:paraId="58331269" w14:textId="77777777" w:rsidR="00070C16" w:rsidRPr="00C01D35" w:rsidRDefault="00070C16" w:rsidP="002F77CE">
            <w:pPr>
              <w:rPr>
                <w:sz w:val="20"/>
                <w:szCs w:val="20"/>
                <w:lang w:val="en-US"/>
              </w:rPr>
            </w:pPr>
            <w:proofErr w:type="spellStart"/>
            <w:r w:rsidRPr="00C01D35">
              <w:rPr>
                <w:sz w:val="20"/>
                <w:szCs w:val="20"/>
                <w:lang w:val="en-US"/>
              </w:rPr>
              <w:t>InventoryNumber</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50) NOT NULL UNIQUE,</w:t>
            </w:r>
          </w:p>
          <w:p w14:paraId="3A563B42" w14:textId="77777777" w:rsidR="00070C16" w:rsidRPr="00C01D35" w:rsidRDefault="00070C16" w:rsidP="002F77CE">
            <w:pPr>
              <w:rPr>
                <w:sz w:val="20"/>
                <w:szCs w:val="20"/>
                <w:lang w:val="en-US"/>
              </w:rPr>
            </w:pPr>
            <w:proofErr w:type="spellStart"/>
            <w:r w:rsidRPr="00C01D35">
              <w:rPr>
                <w:sz w:val="20"/>
                <w:szCs w:val="20"/>
                <w:lang w:val="en-US"/>
              </w:rPr>
              <w:t>ModelID</w:t>
            </w:r>
            <w:proofErr w:type="spellEnd"/>
            <w:r w:rsidRPr="00C01D35">
              <w:rPr>
                <w:sz w:val="20"/>
                <w:szCs w:val="20"/>
                <w:lang w:val="en-US"/>
              </w:rPr>
              <w:t xml:space="preserve"> INT NOT NULL,</w:t>
            </w:r>
          </w:p>
          <w:p w14:paraId="192C2926" w14:textId="77777777" w:rsidR="00070C16" w:rsidRPr="00C01D35" w:rsidRDefault="00070C16" w:rsidP="002F77CE">
            <w:pPr>
              <w:rPr>
                <w:sz w:val="20"/>
                <w:szCs w:val="20"/>
                <w:lang w:val="en-US"/>
              </w:rPr>
            </w:pPr>
            <w:proofErr w:type="spellStart"/>
            <w:r w:rsidRPr="00C01D35">
              <w:rPr>
                <w:sz w:val="20"/>
                <w:szCs w:val="20"/>
                <w:lang w:val="en-US"/>
              </w:rPr>
              <w:t>CurrentStatusID</w:t>
            </w:r>
            <w:proofErr w:type="spellEnd"/>
            <w:r w:rsidRPr="00C01D35">
              <w:rPr>
                <w:sz w:val="20"/>
                <w:szCs w:val="20"/>
                <w:lang w:val="en-US"/>
              </w:rPr>
              <w:t xml:space="preserve"> INT NOT NULL,</w:t>
            </w:r>
          </w:p>
          <w:p w14:paraId="4E3345EF" w14:textId="77777777" w:rsidR="00070C16" w:rsidRPr="00C01D35" w:rsidRDefault="00070C16" w:rsidP="002F77CE">
            <w:pPr>
              <w:rPr>
                <w:sz w:val="20"/>
                <w:szCs w:val="20"/>
                <w:lang w:val="en-US"/>
              </w:rPr>
            </w:pPr>
            <w:proofErr w:type="spellStart"/>
            <w:r w:rsidRPr="00C01D35">
              <w:rPr>
                <w:sz w:val="20"/>
                <w:szCs w:val="20"/>
                <w:lang w:val="en-US"/>
              </w:rPr>
              <w:t>CurrentDepartmentID</w:t>
            </w:r>
            <w:proofErr w:type="spellEnd"/>
            <w:r w:rsidRPr="00C01D35">
              <w:rPr>
                <w:sz w:val="20"/>
                <w:szCs w:val="20"/>
                <w:lang w:val="en-US"/>
              </w:rPr>
              <w:t xml:space="preserve"> INT NULL,</w:t>
            </w:r>
          </w:p>
          <w:p w14:paraId="200EC555" w14:textId="77777777" w:rsidR="00070C16" w:rsidRPr="00C01D35" w:rsidRDefault="00070C16" w:rsidP="002F77CE">
            <w:pPr>
              <w:rPr>
                <w:sz w:val="20"/>
                <w:szCs w:val="20"/>
                <w:lang w:val="en-US"/>
              </w:rPr>
            </w:pPr>
            <w:proofErr w:type="spellStart"/>
            <w:r w:rsidRPr="00C01D35">
              <w:rPr>
                <w:sz w:val="20"/>
                <w:szCs w:val="20"/>
                <w:lang w:val="en-US"/>
              </w:rPr>
              <w:t>PurchaseDate</w:t>
            </w:r>
            <w:proofErr w:type="spellEnd"/>
            <w:r w:rsidRPr="00C01D35">
              <w:rPr>
                <w:sz w:val="20"/>
                <w:szCs w:val="20"/>
                <w:lang w:val="en-US"/>
              </w:rPr>
              <w:t xml:space="preserve"> DATE NULL,</w:t>
            </w:r>
          </w:p>
          <w:p w14:paraId="71B509BE" w14:textId="77777777" w:rsidR="00070C16" w:rsidRPr="00C01D35" w:rsidRDefault="00070C16" w:rsidP="002F77CE">
            <w:pPr>
              <w:rPr>
                <w:sz w:val="20"/>
                <w:szCs w:val="20"/>
                <w:lang w:val="en-US"/>
              </w:rPr>
            </w:pPr>
            <w:proofErr w:type="spellStart"/>
            <w:r w:rsidRPr="00C01D35">
              <w:rPr>
                <w:sz w:val="20"/>
                <w:szCs w:val="20"/>
                <w:lang w:val="en-US"/>
              </w:rPr>
              <w:t>InitialCost</w:t>
            </w:r>
            <w:proofErr w:type="spellEnd"/>
            <w:r w:rsidRPr="00C01D35">
              <w:rPr>
                <w:sz w:val="20"/>
                <w:szCs w:val="20"/>
                <w:lang w:val="en-US"/>
              </w:rPr>
              <w:t xml:space="preserve"> </w:t>
            </w:r>
            <w:proofErr w:type="gramStart"/>
            <w:r w:rsidRPr="00C01D35">
              <w:rPr>
                <w:sz w:val="20"/>
                <w:szCs w:val="20"/>
                <w:lang w:val="en-US"/>
              </w:rPr>
              <w:t>DECIMAL(</w:t>
            </w:r>
            <w:proofErr w:type="gramEnd"/>
            <w:r w:rsidRPr="00C01D35">
              <w:rPr>
                <w:sz w:val="20"/>
                <w:szCs w:val="20"/>
                <w:lang w:val="en-US"/>
              </w:rPr>
              <w:t>10,2) NULL,</w:t>
            </w:r>
          </w:p>
          <w:p w14:paraId="47A6203A" w14:textId="1380451B" w:rsidR="00070C16" w:rsidRPr="00C01D35" w:rsidRDefault="00070C16" w:rsidP="002F77CE">
            <w:pPr>
              <w:rPr>
                <w:sz w:val="20"/>
                <w:szCs w:val="20"/>
                <w:lang w:val="en-US"/>
              </w:rPr>
            </w:pPr>
            <w:proofErr w:type="spellStart"/>
            <w:r w:rsidRPr="00C01D35">
              <w:rPr>
                <w:sz w:val="20"/>
                <w:szCs w:val="20"/>
                <w:lang w:val="en-US"/>
              </w:rPr>
              <w:t>IsActive</w:t>
            </w:r>
            <w:proofErr w:type="spellEnd"/>
            <w:r w:rsidRPr="00C01D35">
              <w:rPr>
                <w:sz w:val="20"/>
                <w:szCs w:val="20"/>
                <w:lang w:val="en-US"/>
              </w:rPr>
              <w:t xml:space="preserve"> BIT DEFAULT 1,</w:t>
            </w:r>
          </w:p>
          <w:p w14:paraId="4B2F30D4" w14:textId="77777777" w:rsidR="00070C16" w:rsidRPr="00C01D35" w:rsidRDefault="00070C16" w:rsidP="002F77CE">
            <w:pPr>
              <w:rPr>
                <w:sz w:val="20"/>
                <w:szCs w:val="20"/>
                <w:lang w:val="en-US"/>
              </w:rPr>
            </w:pPr>
            <w:r w:rsidRPr="00C01D35">
              <w:rPr>
                <w:sz w:val="20"/>
                <w:szCs w:val="20"/>
                <w:lang w:val="en-US"/>
              </w:rPr>
              <w:t xml:space="preserve">-- </w:t>
            </w:r>
            <w:proofErr w:type="gramStart"/>
            <w:r w:rsidRPr="00C01D35">
              <w:rPr>
                <w:sz w:val="20"/>
                <w:szCs w:val="20"/>
              </w:rPr>
              <w:t>связи</w:t>
            </w:r>
            <w:r w:rsidRPr="00C01D35">
              <w:rPr>
                <w:sz w:val="20"/>
                <w:szCs w:val="20"/>
                <w:lang w:val="en-US"/>
              </w:rPr>
              <w:t>(</w:t>
            </w:r>
            <w:proofErr w:type="gramEnd"/>
            <w:r w:rsidRPr="00C01D35">
              <w:rPr>
                <w:sz w:val="20"/>
                <w:szCs w:val="20"/>
              </w:rPr>
              <w:t>ВНЕШНИЕ</w:t>
            </w:r>
            <w:r w:rsidRPr="00C01D35">
              <w:rPr>
                <w:sz w:val="20"/>
                <w:szCs w:val="20"/>
                <w:lang w:val="en-US"/>
              </w:rPr>
              <w:t xml:space="preserve"> </w:t>
            </w:r>
            <w:r w:rsidRPr="00C01D35">
              <w:rPr>
                <w:sz w:val="20"/>
                <w:szCs w:val="20"/>
              </w:rPr>
              <w:t>КЛЮЧИ</w:t>
            </w:r>
            <w:r w:rsidRPr="00C01D35">
              <w:rPr>
                <w:sz w:val="20"/>
                <w:szCs w:val="20"/>
                <w:lang w:val="en-US"/>
              </w:rPr>
              <w:t>)</w:t>
            </w:r>
          </w:p>
          <w:p w14:paraId="6C711419" w14:textId="77777777" w:rsidR="00070C16" w:rsidRPr="00C01D35" w:rsidRDefault="00070C16" w:rsidP="002F77CE">
            <w:pPr>
              <w:rPr>
                <w:sz w:val="20"/>
                <w:szCs w:val="20"/>
                <w:lang w:val="en-US"/>
              </w:rPr>
            </w:pPr>
            <w:r w:rsidRPr="00C01D35">
              <w:rPr>
                <w:sz w:val="20"/>
                <w:szCs w:val="20"/>
                <w:lang w:val="en-US"/>
              </w:rPr>
              <w:lastRenderedPageBreak/>
              <w:t xml:space="preserve">CONSTRAINT </w:t>
            </w:r>
            <w:proofErr w:type="spellStart"/>
            <w:r w:rsidRPr="00C01D35">
              <w:rPr>
                <w:sz w:val="20"/>
                <w:szCs w:val="20"/>
                <w:lang w:val="en-US"/>
              </w:rPr>
              <w:t>FK_Cartridges_Models</w:t>
            </w:r>
            <w:proofErr w:type="spellEnd"/>
            <w:r w:rsidRPr="00C01D35">
              <w:rPr>
                <w:sz w:val="20"/>
                <w:szCs w:val="20"/>
                <w:lang w:val="en-US"/>
              </w:rPr>
              <w:t xml:space="preserve"> FOREIGN KEY(</w:t>
            </w:r>
            <w:proofErr w:type="spellStart"/>
            <w:r w:rsidRPr="00C01D35">
              <w:rPr>
                <w:sz w:val="20"/>
                <w:szCs w:val="20"/>
                <w:lang w:val="en-US"/>
              </w:rPr>
              <w:t>ModelID</w:t>
            </w:r>
            <w:proofErr w:type="spellEnd"/>
            <w:r w:rsidRPr="00C01D35">
              <w:rPr>
                <w:sz w:val="20"/>
                <w:szCs w:val="20"/>
                <w:lang w:val="en-US"/>
              </w:rPr>
              <w:t xml:space="preserve">) REFERENCES </w:t>
            </w:r>
            <w:proofErr w:type="spellStart"/>
            <w:proofErr w:type="gramStart"/>
            <w:r w:rsidRPr="00C01D35">
              <w:rPr>
                <w:sz w:val="20"/>
                <w:szCs w:val="20"/>
                <w:lang w:val="en-US"/>
              </w:rPr>
              <w:t>CartridgeModels</w:t>
            </w:r>
            <w:proofErr w:type="spellEnd"/>
            <w:r w:rsidRPr="00C01D35">
              <w:rPr>
                <w:sz w:val="20"/>
                <w:szCs w:val="20"/>
                <w:lang w:val="en-US"/>
              </w:rPr>
              <w:t>(</w:t>
            </w:r>
            <w:proofErr w:type="spellStart"/>
            <w:proofErr w:type="gramEnd"/>
            <w:r w:rsidRPr="00C01D35">
              <w:rPr>
                <w:sz w:val="20"/>
                <w:szCs w:val="20"/>
                <w:lang w:val="en-US"/>
              </w:rPr>
              <w:t>ModelID</w:t>
            </w:r>
            <w:proofErr w:type="spellEnd"/>
            <w:r w:rsidRPr="00C01D35">
              <w:rPr>
                <w:sz w:val="20"/>
                <w:szCs w:val="20"/>
                <w:lang w:val="en-US"/>
              </w:rPr>
              <w:t>),</w:t>
            </w:r>
          </w:p>
          <w:p w14:paraId="491CF02D" w14:textId="77777777" w:rsidR="00070C16" w:rsidRPr="00C01D35" w:rsidRDefault="00070C16" w:rsidP="002F77CE">
            <w:pPr>
              <w:rPr>
                <w:sz w:val="20"/>
                <w:szCs w:val="20"/>
                <w:lang w:val="en-US"/>
              </w:rPr>
            </w:pPr>
            <w:r w:rsidRPr="00C01D35">
              <w:rPr>
                <w:sz w:val="20"/>
                <w:szCs w:val="20"/>
                <w:lang w:val="en-US"/>
              </w:rPr>
              <w:t xml:space="preserve">CONSTRAINT </w:t>
            </w:r>
            <w:proofErr w:type="spellStart"/>
            <w:r w:rsidRPr="00C01D35">
              <w:rPr>
                <w:sz w:val="20"/>
                <w:szCs w:val="20"/>
                <w:lang w:val="en-US"/>
              </w:rPr>
              <w:t>FK_Cartridges_Statuses</w:t>
            </w:r>
            <w:proofErr w:type="spellEnd"/>
            <w:r w:rsidRPr="00C01D35">
              <w:rPr>
                <w:sz w:val="20"/>
                <w:szCs w:val="20"/>
                <w:lang w:val="en-US"/>
              </w:rPr>
              <w:t xml:space="preserve"> FOREIGN KEY (</w:t>
            </w:r>
            <w:proofErr w:type="spellStart"/>
            <w:r w:rsidRPr="00C01D35">
              <w:rPr>
                <w:sz w:val="20"/>
                <w:szCs w:val="20"/>
                <w:lang w:val="en-US"/>
              </w:rPr>
              <w:t>CurrentStatusID</w:t>
            </w:r>
            <w:proofErr w:type="spellEnd"/>
            <w:r w:rsidRPr="00C01D35">
              <w:rPr>
                <w:sz w:val="20"/>
                <w:szCs w:val="20"/>
                <w:lang w:val="en-US"/>
              </w:rPr>
              <w:t xml:space="preserve">) REFERENCES </w:t>
            </w:r>
            <w:proofErr w:type="gramStart"/>
            <w:r w:rsidRPr="00C01D35">
              <w:rPr>
                <w:sz w:val="20"/>
                <w:szCs w:val="20"/>
                <w:lang w:val="en-US"/>
              </w:rPr>
              <w:t>Statuses(</w:t>
            </w:r>
            <w:proofErr w:type="spellStart"/>
            <w:proofErr w:type="gramEnd"/>
            <w:r w:rsidRPr="00C01D35">
              <w:rPr>
                <w:sz w:val="20"/>
                <w:szCs w:val="20"/>
                <w:lang w:val="en-US"/>
              </w:rPr>
              <w:t>StatusID</w:t>
            </w:r>
            <w:proofErr w:type="spellEnd"/>
            <w:r w:rsidRPr="00C01D35">
              <w:rPr>
                <w:sz w:val="20"/>
                <w:szCs w:val="20"/>
                <w:lang w:val="en-US"/>
              </w:rPr>
              <w:t>),</w:t>
            </w:r>
          </w:p>
          <w:p w14:paraId="7636DA2B" w14:textId="77777777" w:rsidR="00070C16" w:rsidRPr="00C01D35" w:rsidRDefault="00070C16" w:rsidP="002F77CE">
            <w:pPr>
              <w:rPr>
                <w:sz w:val="20"/>
                <w:szCs w:val="20"/>
                <w:lang w:val="en-US"/>
              </w:rPr>
            </w:pPr>
            <w:r w:rsidRPr="00C01D35">
              <w:rPr>
                <w:sz w:val="20"/>
                <w:szCs w:val="20"/>
                <w:lang w:val="en-US"/>
              </w:rPr>
              <w:t xml:space="preserve">CONSTRAINT </w:t>
            </w:r>
            <w:proofErr w:type="spellStart"/>
            <w:r w:rsidRPr="00C01D35">
              <w:rPr>
                <w:sz w:val="20"/>
                <w:szCs w:val="20"/>
                <w:lang w:val="en-US"/>
              </w:rPr>
              <w:t>FK_Cartridges_Departments</w:t>
            </w:r>
            <w:proofErr w:type="spellEnd"/>
            <w:r w:rsidRPr="00C01D35">
              <w:rPr>
                <w:sz w:val="20"/>
                <w:szCs w:val="20"/>
                <w:lang w:val="en-US"/>
              </w:rPr>
              <w:t xml:space="preserve"> FOREIGN KEY (</w:t>
            </w:r>
            <w:proofErr w:type="spellStart"/>
            <w:r w:rsidRPr="00C01D35">
              <w:rPr>
                <w:sz w:val="20"/>
                <w:szCs w:val="20"/>
                <w:lang w:val="en-US"/>
              </w:rPr>
              <w:t>CurrentDepartmentID</w:t>
            </w:r>
            <w:proofErr w:type="spellEnd"/>
            <w:r w:rsidRPr="00C01D35">
              <w:rPr>
                <w:sz w:val="20"/>
                <w:szCs w:val="20"/>
                <w:lang w:val="en-US"/>
              </w:rPr>
              <w:t xml:space="preserve">) REFERENCES </w:t>
            </w:r>
            <w:proofErr w:type="gramStart"/>
            <w:r w:rsidRPr="00C01D35">
              <w:rPr>
                <w:sz w:val="20"/>
                <w:szCs w:val="20"/>
                <w:lang w:val="en-US"/>
              </w:rPr>
              <w:t>Departments(</w:t>
            </w:r>
            <w:proofErr w:type="spellStart"/>
            <w:proofErr w:type="gramEnd"/>
            <w:r w:rsidRPr="00C01D35">
              <w:rPr>
                <w:sz w:val="20"/>
                <w:szCs w:val="20"/>
                <w:lang w:val="en-US"/>
              </w:rPr>
              <w:t>DepartmentsID</w:t>
            </w:r>
            <w:proofErr w:type="spellEnd"/>
            <w:r w:rsidRPr="00C01D35">
              <w:rPr>
                <w:sz w:val="20"/>
                <w:szCs w:val="20"/>
                <w:lang w:val="en-US"/>
              </w:rPr>
              <w:t>)</w:t>
            </w:r>
          </w:p>
          <w:p w14:paraId="315C8C13" w14:textId="77777777" w:rsidR="00070C16" w:rsidRPr="00EA1EF1" w:rsidRDefault="00070C16" w:rsidP="002F77CE">
            <w:pPr>
              <w:rPr>
                <w:sz w:val="20"/>
                <w:szCs w:val="20"/>
                <w:lang w:val="en-US"/>
              </w:rPr>
            </w:pPr>
            <w:r w:rsidRPr="00C01D35">
              <w:rPr>
                <w:sz w:val="20"/>
                <w:szCs w:val="20"/>
                <w:lang w:val="en-US"/>
              </w:rPr>
              <w:t>);</w:t>
            </w:r>
          </w:p>
          <w:p w14:paraId="46767078" w14:textId="77777777" w:rsidR="00070C16" w:rsidRPr="00C01D35" w:rsidRDefault="00070C16" w:rsidP="002F77CE">
            <w:pPr>
              <w:rPr>
                <w:sz w:val="20"/>
                <w:szCs w:val="20"/>
                <w:lang w:val="en-US"/>
              </w:rPr>
            </w:pPr>
            <w:r w:rsidRPr="00C01D35">
              <w:rPr>
                <w:sz w:val="20"/>
                <w:szCs w:val="20"/>
                <w:lang w:val="en-US"/>
              </w:rPr>
              <w:t xml:space="preserve">-- </w:t>
            </w:r>
            <w:r w:rsidRPr="00C01D35">
              <w:rPr>
                <w:sz w:val="20"/>
                <w:szCs w:val="20"/>
              </w:rPr>
              <w:t>ЖУРНАЛ</w:t>
            </w:r>
            <w:r w:rsidRPr="00C01D35">
              <w:rPr>
                <w:sz w:val="20"/>
                <w:szCs w:val="20"/>
                <w:lang w:val="en-US"/>
              </w:rPr>
              <w:t xml:space="preserve"> </w:t>
            </w:r>
            <w:r w:rsidRPr="00C01D35">
              <w:rPr>
                <w:sz w:val="20"/>
                <w:szCs w:val="20"/>
              </w:rPr>
              <w:t>ДВИЖЕНИЙ</w:t>
            </w:r>
          </w:p>
          <w:p w14:paraId="48C594F1" w14:textId="77777777" w:rsidR="00070C16" w:rsidRPr="00C01D35" w:rsidRDefault="00070C16" w:rsidP="002F77CE">
            <w:pPr>
              <w:rPr>
                <w:sz w:val="20"/>
                <w:szCs w:val="20"/>
                <w:lang w:val="en-US"/>
              </w:rPr>
            </w:pPr>
            <w:r w:rsidRPr="00C01D35">
              <w:rPr>
                <w:sz w:val="20"/>
                <w:szCs w:val="20"/>
                <w:lang w:val="en-US"/>
              </w:rPr>
              <w:t xml:space="preserve">CREATE TABLE </w:t>
            </w:r>
            <w:proofErr w:type="spellStart"/>
            <w:proofErr w:type="gramStart"/>
            <w:r w:rsidRPr="00C01D35">
              <w:rPr>
                <w:sz w:val="20"/>
                <w:szCs w:val="20"/>
                <w:lang w:val="en-US"/>
              </w:rPr>
              <w:t>MovementHistory</w:t>
            </w:r>
            <w:proofErr w:type="spellEnd"/>
            <w:r w:rsidRPr="00C01D35">
              <w:rPr>
                <w:sz w:val="20"/>
                <w:szCs w:val="20"/>
                <w:lang w:val="en-US"/>
              </w:rPr>
              <w:t>(</w:t>
            </w:r>
            <w:proofErr w:type="gramEnd"/>
          </w:p>
          <w:p w14:paraId="5EEFCA39" w14:textId="77777777" w:rsidR="00070C16" w:rsidRPr="00C01D35" w:rsidRDefault="00070C16" w:rsidP="002F77CE">
            <w:pPr>
              <w:rPr>
                <w:sz w:val="20"/>
                <w:szCs w:val="20"/>
                <w:lang w:val="en-US"/>
              </w:rPr>
            </w:pPr>
            <w:proofErr w:type="spellStart"/>
            <w:r w:rsidRPr="00C01D35">
              <w:rPr>
                <w:sz w:val="20"/>
                <w:szCs w:val="20"/>
                <w:lang w:val="en-US"/>
              </w:rPr>
              <w:t>MovementID</w:t>
            </w:r>
            <w:proofErr w:type="spellEnd"/>
            <w:r w:rsidRPr="00C01D35">
              <w:rPr>
                <w:sz w:val="20"/>
                <w:szCs w:val="20"/>
                <w:lang w:val="en-US"/>
              </w:rPr>
              <w:t xml:space="preserve"> INT </w:t>
            </w:r>
            <w:proofErr w:type="gramStart"/>
            <w:r w:rsidRPr="00C01D35">
              <w:rPr>
                <w:sz w:val="20"/>
                <w:szCs w:val="20"/>
                <w:lang w:val="en-US"/>
              </w:rPr>
              <w:t>IDENTITY(</w:t>
            </w:r>
            <w:proofErr w:type="gramEnd"/>
            <w:r w:rsidRPr="00C01D35">
              <w:rPr>
                <w:sz w:val="20"/>
                <w:szCs w:val="20"/>
                <w:lang w:val="en-US"/>
              </w:rPr>
              <w:t>1,1) PRIMARY KEY,</w:t>
            </w:r>
          </w:p>
          <w:p w14:paraId="302DE365" w14:textId="77777777" w:rsidR="00070C16" w:rsidRPr="00C01D35" w:rsidRDefault="00070C16" w:rsidP="002F77CE">
            <w:pPr>
              <w:rPr>
                <w:sz w:val="20"/>
                <w:szCs w:val="20"/>
                <w:lang w:val="en-US"/>
              </w:rPr>
            </w:pPr>
            <w:proofErr w:type="spellStart"/>
            <w:r w:rsidRPr="00C01D35">
              <w:rPr>
                <w:sz w:val="20"/>
                <w:szCs w:val="20"/>
                <w:lang w:val="en-US"/>
              </w:rPr>
              <w:t>CartridgeID</w:t>
            </w:r>
            <w:proofErr w:type="spellEnd"/>
            <w:r w:rsidRPr="00C01D35">
              <w:rPr>
                <w:sz w:val="20"/>
                <w:szCs w:val="20"/>
                <w:lang w:val="en-US"/>
              </w:rPr>
              <w:t xml:space="preserve"> INT NOT NULL,</w:t>
            </w:r>
          </w:p>
          <w:p w14:paraId="6B7968BD" w14:textId="77777777" w:rsidR="00070C16" w:rsidRPr="00C01D35" w:rsidRDefault="00070C16" w:rsidP="002F77CE">
            <w:pPr>
              <w:rPr>
                <w:sz w:val="20"/>
                <w:szCs w:val="20"/>
                <w:lang w:val="en-US"/>
              </w:rPr>
            </w:pPr>
            <w:proofErr w:type="spellStart"/>
            <w:r w:rsidRPr="00C01D35">
              <w:rPr>
                <w:sz w:val="20"/>
                <w:szCs w:val="20"/>
                <w:lang w:val="en-US"/>
              </w:rPr>
              <w:t>MovementDateTime</w:t>
            </w:r>
            <w:proofErr w:type="spellEnd"/>
            <w:r w:rsidRPr="00C01D35">
              <w:rPr>
                <w:sz w:val="20"/>
                <w:szCs w:val="20"/>
                <w:lang w:val="en-US"/>
              </w:rPr>
              <w:t xml:space="preserve"> DATETIME NOT NULL DEFAULT </w:t>
            </w:r>
            <w:proofErr w:type="gramStart"/>
            <w:r w:rsidRPr="00C01D35">
              <w:rPr>
                <w:sz w:val="20"/>
                <w:szCs w:val="20"/>
                <w:lang w:val="en-US"/>
              </w:rPr>
              <w:t>GETDATE(</w:t>
            </w:r>
            <w:proofErr w:type="gramEnd"/>
            <w:r w:rsidRPr="00C01D35">
              <w:rPr>
                <w:sz w:val="20"/>
                <w:szCs w:val="20"/>
                <w:lang w:val="en-US"/>
              </w:rPr>
              <w:t>),</w:t>
            </w:r>
          </w:p>
          <w:p w14:paraId="2BB40CB4" w14:textId="77777777" w:rsidR="00070C16" w:rsidRPr="00C01D35" w:rsidRDefault="00070C16" w:rsidP="002F77CE">
            <w:pPr>
              <w:rPr>
                <w:sz w:val="20"/>
                <w:szCs w:val="20"/>
                <w:lang w:val="en-US"/>
              </w:rPr>
            </w:pPr>
            <w:proofErr w:type="spellStart"/>
            <w:r w:rsidRPr="00C01D35">
              <w:rPr>
                <w:sz w:val="20"/>
                <w:szCs w:val="20"/>
                <w:lang w:val="en-US"/>
              </w:rPr>
              <w:t>OperationsTypeID</w:t>
            </w:r>
            <w:proofErr w:type="spellEnd"/>
            <w:r w:rsidRPr="00C01D35">
              <w:rPr>
                <w:sz w:val="20"/>
                <w:szCs w:val="20"/>
                <w:lang w:val="en-US"/>
              </w:rPr>
              <w:t xml:space="preserve"> INT NOT NULL,</w:t>
            </w:r>
          </w:p>
          <w:p w14:paraId="35581A8D" w14:textId="77777777" w:rsidR="00070C16" w:rsidRPr="00C01D35" w:rsidRDefault="00070C16" w:rsidP="002F77CE">
            <w:pPr>
              <w:rPr>
                <w:sz w:val="20"/>
                <w:szCs w:val="20"/>
                <w:lang w:val="en-US"/>
              </w:rPr>
            </w:pPr>
            <w:proofErr w:type="spellStart"/>
            <w:r w:rsidRPr="00C01D35">
              <w:rPr>
                <w:sz w:val="20"/>
                <w:szCs w:val="20"/>
                <w:lang w:val="en-US"/>
              </w:rPr>
              <w:t>DepartmentID</w:t>
            </w:r>
            <w:proofErr w:type="spellEnd"/>
            <w:r w:rsidRPr="00C01D35">
              <w:rPr>
                <w:sz w:val="20"/>
                <w:szCs w:val="20"/>
                <w:lang w:val="en-US"/>
              </w:rPr>
              <w:t xml:space="preserve"> INT NULL,</w:t>
            </w:r>
          </w:p>
          <w:p w14:paraId="0FFF5FCD" w14:textId="77777777" w:rsidR="00070C16" w:rsidRPr="00C01D35" w:rsidRDefault="00070C16" w:rsidP="002F77CE">
            <w:pPr>
              <w:rPr>
                <w:sz w:val="20"/>
                <w:szCs w:val="20"/>
                <w:lang w:val="en-US"/>
              </w:rPr>
            </w:pPr>
            <w:proofErr w:type="spellStart"/>
            <w:r w:rsidRPr="00C01D35">
              <w:rPr>
                <w:sz w:val="20"/>
                <w:szCs w:val="20"/>
                <w:lang w:val="en-US"/>
              </w:rPr>
              <w:t>IssuedByEmployee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100) NULL,</w:t>
            </w:r>
          </w:p>
          <w:p w14:paraId="530B0760" w14:textId="77777777" w:rsidR="00070C16" w:rsidRPr="00C01D35" w:rsidRDefault="00070C16" w:rsidP="002F77CE">
            <w:pPr>
              <w:rPr>
                <w:sz w:val="20"/>
                <w:szCs w:val="20"/>
                <w:lang w:val="en-US"/>
              </w:rPr>
            </w:pPr>
            <w:proofErr w:type="spellStart"/>
            <w:r w:rsidRPr="00C01D35">
              <w:rPr>
                <w:sz w:val="20"/>
                <w:szCs w:val="20"/>
                <w:lang w:val="en-US"/>
              </w:rPr>
              <w:t>ReceivedByEmployee</w:t>
            </w:r>
            <w:proofErr w:type="spellEnd"/>
            <w:r w:rsidRPr="00C01D35">
              <w:rPr>
                <w:sz w:val="20"/>
                <w:szCs w:val="20"/>
                <w:lang w:val="en-US"/>
              </w:rPr>
              <w:t xml:space="preserve"> </w:t>
            </w:r>
            <w:proofErr w:type="gramStart"/>
            <w:r w:rsidRPr="00C01D35">
              <w:rPr>
                <w:sz w:val="20"/>
                <w:szCs w:val="20"/>
                <w:lang w:val="en-US"/>
              </w:rPr>
              <w:t>NVARCHAR(</w:t>
            </w:r>
            <w:proofErr w:type="gramEnd"/>
            <w:r w:rsidRPr="00C01D35">
              <w:rPr>
                <w:sz w:val="20"/>
                <w:szCs w:val="20"/>
                <w:lang w:val="en-US"/>
              </w:rPr>
              <w:t>100) NULL,</w:t>
            </w:r>
          </w:p>
          <w:p w14:paraId="6926C7C9" w14:textId="77777777" w:rsidR="00070C16" w:rsidRPr="00EA1EF1" w:rsidRDefault="00070C16" w:rsidP="002F77CE">
            <w:pPr>
              <w:rPr>
                <w:sz w:val="20"/>
                <w:szCs w:val="20"/>
                <w:lang w:val="en-US"/>
              </w:rPr>
            </w:pPr>
            <w:r w:rsidRPr="00C01D35">
              <w:rPr>
                <w:sz w:val="20"/>
                <w:szCs w:val="20"/>
                <w:lang w:val="en-US"/>
              </w:rPr>
              <w:t xml:space="preserve">Notes </w:t>
            </w:r>
            <w:proofErr w:type="gramStart"/>
            <w:r w:rsidRPr="00C01D35">
              <w:rPr>
                <w:sz w:val="20"/>
                <w:szCs w:val="20"/>
                <w:lang w:val="en-US"/>
              </w:rPr>
              <w:t>NVARCHAR(</w:t>
            </w:r>
            <w:proofErr w:type="gramEnd"/>
            <w:r w:rsidRPr="00C01D35">
              <w:rPr>
                <w:sz w:val="20"/>
                <w:szCs w:val="20"/>
                <w:lang w:val="en-US"/>
              </w:rPr>
              <w:t>500) NULL,</w:t>
            </w:r>
          </w:p>
          <w:p w14:paraId="0FCB6907" w14:textId="77777777" w:rsidR="00070C16" w:rsidRPr="00C01D35" w:rsidRDefault="00070C16" w:rsidP="002F77CE">
            <w:pPr>
              <w:rPr>
                <w:sz w:val="20"/>
                <w:szCs w:val="20"/>
                <w:lang w:val="en-US"/>
              </w:rPr>
            </w:pPr>
            <w:r w:rsidRPr="00C01D35">
              <w:rPr>
                <w:sz w:val="20"/>
                <w:szCs w:val="20"/>
                <w:lang w:val="en-US"/>
              </w:rPr>
              <w:t xml:space="preserve">-- </w:t>
            </w:r>
            <w:proofErr w:type="gramStart"/>
            <w:r w:rsidRPr="00C01D35">
              <w:rPr>
                <w:sz w:val="20"/>
                <w:szCs w:val="20"/>
              </w:rPr>
              <w:t>связи</w:t>
            </w:r>
            <w:r w:rsidRPr="00C01D35">
              <w:rPr>
                <w:sz w:val="20"/>
                <w:szCs w:val="20"/>
                <w:lang w:val="en-US"/>
              </w:rPr>
              <w:t>(</w:t>
            </w:r>
            <w:proofErr w:type="gramEnd"/>
            <w:r w:rsidRPr="00C01D35">
              <w:rPr>
                <w:sz w:val="20"/>
                <w:szCs w:val="20"/>
              </w:rPr>
              <w:t>ВНЕШНИЕ</w:t>
            </w:r>
            <w:r w:rsidRPr="00C01D35">
              <w:rPr>
                <w:sz w:val="20"/>
                <w:szCs w:val="20"/>
                <w:lang w:val="en-US"/>
              </w:rPr>
              <w:t xml:space="preserve"> </w:t>
            </w:r>
            <w:r w:rsidRPr="00C01D35">
              <w:rPr>
                <w:sz w:val="20"/>
                <w:szCs w:val="20"/>
              </w:rPr>
              <w:t>КЛЮЧИ</w:t>
            </w:r>
            <w:r w:rsidRPr="00C01D35">
              <w:rPr>
                <w:sz w:val="20"/>
                <w:szCs w:val="20"/>
                <w:lang w:val="en-US"/>
              </w:rPr>
              <w:t>)</w:t>
            </w:r>
          </w:p>
          <w:p w14:paraId="0988E074" w14:textId="77777777" w:rsidR="00070C16" w:rsidRPr="00C01D35" w:rsidRDefault="00070C16" w:rsidP="002F77CE">
            <w:pPr>
              <w:rPr>
                <w:sz w:val="20"/>
                <w:szCs w:val="20"/>
                <w:lang w:val="en-US"/>
              </w:rPr>
            </w:pPr>
            <w:r w:rsidRPr="00C01D35">
              <w:rPr>
                <w:sz w:val="20"/>
                <w:szCs w:val="20"/>
                <w:lang w:val="en-US"/>
              </w:rPr>
              <w:t xml:space="preserve">CONSTRAINT </w:t>
            </w:r>
            <w:proofErr w:type="spellStart"/>
            <w:r w:rsidRPr="00C01D35">
              <w:rPr>
                <w:sz w:val="20"/>
                <w:szCs w:val="20"/>
                <w:lang w:val="en-US"/>
              </w:rPr>
              <w:t>FK_Movement_Cartridge</w:t>
            </w:r>
            <w:proofErr w:type="spellEnd"/>
            <w:r w:rsidRPr="00C01D35">
              <w:rPr>
                <w:sz w:val="20"/>
                <w:szCs w:val="20"/>
                <w:lang w:val="en-US"/>
              </w:rPr>
              <w:t xml:space="preserve"> FOREIGN KEY(</w:t>
            </w:r>
            <w:proofErr w:type="spellStart"/>
            <w:r w:rsidRPr="00C01D35">
              <w:rPr>
                <w:sz w:val="20"/>
                <w:szCs w:val="20"/>
                <w:lang w:val="en-US"/>
              </w:rPr>
              <w:t>CartridgeID</w:t>
            </w:r>
            <w:proofErr w:type="spellEnd"/>
            <w:r w:rsidRPr="00C01D35">
              <w:rPr>
                <w:sz w:val="20"/>
                <w:szCs w:val="20"/>
                <w:lang w:val="en-US"/>
              </w:rPr>
              <w:t xml:space="preserve">) REFERENCES </w:t>
            </w:r>
            <w:proofErr w:type="gramStart"/>
            <w:r w:rsidRPr="00C01D35">
              <w:rPr>
                <w:sz w:val="20"/>
                <w:szCs w:val="20"/>
                <w:lang w:val="en-US"/>
              </w:rPr>
              <w:t>Cartridges(</w:t>
            </w:r>
            <w:proofErr w:type="spellStart"/>
            <w:proofErr w:type="gramEnd"/>
            <w:r w:rsidRPr="00C01D35">
              <w:rPr>
                <w:sz w:val="20"/>
                <w:szCs w:val="20"/>
                <w:lang w:val="en-US"/>
              </w:rPr>
              <w:t>CartridgesID</w:t>
            </w:r>
            <w:proofErr w:type="spellEnd"/>
            <w:r w:rsidRPr="00C01D35">
              <w:rPr>
                <w:sz w:val="20"/>
                <w:szCs w:val="20"/>
                <w:lang w:val="en-US"/>
              </w:rPr>
              <w:t>),</w:t>
            </w:r>
          </w:p>
          <w:p w14:paraId="63176A60" w14:textId="77777777" w:rsidR="00070C16" w:rsidRPr="00C01D35" w:rsidRDefault="00070C16" w:rsidP="002F77CE">
            <w:pPr>
              <w:rPr>
                <w:sz w:val="20"/>
                <w:szCs w:val="20"/>
                <w:lang w:val="en-US"/>
              </w:rPr>
            </w:pPr>
            <w:r w:rsidRPr="00C01D35">
              <w:rPr>
                <w:sz w:val="20"/>
                <w:szCs w:val="20"/>
                <w:lang w:val="en-US"/>
              </w:rPr>
              <w:t xml:space="preserve">CONSTRAINT </w:t>
            </w:r>
            <w:proofErr w:type="spellStart"/>
            <w:r w:rsidRPr="00C01D35">
              <w:rPr>
                <w:sz w:val="20"/>
                <w:szCs w:val="20"/>
                <w:lang w:val="en-US"/>
              </w:rPr>
              <w:t>FK_Movement_OperationType</w:t>
            </w:r>
            <w:proofErr w:type="spellEnd"/>
            <w:r w:rsidRPr="00C01D35">
              <w:rPr>
                <w:sz w:val="20"/>
                <w:szCs w:val="20"/>
                <w:lang w:val="en-US"/>
              </w:rPr>
              <w:t xml:space="preserve"> FOREIGN KEY (</w:t>
            </w:r>
            <w:proofErr w:type="spellStart"/>
            <w:r w:rsidRPr="00C01D35">
              <w:rPr>
                <w:sz w:val="20"/>
                <w:szCs w:val="20"/>
                <w:lang w:val="en-US"/>
              </w:rPr>
              <w:t>OperationsTypeID</w:t>
            </w:r>
            <w:proofErr w:type="spellEnd"/>
            <w:r w:rsidRPr="00C01D35">
              <w:rPr>
                <w:sz w:val="20"/>
                <w:szCs w:val="20"/>
                <w:lang w:val="en-US"/>
              </w:rPr>
              <w:t xml:space="preserve">) REFERENCES </w:t>
            </w:r>
            <w:proofErr w:type="spellStart"/>
            <w:proofErr w:type="gramStart"/>
            <w:r w:rsidRPr="00C01D35">
              <w:rPr>
                <w:sz w:val="20"/>
                <w:szCs w:val="20"/>
                <w:lang w:val="en-US"/>
              </w:rPr>
              <w:t>OperationsType</w:t>
            </w:r>
            <w:proofErr w:type="spellEnd"/>
            <w:r w:rsidRPr="00C01D35">
              <w:rPr>
                <w:sz w:val="20"/>
                <w:szCs w:val="20"/>
                <w:lang w:val="en-US"/>
              </w:rPr>
              <w:t>(</w:t>
            </w:r>
            <w:proofErr w:type="spellStart"/>
            <w:proofErr w:type="gramEnd"/>
            <w:r w:rsidRPr="00C01D35">
              <w:rPr>
                <w:sz w:val="20"/>
                <w:szCs w:val="20"/>
                <w:lang w:val="en-US"/>
              </w:rPr>
              <w:t>OperationsTypeID</w:t>
            </w:r>
            <w:proofErr w:type="spellEnd"/>
            <w:r w:rsidRPr="00C01D35">
              <w:rPr>
                <w:sz w:val="20"/>
                <w:szCs w:val="20"/>
                <w:lang w:val="en-US"/>
              </w:rPr>
              <w:t>),</w:t>
            </w:r>
          </w:p>
          <w:p w14:paraId="1458D379" w14:textId="77777777" w:rsidR="00070C16" w:rsidRPr="00C01D35" w:rsidRDefault="00070C16" w:rsidP="002F77CE">
            <w:pPr>
              <w:rPr>
                <w:sz w:val="20"/>
                <w:szCs w:val="20"/>
                <w:lang w:val="en-US"/>
              </w:rPr>
            </w:pPr>
            <w:r w:rsidRPr="00C01D35">
              <w:rPr>
                <w:sz w:val="20"/>
                <w:szCs w:val="20"/>
                <w:lang w:val="en-US"/>
              </w:rPr>
              <w:t xml:space="preserve">CONSTRAINT </w:t>
            </w:r>
            <w:proofErr w:type="spellStart"/>
            <w:r w:rsidRPr="00C01D35">
              <w:rPr>
                <w:sz w:val="20"/>
                <w:szCs w:val="20"/>
                <w:lang w:val="en-US"/>
              </w:rPr>
              <w:t>FK_Movement_Department</w:t>
            </w:r>
            <w:proofErr w:type="spellEnd"/>
            <w:r w:rsidRPr="00C01D35">
              <w:rPr>
                <w:sz w:val="20"/>
                <w:szCs w:val="20"/>
                <w:lang w:val="en-US"/>
              </w:rPr>
              <w:t xml:space="preserve"> FOREIGN KEY (</w:t>
            </w:r>
            <w:proofErr w:type="spellStart"/>
            <w:r w:rsidRPr="00C01D35">
              <w:rPr>
                <w:sz w:val="20"/>
                <w:szCs w:val="20"/>
                <w:lang w:val="en-US"/>
              </w:rPr>
              <w:t>DepartmentID</w:t>
            </w:r>
            <w:proofErr w:type="spellEnd"/>
            <w:r w:rsidRPr="00C01D35">
              <w:rPr>
                <w:sz w:val="20"/>
                <w:szCs w:val="20"/>
                <w:lang w:val="en-US"/>
              </w:rPr>
              <w:t xml:space="preserve">) REFERENCES </w:t>
            </w:r>
            <w:proofErr w:type="gramStart"/>
            <w:r w:rsidRPr="00C01D35">
              <w:rPr>
                <w:sz w:val="20"/>
                <w:szCs w:val="20"/>
                <w:lang w:val="en-US"/>
              </w:rPr>
              <w:t>Departments(</w:t>
            </w:r>
            <w:proofErr w:type="spellStart"/>
            <w:proofErr w:type="gramEnd"/>
            <w:r w:rsidRPr="00C01D35">
              <w:rPr>
                <w:sz w:val="20"/>
                <w:szCs w:val="20"/>
                <w:lang w:val="en-US"/>
              </w:rPr>
              <w:t>DepartmentsID</w:t>
            </w:r>
            <w:proofErr w:type="spellEnd"/>
            <w:r w:rsidRPr="00C01D35">
              <w:rPr>
                <w:sz w:val="20"/>
                <w:szCs w:val="20"/>
                <w:lang w:val="en-US"/>
              </w:rPr>
              <w:t>)</w:t>
            </w:r>
          </w:p>
          <w:p w14:paraId="2EB58055" w14:textId="77777777" w:rsidR="00070C16" w:rsidRPr="00962FE0" w:rsidRDefault="00070C16" w:rsidP="002F77CE">
            <w:pPr>
              <w:keepNext/>
              <w:rPr>
                <w:sz w:val="20"/>
                <w:szCs w:val="20"/>
              </w:rPr>
            </w:pPr>
            <w:r w:rsidRPr="00C01D35">
              <w:rPr>
                <w:sz w:val="20"/>
                <w:szCs w:val="20"/>
              </w:rPr>
              <w:t>);</w:t>
            </w:r>
          </w:p>
        </w:tc>
      </w:tr>
    </w:tbl>
    <w:p w14:paraId="674FB557" w14:textId="1DB7310D" w:rsidR="00070C16" w:rsidRDefault="00070C16" w:rsidP="00070C16">
      <w:pPr>
        <w:pStyle w:val="ae"/>
        <w:jc w:val="center"/>
        <w:rPr>
          <w:i w:val="0"/>
          <w:iCs w:val="0"/>
          <w:color w:val="auto"/>
          <w:sz w:val="28"/>
          <w:szCs w:val="28"/>
        </w:rPr>
      </w:pPr>
      <w:r w:rsidRPr="00962FE0">
        <w:rPr>
          <w:i w:val="0"/>
          <w:iCs w:val="0"/>
          <w:color w:val="auto"/>
          <w:sz w:val="28"/>
          <w:szCs w:val="28"/>
        </w:rPr>
        <w:lastRenderedPageBreak/>
        <w:t xml:space="preserve">Скрипт </w:t>
      </w:r>
      <w:r w:rsidRPr="00962FE0">
        <w:rPr>
          <w:i w:val="0"/>
          <w:iCs w:val="0"/>
          <w:color w:val="auto"/>
          <w:sz w:val="28"/>
          <w:szCs w:val="28"/>
        </w:rPr>
        <w:fldChar w:fldCharType="begin"/>
      </w:r>
      <w:r w:rsidRPr="00962FE0">
        <w:rPr>
          <w:i w:val="0"/>
          <w:iCs w:val="0"/>
          <w:color w:val="auto"/>
          <w:sz w:val="28"/>
          <w:szCs w:val="28"/>
        </w:rPr>
        <w:instrText xml:space="preserve"> SEQ Скрипт \* ARABIC </w:instrText>
      </w:r>
      <w:r w:rsidRPr="00962FE0">
        <w:rPr>
          <w:i w:val="0"/>
          <w:iCs w:val="0"/>
          <w:color w:val="auto"/>
          <w:sz w:val="28"/>
          <w:szCs w:val="28"/>
        </w:rPr>
        <w:fldChar w:fldCharType="separate"/>
      </w:r>
      <w:r w:rsidR="00CF68D1">
        <w:rPr>
          <w:i w:val="0"/>
          <w:iCs w:val="0"/>
          <w:noProof/>
          <w:color w:val="auto"/>
          <w:sz w:val="28"/>
          <w:szCs w:val="28"/>
        </w:rPr>
        <w:t>1</w:t>
      </w:r>
      <w:r w:rsidRPr="00962FE0">
        <w:rPr>
          <w:i w:val="0"/>
          <w:iCs w:val="0"/>
          <w:color w:val="auto"/>
          <w:sz w:val="28"/>
          <w:szCs w:val="28"/>
        </w:rPr>
        <w:fldChar w:fldCharType="end"/>
      </w:r>
      <w:r w:rsidRPr="00962FE0">
        <w:rPr>
          <w:i w:val="0"/>
          <w:iCs w:val="0"/>
          <w:color w:val="auto"/>
          <w:sz w:val="28"/>
          <w:szCs w:val="28"/>
        </w:rPr>
        <w:t xml:space="preserve"> - создание таблиц</w:t>
      </w:r>
    </w:p>
    <w:p w14:paraId="4073840A" w14:textId="77777777" w:rsidR="00070C16" w:rsidRPr="00962FE0" w:rsidRDefault="00070C16" w:rsidP="00962FE0"/>
    <w:p w14:paraId="1DE02873" w14:textId="3085209C" w:rsidR="00962FE0" w:rsidRPr="00070C16" w:rsidRDefault="00962FE0" w:rsidP="00070C16">
      <w:pPr>
        <w:pStyle w:val="a7"/>
        <w:numPr>
          <w:ilvl w:val="1"/>
          <w:numId w:val="3"/>
        </w:numPr>
        <w:spacing w:line="360" w:lineRule="auto"/>
        <w:ind w:left="0" w:firstLine="709"/>
        <w:rPr>
          <w:b/>
          <w:bCs/>
          <w:sz w:val="28"/>
          <w:szCs w:val="28"/>
        </w:rPr>
      </w:pPr>
      <w:r w:rsidRPr="00070C16">
        <w:rPr>
          <w:b/>
          <w:bCs/>
          <w:sz w:val="28"/>
          <w:szCs w:val="28"/>
        </w:rPr>
        <w:t>Заполнение таблиц демонстрационными данными</w:t>
      </w:r>
    </w:p>
    <w:p w14:paraId="3B7C8378" w14:textId="77777777" w:rsidR="00962FE0" w:rsidRPr="00962FE0" w:rsidRDefault="00962FE0" w:rsidP="00070C16">
      <w:pPr>
        <w:spacing w:line="360" w:lineRule="auto"/>
        <w:ind w:firstLine="426"/>
        <w:rPr>
          <w:sz w:val="28"/>
          <w:szCs w:val="28"/>
        </w:rPr>
      </w:pPr>
      <w:r w:rsidRPr="00962FE0">
        <w:rPr>
          <w:sz w:val="28"/>
          <w:szCs w:val="28"/>
        </w:rPr>
        <w:t>Для тестирования работы приложения таблицы были заполнены тестовыми данными.</w:t>
      </w:r>
    </w:p>
    <w:p w14:paraId="32CC5535" w14:textId="477DD97C" w:rsidR="00962FE0" w:rsidRPr="00070C16" w:rsidRDefault="00962FE0" w:rsidP="00070C16">
      <w:pPr>
        <w:pStyle w:val="a7"/>
        <w:numPr>
          <w:ilvl w:val="1"/>
          <w:numId w:val="12"/>
        </w:numPr>
        <w:spacing w:line="360" w:lineRule="auto"/>
        <w:ind w:left="0" w:firstLine="709"/>
        <w:rPr>
          <w:b/>
          <w:bCs/>
          <w:sz w:val="28"/>
          <w:szCs w:val="28"/>
          <w:lang w:val="en-US"/>
        </w:rPr>
      </w:pPr>
      <w:r w:rsidRPr="00070C16">
        <w:rPr>
          <w:b/>
          <w:bCs/>
          <w:sz w:val="28"/>
          <w:szCs w:val="28"/>
        </w:rPr>
        <w:t>Заполнение</w:t>
      </w:r>
      <w:r w:rsidRPr="00070C16">
        <w:rPr>
          <w:b/>
          <w:bCs/>
          <w:sz w:val="28"/>
          <w:szCs w:val="28"/>
          <w:lang w:val="en-US"/>
        </w:rPr>
        <w:t xml:space="preserve"> </w:t>
      </w:r>
      <w:r w:rsidR="00070C16">
        <w:rPr>
          <w:b/>
          <w:bCs/>
          <w:sz w:val="28"/>
          <w:szCs w:val="28"/>
        </w:rPr>
        <w:t>таблиц</w:t>
      </w:r>
    </w:p>
    <w:p w14:paraId="57742EF8" w14:textId="3E674F58" w:rsidR="00070C16" w:rsidRPr="00070C16" w:rsidRDefault="00070C16" w:rsidP="00070C16">
      <w:pPr>
        <w:spacing w:line="360" w:lineRule="auto"/>
        <w:ind w:firstLine="708"/>
        <w:rPr>
          <w:sz w:val="28"/>
          <w:szCs w:val="28"/>
        </w:rPr>
      </w:pPr>
      <w:r w:rsidRPr="00070C16">
        <w:rPr>
          <w:sz w:val="28"/>
          <w:szCs w:val="28"/>
        </w:rPr>
        <w:t>Мною были заполнены таблицы тестовыми данными</w:t>
      </w:r>
      <w:r w:rsidR="00C919E9">
        <w:rPr>
          <w:sz w:val="28"/>
          <w:szCs w:val="28"/>
        </w:rPr>
        <w:t xml:space="preserve"> (Рис. 11)</w:t>
      </w:r>
      <w:r w:rsidR="00532269">
        <w:rPr>
          <w:sz w:val="28"/>
          <w:szCs w:val="28"/>
        </w:rPr>
        <w:t>:</w:t>
      </w:r>
    </w:p>
    <w:p w14:paraId="340FA916" w14:textId="77777777" w:rsidR="00070C16" w:rsidRDefault="00070C16" w:rsidP="00070C16">
      <w:pPr>
        <w:keepNext/>
        <w:jc w:val="center"/>
      </w:pPr>
      <w:r w:rsidRPr="003D49DB">
        <w:rPr>
          <w:noProof/>
        </w:rPr>
        <w:drawing>
          <wp:inline distT="0" distB="0" distL="0" distR="0" wp14:anchorId="618C7212" wp14:editId="13A08502">
            <wp:extent cx="4061460" cy="1576201"/>
            <wp:effectExtent l="0" t="0" r="0" b="5080"/>
            <wp:docPr id="622257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7738" name=""/>
                    <pic:cNvPicPr/>
                  </pic:nvPicPr>
                  <pic:blipFill>
                    <a:blip r:embed="rId18"/>
                    <a:stretch>
                      <a:fillRect/>
                    </a:stretch>
                  </pic:blipFill>
                  <pic:spPr>
                    <a:xfrm>
                      <a:off x="0" y="0"/>
                      <a:ext cx="4242414" cy="1646427"/>
                    </a:xfrm>
                    <a:prstGeom prst="rect">
                      <a:avLst/>
                    </a:prstGeom>
                  </pic:spPr>
                </pic:pic>
              </a:graphicData>
            </a:graphic>
          </wp:inline>
        </w:drawing>
      </w:r>
    </w:p>
    <w:p w14:paraId="1F3AB4C4" w14:textId="51977B5B" w:rsidR="00070C16" w:rsidRDefault="00070C16" w:rsidP="00070C16">
      <w:pPr>
        <w:pStyle w:val="ae"/>
        <w:jc w:val="center"/>
        <w:rPr>
          <w:i w:val="0"/>
          <w:iCs w:val="0"/>
          <w:color w:val="auto"/>
          <w:sz w:val="28"/>
          <w:szCs w:val="28"/>
        </w:rPr>
      </w:pPr>
      <w:r w:rsidRPr="00070C16">
        <w:rPr>
          <w:i w:val="0"/>
          <w:iCs w:val="0"/>
          <w:color w:val="auto"/>
          <w:sz w:val="28"/>
          <w:szCs w:val="28"/>
        </w:rPr>
        <w:t xml:space="preserve">Рисунок </w:t>
      </w:r>
      <w:r w:rsidRPr="00070C16">
        <w:rPr>
          <w:i w:val="0"/>
          <w:iCs w:val="0"/>
          <w:color w:val="auto"/>
          <w:sz w:val="28"/>
          <w:szCs w:val="28"/>
        </w:rPr>
        <w:fldChar w:fldCharType="begin"/>
      </w:r>
      <w:r w:rsidRPr="00070C16">
        <w:rPr>
          <w:i w:val="0"/>
          <w:iCs w:val="0"/>
          <w:color w:val="auto"/>
          <w:sz w:val="28"/>
          <w:szCs w:val="28"/>
        </w:rPr>
        <w:instrText xml:space="preserve"> SEQ Рисунок \* ARABIC </w:instrText>
      </w:r>
      <w:r w:rsidRPr="00070C16">
        <w:rPr>
          <w:i w:val="0"/>
          <w:iCs w:val="0"/>
          <w:color w:val="auto"/>
          <w:sz w:val="28"/>
          <w:szCs w:val="28"/>
        </w:rPr>
        <w:fldChar w:fldCharType="separate"/>
      </w:r>
      <w:r w:rsidR="00CF68D1">
        <w:rPr>
          <w:i w:val="0"/>
          <w:iCs w:val="0"/>
          <w:noProof/>
          <w:color w:val="auto"/>
          <w:sz w:val="28"/>
          <w:szCs w:val="28"/>
        </w:rPr>
        <w:t>11</w:t>
      </w:r>
      <w:r w:rsidRPr="00070C16">
        <w:rPr>
          <w:i w:val="0"/>
          <w:iCs w:val="0"/>
          <w:color w:val="auto"/>
          <w:sz w:val="28"/>
          <w:szCs w:val="28"/>
        </w:rPr>
        <w:fldChar w:fldCharType="end"/>
      </w:r>
      <w:r w:rsidRPr="00070C16">
        <w:rPr>
          <w:i w:val="0"/>
          <w:iCs w:val="0"/>
          <w:color w:val="auto"/>
          <w:sz w:val="28"/>
          <w:szCs w:val="28"/>
        </w:rPr>
        <w:t xml:space="preserve"> - Пример заполнения таблицы </w:t>
      </w:r>
      <w:proofErr w:type="spellStart"/>
      <w:r w:rsidRPr="00070C16">
        <w:rPr>
          <w:i w:val="0"/>
          <w:iCs w:val="0"/>
          <w:color w:val="auto"/>
          <w:sz w:val="28"/>
          <w:szCs w:val="28"/>
        </w:rPr>
        <w:t>MovementHistory</w:t>
      </w:r>
      <w:proofErr w:type="spellEnd"/>
    </w:p>
    <w:p w14:paraId="2D03056C" w14:textId="77777777" w:rsidR="00070C16" w:rsidRPr="00070C16" w:rsidRDefault="00070C16" w:rsidP="00070C16"/>
    <w:p w14:paraId="101D14FD" w14:textId="77777777" w:rsidR="00962FE0" w:rsidRPr="00962FE0" w:rsidRDefault="00962FE0" w:rsidP="00BE2897">
      <w:pPr>
        <w:spacing w:line="360" w:lineRule="auto"/>
        <w:rPr>
          <w:b/>
          <w:bCs/>
          <w:sz w:val="28"/>
          <w:szCs w:val="28"/>
        </w:rPr>
      </w:pPr>
      <w:r w:rsidRPr="00962FE0">
        <w:rPr>
          <w:b/>
          <w:bCs/>
          <w:sz w:val="28"/>
          <w:szCs w:val="28"/>
        </w:rPr>
        <w:t>4.5. Проверка целостности данных</w:t>
      </w:r>
    </w:p>
    <w:p w14:paraId="46BAEC66" w14:textId="2DF37B18" w:rsidR="00962FE0" w:rsidRPr="00BE2897" w:rsidRDefault="00962FE0" w:rsidP="00BE2897">
      <w:pPr>
        <w:spacing w:line="360" w:lineRule="auto"/>
        <w:rPr>
          <w:sz w:val="28"/>
          <w:szCs w:val="28"/>
        </w:rPr>
      </w:pPr>
      <w:r w:rsidRPr="00962FE0">
        <w:rPr>
          <w:sz w:val="28"/>
          <w:szCs w:val="28"/>
        </w:rPr>
        <w:t>Для проверки правильности заполнения</w:t>
      </w:r>
      <w:r w:rsidR="00070C16" w:rsidRPr="00BE2897">
        <w:rPr>
          <w:sz w:val="28"/>
          <w:szCs w:val="28"/>
        </w:rPr>
        <w:t xml:space="preserve"> мною </w:t>
      </w:r>
      <w:r w:rsidRPr="00962FE0">
        <w:rPr>
          <w:sz w:val="28"/>
          <w:szCs w:val="28"/>
        </w:rPr>
        <w:t>были выполнены запросы</w:t>
      </w:r>
      <w:r w:rsidR="00532269">
        <w:rPr>
          <w:sz w:val="28"/>
          <w:szCs w:val="28"/>
        </w:rPr>
        <w:t xml:space="preserve"> (Рис.12)</w:t>
      </w:r>
      <w:r w:rsidRPr="00962FE0">
        <w:rPr>
          <w:sz w:val="28"/>
          <w:szCs w:val="28"/>
        </w:rPr>
        <w:t>:</w:t>
      </w:r>
    </w:p>
    <w:p w14:paraId="4E0F5D73" w14:textId="77777777" w:rsidR="00070C16" w:rsidRPr="00BE2897" w:rsidRDefault="00070C16" w:rsidP="00BE2897">
      <w:pPr>
        <w:keepNext/>
        <w:spacing w:line="360" w:lineRule="auto"/>
        <w:jc w:val="center"/>
        <w:rPr>
          <w:sz w:val="28"/>
          <w:szCs w:val="28"/>
        </w:rPr>
      </w:pPr>
      <w:r w:rsidRPr="00BE2897">
        <w:rPr>
          <w:noProof/>
          <w:sz w:val="28"/>
          <w:szCs w:val="28"/>
        </w:rPr>
        <w:lastRenderedPageBreak/>
        <w:drawing>
          <wp:inline distT="0" distB="0" distL="0" distR="0" wp14:anchorId="72E700AC" wp14:editId="21E04150">
            <wp:extent cx="1927860" cy="1542288"/>
            <wp:effectExtent l="0" t="0" r="0" b="1270"/>
            <wp:docPr id="326886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86347" name=""/>
                    <pic:cNvPicPr/>
                  </pic:nvPicPr>
                  <pic:blipFill>
                    <a:blip r:embed="rId19"/>
                    <a:stretch>
                      <a:fillRect/>
                    </a:stretch>
                  </pic:blipFill>
                  <pic:spPr>
                    <a:xfrm>
                      <a:off x="0" y="0"/>
                      <a:ext cx="1939605" cy="1551684"/>
                    </a:xfrm>
                    <a:prstGeom prst="rect">
                      <a:avLst/>
                    </a:prstGeom>
                  </pic:spPr>
                </pic:pic>
              </a:graphicData>
            </a:graphic>
          </wp:inline>
        </w:drawing>
      </w:r>
    </w:p>
    <w:p w14:paraId="07AA85D5" w14:textId="4B9E6FA5" w:rsidR="00070C16" w:rsidRPr="00962FE0" w:rsidRDefault="00070C16" w:rsidP="00BE2897">
      <w:pPr>
        <w:pStyle w:val="ae"/>
        <w:spacing w:line="360" w:lineRule="auto"/>
        <w:jc w:val="center"/>
        <w:rPr>
          <w:i w:val="0"/>
          <w:iCs w:val="0"/>
          <w:color w:val="auto"/>
          <w:sz w:val="28"/>
          <w:szCs w:val="28"/>
        </w:rPr>
      </w:pPr>
      <w:r w:rsidRPr="00BE2897">
        <w:rPr>
          <w:i w:val="0"/>
          <w:iCs w:val="0"/>
          <w:color w:val="auto"/>
          <w:sz w:val="28"/>
          <w:szCs w:val="28"/>
        </w:rPr>
        <w:t xml:space="preserve">Рисунок </w:t>
      </w:r>
      <w:r w:rsidRPr="00BE2897">
        <w:rPr>
          <w:i w:val="0"/>
          <w:iCs w:val="0"/>
          <w:color w:val="auto"/>
          <w:sz w:val="28"/>
          <w:szCs w:val="28"/>
        </w:rPr>
        <w:fldChar w:fldCharType="begin"/>
      </w:r>
      <w:r w:rsidRPr="00BE2897">
        <w:rPr>
          <w:i w:val="0"/>
          <w:iCs w:val="0"/>
          <w:color w:val="auto"/>
          <w:sz w:val="28"/>
          <w:szCs w:val="28"/>
        </w:rPr>
        <w:instrText xml:space="preserve"> SEQ Рисунок \* ARABIC </w:instrText>
      </w:r>
      <w:r w:rsidRPr="00BE2897">
        <w:rPr>
          <w:i w:val="0"/>
          <w:iCs w:val="0"/>
          <w:color w:val="auto"/>
          <w:sz w:val="28"/>
          <w:szCs w:val="28"/>
        </w:rPr>
        <w:fldChar w:fldCharType="separate"/>
      </w:r>
      <w:r w:rsidR="00CF68D1">
        <w:rPr>
          <w:i w:val="0"/>
          <w:iCs w:val="0"/>
          <w:noProof/>
          <w:color w:val="auto"/>
          <w:sz w:val="28"/>
          <w:szCs w:val="28"/>
        </w:rPr>
        <w:t>12</w:t>
      </w:r>
      <w:r w:rsidRPr="00BE2897">
        <w:rPr>
          <w:i w:val="0"/>
          <w:iCs w:val="0"/>
          <w:color w:val="auto"/>
          <w:sz w:val="28"/>
          <w:szCs w:val="28"/>
        </w:rPr>
        <w:fldChar w:fldCharType="end"/>
      </w:r>
      <w:r w:rsidRPr="00BE2897">
        <w:rPr>
          <w:i w:val="0"/>
          <w:iCs w:val="0"/>
          <w:color w:val="auto"/>
          <w:sz w:val="28"/>
          <w:szCs w:val="28"/>
        </w:rPr>
        <w:t xml:space="preserve"> - запросы для проверки</w:t>
      </w:r>
    </w:p>
    <w:p w14:paraId="2A0F1A8B" w14:textId="77777777" w:rsidR="005201CC" w:rsidRDefault="005201CC">
      <w:pPr>
        <w:spacing w:after="160" w:line="278" w:lineRule="auto"/>
        <w:rPr>
          <w:b/>
          <w:bCs/>
          <w:sz w:val="28"/>
          <w:szCs w:val="28"/>
        </w:rPr>
      </w:pPr>
      <w:r>
        <w:rPr>
          <w:b/>
          <w:bCs/>
          <w:sz w:val="28"/>
          <w:szCs w:val="28"/>
        </w:rPr>
        <w:br w:type="page"/>
      </w:r>
    </w:p>
    <w:p w14:paraId="522F3D7D" w14:textId="7F7441D9" w:rsidR="00C90F3B" w:rsidRDefault="00C90F3B" w:rsidP="00C90F3B">
      <w:pPr>
        <w:spacing w:line="360" w:lineRule="auto"/>
        <w:jc w:val="center"/>
        <w:rPr>
          <w:b/>
          <w:bCs/>
          <w:sz w:val="28"/>
          <w:szCs w:val="28"/>
        </w:rPr>
      </w:pPr>
      <w:r>
        <w:rPr>
          <w:b/>
          <w:bCs/>
          <w:sz w:val="28"/>
          <w:szCs w:val="28"/>
        </w:rPr>
        <w:lastRenderedPageBreak/>
        <w:t xml:space="preserve">РЕАЛИЗАЦИЯ УРОВНЕЙ ДОСТУПА </w:t>
      </w:r>
      <w:r w:rsidR="00624A3F">
        <w:rPr>
          <w:b/>
          <w:bCs/>
          <w:sz w:val="28"/>
          <w:szCs w:val="28"/>
        </w:rPr>
        <w:t>ДЛЯ РАЗЛИЧНЫХ КАТЕГОРИЙ ПОЛЬЗОВАТЕЛЕЙ</w:t>
      </w:r>
    </w:p>
    <w:p w14:paraId="2EC6DFC8" w14:textId="77777777" w:rsidR="00624A3F" w:rsidRPr="00C90F3B" w:rsidRDefault="00624A3F" w:rsidP="00C90F3B">
      <w:pPr>
        <w:spacing w:line="360" w:lineRule="auto"/>
        <w:jc w:val="center"/>
        <w:rPr>
          <w:b/>
          <w:bCs/>
          <w:sz w:val="28"/>
          <w:szCs w:val="28"/>
        </w:rPr>
      </w:pPr>
    </w:p>
    <w:p w14:paraId="278B8D6D" w14:textId="74E50245" w:rsidR="00BE2897" w:rsidRPr="00624A3F" w:rsidRDefault="00BE2897" w:rsidP="00624A3F">
      <w:pPr>
        <w:pStyle w:val="a7"/>
        <w:numPr>
          <w:ilvl w:val="0"/>
          <w:numId w:val="25"/>
        </w:numPr>
        <w:spacing w:line="360" w:lineRule="auto"/>
        <w:ind w:left="0" w:firstLine="709"/>
        <w:rPr>
          <w:b/>
          <w:bCs/>
          <w:sz w:val="28"/>
          <w:szCs w:val="28"/>
        </w:rPr>
      </w:pPr>
      <w:r w:rsidRPr="00624A3F">
        <w:rPr>
          <w:b/>
          <w:bCs/>
          <w:sz w:val="28"/>
          <w:szCs w:val="28"/>
        </w:rPr>
        <w:t>Цель и задачи разграничения доступа</w:t>
      </w:r>
    </w:p>
    <w:p w14:paraId="2FBD52DC" w14:textId="77777777" w:rsidR="00BE2897" w:rsidRPr="00BE2897" w:rsidRDefault="00BE2897" w:rsidP="00624A3F">
      <w:pPr>
        <w:spacing w:line="360" w:lineRule="auto"/>
        <w:ind w:firstLine="709"/>
        <w:rPr>
          <w:sz w:val="28"/>
          <w:szCs w:val="28"/>
        </w:rPr>
      </w:pPr>
      <w:r w:rsidRPr="00BE2897">
        <w:rPr>
          <w:sz w:val="28"/>
          <w:szCs w:val="28"/>
        </w:rPr>
        <w:t>В любой информационной системе, работающей с материальными ценностями, необходимо обеспечить разграничение прав доступа. Разные категории сотрудников должны иметь возможность выполнять только те операции, которые входят в их должностные обязанности. Это позволяет:</w:t>
      </w:r>
    </w:p>
    <w:p w14:paraId="0D20879C" w14:textId="77777777" w:rsidR="00BE2897" w:rsidRPr="00BE2897" w:rsidRDefault="00BE2897" w:rsidP="00624A3F">
      <w:pPr>
        <w:numPr>
          <w:ilvl w:val="0"/>
          <w:numId w:val="23"/>
        </w:numPr>
        <w:spacing w:line="360" w:lineRule="auto"/>
        <w:ind w:left="0" w:firstLine="709"/>
        <w:rPr>
          <w:sz w:val="28"/>
          <w:szCs w:val="28"/>
        </w:rPr>
      </w:pPr>
      <w:r w:rsidRPr="00BE2897">
        <w:rPr>
          <w:sz w:val="28"/>
          <w:szCs w:val="28"/>
        </w:rPr>
        <w:t>предотвратить несанкционированные действия (например, списание картриджей кладовщиком);</w:t>
      </w:r>
    </w:p>
    <w:p w14:paraId="33FF1C4D" w14:textId="77777777" w:rsidR="00BE2897" w:rsidRPr="00BE2897" w:rsidRDefault="00BE2897" w:rsidP="00624A3F">
      <w:pPr>
        <w:numPr>
          <w:ilvl w:val="0"/>
          <w:numId w:val="23"/>
        </w:numPr>
        <w:spacing w:line="360" w:lineRule="auto"/>
        <w:ind w:left="0" w:firstLine="709"/>
        <w:rPr>
          <w:sz w:val="28"/>
          <w:szCs w:val="28"/>
        </w:rPr>
      </w:pPr>
      <w:r w:rsidRPr="00BE2897">
        <w:rPr>
          <w:sz w:val="28"/>
          <w:szCs w:val="28"/>
        </w:rPr>
        <w:t>обеспечить ответственность за каждое действие;</w:t>
      </w:r>
    </w:p>
    <w:p w14:paraId="5CED8B64" w14:textId="77777777" w:rsidR="00BE2897" w:rsidRPr="00BE2897" w:rsidRDefault="00BE2897" w:rsidP="00624A3F">
      <w:pPr>
        <w:numPr>
          <w:ilvl w:val="0"/>
          <w:numId w:val="23"/>
        </w:numPr>
        <w:spacing w:line="360" w:lineRule="auto"/>
        <w:ind w:left="0" w:firstLine="709"/>
        <w:rPr>
          <w:sz w:val="28"/>
          <w:szCs w:val="28"/>
        </w:rPr>
      </w:pPr>
      <w:r w:rsidRPr="00BE2897">
        <w:rPr>
          <w:sz w:val="28"/>
          <w:szCs w:val="28"/>
        </w:rPr>
        <w:t>сохранить целостность и достоверность данных;</w:t>
      </w:r>
    </w:p>
    <w:p w14:paraId="200957DE" w14:textId="77777777" w:rsidR="00BE2897" w:rsidRPr="00BE2897" w:rsidRDefault="00BE2897" w:rsidP="00624A3F">
      <w:pPr>
        <w:numPr>
          <w:ilvl w:val="0"/>
          <w:numId w:val="23"/>
        </w:numPr>
        <w:spacing w:line="360" w:lineRule="auto"/>
        <w:ind w:left="0" w:firstLine="709"/>
        <w:rPr>
          <w:sz w:val="28"/>
          <w:szCs w:val="28"/>
        </w:rPr>
      </w:pPr>
      <w:r w:rsidRPr="00BE2897">
        <w:rPr>
          <w:sz w:val="28"/>
          <w:szCs w:val="28"/>
        </w:rPr>
        <w:t>соблюсти принцип минимально необходимых прав (</w:t>
      </w:r>
      <w:proofErr w:type="spellStart"/>
      <w:r w:rsidRPr="00BE2897">
        <w:rPr>
          <w:sz w:val="28"/>
          <w:szCs w:val="28"/>
        </w:rPr>
        <w:t>least</w:t>
      </w:r>
      <w:proofErr w:type="spellEnd"/>
      <w:r w:rsidRPr="00BE2897">
        <w:rPr>
          <w:sz w:val="28"/>
          <w:szCs w:val="28"/>
        </w:rPr>
        <w:t xml:space="preserve"> </w:t>
      </w:r>
      <w:proofErr w:type="spellStart"/>
      <w:r w:rsidRPr="00BE2897">
        <w:rPr>
          <w:sz w:val="28"/>
          <w:szCs w:val="28"/>
        </w:rPr>
        <w:t>privilege</w:t>
      </w:r>
      <w:proofErr w:type="spellEnd"/>
      <w:r w:rsidRPr="00BE2897">
        <w:rPr>
          <w:sz w:val="28"/>
          <w:szCs w:val="28"/>
        </w:rPr>
        <w:t>).</w:t>
      </w:r>
    </w:p>
    <w:p w14:paraId="217C9FA4" w14:textId="5692B6B7" w:rsidR="00BE2897" w:rsidRPr="00624A3F" w:rsidRDefault="00BE2897" w:rsidP="00624A3F">
      <w:pPr>
        <w:pStyle w:val="a7"/>
        <w:numPr>
          <w:ilvl w:val="0"/>
          <w:numId w:val="25"/>
        </w:numPr>
        <w:spacing w:line="360" w:lineRule="auto"/>
        <w:ind w:left="0" w:firstLine="709"/>
        <w:rPr>
          <w:b/>
          <w:bCs/>
          <w:sz w:val="28"/>
          <w:szCs w:val="28"/>
        </w:rPr>
      </w:pPr>
      <w:r w:rsidRPr="00624A3F">
        <w:rPr>
          <w:b/>
          <w:bCs/>
          <w:sz w:val="28"/>
          <w:szCs w:val="28"/>
        </w:rPr>
        <w:t>Выделенные категории пользователей роли</w:t>
      </w:r>
    </w:p>
    <w:p w14:paraId="45050EB3" w14:textId="2F0E5DE6" w:rsidR="00BE2897" w:rsidRDefault="00BE2897" w:rsidP="00624A3F">
      <w:pPr>
        <w:spacing w:line="360" w:lineRule="auto"/>
        <w:ind w:firstLine="709"/>
        <w:rPr>
          <w:sz w:val="28"/>
          <w:szCs w:val="28"/>
        </w:rPr>
      </w:pPr>
      <w:r w:rsidRPr="00BE2897">
        <w:rPr>
          <w:sz w:val="28"/>
          <w:szCs w:val="28"/>
        </w:rPr>
        <w:t>На основе анализа бизнес-процессов и выделенных объектов</w:t>
      </w:r>
      <w:r w:rsidR="006678E1">
        <w:rPr>
          <w:sz w:val="28"/>
          <w:szCs w:val="28"/>
        </w:rPr>
        <w:t xml:space="preserve"> мною были </w:t>
      </w:r>
      <w:r w:rsidRPr="00BE2897">
        <w:rPr>
          <w:sz w:val="28"/>
          <w:szCs w:val="28"/>
        </w:rPr>
        <w:t>определены следующие роли пользователей</w:t>
      </w:r>
      <w:r w:rsidR="00532269">
        <w:rPr>
          <w:sz w:val="28"/>
          <w:szCs w:val="28"/>
        </w:rPr>
        <w:t xml:space="preserve"> (Рис. 13)</w:t>
      </w:r>
      <w:r w:rsidRPr="00BE2897">
        <w:rPr>
          <w:sz w:val="28"/>
          <w:szCs w:val="28"/>
        </w:rPr>
        <w:t>:</w:t>
      </w:r>
    </w:p>
    <w:p w14:paraId="66417F68" w14:textId="77777777" w:rsidR="006678E1" w:rsidRDefault="006678E1" w:rsidP="00870983">
      <w:pPr>
        <w:keepNext/>
        <w:spacing w:line="360" w:lineRule="auto"/>
        <w:jc w:val="center"/>
      </w:pPr>
      <w:r w:rsidRPr="006678E1">
        <w:rPr>
          <w:noProof/>
          <w:sz w:val="28"/>
          <w:szCs w:val="28"/>
        </w:rPr>
        <w:drawing>
          <wp:inline distT="0" distB="0" distL="0" distR="0" wp14:anchorId="5C87DB6C" wp14:editId="132966DF">
            <wp:extent cx="2919663" cy="1165765"/>
            <wp:effectExtent l="0" t="0" r="0" b="0"/>
            <wp:docPr id="1123095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5485" name=""/>
                    <pic:cNvPicPr/>
                  </pic:nvPicPr>
                  <pic:blipFill>
                    <a:blip r:embed="rId20"/>
                    <a:stretch>
                      <a:fillRect/>
                    </a:stretch>
                  </pic:blipFill>
                  <pic:spPr>
                    <a:xfrm>
                      <a:off x="0" y="0"/>
                      <a:ext cx="3013292" cy="1203149"/>
                    </a:xfrm>
                    <a:prstGeom prst="rect">
                      <a:avLst/>
                    </a:prstGeom>
                  </pic:spPr>
                </pic:pic>
              </a:graphicData>
            </a:graphic>
          </wp:inline>
        </w:drawing>
      </w:r>
    </w:p>
    <w:p w14:paraId="6F6F2E9E" w14:textId="0FF2D9E6" w:rsidR="006678E1" w:rsidRPr="00624A3F" w:rsidRDefault="006678E1" w:rsidP="00532269">
      <w:pPr>
        <w:pStyle w:val="ae"/>
        <w:spacing w:after="0" w:line="360" w:lineRule="auto"/>
        <w:jc w:val="center"/>
        <w:rPr>
          <w:i w:val="0"/>
          <w:iCs w:val="0"/>
          <w:color w:val="auto"/>
          <w:sz w:val="28"/>
          <w:szCs w:val="28"/>
        </w:rPr>
      </w:pPr>
      <w:r w:rsidRPr="006678E1">
        <w:rPr>
          <w:i w:val="0"/>
          <w:iCs w:val="0"/>
          <w:color w:val="auto"/>
          <w:sz w:val="28"/>
          <w:szCs w:val="28"/>
        </w:rPr>
        <w:t xml:space="preserve">Рисунок </w:t>
      </w:r>
      <w:r w:rsidRPr="006678E1">
        <w:rPr>
          <w:i w:val="0"/>
          <w:iCs w:val="0"/>
          <w:color w:val="auto"/>
          <w:sz w:val="28"/>
          <w:szCs w:val="28"/>
        </w:rPr>
        <w:fldChar w:fldCharType="begin"/>
      </w:r>
      <w:r w:rsidRPr="006678E1">
        <w:rPr>
          <w:i w:val="0"/>
          <w:iCs w:val="0"/>
          <w:color w:val="auto"/>
          <w:sz w:val="28"/>
          <w:szCs w:val="28"/>
        </w:rPr>
        <w:instrText xml:space="preserve"> SEQ Рисунок \* ARABIC </w:instrText>
      </w:r>
      <w:r w:rsidRPr="006678E1">
        <w:rPr>
          <w:i w:val="0"/>
          <w:iCs w:val="0"/>
          <w:color w:val="auto"/>
          <w:sz w:val="28"/>
          <w:szCs w:val="28"/>
        </w:rPr>
        <w:fldChar w:fldCharType="separate"/>
      </w:r>
      <w:r w:rsidR="00CF68D1">
        <w:rPr>
          <w:i w:val="0"/>
          <w:iCs w:val="0"/>
          <w:noProof/>
          <w:color w:val="auto"/>
          <w:sz w:val="28"/>
          <w:szCs w:val="28"/>
        </w:rPr>
        <w:t>13</w:t>
      </w:r>
      <w:r w:rsidRPr="006678E1">
        <w:rPr>
          <w:i w:val="0"/>
          <w:iCs w:val="0"/>
          <w:color w:val="auto"/>
          <w:sz w:val="28"/>
          <w:szCs w:val="28"/>
        </w:rPr>
        <w:fldChar w:fldCharType="end"/>
      </w:r>
      <w:r w:rsidRPr="006678E1">
        <w:rPr>
          <w:i w:val="0"/>
          <w:iCs w:val="0"/>
          <w:color w:val="auto"/>
          <w:sz w:val="28"/>
          <w:szCs w:val="28"/>
        </w:rPr>
        <w:t xml:space="preserve"> - роли для БД</w:t>
      </w:r>
    </w:p>
    <w:p w14:paraId="7AB6307D" w14:textId="77777777" w:rsidR="002803A5" w:rsidRPr="00EB7560" w:rsidRDefault="002803A5" w:rsidP="00532269">
      <w:pPr>
        <w:spacing w:line="360" w:lineRule="auto"/>
      </w:pPr>
    </w:p>
    <w:p w14:paraId="78D436C5" w14:textId="5CD0DE11" w:rsidR="00BE2897" w:rsidRPr="008E5391" w:rsidRDefault="00BE2897" w:rsidP="00532269">
      <w:pPr>
        <w:pStyle w:val="a7"/>
        <w:numPr>
          <w:ilvl w:val="1"/>
          <w:numId w:val="25"/>
        </w:numPr>
        <w:spacing w:line="360" w:lineRule="auto"/>
        <w:ind w:left="0" w:firstLine="709"/>
        <w:rPr>
          <w:b/>
          <w:bCs/>
          <w:sz w:val="28"/>
          <w:szCs w:val="28"/>
        </w:rPr>
      </w:pPr>
      <w:r w:rsidRPr="008E5391">
        <w:rPr>
          <w:b/>
          <w:bCs/>
          <w:sz w:val="28"/>
          <w:szCs w:val="28"/>
        </w:rPr>
        <w:t>Защита от несанкционированного доступа через прямое создание окон</w:t>
      </w:r>
    </w:p>
    <w:p w14:paraId="3435B33A" w14:textId="0BF949EF" w:rsidR="003D6A2D" w:rsidRPr="00BE2897" w:rsidRDefault="00BE2897" w:rsidP="007033E9">
      <w:pPr>
        <w:spacing w:line="360" w:lineRule="auto"/>
        <w:ind w:firstLine="709"/>
        <w:rPr>
          <w:sz w:val="28"/>
          <w:szCs w:val="28"/>
        </w:rPr>
      </w:pPr>
      <w:r w:rsidRPr="00BE2897">
        <w:rPr>
          <w:sz w:val="28"/>
          <w:szCs w:val="28"/>
        </w:rPr>
        <w:t xml:space="preserve">В приложении отсутствует возможность переключения между окнами «вручную» – после входа пользователь попадает только в своё окно. Если пользователь с ролью </w:t>
      </w:r>
      <w:proofErr w:type="spellStart"/>
      <w:r w:rsidRPr="00BE2897">
        <w:rPr>
          <w:sz w:val="28"/>
          <w:szCs w:val="28"/>
        </w:rPr>
        <w:t>Issuer</w:t>
      </w:r>
      <w:proofErr w:type="spellEnd"/>
      <w:r w:rsidRPr="00BE2897">
        <w:rPr>
          <w:sz w:val="28"/>
          <w:szCs w:val="28"/>
        </w:rPr>
        <w:t xml:space="preserve"> попытается открыть окно склада через код, это невозможно, так как нет ссылок и кнопок для перехода.</w:t>
      </w:r>
    </w:p>
    <w:p w14:paraId="319D803D" w14:textId="744F820F" w:rsidR="00DD6698" w:rsidRPr="00532269" w:rsidRDefault="00DD6698" w:rsidP="00532269">
      <w:pPr>
        <w:spacing w:after="160" w:line="278" w:lineRule="auto"/>
        <w:jc w:val="center"/>
        <w:rPr>
          <w:sz w:val="28"/>
          <w:szCs w:val="28"/>
        </w:rPr>
      </w:pPr>
      <w:r>
        <w:rPr>
          <w:b/>
          <w:bCs/>
          <w:sz w:val="28"/>
          <w:szCs w:val="28"/>
        </w:rPr>
        <w:lastRenderedPageBreak/>
        <w:t xml:space="preserve">СОЗДАНИЕ ЗАПРОСОВ И ОТЧЁТОВ </w:t>
      </w:r>
      <w:r w:rsidR="00FA01AA">
        <w:rPr>
          <w:b/>
          <w:bCs/>
          <w:sz w:val="28"/>
          <w:szCs w:val="28"/>
        </w:rPr>
        <w:t>В СООТВЕТСТВИИ С ЗАДАНИЕМ</w:t>
      </w:r>
    </w:p>
    <w:p w14:paraId="67419CA8" w14:textId="77777777" w:rsidR="00FA01AA" w:rsidRPr="00DD6698" w:rsidRDefault="00FA01AA" w:rsidP="00FA01AA">
      <w:pPr>
        <w:pStyle w:val="a7"/>
        <w:spacing w:line="360" w:lineRule="auto"/>
        <w:ind w:left="0"/>
        <w:jc w:val="center"/>
        <w:rPr>
          <w:b/>
          <w:bCs/>
          <w:sz w:val="28"/>
          <w:szCs w:val="28"/>
        </w:rPr>
      </w:pPr>
    </w:p>
    <w:p w14:paraId="19E87EAD" w14:textId="77777777" w:rsidR="00FA01AA" w:rsidRDefault="008E5391" w:rsidP="00FA01AA">
      <w:pPr>
        <w:pStyle w:val="a7"/>
        <w:numPr>
          <w:ilvl w:val="1"/>
          <w:numId w:val="23"/>
        </w:numPr>
        <w:spacing w:line="360" w:lineRule="auto"/>
        <w:ind w:left="0" w:firstLine="709"/>
        <w:rPr>
          <w:b/>
          <w:bCs/>
          <w:sz w:val="28"/>
          <w:szCs w:val="28"/>
        </w:rPr>
      </w:pPr>
      <w:r w:rsidRPr="00FA01AA">
        <w:rPr>
          <w:b/>
          <w:bCs/>
          <w:sz w:val="28"/>
          <w:szCs w:val="28"/>
        </w:rPr>
        <w:t>Цель создания запросов и отчётов</w:t>
      </w:r>
    </w:p>
    <w:p w14:paraId="42D31E2F" w14:textId="3839BBDA" w:rsidR="00FA01AA" w:rsidRPr="00FA01AA" w:rsidRDefault="008E5391" w:rsidP="00FA01AA">
      <w:pPr>
        <w:pStyle w:val="a7"/>
        <w:spacing w:line="360" w:lineRule="auto"/>
        <w:ind w:left="0" w:firstLine="709"/>
        <w:rPr>
          <w:b/>
          <w:bCs/>
          <w:sz w:val="28"/>
          <w:szCs w:val="28"/>
        </w:rPr>
      </w:pPr>
      <w:r w:rsidRPr="00FA01AA">
        <w:rPr>
          <w:sz w:val="28"/>
          <w:szCs w:val="28"/>
        </w:rPr>
        <w:t>Для эффективного управления учётом картриджей необходима возможность получения сводной информации о состоянии склада, движении картриджей между отделами, а также о картриджах, находящихся на заправке. Запросы позволяют выбирать, фильтровать и агрегировать данные, а отчёты представляют эту информацию в удобном для восприятия виде.</w:t>
      </w:r>
    </w:p>
    <w:p w14:paraId="528274E3" w14:textId="77777777" w:rsidR="00FA01AA" w:rsidRDefault="008E5391" w:rsidP="00FA01AA">
      <w:pPr>
        <w:pStyle w:val="a7"/>
        <w:numPr>
          <w:ilvl w:val="1"/>
          <w:numId w:val="23"/>
        </w:numPr>
        <w:spacing w:line="360" w:lineRule="auto"/>
        <w:ind w:left="0" w:firstLine="709"/>
        <w:rPr>
          <w:b/>
          <w:bCs/>
          <w:sz w:val="28"/>
          <w:szCs w:val="28"/>
        </w:rPr>
      </w:pPr>
      <w:r w:rsidRPr="00FA01AA">
        <w:rPr>
          <w:b/>
          <w:bCs/>
          <w:sz w:val="28"/>
          <w:szCs w:val="28"/>
        </w:rPr>
        <w:t>Основные запросы, реализованные в системе</w:t>
      </w:r>
    </w:p>
    <w:p w14:paraId="6C1E9359" w14:textId="2E5ACA25" w:rsidR="008E5391" w:rsidRPr="00FA01AA" w:rsidRDefault="008E5391" w:rsidP="00FA01AA">
      <w:pPr>
        <w:pStyle w:val="a7"/>
        <w:numPr>
          <w:ilvl w:val="1"/>
          <w:numId w:val="29"/>
        </w:numPr>
        <w:spacing w:line="360" w:lineRule="auto"/>
        <w:ind w:left="0" w:firstLine="709"/>
        <w:rPr>
          <w:b/>
          <w:bCs/>
          <w:sz w:val="28"/>
          <w:szCs w:val="28"/>
        </w:rPr>
      </w:pPr>
      <w:r w:rsidRPr="00FA01AA">
        <w:rPr>
          <w:b/>
          <w:bCs/>
          <w:sz w:val="28"/>
          <w:szCs w:val="28"/>
        </w:rPr>
        <w:t>Запрос на получение списка картриджей, выданных в отделения</w:t>
      </w:r>
      <w:r w:rsidR="00F14E54">
        <w:rPr>
          <w:b/>
          <w:bCs/>
          <w:sz w:val="28"/>
          <w:szCs w:val="28"/>
        </w:rPr>
        <w:t xml:space="preserve"> (Скрипт 2)</w:t>
      </w:r>
    </w:p>
    <w:tbl>
      <w:tblPr>
        <w:tblStyle w:val="ad"/>
        <w:tblW w:w="0" w:type="auto"/>
        <w:jc w:val="center"/>
        <w:tblLook w:val="04A0" w:firstRow="1" w:lastRow="0" w:firstColumn="1" w:lastColumn="0" w:noHBand="0" w:noVBand="1"/>
      </w:tblPr>
      <w:tblGrid>
        <w:gridCol w:w="9064"/>
      </w:tblGrid>
      <w:tr w:rsidR="00D437C5" w:rsidRPr="00E3646B" w14:paraId="2F0B02E9" w14:textId="77777777" w:rsidTr="008A5969">
        <w:trPr>
          <w:trHeight w:val="5959"/>
          <w:jc w:val="center"/>
        </w:trPr>
        <w:tc>
          <w:tcPr>
            <w:tcW w:w="9064" w:type="dxa"/>
          </w:tcPr>
          <w:p w14:paraId="0574537B"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SELECT </w:t>
            </w:r>
          </w:p>
          <w:p w14:paraId="5AB33C45"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    </w:t>
            </w:r>
            <w:proofErr w:type="spellStart"/>
            <w:r w:rsidRPr="008E5391">
              <w:rPr>
                <w:sz w:val="20"/>
                <w:szCs w:val="20"/>
                <w:lang w:val="en-US"/>
              </w:rPr>
              <w:t>c.InventoryNumber</w:t>
            </w:r>
            <w:proofErr w:type="spellEnd"/>
            <w:r w:rsidRPr="008E5391">
              <w:rPr>
                <w:sz w:val="20"/>
                <w:szCs w:val="20"/>
                <w:lang w:val="en-US"/>
              </w:rPr>
              <w:t>,</w:t>
            </w:r>
          </w:p>
          <w:p w14:paraId="291C11D0"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    </w:t>
            </w:r>
            <w:proofErr w:type="spellStart"/>
            <w:r w:rsidRPr="008E5391">
              <w:rPr>
                <w:sz w:val="20"/>
                <w:szCs w:val="20"/>
                <w:lang w:val="en-US"/>
              </w:rPr>
              <w:t>cm.ModelName</w:t>
            </w:r>
            <w:proofErr w:type="spellEnd"/>
            <w:r w:rsidRPr="008E5391">
              <w:rPr>
                <w:sz w:val="20"/>
                <w:szCs w:val="20"/>
                <w:lang w:val="en-US"/>
              </w:rPr>
              <w:t>,</w:t>
            </w:r>
          </w:p>
          <w:p w14:paraId="34E41DDF"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    </w:t>
            </w:r>
            <w:proofErr w:type="spellStart"/>
            <w:r w:rsidRPr="008E5391">
              <w:rPr>
                <w:sz w:val="20"/>
                <w:szCs w:val="20"/>
                <w:lang w:val="en-US"/>
              </w:rPr>
              <w:t>d.DepartmentName</w:t>
            </w:r>
            <w:proofErr w:type="spellEnd"/>
            <w:r w:rsidRPr="008E5391">
              <w:rPr>
                <w:sz w:val="20"/>
                <w:szCs w:val="20"/>
                <w:lang w:val="en-US"/>
              </w:rPr>
              <w:t>,</w:t>
            </w:r>
          </w:p>
          <w:p w14:paraId="2E5ACE87"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    </w:t>
            </w:r>
            <w:proofErr w:type="spellStart"/>
            <w:proofErr w:type="gramStart"/>
            <w:r w:rsidRPr="008E5391">
              <w:rPr>
                <w:sz w:val="20"/>
                <w:szCs w:val="20"/>
                <w:lang w:val="en-US"/>
              </w:rPr>
              <w:t>mh.MovementDateTime</w:t>
            </w:r>
            <w:proofErr w:type="spellEnd"/>
            <w:proofErr w:type="gramEnd"/>
            <w:r w:rsidRPr="008E5391">
              <w:rPr>
                <w:sz w:val="20"/>
                <w:szCs w:val="20"/>
                <w:lang w:val="en-US"/>
              </w:rPr>
              <w:t>,</w:t>
            </w:r>
          </w:p>
          <w:p w14:paraId="6CB1D4B3"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    </w:t>
            </w:r>
            <w:proofErr w:type="spellStart"/>
            <w:proofErr w:type="gramStart"/>
            <w:r w:rsidRPr="008E5391">
              <w:rPr>
                <w:sz w:val="20"/>
                <w:szCs w:val="20"/>
                <w:lang w:val="en-US"/>
              </w:rPr>
              <w:t>mh.IssuedByEmployee</w:t>
            </w:r>
            <w:proofErr w:type="spellEnd"/>
            <w:proofErr w:type="gramEnd"/>
            <w:r w:rsidRPr="008E5391">
              <w:rPr>
                <w:sz w:val="20"/>
                <w:szCs w:val="20"/>
                <w:lang w:val="en-US"/>
              </w:rPr>
              <w:t>,</w:t>
            </w:r>
          </w:p>
          <w:p w14:paraId="7D39D80D"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    </w:t>
            </w:r>
            <w:proofErr w:type="spellStart"/>
            <w:proofErr w:type="gramStart"/>
            <w:r w:rsidRPr="008E5391">
              <w:rPr>
                <w:sz w:val="20"/>
                <w:szCs w:val="20"/>
                <w:lang w:val="en-US"/>
              </w:rPr>
              <w:t>mh.ReceivedByEmployee</w:t>
            </w:r>
            <w:proofErr w:type="spellEnd"/>
            <w:proofErr w:type="gramEnd"/>
          </w:p>
          <w:p w14:paraId="2F2262D6"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FROM </w:t>
            </w:r>
            <w:proofErr w:type="spellStart"/>
            <w:r w:rsidRPr="008E5391">
              <w:rPr>
                <w:sz w:val="20"/>
                <w:szCs w:val="20"/>
                <w:lang w:val="en-US"/>
              </w:rPr>
              <w:t>MovementHistory</w:t>
            </w:r>
            <w:proofErr w:type="spellEnd"/>
            <w:r w:rsidRPr="008E5391">
              <w:rPr>
                <w:sz w:val="20"/>
                <w:szCs w:val="20"/>
                <w:lang w:val="en-US"/>
              </w:rPr>
              <w:t xml:space="preserve"> </w:t>
            </w:r>
            <w:proofErr w:type="spellStart"/>
            <w:r w:rsidRPr="008E5391">
              <w:rPr>
                <w:sz w:val="20"/>
                <w:szCs w:val="20"/>
                <w:lang w:val="en-US"/>
              </w:rPr>
              <w:t>mh</w:t>
            </w:r>
            <w:proofErr w:type="spellEnd"/>
          </w:p>
          <w:p w14:paraId="553665D0"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JOIN Cartridges c ON </w:t>
            </w:r>
            <w:proofErr w:type="spellStart"/>
            <w:proofErr w:type="gramStart"/>
            <w:r w:rsidRPr="008E5391">
              <w:rPr>
                <w:sz w:val="20"/>
                <w:szCs w:val="20"/>
                <w:lang w:val="en-US"/>
              </w:rPr>
              <w:t>mh.CartridgeID</w:t>
            </w:r>
            <w:proofErr w:type="spellEnd"/>
            <w:proofErr w:type="gramEnd"/>
            <w:r w:rsidRPr="008E5391">
              <w:rPr>
                <w:sz w:val="20"/>
                <w:szCs w:val="20"/>
                <w:lang w:val="en-US"/>
              </w:rPr>
              <w:t xml:space="preserve"> = </w:t>
            </w:r>
            <w:proofErr w:type="spellStart"/>
            <w:proofErr w:type="gramStart"/>
            <w:r w:rsidRPr="008E5391">
              <w:rPr>
                <w:sz w:val="20"/>
                <w:szCs w:val="20"/>
                <w:lang w:val="en-US"/>
              </w:rPr>
              <w:t>c.CartridgesID</w:t>
            </w:r>
            <w:proofErr w:type="spellEnd"/>
            <w:proofErr w:type="gramEnd"/>
          </w:p>
          <w:p w14:paraId="22ECADA3"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JOIN </w:t>
            </w:r>
            <w:proofErr w:type="spellStart"/>
            <w:r w:rsidRPr="008E5391">
              <w:rPr>
                <w:sz w:val="20"/>
                <w:szCs w:val="20"/>
                <w:lang w:val="en-US"/>
              </w:rPr>
              <w:t>CartridgeModels</w:t>
            </w:r>
            <w:proofErr w:type="spellEnd"/>
            <w:r w:rsidRPr="008E5391">
              <w:rPr>
                <w:sz w:val="20"/>
                <w:szCs w:val="20"/>
                <w:lang w:val="en-US"/>
              </w:rPr>
              <w:t xml:space="preserve"> cm ON </w:t>
            </w:r>
            <w:proofErr w:type="spellStart"/>
            <w:proofErr w:type="gramStart"/>
            <w:r w:rsidRPr="008E5391">
              <w:rPr>
                <w:sz w:val="20"/>
                <w:szCs w:val="20"/>
                <w:lang w:val="en-US"/>
              </w:rPr>
              <w:t>c.ModelID</w:t>
            </w:r>
            <w:proofErr w:type="spellEnd"/>
            <w:proofErr w:type="gramEnd"/>
            <w:r w:rsidRPr="008E5391">
              <w:rPr>
                <w:sz w:val="20"/>
                <w:szCs w:val="20"/>
                <w:lang w:val="en-US"/>
              </w:rPr>
              <w:t xml:space="preserve"> = </w:t>
            </w:r>
            <w:proofErr w:type="spellStart"/>
            <w:proofErr w:type="gramStart"/>
            <w:r w:rsidRPr="008E5391">
              <w:rPr>
                <w:sz w:val="20"/>
                <w:szCs w:val="20"/>
                <w:lang w:val="en-US"/>
              </w:rPr>
              <w:t>cm.ModelID</w:t>
            </w:r>
            <w:proofErr w:type="spellEnd"/>
            <w:proofErr w:type="gramEnd"/>
          </w:p>
          <w:p w14:paraId="6CCE0E38"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LEFT JOIN Departments d ON </w:t>
            </w:r>
            <w:proofErr w:type="spellStart"/>
            <w:proofErr w:type="gramStart"/>
            <w:r w:rsidRPr="008E5391">
              <w:rPr>
                <w:sz w:val="20"/>
                <w:szCs w:val="20"/>
                <w:lang w:val="en-US"/>
              </w:rPr>
              <w:t>mh.DepartmentID</w:t>
            </w:r>
            <w:proofErr w:type="spellEnd"/>
            <w:proofErr w:type="gramEnd"/>
            <w:r w:rsidRPr="008E5391">
              <w:rPr>
                <w:sz w:val="20"/>
                <w:szCs w:val="20"/>
                <w:lang w:val="en-US"/>
              </w:rPr>
              <w:t xml:space="preserve"> = </w:t>
            </w:r>
            <w:proofErr w:type="spellStart"/>
            <w:proofErr w:type="gramStart"/>
            <w:r w:rsidRPr="008E5391">
              <w:rPr>
                <w:sz w:val="20"/>
                <w:szCs w:val="20"/>
                <w:lang w:val="en-US"/>
              </w:rPr>
              <w:t>d.DepartmentsID</w:t>
            </w:r>
            <w:proofErr w:type="spellEnd"/>
            <w:proofErr w:type="gramEnd"/>
          </w:p>
          <w:p w14:paraId="3804698A"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WHERE </w:t>
            </w:r>
            <w:proofErr w:type="spellStart"/>
            <w:proofErr w:type="gramStart"/>
            <w:r w:rsidRPr="008E5391">
              <w:rPr>
                <w:sz w:val="20"/>
                <w:szCs w:val="20"/>
                <w:lang w:val="en-US"/>
              </w:rPr>
              <w:t>mh.OperationsTypeID</w:t>
            </w:r>
            <w:proofErr w:type="spellEnd"/>
            <w:proofErr w:type="gramEnd"/>
            <w:r w:rsidRPr="008E5391">
              <w:rPr>
                <w:sz w:val="20"/>
                <w:szCs w:val="20"/>
                <w:lang w:val="en-US"/>
              </w:rPr>
              <w:t xml:space="preserve"> = (SELECT </w:t>
            </w:r>
            <w:proofErr w:type="spellStart"/>
            <w:r w:rsidRPr="008E5391">
              <w:rPr>
                <w:sz w:val="20"/>
                <w:szCs w:val="20"/>
                <w:lang w:val="en-US"/>
              </w:rPr>
              <w:t>OperationsTypeID</w:t>
            </w:r>
            <w:proofErr w:type="spellEnd"/>
            <w:r w:rsidRPr="008E5391">
              <w:rPr>
                <w:sz w:val="20"/>
                <w:szCs w:val="20"/>
                <w:lang w:val="en-US"/>
              </w:rPr>
              <w:t xml:space="preserve"> FROM </w:t>
            </w:r>
            <w:proofErr w:type="spellStart"/>
            <w:r w:rsidRPr="008E5391">
              <w:rPr>
                <w:sz w:val="20"/>
                <w:szCs w:val="20"/>
                <w:lang w:val="en-US"/>
              </w:rPr>
              <w:t>OperationsType</w:t>
            </w:r>
            <w:proofErr w:type="spellEnd"/>
            <w:r w:rsidRPr="008E5391">
              <w:rPr>
                <w:sz w:val="20"/>
                <w:szCs w:val="20"/>
                <w:lang w:val="en-US"/>
              </w:rPr>
              <w:t xml:space="preserve"> WHERE </w:t>
            </w:r>
            <w:proofErr w:type="spellStart"/>
            <w:r w:rsidRPr="008E5391">
              <w:rPr>
                <w:sz w:val="20"/>
                <w:szCs w:val="20"/>
                <w:lang w:val="en-US"/>
              </w:rPr>
              <w:t>OperationsCode</w:t>
            </w:r>
            <w:proofErr w:type="spellEnd"/>
            <w:r w:rsidRPr="008E5391">
              <w:rPr>
                <w:sz w:val="20"/>
                <w:szCs w:val="20"/>
                <w:lang w:val="en-US"/>
              </w:rPr>
              <w:t xml:space="preserve"> = 'ISSUE')</w:t>
            </w:r>
          </w:p>
          <w:p w14:paraId="1C519BE4" w14:textId="77777777" w:rsidR="00D437C5" w:rsidRPr="008E5391" w:rsidRDefault="00D437C5" w:rsidP="00D437C5">
            <w:pPr>
              <w:spacing w:line="360" w:lineRule="auto"/>
              <w:ind w:firstLine="709"/>
              <w:rPr>
                <w:sz w:val="20"/>
                <w:szCs w:val="20"/>
                <w:lang w:val="en-US"/>
              </w:rPr>
            </w:pPr>
            <w:r w:rsidRPr="008E5391">
              <w:rPr>
                <w:sz w:val="20"/>
                <w:szCs w:val="20"/>
                <w:lang w:val="en-US"/>
              </w:rPr>
              <w:t xml:space="preserve">ORDER BY </w:t>
            </w:r>
            <w:proofErr w:type="spellStart"/>
            <w:proofErr w:type="gramStart"/>
            <w:r w:rsidRPr="008E5391">
              <w:rPr>
                <w:sz w:val="20"/>
                <w:szCs w:val="20"/>
                <w:lang w:val="en-US"/>
              </w:rPr>
              <w:t>mh.MovementDateTime</w:t>
            </w:r>
            <w:proofErr w:type="spellEnd"/>
            <w:proofErr w:type="gramEnd"/>
            <w:r w:rsidRPr="008E5391">
              <w:rPr>
                <w:sz w:val="20"/>
                <w:szCs w:val="20"/>
                <w:lang w:val="en-US"/>
              </w:rPr>
              <w:t xml:space="preserve"> DESC;</w:t>
            </w:r>
          </w:p>
          <w:p w14:paraId="46726EA1" w14:textId="77777777" w:rsidR="00D437C5" w:rsidRPr="00D437C5" w:rsidRDefault="00D437C5" w:rsidP="00D437C5">
            <w:pPr>
              <w:keepNext/>
              <w:spacing w:line="360" w:lineRule="auto"/>
              <w:rPr>
                <w:b/>
                <w:bCs/>
                <w:sz w:val="20"/>
                <w:szCs w:val="20"/>
                <w:lang w:val="en-US"/>
              </w:rPr>
            </w:pPr>
          </w:p>
        </w:tc>
      </w:tr>
    </w:tbl>
    <w:p w14:paraId="6ABFF629" w14:textId="788424C9" w:rsidR="00D437C5" w:rsidRDefault="00D437C5" w:rsidP="008A5969">
      <w:pPr>
        <w:pStyle w:val="ae"/>
        <w:spacing w:after="0"/>
        <w:jc w:val="center"/>
        <w:rPr>
          <w:i w:val="0"/>
          <w:iCs w:val="0"/>
          <w:color w:val="auto"/>
          <w:sz w:val="28"/>
          <w:szCs w:val="28"/>
        </w:rPr>
      </w:pPr>
      <w:r w:rsidRPr="00D437C5">
        <w:rPr>
          <w:i w:val="0"/>
          <w:iCs w:val="0"/>
          <w:color w:val="auto"/>
          <w:sz w:val="28"/>
          <w:szCs w:val="28"/>
        </w:rPr>
        <w:t xml:space="preserve">Скрипт </w:t>
      </w:r>
      <w:r w:rsidRPr="00D437C5">
        <w:rPr>
          <w:i w:val="0"/>
          <w:iCs w:val="0"/>
          <w:color w:val="auto"/>
          <w:sz w:val="28"/>
          <w:szCs w:val="28"/>
        </w:rPr>
        <w:fldChar w:fldCharType="begin"/>
      </w:r>
      <w:r w:rsidRPr="00D437C5">
        <w:rPr>
          <w:i w:val="0"/>
          <w:iCs w:val="0"/>
          <w:color w:val="auto"/>
          <w:sz w:val="28"/>
          <w:szCs w:val="28"/>
        </w:rPr>
        <w:instrText xml:space="preserve"> SEQ Скрипт \* ARABIC </w:instrText>
      </w:r>
      <w:r w:rsidRPr="00D437C5">
        <w:rPr>
          <w:i w:val="0"/>
          <w:iCs w:val="0"/>
          <w:color w:val="auto"/>
          <w:sz w:val="28"/>
          <w:szCs w:val="28"/>
        </w:rPr>
        <w:fldChar w:fldCharType="separate"/>
      </w:r>
      <w:r w:rsidR="00CF68D1">
        <w:rPr>
          <w:i w:val="0"/>
          <w:iCs w:val="0"/>
          <w:noProof/>
          <w:color w:val="auto"/>
          <w:sz w:val="28"/>
          <w:szCs w:val="28"/>
        </w:rPr>
        <w:t>2</w:t>
      </w:r>
      <w:r w:rsidRPr="00D437C5">
        <w:rPr>
          <w:i w:val="0"/>
          <w:iCs w:val="0"/>
          <w:color w:val="auto"/>
          <w:sz w:val="28"/>
          <w:szCs w:val="28"/>
        </w:rPr>
        <w:fldChar w:fldCharType="end"/>
      </w:r>
      <w:r w:rsidRPr="00D437C5">
        <w:rPr>
          <w:i w:val="0"/>
          <w:iCs w:val="0"/>
          <w:color w:val="auto"/>
          <w:sz w:val="28"/>
          <w:szCs w:val="28"/>
        </w:rPr>
        <w:t xml:space="preserve"> - пример запроса для отчёта</w:t>
      </w:r>
    </w:p>
    <w:p w14:paraId="2D87BA24" w14:textId="77777777" w:rsidR="00D437C5" w:rsidRPr="008E5391" w:rsidRDefault="00D437C5" w:rsidP="008A5969"/>
    <w:p w14:paraId="71C9078A" w14:textId="77777777" w:rsidR="008E5391" w:rsidRPr="008E5391" w:rsidRDefault="008E5391" w:rsidP="008A5969">
      <w:pPr>
        <w:spacing w:line="360" w:lineRule="auto"/>
        <w:ind w:firstLine="709"/>
        <w:rPr>
          <w:sz w:val="28"/>
          <w:szCs w:val="28"/>
        </w:rPr>
      </w:pPr>
      <w:r w:rsidRPr="008E5391">
        <w:rPr>
          <w:b/>
          <w:bCs/>
          <w:sz w:val="28"/>
          <w:szCs w:val="28"/>
        </w:rPr>
        <w:t>Назначение:</w:t>
      </w:r>
      <w:r w:rsidRPr="008E5391">
        <w:rPr>
          <w:sz w:val="28"/>
          <w:szCs w:val="28"/>
        </w:rPr>
        <w:t> формирует список всех выданных картриджей с указанием отдела, даты выдачи и ответственных сотрудников.</w:t>
      </w:r>
    </w:p>
    <w:p w14:paraId="7E99F776" w14:textId="1A6988C0" w:rsidR="008E5391" w:rsidRPr="00FA01AA" w:rsidRDefault="008E5391" w:rsidP="00FA01AA">
      <w:pPr>
        <w:pStyle w:val="a7"/>
        <w:numPr>
          <w:ilvl w:val="0"/>
          <w:numId w:val="29"/>
        </w:numPr>
        <w:spacing w:line="360" w:lineRule="auto"/>
        <w:ind w:left="0" w:firstLine="709"/>
        <w:rPr>
          <w:b/>
          <w:bCs/>
          <w:sz w:val="28"/>
          <w:szCs w:val="28"/>
        </w:rPr>
      </w:pPr>
      <w:r w:rsidRPr="00FA01AA">
        <w:rPr>
          <w:b/>
          <w:bCs/>
          <w:sz w:val="28"/>
          <w:szCs w:val="28"/>
        </w:rPr>
        <w:t>Реализация отчётов в приложении</w:t>
      </w:r>
    </w:p>
    <w:p w14:paraId="6779A331" w14:textId="57902775" w:rsidR="00D437C5" w:rsidRDefault="00B80714" w:rsidP="008E5391">
      <w:pPr>
        <w:spacing w:line="360" w:lineRule="auto"/>
        <w:ind w:firstLine="709"/>
        <w:rPr>
          <w:sz w:val="28"/>
          <w:szCs w:val="28"/>
        </w:rPr>
      </w:pPr>
      <w:r w:rsidRPr="00B80714">
        <w:rPr>
          <w:sz w:val="28"/>
          <w:szCs w:val="28"/>
        </w:rPr>
        <w:lastRenderedPageBreak/>
        <w:t>Что бы сформировать отчёт, нужно нажать сначала на «отчёт», потом «</w:t>
      </w:r>
      <w:r>
        <w:rPr>
          <w:sz w:val="28"/>
          <w:szCs w:val="28"/>
        </w:rPr>
        <w:t>Экспорт</w:t>
      </w:r>
      <w:r w:rsidRPr="00B80714">
        <w:rPr>
          <w:sz w:val="28"/>
          <w:szCs w:val="28"/>
        </w:rPr>
        <w:t xml:space="preserve"> в </w:t>
      </w:r>
      <w:proofErr w:type="spellStart"/>
      <w:r w:rsidRPr="00B80714">
        <w:rPr>
          <w:sz w:val="28"/>
          <w:szCs w:val="28"/>
          <w:lang w:val="en-US"/>
        </w:rPr>
        <w:t>Exel</w:t>
      </w:r>
      <w:proofErr w:type="spellEnd"/>
      <w:r w:rsidRPr="00B80714">
        <w:rPr>
          <w:sz w:val="28"/>
          <w:szCs w:val="28"/>
        </w:rPr>
        <w:t>»</w:t>
      </w:r>
      <w:r w:rsidR="008A5969">
        <w:rPr>
          <w:sz w:val="28"/>
          <w:szCs w:val="28"/>
        </w:rPr>
        <w:t xml:space="preserve"> (Рис.14):</w:t>
      </w:r>
    </w:p>
    <w:p w14:paraId="5E4435E5" w14:textId="77777777" w:rsidR="00B80714" w:rsidRDefault="00B80714" w:rsidP="00B80714">
      <w:pPr>
        <w:keepNext/>
        <w:spacing w:line="360" w:lineRule="auto"/>
        <w:jc w:val="center"/>
      </w:pPr>
      <w:r w:rsidRPr="005D2BD2">
        <w:rPr>
          <w:noProof/>
          <w:lang w:val="en-US"/>
        </w:rPr>
        <w:drawing>
          <wp:inline distT="0" distB="0" distL="0" distR="0" wp14:anchorId="567FCB64" wp14:editId="6D00FB5D">
            <wp:extent cx="1973580" cy="515942"/>
            <wp:effectExtent l="0" t="0" r="7620" b="0"/>
            <wp:docPr id="1442359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7014" name=""/>
                    <pic:cNvPicPr/>
                  </pic:nvPicPr>
                  <pic:blipFill rotWithShape="1">
                    <a:blip r:embed="rId21"/>
                    <a:srcRect l="67646" t="5698" b="78723"/>
                    <a:stretch>
                      <a:fillRect/>
                    </a:stretch>
                  </pic:blipFill>
                  <pic:spPr bwMode="auto">
                    <a:xfrm>
                      <a:off x="0" y="0"/>
                      <a:ext cx="2031162" cy="530995"/>
                    </a:xfrm>
                    <a:prstGeom prst="rect">
                      <a:avLst/>
                    </a:prstGeom>
                    <a:ln>
                      <a:noFill/>
                    </a:ln>
                    <a:extLst>
                      <a:ext uri="{53640926-AAD7-44D8-BBD7-CCE9431645EC}">
                        <a14:shadowObscured xmlns:a14="http://schemas.microsoft.com/office/drawing/2010/main"/>
                      </a:ext>
                    </a:extLst>
                  </pic:spPr>
                </pic:pic>
              </a:graphicData>
            </a:graphic>
          </wp:inline>
        </w:drawing>
      </w:r>
    </w:p>
    <w:p w14:paraId="615DA0CA" w14:textId="771FF9D7" w:rsidR="00B80714" w:rsidRPr="008E5391" w:rsidRDefault="00B80714" w:rsidP="00B80714">
      <w:pPr>
        <w:pStyle w:val="ae"/>
        <w:jc w:val="center"/>
        <w:rPr>
          <w:i w:val="0"/>
          <w:iCs w:val="0"/>
          <w:color w:val="auto"/>
          <w:sz w:val="28"/>
          <w:szCs w:val="28"/>
        </w:rPr>
      </w:pPr>
      <w:r w:rsidRPr="00B80714">
        <w:rPr>
          <w:i w:val="0"/>
          <w:iCs w:val="0"/>
          <w:color w:val="auto"/>
          <w:sz w:val="28"/>
          <w:szCs w:val="28"/>
        </w:rPr>
        <w:t xml:space="preserve">Рисунок </w:t>
      </w:r>
      <w:r w:rsidRPr="00B80714">
        <w:rPr>
          <w:i w:val="0"/>
          <w:iCs w:val="0"/>
          <w:color w:val="auto"/>
          <w:sz w:val="28"/>
          <w:szCs w:val="28"/>
        </w:rPr>
        <w:fldChar w:fldCharType="begin"/>
      </w:r>
      <w:r w:rsidRPr="00B80714">
        <w:rPr>
          <w:i w:val="0"/>
          <w:iCs w:val="0"/>
          <w:color w:val="auto"/>
          <w:sz w:val="28"/>
          <w:szCs w:val="28"/>
        </w:rPr>
        <w:instrText xml:space="preserve"> SEQ Рисунок \* ARABIC </w:instrText>
      </w:r>
      <w:r w:rsidRPr="00B80714">
        <w:rPr>
          <w:i w:val="0"/>
          <w:iCs w:val="0"/>
          <w:color w:val="auto"/>
          <w:sz w:val="28"/>
          <w:szCs w:val="28"/>
        </w:rPr>
        <w:fldChar w:fldCharType="separate"/>
      </w:r>
      <w:r w:rsidR="00CF68D1">
        <w:rPr>
          <w:i w:val="0"/>
          <w:iCs w:val="0"/>
          <w:noProof/>
          <w:color w:val="auto"/>
          <w:sz w:val="28"/>
          <w:szCs w:val="28"/>
        </w:rPr>
        <w:t>14</w:t>
      </w:r>
      <w:r w:rsidRPr="00B80714">
        <w:rPr>
          <w:i w:val="0"/>
          <w:iCs w:val="0"/>
          <w:color w:val="auto"/>
          <w:sz w:val="28"/>
          <w:szCs w:val="28"/>
        </w:rPr>
        <w:fldChar w:fldCharType="end"/>
      </w:r>
      <w:r w:rsidRPr="00B80714">
        <w:rPr>
          <w:i w:val="0"/>
          <w:iCs w:val="0"/>
          <w:color w:val="auto"/>
          <w:sz w:val="28"/>
          <w:szCs w:val="28"/>
        </w:rPr>
        <w:t xml:space="preserve"> - отчёт</w:t>
      </w:r>
    </w:p>
    <w:p w14:paraId="3DEE426C" w14:textId="21283688" w:rsidR="008E5391" w:rsidRPr="00FA01AA" w:rsidRDefault="008E5391" w:rsidP="00FA01AA">
      <w:pPr>
        <w:pStyle w:val="a7"/>
        <w:numPr>
          <w:ilvl w:val="0"/>
          <w:numId w:val="29"/>
        </w:numPr>
        <w:spacing w:line="360" w:lineRule="auto"/>
        <w:ind w:left="0" w:firstLine="709"/>
        <w:rPr>
          <w:b/>
          <w:bCs/>
          <w:sz w:val="28"/>
          <w:szCs w:val="28"/>
        </w:rPr>
      </w:pPr>
      <w:r w:rsidRPr="00FA01AA">
        <w:rPr>
          <w:b/>
          <w:bCs/>
          <w:sz w:val="28"/>
          <w:szCs w:val="28"/>
        </w:rPr>
        <w:t xml:space="preserve"> Экспорт отчётов в Excel</w:t>
      </w:r>
    </w:p>
    <w:p w14:paraId="7877016C" w14:textId="0F360CAE" w:rsidR="008E5391" w:rsidRDefault="008E5391" w:rsidP="008E5391">
      <w:pPr>
        <w:spacing w:line="360" w:lineRule="auto"/>
        <w:ind w:firstLine="709"/>
        <w:rPr>
          <w:sz w:val="28"/>
          <w:szCs w:val="28"/>
        </w:rPr>
      </w:pPr>
      <w:r w:rsidRPr="008E5391">
        <w:rPr>
          <w:sz w:val="28"/>
          <w:szCs w:val="28"/>
        </w:rPr>
        <w:t>Для экспорта данных в Excel используется библиотека </w:t>
      </w:r>
      <w:proofErr w:type="spellStart"/>
      <w:r w:rsidRPr="008E5391">
        <w:rPr>
          <w:b/>
          <w:bCs/>
          <w:sz w:val="28"/>
          <w:szCs w:val="28"/>
        </w:rPr>
        <w:t>ClosedXML</w:t>
      </w:r>
      <w:proofErr w:type="spellEnd"/>
      <w:r w:rsidRPr="008E5391">
        <w:rPr>
          <w:sz w:val="28"/>
          <w:szCs w:val="28"/>
        </w:rPr>
        <w:t xml:space="preserve">. При нажатии кнопки «Экспорт в Excel» содержимое текущего </w:t>
      </w:r>
      <w:proofErr w:type="spellStart"/>
      <w:r w:rsidRPr="008E5391">
        <w:rPr>
          <w:sz w:val="28"/>
          <w:szCs w:val="28"/>
        </w:rPr>
        <w:t>DataGrid</w:t>
      </w:r>
      <w:proofErr w:type="spellEnd"/>
      <w:r w:rsidRPr="008E5391">
        <w:rPr>
          <w:sz w:val="28"/>
          <w:szCs w:val="28"/>
        </w:rPr>
        <w:t xml:space="preserve"> сохраняется в файл формата .</w:t>
      </w:r>
      <w:proofErr w:type="spellStart"/>
      <w:r w:rsidRPr="008E5391">
        <w:rPr>
          <w:sz w:val="28"/>
          <w:szCs w:val="28"/>
        </w:rPr>
        <w:t>xlsx</w:t>
      </w:r>
      <w:proofErr w:type="spellEnd"/>
      <w:r w:rsidRPr="008E5391">
        <w:rPr>
          <w:sz w:val="28"/>
          <w:szCs w:val="28"/>
        </w:rPr>
        <w:t> в папку </w:t>
      </w:r>
      <w:proofErr w:type="spellStart"/>
      <w:r w:rsidRPr="008E5391">
        <w:rPr>
          <w:sz w:val="28"/>
          <w:szCs w:val="28"/>
        </w:rPr>
        <w:t>Reports</w:t>
      </w:r>
      <w:proofErr w:type="spellEnd"/>
      <w:r w:rsidRPr="008E5391">
        <w:rPr>
          <w:sz w:val="28"/>
          <w:szCs w:val="28"/>
        </w:rPr>
        <w:t> в каталоге приложения</w:t>
      </w:r>
      <w:r w:rsidR="008A5969">
        <w:rPr>
          <w:sz w:val="28"/>
          <w:szCs w:val="28"/>
        </w:rPr>
        <w:t xml:space="preserve"> (Рис. 15)</w:t>
      </w:r>
      <w:r w:rsidRPr="008E5391">
        <w:rPr>
          <w:sz w:val="28"/>
          <w:szCs w:val="28"/>
        </w:rPr>
        <w:t>.</w:t>
      </w:r>
    </w:p>
    <w:p w14:paraId="4FE64182" w14:textId="77777777" w:rsidR="00D7459D" w:rsidRDefault="00D7459D" w:rsidP="00D7459D">
      <w:pPr>
        <w:keepNext/>
        <w:spacing w:line="360" w:lineRule="auto"/>
        <w:jc w:val="center"/>
      </w:pPr>
      <w:r w:rsidRPr="00D7459D">
        <w:rPr>
          <w:noProof/>
          <w:sz w:val="28"/>
          <w:szCs w:val="28"/>
        </w:rPr>
        <w:drawing>
          <wp:inline distT="0" distB="0" distL="0" distR="0" wp14:anchorId="0898C7AC" wp14:editId="6AE4E25E">
            <wp:extent cx="4411980" cy="1425228"/>
            <wp:effectExtent l="0" t="0" r="7620" b="3810"/>
            <wp:docPr id="735506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6367" name=""/>
                    <pic:cNvPicPr/>
                  </pic:nvPicPr>
                  <pic:blipFill>
                    <a:blip r:embed="rId22"/>
                    <a:stretch>
                      <a:fillRect/>
                    </a:stretch>
                  </pic:blipFill>
                  <pic:spPr>
                    <a:xfrm>
                      <a:off x="0" y="0"/>
                      <a:ext cx="4428576" cy="1430589"/>
                    </a:xfrm>
                    <a:prstGeom prst="rect">
                      <a:avLst/>
                    </a:prstGeom>
                  </pic:spPr>
                </pic:pic>
              </a:graphicData>
            </a:graphic>
          </wp:inline>
        </w:drawing>
      </w:r>
    </w:p>
    <w:p w14:paraId="043F67A1" w14:textId="2624D36D" w:rsidR="00B80714" w:rsidRPr="008E5391" w:rsidRDefault="00D7459D" w:rsidP="00D7459D">
      <w:pPr>
        <w:pStyle w:val="ae"/>
        <w:jc w:val="center"/>
        <w:rPr>
          <w:i w:val="0"/>
          <w:iCs w:val="0"/>
          <w:color w:val="auto"/>
          <w:sz w:val="28"/>
          <w:szCs w:val="28"/>
        </w:rPr>
      </w:pPr>
      <w:r w:rsidRPr="00D7459D">
        <w:rPr>
          <w:i w:val="0"/>
          <w:iCs w:val="0"/>
          <w:color w:val="auto"/>
          <w:sz w:val="28"/>
          <w:szCs w:val="28"/>
        </w:rPr>
        <w:t xml:space="preserve">Рисунок </w:t>
      </w:r>
      <w:r w:rsidRPr="00D7459D">
        <w:rPr>
          <w:i w:val="0"/>
          <w:iCs w:val="0"/>
          <w:color w:val="auto"/>
          <w:sz w:val="28"/>
          <w:szCs w:val="28"/>
        </w:rPr>
        <w:fldChar w:fldCharType="begin"/>
      </w:r>
      <w:r w:rsidRPr="00D7459D">
        <w:rPr>
          <w:i w:val="0"/>
          <w:iCs w:val="0"/>
          <w:color w:val="auto"/>
          <w:sz w:val="28"/>
          <w:szCs w:val="28"/>
        </w:rPr>
        <w:instrText xml:space="preserve"> SEQ Рисунок \* ARABIC </w:instrText>
      </w:r>
      <w:r w:rsidRPr="00D7459D">
        <w:rPr>
          <w:i w:val="0"/>
          <w:iCs w:val="0"/>
          <w:color w:val="auto"/>
          <w:sz w:val="28"/>
          <w:szCs w:val="28"/>
        </w:rPr>
        <w:fldChar w:fldCharType="separate"/>
      </w:r>
      <w:r w:rsidR="00CF68D1">
        <w:rPr>
          <w:i w:val="0"/>
          <w:iCs w:val="0"/>
          <w:noProof/>
          <w:color w:val="auto"/>
          <w:sz w:val="28"/>
          <w:szCs w:val="28"/>
        </w:rPr>
        <w:t>15</w:t>
      </w:r>
      <w:r w:rsidRPr="00D7459D">
        <w:rPr>
          <w:i w:val="0"/>
          <w:iCs w:val="0"/>
          <w:color w:val="auto"/>
          <w:sz w:val="28"/>
          <w:szCs w:val="28"/>
        </w:rPr>
        <w:fldChar w:fldCharType="end"/>
      </w:r>
      <w:r w:rsidRPr="00D7459D">
        <w:rPr>
          <w:i w:val="0"/>
          <w:iCs w:val="0"/>
          <w:color w:val="auto"/>
          <w:sz w:val="28"/>
          <w:szCs w:val="28"/>
        </w:rPr>
        <w:t xml:space="preserve"> - сформированные отчёты</w:t>
      </w:r>
    </w:p>
    <w:p w14:paraId="69E09C6B" w14:textId="58BF10E5" w:rsidR="00D7459D" w:rsidRDefault="00D7459D">
      <w:pPr>
        <w:spacing w:after="160" w:line="278" w:lineRule="auto"/>
        <w:rPr>
          <w:sz w:val="28"/>
          <w:szCs w:val="28"/>
        </w:rPr>
      </w:pPr>
      <w:r>
        <w:rPr>
          <w:sz w:val="28"/>
          <w:szCs w:val="28"/>
        </w:rPr>
        <w:br w:type="page"/>
      </w:r>
    </w:p>
    <w:p w14:paraId="20B3AAFE" w14:textId="08EAF3C8" w:rsidR="00BD3E54" w:rsidRDefault="00BD3E54" w:rsidP="00BD3E54">
      <w:pPr>
        <w:pStyle w:val="a7"/>
        <w:spacing w:line="360" w:lineRule="auto"/>
        <w:ind w:left="0"/>
        <w:jc w:val="center"/>
        <w:rPr>
          <w:b/>
          <w:bCs/>
          <w:sz w:val="28"/>
          <w:szCs w:val="28"/>
        </w:rPr>
      </w:pPr>
      <w:r>
        <w:rPr>
          <w:b/>
          <w:bCs/>
          <w:sz w:val="28"/>
          <w:szCs w:val="28"/>
        </w:rPr>
        <w:lastRenderedPageBreak/>
        <w:t>СОЗДАНИЕ И ОБОСНОВАНИЕ ГРУПП ПОЛЬЗОВАТЕЛЕЙ И ПРИНЦИПОВ РЕГИСТРАЦИИ И СИСТЕМЫ ПАРОЛЕЙ</w:t>
      </w:r>
    </w:p>
    <w:p w14:paraId="13981E67" w14:textId="77777777" w:rsidR="00BD3E54" w:rsidRPr="00D81A39" w:rsidRDefault="00BD3E54" w:rsidP="00BD3E54">
      <w:pPr>
        <w:pStyle w:val="a7"/>
        <w:spacing w:line="360" w:lineRule="auto"/>
        <w:ind w:left="0"/>
        <w:jc w:val="center"/>
        <w:rPr>
          <w:b/>
          <w:bCs/>
          <w:sz w:val="28"/>
          <w:szCs w:val="28"/>
        </w:rPr>
      </w:pPr>
    </w:p>
    <w:p w14:paraId="4535CA04" w14:textId="2716F21B" w:rsidR="00D81A39" w:rsidRPr="00D81A39" w:rsidRDefault="00D81A39" w:rsidP="00BD3E54">
      <w:pPr>
        <w:pStyle w:val="a7"/>
        <w:numPr>
          <w:ilvl w:val="0"/>
          <w:numId w:val="32"/>
        </w:numPr>
        <w:spacing w:line="360" w:lineRule="auto"/>
        <w:ind w:left="0" w:firstLine="709"/>
        <w:rPr>
          <w:b/>
          <w:bCs/>
          <w:sz w:val="28"/>
          <w:szCs w:val="28"/>
        </w:rPr>
      </w:pPr>
      <w:r w:rsidRPr="00D81A39">
        <w:rPr>
          <w:b/>
          <w:bCs/>
          <w:sz w:val="28"/>
          <w:szCs w:val="28"/>
        </w:rPr>
        <w:t xml:space="preserve"> Цель создания групп пользователей</w:t>
      </w:r>
    </w:p>
    <w:p w14:paraId="3B93DF1C" w14:textId="77777777" w:rsidR="00D81A39" w:rsidRPr="00D81A39" w:rsidRDefault="00D81A39" w:rsidP="00D81A39">
      <w:pPr>
        <w:pStyle w:val="a7"/>
        <w:spacing w:line="360" w:lineRule="auto"/>
        <w:ind w:left="0" w:firstLine="709"/>
        <w:rPr>
          <w:sz w:val="28"/>
          <w:szCs w:val="28"/>
        </w:rPr>
      </w:pPr>
      <w:r w:rsidRPr="00D81A39">
        <w:rPr>
          <w:sz w:val="28"/>
          <w:szCs w:val="28"/>
        </w:rPr>
        <w:t>В любой информационной системе, работающей с материальными ценностями, необходимо разграничивать доступ к данным и функциям. Разные категории сотрудников должны иметь возможность выполнять только те операции, которые входят в их должностные обязанности. Это обеспечивает:</w:t>
      </w:r>
    </w:p>
    <w:p w14:paraId="32E2FEFA" w14:textId="77777777" w:rsidR="00D81A39" w:rsidRPr="00D81A39" w:rsidRDefault="00D81A39" w:rsidP="00D81A39">
      <w:pPr>
        <w:pStyle w:val="a7"/>
        <w:numPr>
          <w:ilvl w:val="0"/>
          <w:numId w:val="30"/>
        </w:numPr>
        <w:spacing w:line="360" w:lineRule="auto"/>
        <w:ind w:left="0" w:firstLine="709"/>
        <w:rPr>
          <w:sz w:val="28"/>
          <w:szCs w:val="28"/>
        </w:rPr>
      </w:pPr>
      <w:r w:rsidRPr="00D81A39">
        <w:rPr>
          <w:b/>
          <w:bCs/>
          <w:sz w:val="28"/>
          <w:szCs w:val="28"/>
        </w:rPr>
        <w:t>Безопасность</w:t>
      </w:r>
      <w:r w:rsidRPr="00D81A39">
        <w:rPr>
          <w:sz w:val="28"/>
          <w:szCs w:val="28"/>
        </w:rPr>
        <w:t> – предотвращение несанкционированных действий (списание, выдача не тем сотрудникам);</w:t>
      </w:r>
    </w:p>
    <w:p w14:paraId="495C9370" w14:textId="77777777" w:rsidR="00D81A39" w:rsidRPr="00D81A39" w:rsidRDefault="00D81A39" w:rsidP="00D81A39">
      <w:pPr>
        <w:pStyle w:val="a7"/>
        <w:numPr>
          <w:ilvl w:val="0"/>
          <w:numId w:val="30"/>
        </w:numPr>
        <w:spacing w:line="360" w:lineRule="auto"/>
        <w:ind w:left="0" w:firstLine="709"/>
        <w:rPr>
          <w:sz w:val="28"/>
          <w:szCs w:val="28"/>
        </w:rPr>
      </w:pPr>
      <w:r w:rsidRPr="00D81A39">
        <w:rPr>
          <w:b/>
          <w:bCs/>
          <w:sz w:val="28"/>
          <w:szCs w:val="28"/>
        </w:rPr>
        <w:t>Ответственность</w:t>
      </w:r>
      <w:r w:rsidRPr="00D81A39">
        <w:rPr>
          <w:sz w:val="28"/>
          <w:szCs w:val="28"/>
        </w:rPr>
        <w:t> – каждое действие привязано к конкретному пользователю;</w:t>
      </w:r>
    </w:p>
    <w:p w14:paraId="7F9108A0" w14:textId="77777777" w:rsidR="00D81A39" w:rsidRPr="00D81A39" w:rsidRDefault="00D81A39" w:rsidP="00D81A39">
      <w:pPr>
        <w:pStyle w:val="a7"/>
        <w:numPr>
          <w:ilvl w:val="0"/>
          <w:numId w:val="30"/>
        </w:numPr>
        <w:spacing w:line="360" w:lineRule="auto"/>
        <w:ind w:left="0" w:firstLine="709"/>
        <w:rPr>
          <w:sz w:val="28"/>
          <w:szCs w:val="28"/>
        </w:rPr>
      </w:pPr>
      <w:r w:rsidRPr="00D81A39">
        <w:rPr>
          <w:b/>
          <w:bCs/>
          <w:sz w:val="28"/>
          <w:szCs w:val="28"/>
        </w:rPr>
        <w:t>Целостность данных</w:t>
      </w:r>
      <w:r w:rsidRPr="00D81A39">
        <w:rPr>
          <w:sz w:val="28"/>
          <w:szCs w:val="28"/>
        </w:rPr>
        <w:t> – минимизация риска ошибочных или злонамеренных изменений;</w:t>
      </w:r>
    </w:p>
    <w:p w14:paraId="7A04D343" w14:textId="77777777" w:rsidR="00D81A39" w:rsidRPr="00D81A39" w:rsidRDefault="00D81A39" w:rsidP="00D81A39">
      <w:pPr>
        <w:pStyle w:val="a7"/>
        <w:numPr>
          <w:ilvl w:val="0"/>
          <w:numId w:val="30"/>
        </w:numPr>
        <w:spacing w:line="360" w:lineRule="auto"/>
        <w:ind w:left="0" w:firstLine="709"/>
        <w:rPr>
          <w:sz w:val="28"/>
          <w:szCs w:val="28"/>
        </w:rPr>
      </w:pPr>
      <w:r w:rsidRPr="00D81A39">
        <w:rPr>
          <w:b/>
          <w:bCs/>
          <w:sz w:val="28"/>
          <w:szCs w:val="28"/>
        </w:rPr>
        <w:t>Аудит</w:t>
      </w:r>
      <w:r w:rsidRPr="00D81A39">
        <w:rPr>
          <w:sz w:val="28"/>
          <w:szCs w:val="28"/>
        </w:rPr>
        <w:t> – возможность отследить, кто и когда выполнил операцию.</w:t>
      </w:r>
    </w:p>
    <w:p w14:paraId="2629BC55" w14:textId="691EA7A0" w:rsidR="00D81A39" w:rsidRPr="00D81A39" w:rsidRDefault="00D81A39" w:rsidP="00BD3E54">
      <w:pPr>
        <w:pStyle w:val="a7"/>
        <w:numPr>
          <w:ilvl w:val="0"/>
          <w:numId w:val="32"/>
        </w:numPr>
        <w:spacing w:line="360" w:lineRule="auto"/>
        <w:ind w:left="0" w:firstLine="709"/>
        <w:rPr>
          <w:b/>
          <w:bCs/>
          <w:sz w:val="28"/>
          <w:szCs w:val="28"/>
        </w:rPr>
      </w:pPr>
      <w:r w:rsidRPr="00D81A39">
        <w:rPr>
          <w:b/>
          <w:bCs/>
          <w:sz w:val="28"/>
          <w:szCs w:val="28"/>
        </w:rPr>
        <w:t xml:space="preserve">Выделенные группы пользователей </w:t>
      </w:r>
    </w:p>
    <w:p w14:paraId="2A2AE09F" w14:textId="77777777" w:rsidR="00D81A39" w:rsidRPr="00D81A39" w:rsidRDefault="00D81A39" w:rsidP="00D81A39">
      <w:pPr>
        <w:pStyle w:val="a7"/>
        <w:spacing w:line="360" w:lineRule="auto"/>
        <w:ind w:left="0" w:firstLine="709"/>
        <w:rPr>
          <w:sz w:val="28"/>
          <w:szCs w:val="28"/>
        </w:rPr>
      </w:pPr>
      <w:r w:rsidRPr="00D81A39">
        <w:rPr>
          <w:sz w:val="28"/>
          <w:szCs w:val="28"/>
        </w:rPr>
        <w:t>На основе анализа бизнес-процессов учёта картриджей были выделены следующие группы пользователей:</w:t>
      </w:r>
    </w:p>
    <w:p w14:paraId="7322828F" w14:textId="7E4891ED" w:rsidR="00BD3E54" w:rsidRDefault="00BD3E54" w:rsidP="00BD3E54">
      <w:pPr>
        <w:pStyle w:val="a7"/>
        <w:spacing w:line="360" w:lineRule="auto"/>
        <w:ind w:left="0" w:firstLine="709"/>
        <w:jc w:val="right"/>
        <w:rPr>
          <w:b/>
          <w:bCs/>
          <w:sz w:val="28"/>
          <w:szCs w:val="28"/>
        </w:rPr>
      </w:pPr>
      <w:r>
        <w:rPr>
          <w:b/>
          <w:bCs/>
          <w:sz w:val="28"/>
          <w:szCs w:val="28"/>
        </w:rPr>
        <w:t>Таблица 5</w:t>
      </w:r>
    </w:p>
    <w:tbl>
      <w:tblPr>
        <w:tblStyle w:val="ad"/>
        <w:tblW w:w="0" w:type="auto"/>
        <w:tblLook w:val="04A0" w:firstRow="1" w:lastRow="0" w:firstColumn="1" w:lastColumn="0" w:noHBand="0" w:noVBand="1"/>
      </w:tblPr>
      <w:tblGrid>
        <w:gridCol w:w="2149"/>
        <w:gridCol w:w="1857"/>
        <w:gridCol w:w="2644"/>
        <w:gridCol w:w="2695"/>
      </w:tblGrid>
      <w:tr w:rsidR="00BD3E54" w:rsidRPr="00BD3E54" w14:paraId="45E3FBEC" w14:textId="77777777" w:rsidTr="00BD3E54">
        <w:tc>
          <w:tcPr>
            <w:tcW w:w="0" w:type="auto"/>
            <w:hideMark/>
          </w:tcPr>
          <w:p w14:paraId="58E10BCC" w14:textId="77777777" w:rsidR="00BD3E54" w:rsidRPr="00BD3E54" w:rsidRDefault="00BD3E54" w:rsidP="00BD3E54">
            <w:pPr>
              <w:pStyle w:val="a7"/>
              <w:spacing w:line="360" w:lineRule="auto"/>
              <w:ind w:left="0"/>
              <w:jc w:val="center"/>
              <w:rPr>
                <w:b/>
                <w:bCs/>
                <w:sz w:val="28"/>
                <w:szCs w:val="28"/>
              </w:rPr>
            </w:pPr>
            <w:r w:rsidRPr="00BD3E54">
              <w:rPr>
                <w:b/>
                <w:bCs/>
                <w:sz w:val="28"/>
                <w:szCs w:val="28"/>
              </w:rPr>
              <w:t>Группа (роль)</w:t>
            </w:r>
          </w:p>
        </w:tc>
        <w:tc>
          <w:tcPr>
            <w:tcW w:w="0" w:type="auto"/>
            <w:hideMark/>
          </w:tcPr>
          <w:p w14:paraId="4C8E8480" w14:textId="77777777" w:rsidR="00BD3E54" w:rsidRPr="00BD3E54" w:rsidRDefault="00BD3E54" w:rsidP="00BD3E54">
            <w:pPr>
              <w:pStyle w:val="a7"/>
              <w:spacing w:line="360" w:lineRule="auto"/>
              <w:ind w:left="0"/>
              <w:jc w:val="center"/>
              <w:rPr>
                <w:b/>
                <w:bCs/>
                <w:sz w:val="28"/>
                <w:szCs w:val="28"/>
              </w:rPr>
            </w:pPr>
            <w:r w:rsidRPr="00BD3E54">
              <w:rPr>
                <w:b/>
                <w:bCs/>
                <w:sz w:val="28"/>
                <w:szCs w:val="28"/>
              </w:rPr>
              <w:t>Обозначение</w:t>
            </w:r>
          </w:p>
        </w:tc>
        <w:tc>
          <w:tcPr>
            <w:tcW w:w="0" w:type="auto"/>
            <w:hideMark/>
          </w:tcPr>
          <w:p w14:paraId="127E08DB" w14:textId="77777777" w:rsidR="00BD3E54" w:rsidRPr="00BD3E54" w:rsidRDefault="00BD3E54" w:rsidP="00BD3E54">
            <w:pPr>
              <w:pStyle w:val="a7"/>
              <w:spacing w:line="360" w:lineRule="auto"/>
              <w:ind w:left="0"/>
              <w:jc w:val="center"/>
              <w:rPr>
                <w:b/>
                <w:bCs/>
                <w:sz w:val="28"/>
                <w:szCs w:val="28"/>
              </w:rPr>
            </w:pPr>
            <w:r w:rsidRPr="00BD3E54">
              <w:rPr>
                <w:b/>
                <w:bCs/>
                <w:sz w:val="28"/>
                <w:szCs w:val="28"/>
              </w:rPr>
              <w:t>Должность/Отдел</w:t>
            </w:r>
          </w:p>
        </w:tc>
        <w:tc>
          <w:tcPr>
            <w:tcW w:w="0" w:type="auto"/>
            <w:hideMark/>
          </w:tcPr>
          <w:p w14:paraId="082671AF" w14:textId="77777777" w:rsidR="00BD3E54" w:rsidRPr="00BD3E54" w:rsidRDefault="00BD3E54" w:rsidP="00BD3E54">
            <w:pPr>
              <w:pStyle w:val="a7"/>
              <w:spacing w:line="360" w:lineRule="auto"/>
              <w:ind w:left="0"/>
              <w:jc w:val="center"/>
              <w:rPr>
                <w:b/>
                <w:bCs/>
                <w:sz w:val="28"/>
                <w:szCs w:val="28"/>
              </w:rPr>
            </w:pPr>
            <w:r w:rsidRPr="00BD3E54">
              <w:rPr>
                <w:b/>
                <w:bCs/>
                <w:sz w:val="28"/>
                <w:szCs w:val="28"/>
              </w:rPr>
              <w:t>Функции</w:t>
            </w:r>
          </w:p>
        </w:tc>
      </w:tr>
      <w:tr w:rsidR="00BD3E54" w:rsidRPr="00BD3E54" w14:paraId="50DE87B3" w14:textId="77777777" w:rsidTr="00BD3E54">
        <w:tc>
          <w:tcPr>
            <w:tcW w:w="0" w:type="auto"/>
            <w:vAlign w:val="center"/>
            <w:hideMark/>
          </w:tcPr>
          <w:p w14:paraId="56447329" w14:textId="77777777" w:rsidR="00BD3E54" w:rsidRPr="00BD3E54" w:rsidRDefault="00BD3E54" w:rsidP="00BD3E54">
            <w:pPr>
              <w:pStyle w:val="a7"/>
              <w:spacing w:line="360" w:lineRule="auto"/>
              <w:ind w:left="0"/>
              <w:jc w:val="center"/>
              <w:rPr>
                <w:sz w:val="28"/>
                <w:szCs w:val="28"/>
              </w:rPr>
            </w:pPr>
            <w:r w:rsidRPr="00BD3E54">
              <w:rPr>
                <w:sz w:val="28"/>
                <w:szCs w:val="28"/>
              </w:rPr>
              <w:t>Администратор</w:t>
            </w:r>
          </w:p>
        </w:tc>
        <w:tc>
          <w:tcPr>
            <w:tcW w:w="0" w:type="auto"/>
            <w:vAlign w:val="center"/>
            <w:hideMark/>
          </w:tcPr>
          <w:p w14:paraId="1B02D15A" w14:textId="77777777" w:rsidR="00BD3E54" w:rsidRPr="00BD3E54" w:rsidRDefault="00BD3E54" w:rsidP="00BD3E54">
            <w:pPr>
              <w:pStyle w:val="a7"/>
              <w:spacing w:line="360" w:lineRule="auto"/>
              <w:ind w:left="0"/>
              <w:jc w:val="center"/>
              <w:rPr>
                <w:sz w:val="28"/>
                <w:szCs w:val="28"/>
              </w:rPr>
            </w:pPr>
            <w:proofErr w:type="spellStart"/>
            <w:r w:rsidRPr="00BD3E54">
              <w:rPr>
                <w:sz w:val="28"/>
                <w:szCs w:val="28"/>
              </w:rPr>
              <w:t>Admin</w:t>
            </w:r>
            <w:proofErr w:type="spellEnd"/>
          </w:p>
        </w:tc>
        <w:tc>
          <w:tcPr>
            <w:tcW w:w="0" w:type="auto"/>
            <w:vAlign w:val="center"/>
            <w:hideMark/>
          </w:tcPr>
          <w:p w14:paraId="56261AEC" w14:textId="77777777" w:rsidR="00BD3E54" w:rsidRPr="00BD3E54" w:rsidRDefault="00BD3E54" w:rsidP="00BD3E54">
            <w:pPr>
              <w:pStyle w:val="a7"/>
              <w:spacing w:line="360" w:lineRule="auto"/>
              <w:ind w:left="0"/>
              <w:jc w:val="center"/>
              <w:rPr>
                <w:sz w:val="28"/>
                <w:szCs w:val="28"/>
              </w:rPr>
            </w:pPr>
            <w:r w:rsidRPr="00BD3E54">
              <w:rPr>
                <w:sz w:val="28"/>
                <w:szCs w:val="28"/>
              </w:rPr>
              <w:t>Руководитель ИТ-отдела / Администратор БД</w:t>
            </w:r>
          </w:p>
        </w:tc>
        <w:tc>
          <w:tcPr>
            <w:tcW w:w="0" w:type="auto"/>
            <w:vAlign w:val="center"/>
            <w:hideMark/>
          </w:tcPr>
          <w:p w14:paraId="0EE3B68A" w14:textId="77777777" w:rsidR="00BD3E54" w:rsidRPr="00BD3E54" w:rsidRDefault="00BD3E54" w:rsidP="00BD3E54">
            <w:pPr>
              <w:pStyle w:val="a7"/>
              <w:spacing w:line="360" w:lineRule="auto"/>
              <w:ind w:left="0"/>
              <w:jc w:val="center"/>
              <w:rPr>
                <w:sz w:val="28"/>
                <w:szCs w:val="28"/>
              </w:rPr>
            </w:pPr>
            <w:r w:rsidRPr="00BD3E54">
              <w:rPr>
                <w:sz w:val="28"/>
                <w:szCs w:val="28"/>
              </w:rPr>
              <w:t xml:space="preserve">Полный доступ: все операции, редактирование справочников, отмена операций, </w:t>
            </w:r>
            <w:r w:rsidRPr="00BD3E54">
              <w:rPr>
                <w:sz w:val="28"/>
                <w:szCs w:val="28"/>
              </w:rPr>
              <w:lastRenderedPageBreak/>
              <w:t>управление пользователями</w:t>
            </w:r>
          </w:p>
        </w:tc>
      </w:tr>
      <w:tr w:rsidR="00BD3E54" w:rsidRPr="00BD3E54" w14:paraId="043AE253" w14:textId="77777777" w:rsidTr="00BD3E54">
        <w:tc>
          <w:tcPr>
            <w:tcW w:w="0" w:type="auto"/>
            <w:hideMark/>
          </w:tcPr>
          <w:p w14:paraId="0408C761" w14:textId="77777777" w:rsidR="00BD3E54" w:rsidRPr="00BD3E54" w:rsidRDefault="00BD3E54" w:rsidP="00BD3E54">
            <w:pPr>
              <w:pStyle w:val="a7"/>
              <w:spacing w:line="360" w:lineRule="auto"/>
              <w:ind w:left="0"/>
              <w:rPr>
                <w:sz w:val="28"/>
                <w:szCs w:val="28"/>
              </w:rPr>
            </w:pPr>
            <w:r w:rsidRPr="00BD3E54">
              <w:rPr>
                <w:sz w:val="28"/>
                <w:szCs w:val="28"/>
              </w:rPr>
              <w:lastRenderedPageBreak/>
              <w:t>Сотрудник по выдаче</w:t>
            </w:r>
          </w:p>
        </w:tc>
        <w:tc>
          <w:tcPr>
            <w:tcW w:w="0" w:type="auto"/>
            <w:hideMark/>
          </w:tcPr>
          <w:p w14:paraId="5FD5968C" w14:textId="77777777" w:rsidR="00BD3E54" w:rsidRPr="00BD3E54" w:rsidRDefault="00BD3E54" w:rsidP="00BD3E54">
            <w:pPr>
              <w:pStyle w:val="a7"/>
              <w:spacing w:line="360" w:lineRule="auto"/>
              <w:ind w:left="0"/>
              <w:rPr>
                <w:sz w:val="28"/>
                <w:szCs w:val="28"/>
              </w:rPr>
            </w:pPr>
            <w:proofErr w:type="spellStart"/>
            <w:r w:rsidRPr="00BD3E54">
              <w:rPr>
                <w:sz w:val="28"/>
                <w:szCs w:val="28"/>
              </w:rPr>
              <w:t>Issuer</w:t>
            </w:r>
            <w:proofErr w:type="spellEnd"/>
          </w:p>
        </w:tc>
        <w:tc>
          <w:tcPr>
            <w:tcW w:w="0" w:type="auto"/>
            <w:hideMark/>
          </w:tcPr>
          <w:p w14:paraId="1FFD6F8C" w14:textId="77777777" w:rsidR="00BD3E54" w:rsidRPr="00BD3E54" w:rsidRDefault="00BD3E54" w:rsidP="00BD3E54">
            <w:pPr>
              <w:pStyle w:val="a7"/>
              <w:spacing w:line="360" w:lineRule="auto"/>
              <w:ind w:left="0"/>
              <w:rPr>
                <w:sz w:val="28"/>
                <w:szCs w:val="28"/>
              </w:rPr>
            </w:pPr>
            <w:r w:rsidRPr="00BD3E54">
              <w:rPr>
                <w:sz w:val="28"/>
                <w:szCs w:val="28"/>
              </w:rPr>
              <w:t>Кладовщик (склад)</w:t>
            </w:r>
          </w:p>
        </w:tc>
        <w:tc>
          <w:tcPr>
            <w:tcW w:w="0" w:type="auto"/>
            <w:hideMark/>
          </w:tcPr>
          <w:p w14:paraId="58AD1CE8" w14:textId="77777777" w:rsidR="00BD3E54" w:rsidRPr="00BD3E54" w:rsidRDefault="00BD3E54" w:rsidP="00BD3E54">
            <w:pPr>
              <w:pStyle w:val="a7"/>
              <w:spacing w:line="360" w:lineRule="auto"/>
              <w:ind w:left="0"/>
              <w:rPr>
                <w:sz w:val="28"/>
                <w:szCs w:val="28"/>
              </w:rPr>
            </w:pPr>
            <w:r w:rsidRPr="00BD3E54">
              <w:rPr>
                <w:sz w:val="28"/>
                <w:szCs w:val="28"/>
              </w:rPr>
              <w:t>Выдача картриджей в отделения, просмотр отчётов</w:t>
            </w:r>
          </w:p>
        </w:tc>
      </w:tr>
      <w:tr w:rsidR="00BD3E54" w:rsidRPr="00BD3E54" w14:paraId="0D50427D" w14:textId="77777777" w:rsidTr="00BD3E54">
        <w:tc>
          <w:tcPr>
            <w:tcW w:w="0" w:type="auto"/>
            <w:hideMark/>
          </w:tcPr>
          <w:p w14:paraId="62094F29" w14:textId="77777777" w:rsidR="00BD3E54" w:rsidRPr="00BD3E54" w:rsidRDefault="00BD3E54" w:rsidP="00BD3E54">
            <w:pPr>
              <w:pStyle w:val="a7"/>
              <w:spacing w:line="360" w:lineRule="auto"/>
              <w:ind w:left="0"/>
              <w:rPr>
                <w:sz w:val="28"/>
                <w:szCs w:val="28"/>
              </w:rPr>
            </w:pPr>
            <w:r w:rsidRPr="00BD3E54">
              <w:rPr>
                <w:sz w:val="28"/>
                <w:szCs w:val="28"/>
              </w:rPr>
              <w:t>Сотрудник по приёму</w:t>
            </w:r>
          </w:p>
        </w:tc>
        <w:tc>
          <w:tcPr>
            <w:tcW w:w="0" w:type="auto"/>
            <w:hideMark/>
          </w:tcPr>
          <w:p w14:paraId="1A2EBCE7" w14:textId="77777777" w:rsidR="00BD3E54" w:rsidRPr="00BD3E54" w:rsidRDefault="00BD3E54" w:rsidP="00BD3E54">
            <w:pPr>
              <w:pStyle w:val="a7"/>
              <w:spacing w:line="360" w:lineRule="auto"/>
              <w:ind w:left="0"/>
              <w:rPr>
                <w:sz w:val="28"/>
                <w:szCs w:val="28"/>
              </w:rPr>
            </w:pPr>
            <w:proofErr w:type="spellStart"/>
            <w:r w:rsidRPr="00BD3E54">
              <w:rPr>
                <w:sz w:val="28"/>
                <w:szCs w:val="28"/>
              </w:rPr>
              <w:t>Receiver</w:t>
            </w:r>
            <w:proofErr w:type="spellEnd"/>
          </w:p>
        </w:tc>
        <w:tc>
          <w:tcPr>
            <w:tcW w:w="0" w:type="auto"/>
            <w:hideMark/>
          </w:tcPr>
          <w:p w14:paraId="0E1197B4" w14:textId="77777777" w:rsidR="00BD3E54" w:rsidRPr="00BD3E54" w:rsidRDefault="00BD3E54" w:rsidP="00BD3E54">
            <w:pPr>
              <w:pStyle w:val="a7"/>
              <w:spacing w:line="360" w:lineRule="auto"/>
              <w:ind w:left="0"/>
              <w:rPr>
                <w:sz w:val="28"/>
                <w:szCs w:val="28"/>
              </w:rPr>
            </w:pPr>
            <w:r w:rsidRPr="00BD3E54">
              <w:rPr>
                <w:sz w:val="28"/>
                <w:szCs w:val="28"/>
              </w:rPr>
              <w:t>Кладовщик (склад)</w:t>
            </w:r>
          </w:p>
        </w:tc>
        <w:tc>
          <w:tcPr>
            <w:tcW w:w="0" w:type="auto"/>
            <w:hideMark/>
          </w:tcPr>
          <w:p w14:paraId="53F58731" w14:textId="77777777" w:rsidR="00BD3E54" w:rsidRPr="00BD3E54" w:rsidRDefault="00BD3E54" w:rsidP="00BD3E54">
            <w:pPr>
              <w:pStyle w:val="a7"/>
              <w:spacing w:line="360" w:lineRule="auto"/>
              <w:ind w:left="0"/>
              <w:rPr>
                <w:sz w:val="28"/>
                <w:szCs w:val="28"/>
              </w:rPr>
            </w:pPr>
            <w:r w:rsidRPr="00BD3E54">
              <w:rPr>
                <w:sz w:val="28"/>
                <w:szCs w:val="28"/>
              </w:rPr>
              <w:t>Приём картриджей из отделений и с заправки, просмотр отчётов</w:t>
            </w:r>
          </w:p>
        </w:tc>
      </w:tr>
      <w:tr w:rsidR="00BD3E54" w:rsidRPr="00BD3E54" w14:paraId="07CCEB9D" w14:textId="77777777" w:rsidTr="00BD3E54">
        <w:tc>
          <w:tcPr>
            <w:tcW w:w="0" w:type="auto"/>
            <w:hideMark/>
          </w:tcPr>
          <w:p w14:paraId="5B136729" w14:textId="77777777" w:rsidR="00BD3E54" w:rsidRPr="00BD3E54" w:rsidRDefault="00BD3E54" w:rsidP="00BD3E54">
            <w:pPr>
              <w:pStyle w:val="a7"/>
              <w:spacing w:line="360" w:lineRule="auto"/>
              <w:ind w:left="0"/>
              <w:rPr>
                <w:sz w:val="28"/>
                <w:szCs w:val="28"/>
              </w:rPr>
            </w:pPr>
            <w:r w:rsidRPr="00BD3E54">
              <w:rPr>
                <w:sz w:val="28"/>
                <w:szCs w:val="28"/>
              </w:rPr>
              <w:t>Сотрудник по отправке</w:t>
            </w:r>
          </w:p>
        </w:tc>
        <w:tc>
          <w:tcPr>
            <w:tcW w:w="0" w:type="auto"/>
            <w:hideMark/>
          </w:tcPr>
          <w:p w14:paraId="1269811D" w14:textId="77777777" w:rsidR="00BD3E54" w:rsidRPr="00BD3E54" w:rsidRDefault="00BD3E54" w:rsidP="00BD3E54">
            <w:pPr>
              <w:pStyle w:val="a7"/>
              <w:spacing w:line="360" w:lineRule="auto"/>
              <w:ind w:left="0"/>
              <w:rPr>
                <w:sz w:val="28"/>
                <w:szCs w:val="28"/>
              </w:rPr>
            </w:pPr>
            <w:proofErr w:type="spellStart"/>
            <w:r w:rsidRPr="00BD3E54">
              <w:rPr>
                <w:sz w:val="28"/>
                <w:szCs w:val="28"/>
              </w:rPr>
              <w:t>Preparer</w:t>
            </w:r>
            <w:proofErr w:type="spellEnd"/>
          </w:p>
        </w:tc>
        <w:tc>
          <w:tcPr>
            <w:tcW w:w="0" w:type="auto"/>
            <w:hideMark/>
          </w:tcPr>
          <w:p w14:paraId="748AFA9E" w14:textId="77777777" w:rsidR="00BD3E54" w:rsidRPr="00BD3E54" w:rsidRDefault="00BD3E54" w:rsidP="00BD3E54">
            <w:pPr>
              <w:pStyle w:val="a7"/>
              <w:spacing w:line="360" w:lineRule="auto"/>
              <w:ind w:left="0"/>
              <w:rPr>
                <w:sz w:val="28"/>
                <w:szCs w:val="28"/>
              </w:rPr>
            </w:pPr>
            <w:r w:rsidRPr="00BD3E54">
              <w:rPr>
                <w:sz w:val="28"/>
                <w:szCs w:val="28"/>
              </w:rPr>
              <w:t>Кладовщик / Ответственный за отправку</w:t>
            </w:r>
          </w:p>
        </w:tc>
        <w:tc>
          <w:tcPr>
            <w:tcW w:w="0" w:type="auto"/>
            <w:hideMark/>
          </w:tcPr>
          <w:p w14:paraId="12BD6B60" w14:textId="77777777" w:rsidR="00BD3E54" w:rsidRPr="00BD3E54" w:rsidRDefault="00BD3E54" w:rsidP="00BD3E54">
            <w:pPr>
              <w:pStyle w:val="a7"/>
              <w:spacing w:line="360" w:lineRule="auto"/>
              <w:ind w:left="0"/>
              <w:rPr>
                <w:sz w:val="28"/>
                <w:szCs w:val="28"/>
              </w:rPr>
            </w:pPr>
            <w:r w:rsidRPr="00BD3E54">
              <w:rPr>
                <w:sz w:val="28"/>
                <w:szCs w:val="28"/>
              </w:rPr>
              <w:t>Отправка картриджей на заправку, просмотр отчётов</w:t>
            </w:r>
          </w:p>
        </w:tc>
      </w:tr>
      <w:tr w:rsidR="00BD3E54" w:rsidRPr="00BD3E54" w14:paraId="7387377C" w14:textId="77777777" w:rsidTr="00BD3E54">
        <w:tc>
          <w:tcPr>
            <w:tcW w:w="0" w:type="auto"/>
            <w:hideMark/>
          </w:tcPr>
          <w:p w14:paraId="5B77A02E" w14:textId="77777777" w:rsidR="00BD3E54" w:rsidRPr="00BD3E54" w:rsidRDefault="00BD3E54" w:rsidP="00BD3E54">
            <w:pPr>
              <w:pStyle w:val="a7"/>
              <w:spacing w:line="360" w:lineRule="auto"/>
              <w:ind w:left="0"/>
              <w:rPr>
                <w:sz w:val="28"/>
                <w:szCs w:val="28"/>
              </w:rPr>
            </w:pPr>
            <w:r w:rsidRPr="00BD3E54">
              <w:rPr>
                <w:sz w:val="28"/>
                <w:szCs w:val="28"/>
              </w:rPr>
              <w:t>Сотрудник по доставке</w:t>
            </w:r>
          </w:p>
        </w:tc>
        <w:tc>
          <w:tcPr>
            <w:tcW w:w="0" w:type="auto"/>
            <w:hideMark/>
          </w:tcPr>
          <w:p w14:paraId="1748DCC1" w14:textId="77777777" w:rsidR="00BD3E54" w:rsidRPr="00BD3E54" w:rsidRDefault="00BD3E54" w:rsidP="00BD3E54">
            <w:pPr>
              <w:pStyle w:val="a7"/>
              <w:spacing w:line="360" w:lineRule="auto"/>
              <w:ind w:left="0"/>
              <w:rPr>
                <w:sz w:val="28"/>
                <w:szCs w:val="28"/>
              </w:rPr>
            </w:pPr>
            <w:proofErr w:type="spellStart"/>
            <w:r w:rsidRPr="00BD3E54">
              <w:rPr>
                <w:sz w:val="28"/>
                <w:szCs w:val="28"/>
              </w:rPr>
              <w:t>Deliverer</w:t>
            </w:r>
            <w:proofErr w:type="spellEnd"/>
          </w:p>
        </w:tc>
        <w:tc>
          <w:tcPr>
            <w:tcW w:w="0" w:type="auto"/>
            <w:hideMark/>
          </w:tcPr>
          <w:p w14:paraId="61499BFF" w14:textId="77777777" w:rsidR="00BD3E54" w:rsidRPr="00BD3E54" w:rsidRDefault="00BD3E54" w:rsidP="00BD3E54">
            <w:pPr>
              <w:pStyle w:val="a7"/>
              <w:spacing w:line="360" w:lineRule="auto"/>
              <w:ind w:left="0"/>
              <w:rPr>
                <w:sz w:val="28"/>
                <w:szCs w:val="28"/>
              </w:rPr>
            </w:pPr>
            <w:r w:rsidRPr="00BD3E54">
              <w:rPr>
                <w:sz w:val="28"/>
                <w:szCs w:val="28"/>
              </w:rPr>
              <w:t>Сервисный инженер</w:t>
            </w:r>
          </w:p>
        </w:tc>
        <w:tc>
          <w:tcPr>
            <w:tcW w:w="0" w:type="auto"/>
            <w:hideMark/>
          </w:tcPr>
          <w:p w14:paraId="5FF27534" w14:textId="77777777" w:rsidR="00BD3E54" w:rsidRPr="00BD3E54" w:rsidRDefault="00BD3E54" w:rsidP="00BD3E54">
            <w:pPr>
              <w:pStyle w:val="a7"/>
              <w:spacing w:line="360" w:lineRule="auto"/>
              <w:ind w:left="0"/>
              <w:rPr>
                <w:sz w:val="28"/>
                <w:szCs w:val="28"/>
              </w:rPr>
            </w:pPr>
            <w:r w:rsidRPr="00BD3E54">
              <w:rPr>
                <w:sz w:val="28"/>
                <w:szCs w:val="28"/>
              </w:rPr>
              <w:t>Приём картриджей с заправки, просмотр отчётов</w:t>
            </w:r>
          </w:p>
        </w:tc>
      </w:tr>
    </w:tbl>
    <w:p w14:paraId="15EA44A8" w14:textId="77777777" w:rsidR="00BD3E54" w:rsidRDefault="00BD3E54" w:rsidP="00BD3E54">
      <w:pPr>
        <w:pStyle w:val="a7"/>
        <w:spacing w:line="360" w:lineRule="auto"/>
        <w:ind w:left="0"/>
        <w:rPr>
          <w:b/>
          <w:bCs/>
          <w:sz w:val="28"/>
          <w:szCs w:val="28"/>
        </w:rPr>
      </w:pPr>
    </w:p>
    <w:p w14:paraId="256889F5" w14:textId="77778E31" w:rsidR="00BD3E54" w:rsidRDefault="00BD3E54" w:rsidP="00BD3E54">
      <w:pPr>
        <w:pStyle w:val="a7"/>
        <w:numPr>
          <w:ilvl w:val="0"/>
          <w:numId w:val="32"/>
        </w:numPr>
        <w:spacing w:line="360" w:lineRule="auto"/>
        <w:ind w:left="0" w:firstLine="709"/>
        <w:rPr>
          <w:b/>
          <w:bCs/>
          <w:sz w:val="28"/>
          <w:szCs w:val="28"/>
        </w:rPr>
      </w:pPr>
      <w:r w:rsidRPr="00BD3E54">
        <w:rPr>
          <w:b/>
          <w:bCs/>
          <w:sz w:val="28"/>
          <w:szCs w:val="28"/>
        </w:rPr>
        <w:t xml:space="preserve"> Обоснование выделенных групп</w:t>
      </w:r>
    </w:p>
    <w:p w14:paraId="7E6B1832" w14:textId="1A86A25C" w:rsidR="00BD3E54" w:rsidRPr="00BD3E54" w:rsidRDefault="00BD3E54" w:rsidP="00BD3E54">
      <w:pPr>
        <w:pStyle w:val="a7"/>
        <w:spacing w:line="360" w:lineRule="auto"/>
        <w:ind w:left="0"/>
        <w:jc w:val="right"/>
        <w:rPr>
          <w:b/>
          <w:bCs/>
          <w:sz w:val="28"/>
          <w:szCs w:val="28"/>
        </w:rPr>
      </w:pPr>
      <w:r>
        <w:rPr>
          <w:b/>
          <w:bCs/>
          <w:sz w:val="28"/>
          <w:szCs w:val="28"/>
        </w:rPr>
        <w:t>Таблица 6</w:t>
      </w:r>
    </w:p>
    <w:tbl>
      <w:tblPr>
        <w:tblStyle w:val="ad"/>
        <w:tblW w:w="9360" w:type="dxa"/>
        <w:tblLook w:val="04A0" w:firstRow="1" w:lastRow="0" w:firstColumn="1" w:lastColumn="0" w:noHBand="0" w:noVBand="1"/>
      </w:tblPr>
      <w:tblGrid>
        <w:gridCol w:w="1274"/>
        <w:gridCol w:w="8086"/>
      </w:tblGrid>
      <w:tr w:rsidR="00BD3E54" w:rsidRPr="00BD3E54" w14:paraId="7FE625B4" w14:textId="77777777" w:rsidTr="00BD3E54">
        <w:tc>
          <w:tcPr>
            <w:tcW w:w="0" w:type="auto"/>
            <w:hideMark/>
          </w:tcPr>
          <w:p w14:paraId="368143DC" w14:textId="77777777" w:rsidR="00BD3E54" w:rsidRPr="00BD3E54" w:rsidRDefault="00BD3E54" w:rsidP="00BD3E54">
            <w:pPr>
              <w:pStyle w:val="a7"/>
              <w:spacing w:line="360" w:lineRule="auto"/>
              <w:ind w:left="0"/>
              <w:jc w:val="center"/>
              <w:rPr>
                <w:b/>
                <w:bCs/>
                <w:sz w:val="28"/>
                <w:szCs w:val="28"/>
              </w:rPr>
            </w:pPr>
            <w:r w:rsidRPr="00BD3E54">
              <w:rPr>
                <w:b/>
                <w:bCs/>
                <w:sz w:val="28"/>
                <w:szCs w:val="28"/>
              </w:rPr>
              <w:t>Роль</w:t>
            </w:r>
          </w:p>
        </w:tc>
        <w:tc>
          <w:tcPr>
            <w:tcW w:w="0" w:type="auto"/>
            <w:hideMark/>
          </w:tcPr>
          <w:p w14:paraId="1815302E" w14:textId="77777777" w:rsidR="00BD3E54" w:rsidRPr="00BD3E54" w:rsidRDefault="00BD3E54" w:rsidP="00BD3E54">
            <w:pPr>
              <w:pStyle w:val="a7"/>
              <w:spacing w:line="360" w:lineRule="auto"/>
              <w:ind w:left="0"/>
              <w:jc w:val="center"/>
              <w:rPr>
                <w:b/>
                <w:bCs/>
                <w:sz w:val="28"/>
                <w:szCs w:val="28"/>
              </w:rPr>
            </w:pPr>
            <w:r w:rsidRPr="00BD3E54">
              <w:rPr>
                <w:b/>
                <w:bCs/>
                <w:sz w:val="28"/>
                <w:szCs w:val="28"/>
              </w:rPr>
              <w:t>Обоснование</w:t>
            </w:r>
          </w:p>
        </w:tc>
      </w:tr>
      <w:tr w:rsidR="00BD3E54" w:rsidRPr="00BD3E54" w14:paraId="1F14546E" w14:textId="77777777" w:rsidTr="00BD3E54">
        <w:tc>
          <w:tcPr>
            <w:tcW w:w="0" w:type="auto"/>
            <w:hideMark/>
          </w:tcPr>
          <w:p w14:paraId="3B417828" w14:textId="77777777" w:rsidR="00BD3E54" w:rsidRPr="00BD3E54" w:rsidRDefault="00BD3E54" w:rsidP="00BD3E54">
            <w:pPr>
              <w:pStyle w:val="a7"/>
              <w:spacing w:line="360" w:lineRule="auto"/>
              <w:ind w:left="0"/>
              <w:rPr>
                <w:sz w:val="28"/>
                <w:szCs w:val="28"/>
              </w:rPr>
            </w:pPr>
            <w:proofErr w:type="spellStart"/>
            <w:r w:rsidRPr="00BD3E54">
              <w:rPr>
                <w:sz w:val="28"/>
                <w:szCs w:val="28"/>
              </w:rPr>
              <w:t>Admin</w:t>
            </w:r>
            <w:proofErr w:type="spellEnd"/>
          </w:p>
        </w:tc>
        <w:tc>
          <w:tcPr>
            <w:tcW w:w="0" w:type="auto"/>
            <w:hideMark/>
          </w:tcPr>
          <w:p w14:paraId="59AB637B" w14:textId="77777777" w:rsidR="00BD3E54" w:rsidRPr="00BD3E54" w:rsidRDefault="00BD3E54" w:rsidP="00BD3E54">
            <w:pPr>
              <w:pStyle w:val="a7"/>
              <w:spacing w:line="360" w:lineRule="auto"/>
              <w:ind w:left="0"/>
              <w:rPr>
                <w:sz w:val="28"/>
                <w:szCs w:val="28"/>
              </w:rPr>
            </w:pPr>
            <w:r w:rsidRPr="00BD3E54">
              <w:rPr>
                <w:sz w:val="28"/>
                <w:szCs w:val="28"/>
              </w:rPr>
              <w:t>Необходим для настройки системы, добавления новых моделей картриджей и отделов, исправления ошибок (отмена операций). Без администратора система не может быть гибко настроена под изменения в организации.</w:t>
            </w:r>
          </w:p>
        </w:tc>
      </w:tr>
      <w:tr w:rsidR="00BD3E54" w:rsidRPr="00BD3E54" w14:paraId="7ED091C9" w14:textId="77777777" w:rsidTr="00BD3E54">
        <w:tc>
          <w:tcPr>
            <w:tcW w:w="0" w:type="auto"/>
            <w:hideMark/>
          </w:tcPr>
          <w:p w14:paraId="69F7C544" w14:textId="77777777" w:rsidR="00BD3E54" w:rsidRPr="00BD3E54" w:rsidRDefault="00BD3E54" w:rsidP="00BD3E54">
            <w:pPr>
              <w:pStyle w:val="a7"/>
              <w:spacing w:line="360" w:lineRule="auto"/>
              <w:ind w:left="0"/>
              <w:rPr>
                <w:sz w:val="28"/>
                <w:szCs w:val="28"/>
              </w:rPr>
            </w:pPr>
            <w:proofErr w:type="spellStart"/>
            <w:r w:rsidRPr="00BD3E54">
              <w:rPr>
                <w:sz w:val="28"/>
                <w:szCs w:val="28"/>
              </w:rPr>
              <w:t>Issuer</w:t>
            </w:r>
            <w:proofErr w:type="spellEnd"/>
          </w:p>
        </w:tc>
        <w:tc>
          <w:tcPr>
            <w:tcW w:w="0" w:type="auto"/>
            <w:hideMark/>
          </w:tcPr>
          <w:p w14:paraId="6157C294" w14:textId="77777777" w:rsidR="00BD3E54" w:rsidRPr="00BD3E54" w:rsidRDefault="00BD3E54" w:rsidP="00BD3E54">
            <w:pPr>
              <w:pStyle w:val="a7"/>
              <w:spacing w:line="360" w:lineRule="auto"/>
              <w:ind w:left="0"/>
              <w:rPr>
                <w:sz w:val="28"/>
                <w:szCs w:val="28"/>
              </w:rPr>
            </w:pPr>
            <w:r w:rsidRPr="00BD3E54">
              <w:rPr>
                <w:sz w:val="28"/>
                <w:szCs w:val="28"/>
              </w:rPr>
              <w:t>Выдача картриджей – одна из основных операций склада. Этот сотрудник не должен иметь права принимать или списывать картриджи, чтобы избежать конфликта интересов.</w:t>
            </w:r>
          </w:p>
        </w:tc>
      </w:tr>
      <w:tr w:rsidR="00BD3E54" w:rsidRPr="00BD3E54" w14:paraId="14AB472B" w14:textId="77777777" w:rsidTr="00BD3E54">
        <w:tc>
          <w:tcPr>
            <w:tcW w:w="0" w:type="auto"/>
            <w:hideMark/>
          </w:tcPr>
          <w:p w14:paraId="2275CD0C" w14:textId="77777777" w:rsidR="00BD3E54" w:rsidRPr="00BD3E54" w:rsidRDefault="00BD3E54" w:rsidP="00BD3E54">
            <w:pPr>
              <w:pStyle w:val="a7"/>
              <w:spacing w:line="360" w:lineRule="auto"/>
              <w:ind w:left="0"/>
              <w:rPr>
                <w:sz w:val="28"/>
                <w:szCs w:val="28"/>
              </w:rPr>
            </w:pPr>
            <w:proofErr w:type="spellStart"/>
            <w:r w:rsidRPr="00BD3E54">
              <w:rPr>
                <w:sz w:val="28"/>
                <w:szCs w:val="28"/>
              </w:rPr>
              <w:lastRenderedPageBreak/>
              <w:t>Receiver</w:t>
            </w:r>
            <w:proofErr w:type="spellEnd"/>
          </w:p>
        </w:tc>
        <w:tc>
          <w:tcPr>
            <w:tcW w:w="0" w:type="auto"/>
            <w:hideMark/>
          </w:tcPr>
          <w:p w14:paraId="1C48171C" w14:textId="77777777" w:rsidR="00BD3E54" w:rsidRPr="00BD3E54" w:rsidRDefault="00BD3E54" w:rsidP="00BD3E54">
            <w:pPr>
              <w:pStyle w:val="a7"/>
              <w:spacing w:line="360" w:lineRule="auto"/>
              <w:ind w:left="0"/>
              <w:rPr>
                <w:sz w:val="28"/>
                <w:szCs w:val="28"/>
              </w:rPr>
            </w:pPr>
            <w:r w:rsidRPr="00BD3E54">
              <w:rPr>
                <w:sz w:val="28"/>
                <w:szCs w:val="28"/>
              </w:rPr>
              <w:t>Приём отработанных картриджей – отдельная операция. Разделение выдачи и приёма между разными сотрудниками повышает контроль и снижает риск злоупотреблений.</w:t>
            </w:r>
          </w:p>
        </w:tc>
      </w:tr>
      <w:tr w:rsidR="00BD3E54" w:rsidRPr="00BD3E54" w14:paraId="37C8707C" w14:textId="77777777" w:rsidTr="00BD3E54">
        <w:tc>
          <w:tcPr>
            <w:tcW w:w="0" w:type="auto"/>
            <w:hideMark/>
          </w:tcPr>
          <w:p w14:paraId="09D606BB" w14:textId="77777777" w:rsidR="00BD3E54" w:rsidRPr="00BD3E54" w:rsidRDefault="00BD3E54" w:rsidP="00BD3E54">
            <w:pPr>
              <w:pStyle w:val="a7"/>
              <w:spacing w:line="360" w:lineRule="auto"/>
              <w:ind w:left="0"/>
              <w:rPr>
                <w:sz w:val="28"/>
                <w:szCs w:val="28"/>
              </w:rPr>
            </w:pPr>
            <w:proofErr w:type="spellStart"/>
            <w:r w:rsidRPr="00BD3E54">
              <w:rPr>
                <w:sz w:val="28"/>
                <w:szCs w:val="28"/>
              </w:rPr>
              <w:t>Preparer</w:t>
            </w:r>
            <w:proofErr w:type="spellEnd"/>
          </w:p>
        </w:tc>
        <w:tc>
          <w:tcPr>
            <w:tcW w:w="0" w:type="auto"/>
            <w:hideMark/>
          </w:tcPr>
          <w:p w14:paraId="72CCD9B2" w14:textId="77777777" w:rsidR="00BD3E54" w:rsidRPr="00BD3E54" w:rsidRDefault="00BD3E54" w:rsidP="00BD3E54">
            <w:pPr>
              <w:pStyle w:val="a7"/>
              <w:spacing w:line="360" w:lineRule="auto"/>
              <w:ind w:left="0"/>
              <w:rPr>
                <w:sz w:val="28"/>
                <w:szCs w:val="28"/>
              </w:rPr>
            </w:pPr>
            <w:r w:rsidRPr="00BD3E54">
              <w:rPr>
                <w:sz w:val="28"/>
                <w:szCs w:val="28"/>
              </w:rPr>
              <w:t>Отправка на заправку требует отдельного учёта. Сотрудник должен фиксировать факт отправки, но не может самостоятельно отметить возврат.</w:t>
            </w:r>
          </w:p>
        </w:tc>
      </w:tr>
      <w:tr w:rsidR="00BD3E54" w:rsidRPr="00BD3E54" w14:paraId="75A4EFC8" w14:textId="77777777" w:rsidTr="00BD3E54">
        <w:tc>
          <w:tcPr>
            <w:tcW w:w="0" w:type="auto"/>
            <w:hideMark/>
          </w:tcPr>
          <w:p w14:paraId="1F901167" w14:textId="77777777" w:rsidR="00BD3E54" w:rsidRPr="00BD3E54" w:rsidRDefault="00BD3E54" w:rsidP="00BD3E54">
            <w:pPr>
              <w:pStyle w:val="a7"/>
              <w:spacing w:line="360" w:lineRule="auto"/>
              <w:ind w:left="0"/>
              <w:rPr>
                <w:sz w:val="28"/>
                <w:szCs w:val="28"/>
              </w:rPr>
            </w:pPr>
            <w:proofErr w:type="spellStart"/>
            <w:r w:rsidRPr="00BD3E54">
              <w:rPr>
                <w:sz w:val="28"/>
                <w:szCs w:val="28"/>
              </w:rPr>
              <w:t>Deliverer</w:t>
            </w:r>
            <w:proofErr w:type="spellEnd"/>
          </w:p>
        </w:tc>
        <w:tc>
          <w:tcPr>
            <w:tcW w:w="0" w:type="auto"/>
            <w:hideMark/>
          </w:tcPr>
          <w:p w14:paraId="74F8536A" w14:textId="77777777" w:rsidR="00BD3E54" w:rsidRPr="00BD3E54" w:rsidRDefault="00BD3E54" w:rsidP="00BD3E54">
            <w:pPr>
              <w:pStyle w:val="a7"/>
              <w:spacing w:line="360" w:lineRule="auto"/>
              <w:ind w:left="0"/>
              <w:rPr>
                <w:sz w:val="28"/>
                <w:szCs w:val="28"/>
              </w:rPr>
            </w:pPr>
            <w:r w:rsidRPr="00BD3E54">
              <w:rPr>
                <w:sz w:val="28"/>
                <w:szCs w:val="28"/>
              </w:rPr>
              <w:t>Приём с заправки может выполнять сотрудник сервисной службы или другой кладовщик. Это предотвращает ситуацию, когда один человек «закрывает» цикл без фактической проверки.</w:t>
            </w:r>
          </w:p>
        </w:tc>
      </w:tr>
    </w:tbl>
    <w:p w14:paraId="25F8E3E6" w14:textId="77777777" w:rsidR="00BD3E54" w:rsidRPr="00BD3E54" w:rsidRDefault="00BD3E54" w:rsidP="00BD3E54">
      <w:pPr>
        <w:spacing w:line="360" w:lineRule="auto"/>
        <w:rPr>
          <w:sz w:val="28"/>
          <w:szCs w:val="28"/>
        </w:rPr>
      </w:pPr>
    </w:p>
    <w:p w14:paraId="0244CB8C" w14:textId="15080B77" w:rsidR="00D81A39" w:rsidRDefault="00D81A39" w:rsidP="00BD3E54">
      <w:pPr>
        <w:pStyle w:val="a7"/>
        <w:numPr>
          <w:ilvl w:val="1"/>
          <w:numId w:val="32"/>
        </w:numPr>
        <w:spacing w:line="360" w:lineRule="auto"/>
        <w:ind w:left="0" w:firstLine="709"/>
        <w:rPr>
          <w:b/>
          <w:bCs/>
          <w:sz w:val="28"/>
          <w:szCs w:val="28"/>
        </w:rPr>
      </w:pPr>
      <w:r w:rsidRPr="00D81A39">
        <w:rPr>
          <w:b/>
          <w:bCs/>
          <w:sz w:val="28"/>
          <w:szCs w:val="28"/>
        </w:rPr>
        <w:t xml:space="preserve"> Демонстрационные учётные записи</w:t>
      </w:r>
    </w:p>
    <w:p w14:paraId="5BFC1926" w14:textId="574BAC8F" w:rsidR="0072032B" w:rsidRPr="00D81A39" w:rsidRDefault="0072032B" w:rsidP="0072032B">
      <w:pPr>
        <w:pStyle w:val="a7"/>
        <w:spacing w:line="360" w:lineRule="auto"/>
        <w:ind w:left="1416"/>
        <w:jc w:val="right"/>
        <w:rPr>
          <w:b/>
          <w:bCs/>
          <w:sz w:val="28"/>
          <w:szCs w:val="28"/>
        </w:rPr>
      </w:pPr>
      <w:r>
        <w:rPr>
          <w:b/>
          <w:bCs/>
          <w:sz w:val="28"/>
          <w:szCs w:val="28"/>
        </w:rPr>
        <w:t>Т</w:t>
      </w:r>
      <w:r w:rsidR="00814489">
        <w:rPr>
          <w:b/>
          <w:bCs/>
          <w:sz w:val="28"/>
          <w:szCs w:val="28"/>
        </w:rPr>
        <w:t>аблица 7</w:t>
      </w:r>
    </w:p>
    <w:tbl>
      <w:tblPr>
        <w:tblStyle w:val="ad"/>
        <w:tblW w:w="9360" w:type="dxa"/>
        <w:tblLook w:val="04A0" w:firstRow="1" w:lastRow="0" w:firstColumn="1" w:lastColumn="0" w:noHBand="0" w:noVBand="1"/>
      </w:tblPr>
      <w:tblGrid>
        <w:gridCol w:w="3262"/>
        <w:gridCol w:w="3169"/>
        <w:gridCol w:w="2929"/>
      </w:tblGrid>
      <w:tr w:rsidR="00D81A39" w:rsidRPr="00D81A39" w14:paraId="79F301D2" w14:textId="77777777" w:rsidTr="00BD3E54">
        <w:tc>
          <w:tcPr>
            <w:tcW w:w="0" w:type="auto"/>
            <w:hideMark/>
          </w:tcPr>
          <w:p w14:paraId="24415FB3" w14:textId="77777777" w:rsidR="00D81A39" w:rsidRPr="00D81A39" w:rsidRDefault="00D81A39" w:rsidP="00D81A39">
            <w:pPr>
              <w:pStyle w:val="a7"/>
              <w:spacing w:line="360" w:lineRule="auto"/>
              <w:ind w:left="0" w:firstLine="709"/>
              <w:rPr>
                <w:b/>
                <w:bCs/>
                <w:sz w:val="28"/>
                <w:szCs w:val="28"/>
              </w:rPr>
            </w:pPr>
            <w:proofErr w:type="spellStart"/>
            <w:r w:rsidRPr="00D81A39">
              <w:rPr>
                <w:b/>
                <w:bCs/>
                <w:sz w:val="28"/>
                <w:szCs w:val="28"/>
              </w:rPr>
              <w:t>Username</w:t>
            </w:r>
            <w:proofErr w:type="spellEnd"/>
          </w:p>
        </w:tc>
        <w:tc>
          <w:tcPr>
            <w:tcW w:w="0" w:type="auto"/>
            <w:hideMark/>
          </w:tcPr>
          <w:p w14:paraId="7B012573" w14:textId="77777777" w:rsidR="00D81A39" w:rsidRPr="00D81A39" w:rsidRDefault="00D81A39" w:rsidP="00D81A39">
            <w:pPr>
              <w:pStyle w:val="a7"/>
              <w:spacing w:line="360" w:lineRule="auto"/>
              <w:ind w:left="0" w:firstLine="709"/>
              <w:rPr>
                <w:b/>
                <w:bCs/>
                <w:sz w:val="28"/>
                <w:szCs w:val="28"/>
              </w:rPr>
            </w:pPr>
            <w:r w:rsidRPr="00D81A39">
              <w:rPr>
                <w:b/>
                <w:bCs/>
                <w:sz w:val="28"/>
                <w:szCs w:val="28"/>
              </w:rPr>
              <w:t>Password</w:t>
            </w:r>
          </w:p>
        </w:tc>
        <w:tc>
          <w:tcPr>
            <w:tcW w:w="0" w:type="auto"/>
            <w:hideMark/>
          </w:tcPr>
          <w:p w14:paraId="7606B24C" w14:textId="77777777" w:rsidR="00D81A39" w:rsidRPr="00D81A39" w:rsidRDefault="00D81A39" w:rsidP="00D81A39">
            <w:pPr>
              <w:pStyle w:val="a7"/>
              <w:spacing w:line="360" w:lineRule="auto"/>
              <w:ind w:left="0" w:firstLine="709"/>
              <w:rPr>
                <w:b/>
                <w:bCs/>
                <w:sz w:val="28"/>
                <w:szCs w:val="28"/>
              </w:rPr>
            </w:pPr>
            <w:proofErr w:type="spellStart"/>
            <w:r w:rsidRPr="00D81A39">
              <w:rPr>
                <w:b/>
                <w:bCs/>
                <w:sz w:val="28"/>
                <w:szCs w:val="28"/>
              </w:rPr>
              <w:t>Role</w:t>
            </w:r>
            <w:proofErr w:type="spellEnd"/>
          </w:p>
        </w:tc>
      </w:tr>
      <w:tr w:rsidR="00D81A39" w:rsidRPr="00D81A39" w14:paraId="69604482" w14:textId="77777777" w:rsidTr="00BD3E54">
        <w:tc>
          <w:tcPr>
            <w:tcW w:w="0" w:type="auto"/>
            <w:hideMark/>
          </w:tcPr>
          <w:p w14:paraId="7A99CB00"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admin</w:t>
            </w:r>
            <w:proofErr w:type="spellEnd"/>
          </w:p>
        </w:tc>
        <w:tc>
          <w:tcPr>
            <w:tcW w:w="0" w:type="auto"/>
            <w:hideMark/>
          </w:tcPr>
          <w:p w14:paraId="790DA69F"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admin</w:t>
            </w:r>
            <w:proofErr w:type="spellEnd"/>
          </w:p>
        </w:tc>
        <w:tc>
          <w:tcPr>
            <w:tcW w:w="0" w:type="auto"/>
            <w:hideMark/>
          </w:tcPr>
          <w:p w14:paraId="1BBE2A0F"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Admin</w:t>
            </w:r>
            <w:proofErr w:type="spellEnd"/>
          </w:p>
        </w:tc>
      </w:tr>
      <w:tr w:rsidR="00D81A39" w:rsidRPr="00D81A39" w14:paraId="0BF9DBF1" w14:textId="77777777" w:rsidTr="00BD3E54">
        <w:tc>
          <w:tcPr>
            <w:tcW w:w="0" w:type="auto"/>
            <w:hideMark/>
          </w:tcPr>
          <w:p w14:paraId="2D311EDF"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ivanov</w:t>
            </w:r>
            <w:proofErr w:type="spellEnd"/>
          </w:p>
        </w:tc>
        <w:tc>
          <w:tcPr>
            <w:tcW w:w="0" w:type="auto"/>
            <w:hideMark/>
          </w:tcPr>
          <w:p w14:paraId="507A1D37"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ivanov</w:t>
            </w:r>
            <w:proofErr w:type="spellEnd"/>
          </w:p>
        </w:tc>
        <w:tc>
          <w:tcPr>
            <w:tcW w:w="0" w:type="auto"/>
            <w:hideMark/>
          </w:tcPr>
          <w:p w14:paraId="77BF9667"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Issuer</w:t>
            </w:r>
            <w:proofErr w:type="spellEnd"/>
          </w:p>
        </w:tc>
      </w:tr>
      <w:tr w:rsidR="00D81A39" w:rsidRPr="00D81A39" w14:paraId="48600BB3" w14:textId="77777777" w:rsidTr="00BD3E54">
        <w:tc>
          <w:tcPr>
            <w:tcW w:w="0" w:type="auto"/>
            <w:hideMark/>
          </w:tcPr>
          <w:p w14:paraId="0B775D08"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petrov</w:t>
            </w:r>
            <w:proofErr w:type="spellEnd"/>
          </w:p>
        </w:tc>
        <w:tc>
          <w:tcPr>
            <w:tcW w:w="0" w:type="auto"/>
            <w:hideMark/>
          </w:tcPr>
          <w:p w14:paraId="7D38C362"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petrov</w:t>
            </w:r>
            <w:proofErr w:type="spellEnd"/>
          </w:p>
        </w:tc>
        <w:tc>
          <w:tcPr>
            <w:tcW w:w="0" w:type="auto"/>
            <w:hideMark/>
          </w:tcPr>
          <w:p w14:paraId="05AC91BF"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Receiver</w:t>
            </w:r>
            <w:proofErr w:type="spellEnd"/>
          </w:p>
        </w:tc>
      </w:tr>
      <w:tr w:rsidR="00D81A39" w:rsidRPr="00D81A39" w14:paraId="100B096E" w14:textId="77777777" w:rsidTr="00BD3E54">
        <w:tc>
          <w:tcPr>
            <w:tcW w:w="0" w:type="auto"/>
            <w:hideMark/>
          </w:tcPr>
          <w:p w14:paraId="27ADBE86"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sidorov</w:t>
            </w:r>
            <w:proofErr w:type="spellEnd"/>
          </w:p>
        </w:tc>
        <w:tc>
          <w:tcPr>
            <w:tcW w:w="0" w:type="auto"/>
            <w:hideMark/>
          </w:tcPr>
          <w:p w14:paraId="4F72F51E"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sidorov</w:t>
            </w:r>
            <w:proofErr w:type="spellEnd"/>
          </w:p>
        </w:tc>
        <w:tc>
          <w:tcPr>
            <w:tcW w:w="0" w:type="auto"/>
            <w:hideMark/>
          </w:tcPr>
          <w:p w14:paraId="083262F5" w14:textId="77777777" w:rsidR="00D81A39" w:rsidRPr="00D81A39" w:rsidRDefault="00D81A39" w:rsidP="00D81A39">
            <w:pPr>
              <w:pStyle w:val="a7"/>
              <w:spacing w:line="360" w:lineRule="auto"/>
              <w:ind w:left="0" w:firstLine="709"/>
              <w:rPr>
                <w:sz w:val="28"/>
                <w:szCs w:val="28"/>
              </w:rPr>
            </w:pPr>
            <w:proofErr w:type="spellStart"/>
            <w:r w:rsidRPr="00D81A39">
              <w:rPr>
                <w:sz w:val="28"/>
                <w:szCs w:val="28"/>
              </w:rPr>
              <w:t>Preparer</w:t>
            </w:r>
            <w:proofErr w:type="spellEnd"/>
          </w:p>
        </w:tc>
      </w:tr>
    </w:tbl>
    <w:p w14:paraId="2DA8781C" w14:textId="77777777" w:rsidR="00D81A39" w:rsidRPr="00BD3E54" w:rsidRDefault="00D81A39" w:rsidP="00BD3E54">
      <w:pPr>
        <w:spacing w:line="360" w:lineRule="auto"/>
        <w:rPr>
          <w:sz w:val="28"/>
          <w:szCs w:val="28"/>
        </w:rPr>
      </w:pPr>
    </w:p>
    <w:p w14:paraId="7AF6E349" w14:textId="77777777" w:rsidR="00BD3E54" w:rsidRDefault="00FA01AA" w:rsidP="00BD3E54">
      <w:pPr>
        <w:pStyle w:val="a7"/>
        <w:numPr>
          <w:ilvl w:val="0"/>
          <w:numId w:val="32"/>
        </w:numPr>
        <w:spacing w:line="360" w:lineRule="auto"/>
        <w:rPr>
          <w:b/>
          <w:bCs/>
          <w:sz w:val="28"/>
          <w:szCs w:val="28"/>
        </w:rPr>
      </w:pPr>
      <w:r w:rsidRPr="00624A3F">
        <w:rPr>
          <w:b/>
          <w:bCs/>
          <w:sz w:val="28"/>
          <w:szCs w:val="28"/>
        </w:rPr>
        <w:t>Техническая реализация уровней доступа</w:t>
      </w:r>
    </w:p>
    <w:p w14:paraId="7EF579AC" w14:textId="1BFCB9E7" w:rsidR="00FA01AA" w:rsidRPr="00837D93" w:rsidRDefault="00041665" w:rsidP="00837D93">
      <w:pPr>
        <w:pStyle w:val="a7"/>
        <w:numPr>
          <w:ilvl w:val="0"/>
          <w:numId w:val="33"/>
        </w:numPr>
        <w:spacing w:line="360" w:lineRule="auto"/>
        <w:ind w:left="0" w:firstLine="709"/>
        <w:rPr>
          <w:b/>
          <w:bCs/>
          <w:sz w:val="28"/>
          <w:szCs w:val="28"/>
        </w:rPr>
      </w:pPr>
      <w:r>
        <w:rPr>
          <w:b/>
          <w:bCs/>
          <w:sz w:val="28"/>
          <w:szCs w:val="28"/>
        </w:rPr>
        <w:t>О</w:t>
      </w:r>
      <w:r w:rsidR="00FA01AA" w:rsidRPr="00837D93">
        <w:rPr>
          <w:b/>
          <w:bCs/>
          <w:sz w:val="28"/>
          <w:szCs w:val="28"/>
        </w:rPr>
        <w:t>кно входа</w:t>
      </w:r>
    </w:p>
    <w:p w14:paraId="2A49BB04" w14:textId="3AAC1246" w:rsidR="00FA01AA" w:rsidRPr="00BE2897" w:rsidRDefault="00FA01AA" w:rsidP="00FA01AA">
      <w:pPr>
        <w:spacing w:line="360" w:lineRule="auto"/>
        <w:ind w:firstLine="709"/>
        <w:rPr>
          <w:sz w:val="28"/>
          <w:szCs w:val="28"/>
        </w:rPr>
      </w:pPr>
      <w:r>
        <w:rPr>
          <w:sz w:val="28"/>
          <w:szCs w:val="28"/>
        </w:rPr>
        <w:t>Мною было сделано так что бы п</w:t>
      </w:r>
      <w:r w:rsidRPr="00BE2897">
        <w:rPr>
          <w:sz w:val="28"/>
          <w:szCs w:val="28"/>
        </w:rPr>
        <w:t>ри запуске приложения пользователю показывается окно вход</w:t>
      </w:r>
      <w:r>
        <w:rPr>
          <w:sz w:val="28"/>
          <w:szCs w:val="28"/>
        </w:rPr>
        <w:t>а</w:t>
      </w:r>
      <w:r w:rsidRPr="00BE2897">
        <w:rPr>
          <w:sz w:val="28"/>
          <w:szCs w:val="28"/>
        </w:rPr>
        <w:t>, где он вводит логин и пароль. После проверки учётных данных в базе данных определяется роль пользователя</w:t>
      </w:r>
      <w:r w:rsidR="00B85AB5">
        <w:rPr>
          <w:sz w:val="28"/>
          <w:szCs w:val="28"/>
        </w:rPr>
        <w:t xml:space="preserve"> (Рис. 16).</w:t>
      </w:r>
    </w:p>
    <w:p w14:paraId="699841EC" w14:textId="77777777" w:rsidR="00FA01AA" w:rsidRDefault="00FA01AA" w:rsidP="00FA01AA">
      <w:pPr>
        <w:keepNext/>
        <w:spacing w:line="360" w:lineRule="auto"/>
        <w:jc w:val="center"/>
      </w:pPr>
      <w:r w:rsidRPr="006678E1">
        <w:rPr>
          <w:b/>
          <w:bCs/>
          <w:noProof/>
          <w:sz w:val="28"/>
          <w:szCs w:val="28"/>
        </w:rPr>
        <w:drawing>
          <wp:inline distT="0" distB="0" distL="0" distR="0" wp14:anchorId="2433BD8A" wp14:editId="6FFB2535">
            <wp:extent cx="1498397" cy="1241425"/>
            <wp:effectExtent l="0" t="0" r="6985" b="0"/>
            <wp:docPr id="654570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70772" name=""/>
                    <pic:cNvPicPr/>
                  </pic:nvPicPr>
                  <pic:blipFill>
                    <a:blip r:embed="rId23"/>
                    <a:stretch>
                      <a:fillRect/>
                    </a:stretch>
                  </pic:blipFill>
                  <pic:spPr>
                    <a:xfrm>
                      <a:off x="0" y="0"/>
                      <a:ext cx="1505304" cy="1247147"/>
                    </a:xfrm>
                    <a:prstGeom prst="rect">
                      <a:avLst/>
                    </a:prstGeom>
                  </pic:spPr>
                </pic:pic>
              </a:graphicData>
            </a:graphic>
          </wp:inline>
        </w:drawing>
      </w:r>
    </w:p>
    <w:p w14:paraId="752D67FE" w14:textId="4758CAD4" w:rsidR="00FA01AA" w:rsidRPr="00B85AB5" w:rsidRDefault="00FA01AA" w:rsidP="00B85AB5">
      <w:pPr>
        <w:pStyle w:val="ae"/>
        <w:spacing w:after="0" w:line="360" w:lineRule="auto"/>
        <w:jc w:val="center"/>
        <w:rPr>
          <w:i w:val="0"/>
          <w:iCs w:val="0"/>
          <w:color w:val="auto"/>
          <w:sz w:val="28"/>
          <w:szCs w:val="28"/>
        </w:rPr>
      </w:pPr>
      <w:r w:rsidRPr="006678E1">
        <w:rPr>
          <w:i w:val="0"/>
          <w:iCs w:val="0"/>
          <w:color w:val="auto"/>
          <w:sz w:val="28"/>
          <w:szCs w:val="28"/>
        </w:rPr>
        <w:t xml:space="preserve">Рисунок </w:t>
      </w:r>
      <w:r w:rsidRPr="006678E1">
        <w:rPr>
          <w:i w:val="0"/>
          <w:iCs w:val="0"/>
          <w:color w:val="auto"/>
          <w:sz w:val="28"/>
          <w:szCs w:val="28"/>
        </w:rPr>
        <w:fldChar w:fldCharType="begin"/>
      </w:r>
      <w:r w:rsidRPr="006678E1">
        <w:rPr>
          <w:i w:val="0"/>
          <w:iCs w:val="0"/>
          <w:color w:val="auto"/>
          <w:sz w:val="28"/>
          <w:szCs w:val="28"/>
        </w:rPr>
        <w:instrText xml:space="preserve"> SEQ Рисунок \* ARABIC </w:instrText>
      </w:r>
      <w:r w:rsidRPr="006678E1">
        <w:rPr>
          <w:i w:val="0"/>
          <w:iCs w:val="0"/>
          <w:color w:val="auto"/>
          <w:sz w:val="28"/>
          <w:szCs w:val="28"/>
        </w:rPr>
        <w:fldChar w:fldCharType="separate"/>
      </w:r>
      <w:r w:rsidR="00CF68D1">
        <w:rPr>
          <w:i w:val="0"/>
          <w:iCs w:val="0"/>
          <w:noProof/>
          <w:color w:val="auto"/>
          <w:sz w:val="28"/>
          <w:szCs w:val="28"/>
        </w:rPr>
        <w:t>16</w:t>
      </w:r>
      <w:r w:rsidRPr="006678E1">
        <w:rPr>
          <w:i w:val="0"/>
          <w:iCs w:val="0"/>
          <w:color w:val="auto"/>
          <w:sz w:val="28"/>
          <w:szCs w:val="28"/>
        </w:rPr>
        <w:fldChar w:fldCharType="end"/>
      </w:r>
      <w:r w:rsidRPr="006678E1">
        <w:rPr>
          <w:i w:val="0"/>
          <w:iCs w:val="0"/>
          <w:color w:val="auto"/>
          <w:sz w:val="28"/>
          <w:szCs w:val="28"/>
        </w:rPr>
        <w:t xml:space="preserve"> - окно авторизации</w:t>
      </w:r>
    </w:p>
    <w:p w14:paraId="69FB6778" w14:textId="77777777" w:rsidR="00FA01AA" w:rsidRPr="00624A3F" w:rsidRDefault="00FA01AA" w:rsidP="00BD3E54">
      <w:pPr>
        <w:pStyle w:val="a7"/>
        <w:numPr>
          <w:ilvl w:val="1"/>
          <w:numId w:val="32"/>
        </w:numPr>
        <w:spacing w:line="360" w:lineRule="auto"/>
        <w:ind w:left="0" w:firstLine="709"/>
        <w:rPr>
          <w:b/>
          <w:bCs/>
          <w:sz w:val="28"/>
          <w:szCs w:val="28"/>
        </w:rPr>
      </w:pPr>
      <w:r w:rsidRPr="00624A3F">
        <w:rPr>
          <w:b/>
          <w:bCs/>
          <w:sz w:val="28"/>
          <w:szCs w:val="28"/>
        </w:rPr>
        <w:lastRenderedPageBreak/>
        <w:t>Ограничение функциональности внутри окон для ролей</w:t>
      </w:r>
    </w:p>
    <w:p w14:paraId="6CBD4B85" w14:textId="77777777" w:rsidR="00FA01AA" w:rsidRPr="00BE2897" w:rsidRDefault="00FA01AA" w:rsidP="00FA01AA">
      <w:pPr>
        <w:spacing w:line="360" w:lineRule="auto"/>
        <w:ind w:firstLine="709"/>
        <w:rPr>
          <w:sz w:val="28"/>
          <w:szCs w:val="28"/>
        </w:rPr>
      </w:pPr>
      <w:r>
        <w:rPr>
          <w:sz w:val="28"/>
          <w:szCs w:val="28"/>
        </w:rPr>
        <w:t>Мною было разработано окно для каждой роли</w:t>
      </w:r>
      <w:r w:rsidRPr="00BE2897">
        <w:rPr>
          <w:sz w:val="28"/>
          <w:szCs w:val="28"/>
        </w:rPr>
        <w:t>.</w:t>
      </w:r>
    </w:p>
    <w:p w14:paraId="350720DB" w14:textId="77777777" w:rsidR="00FA01AA" w:rsidRPr="008E5391" w:rsidRDefault="00FA01AA" w:rsidP="00FA01AA">
      <w:pPr>
        <w:pStyle w:val="a7"/>
        <w:numPr>
          <w:ilvl w:val="0"/>
          <w:numId w:val="26"/>
        </w:numPr>
        <w:spacing w:line="360" w:lineRule="auto"/>
        <w:ind w:left="0" w:firstLine="709"/>
        <w:rPr>
          <w:b/>
          <w:bCs/>
          <w:sz w:val="28"/>
          <w:szCs w:val="28"/>
        </w:rPr>
      </w:pPr>
      <w:r w:rsidRPr="008E5391">
        <w:rPr>
          <w:b/>
          <w:bCs/>
          <w:sz w:val="28"/>
          <w:szCs w:val="28"/>
        </w:rPr>
        <w:t>Окно для администратора</w:t>
      </w:r>
    </w:p>
    <w:p w14:paraId="6D844EFE" w14:textId="5C4FE077" w:rsidR="00FA01AA" w:rsidRPr="00394A80" w:rsidRDefault="00FA01AA" w:rsidP="00FA01AA">
      <w:pPr>
        <w:spacing w:line="360" w:lineRule="auto"/>
        <w:ind w:firstLine="709"/>
        <w:rPr>
          <w:sz w:val="28"/>
          <w:szCs w:val="28"/>
        </w:rPr>
      </w:pPr>
      <w:r>
        <w:rPr>
          <w:sz w:val="28"/>
          <w:szCs w:val="28"/>
        </w:rPr>
        <w:t>Мною было разработано окно для администратора с возможностью следить за работой сотрудников</w:t>
      </w:r>
      <w:r w:rsidR="00B85AB5">
        <w:rPr>
          <w:sz w:val="28"/>
          <w:szCs w:val="28"/>
        </w:rPr>
        <w:t xml:space="preserve"> (Рис. 17)</w:t>
      </w:r>
      <w:r>
        <w:rPr>
          <w:sz w:val="28"/>
          <w:szCs w:val="28"/>
        </w:rPr>
        <w:t>:</w:t>
      </w:r>
    </w:p>
    <w:p w14:paraId="07D75386" w14:textId="77777777" w:rsidR="00FA01AA" w:rsidRDefault="00FA01AA" w:rsidP="00FA01AA">
      <w:pPr>
        <w:keepNext/>
        <w:spacing w:line="360" w:lineRule="auto"/>
        <w:jc w:val="center"/>
      </w:pPr>
      <w:r w:rsidRPr="00394A80">
        <w:rPr>
          <w:noProof/>
          <w:sz w:val="28"/>
          <w:szCs w:val="28"/>
          <w:lang w:val="en-US"/>
        </w:rPr>
        <w:drawing>
          <wp:inline distT="0" distB="0" distL="0" distR="0" wp14:anchorId="10CF4670" wp14:editId="7ACDE49E">
            <wp:extent cx="3649980" cy="2202473"/>
            <wp:effectExtent l="0" t="0" r="7620" b="7620"/>
            <wp:docPr id="678946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46143" name=""/>
                    <pic:cNvPicPr/>
                  </pic:nvPicPr>
                  <pic:blipFill>
                    <a:blip r:embed="rId24"/>
                    <a:stretch>
                      <a:fillRect/>
                    </a:stretch>
                  </pic:blipFill>
                  <pic:spPr>
                    <a:xfrm>
                      <a:off x="0" y="0"/>
                      <a:ext cx="3660833" cy="2209022"/>
                    </a:xfrm>
                    <a:prstGeom prst="rect">
                      <a:avLst/>
                    </a:prstGeom>
                  </pic:spPr>
                </pic:pic>
              </a:graphicData>
            </a:graphic>
          </wp:inline>
        </w:drawing>
      </w:r>
    </w:p>
    <w:p w14:paraId="6AABE8DC" w14:textId="2013274A" w:rsidR="00FA01AA" w:rsidRDefault="00FA01AA" w:rsidP="00FA01AA">
      <w:pPr>
        <w:pStyle w:val="ae"/>
        <w:spacing w:after="0" w:line="360" w:lineRule="auto"/>
        <w:jc w:val="center"/>
        <w:rPr>
          <w:i w:val="0"/>
          <w:iCs w:val="0"/>
          <w:color w:val="auto"/>
          <w:sz w:val="28"/>
          <w:szCs w:val="28"/>
        </w:rPr>
      </w:pPr>
      <w:r w:rsidRPr="00394A80">
        <w:rPr>
          <w:i w:val="0"/>
          <w:iCs w:val="0"/>
          <w:color w:val="auto"/>
          <w:sz w:val="28"/>
          <w:szCs w:val="28"/>
        </w:rPr>
        <w:t xml:space="preserve">Рисунок </w:t>
      </w:r>
      <w:r w:rsidRPr="00394A80">
        <w:rPr>
          <w:i w:val="0"/>
          <w:iCs w:val="0"/>
          <w:color w:val="auto"/>
          <w:sz w:val="28"/>
          <w:szCs w:val="28"/>
        </w:rPr>
        <w:fldChar w:fldCharType="begin"/>
      </w:r>
      <w:r w:rsidRPr="00394A80">
        <w:rPr>
          <w:i w:val="0"/>
          <w:iCs w:val="0"/>
          <w:color w:val="auto"/>
          <w:sz w:val="28"/>
          <w:szCs w:val="28"/>
        </w:rPr>
        <w:instrText xml:space="preserve"> SEQ Рисунок \* ARABIC </w:instrText>
      </w:r>
      <w:r w:rsidRPr="00394A80">
        <w:rPr>
          <w:i w:val="0"/>
          <w:iCs w:val="0"/>
          <w:color w:val="auto"/>
          <w:sz w:val="28"/>
          <w:szCs w:val="28"/>
        </w:rPr>
        <w:fldChar w:fldCharType="separate"/>
      </w:r>
      <w:r w:rsidR="00CF68D1">
        <w:rPr>
          <w:i w:val="0"/>
          <w:iCs w:val="0"/>
          <w:noProof/>
          <w:color w:val="auto"/>
          <w:sz w:val="28"/>
          <w:szCs w:val="28"/>
        </w:rPr>
        <w:t>17</w:t>
      </w:r>
      <w:r w:rsidRPr="00394A80">
        <w:rPr>
          <w:i w:val="0"/>
          <w:iCs w:val="0"/>
          <w:color w:val="auto"/>
          <w:sz w:val="28"/>
          <w:szCs w:val="28"/>
        </w:rPr>
        <w:fldChar w:fldCharType="end"/>
      </w:r>
      <w:r w:rsidRPr="00394A80">
        <w:rPr>
          <w:i w:val="0"/>
          <w:iCs w:val="0"/>
          <w:color w:val="auto"/>
          <w:sz w:val="28"/>
          <w:szCs w:val="28"/>
        </w:rPr>
        <w:t xml:space="preserve"> - окно для администратора</w:t>
      </w:r>
    </w:p>
    <w:p w14:paraId="60112E11" w14:textId="77777777" w:rsidR="00FA01AA" w:rsidRPr="008E5391" w:rsidRDefault="00FA01AA" w:rsidP="00FA01AA"/>
    <w:p w14:paraId="0E211C78" w14:textId="77777777" w:rsidR="00FA01AA" w:rsidRPr="008E5391" w:rsidRDefault="00FA01AA" w:rsidP="00FA01AA">
      <w:pPr>
        <w:pStyle w:val="a7"/>
        <w:numPr>
          <w:ilvl w:val="0"/>
          <w:numId w:val="26"/>
        </w:numPr>
        <w:spacing w:line="360" w:lineRule="auto"/>
        <w:ind w:left="0" w:firstLine="709"/>
        <w:rPr>
          <w:b/>
          <w:bCs/>
          <w:sz w:val="28"/>
          <w:szCs w:val="28"/>
        </w:rPr>
      </w:pPr>
      <w:r w:rsidRPr="008E5391">
        <w:rPr>
          <w:b/>
          <w:bCs/>
          <w:sz w:val="28"/>
          <w:szCs w:val="28"/>
        </w:rPr>
        <w:t>Окно для выдачи картриджей</w:t>
      </w:r>
    </w:p>
    <w:p w14:paraId="274DD65A" w14:textId="78058FB0" w:rsidR="00FA01AA" w:rsidRPr="00BE2897" w:rsidRDefault="00FA01AA" w:rsidP="00FA01AA">
      <w:pPr>
        <w:spacing w:line="360" w:lineRule="auto"/>
        <w:ind w:firstLine="709"/>
        <w:rPr>
          <w:sz w:val="28"/>
          <w:szCs w:val="28"/>
        </w:rPr>
      </w:pPr>
      <w:r w:rsidRPr="00394A80">
        <w:rPr>
          <w:sz w:val="28"/>
          <w:szCs w:val="28"/>
        </w:rPr>
        <w:t>Мною было разработано окно для учёта выдачи картриджей в отделение</w:t>
      </w:r>
      <w:r w:rsidR="00B85AB5">
        <w:rPr>
          <w:sz w:val="28"/>
          <w:szCs w:val="28"/>
        </w:rPr>
        <w:t xml:space="preserve"> (Рис. 18)</w:t>
      </w:r>
      <w:r w:rsidRPr="00394A80">
        <w:rPr>
          <w:sz w:val="28"/>
          <w:szCs w:val="28"/>
        </w:rPr>
        <w:t>:</w:t>
      </w:r>
    </w:p>
    <w:p w14:paraId="7024FB5B" w14:textId="77777777" w:rsidR="00FA01AA" w:rsidRDefault="00FA01AA" w:rsidP="00FA01AA">
      <w:pPr>
        <w:keepNext/>
        <w:spacing w:line="360" w:lineRule="auto"/>
        <w:jc w:val="center"/>
      </w:pPr>
      <w:r w:rsidRPr="00394A80">
        <w:rPr>
          <w:noProof/>
          <w:sz w:val="28"/>
          <w:szCs w:val="28"/>
          <w:lang w:val="en-US"/>
        </w:rPr>
        <w:drawing>
          <wp:inline distT="0" distB="0" distL="0" distR="0" wp14:anchorId="47C86880" wp14:editId="08CF3200">
            <wp:extent cx="4525204" cy="3031958"/>
            <wp:effectExtent l="0" t="0" r="8890" b="0"/>
            <wp:docPr id="1089357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7848" name=""/>
                    <pic:cNvPicPr/>
                  </pic:nvPicPr>
                  <pic:blipFill>
                    <a:blip r:embed="rId25"/>
                    <a:stretch>
                      <a:fillRect/>
                    </a:stretch>
                  </pic:blipFill>
                  <pic:spPr>
                    <a:xfrm>
                      <a:off x="0" y="0"/>
                      <a:ext cx="4578263" cy="3067508"/>
                    </a:xfrm>
                    <a:prstGeom prst="rect">
                      <a:avLst/>
                    </a:prstGeom>
                  </pic:spPr>
                </pic:pic>
              </a:graphicData>
            </a:graphic>
          </wp:inline>
        </w:drawing>
      </w:r>
    </w:p>
    <w:p w14:paraId="55CBC8E5" w14:textId="260D2A87" w:rsidR="00FA01AA" w:rsidRDefault="00FA01AA" w:rsidP="00FA01AA">
      <w:pPr>
        <w:pStyle w:val="ae"/>
        <w:spacing w:line="360" w:lineRule="auto"/>
        <w:jc w:val="center"/>
        <w:rPr>
          <w:i w:val="0"/>
          <w:iCs w:val="0"/>
          <w:color w:val="auto"/>
          <w:sz w:val="28"/>
          <w:szCs w:val="28"/>
        </w:rPr>
      </w:pPr>
      <w:r w:rsidRPr="00394A80">
        <w:rPr>
          <w:i w:val="0"/>
          <w:iCs w:val="0"/>
          <w:color w:val="auto"/>
          <w:sz w:val="28"/>
          <w:szCs w:val="28"/>
        </w:rPr>
        <w:t xml:space="preserve">Рисунок </w:t>
      </w:r>
      <w:r w:rsidRPr="00394A80">
        <w:rPr>
          <w:i w:val="0"/>
          <w:iCs w:val="0"/>
          <w:color w:val="auto"/>
          <w:sz w:val="28"/>
          <w:szCs w:val="28"/>
        </w:rPr>
        <w:fldChar w:fldCharType="begin"/>
      </w:r>
      <w:r w:rsidRPr="00394A80">
        <w:rPr>
          <w:i w:val="0"/>
          <w:iCs w:val="0"/>
          <w:color w:val="auto"/>
          <w:sz w:val="28"/>
          <w:szCs w:val="28"/>
        </w:rPr>
        <w:instrText xml:space="preserve"> SEQ Рисунок \* ARABIC </w:instrText>
      </w:r>
      <w:r w:rsidRPr="00394A80">
        <w:rPr>
          <w:i w:val="0"/>
          <w:iCs w:val="0"/>
          <w:color w:val="auto"/>
          <w:sz w:val="28"/>
          <w:szCs w:val="28"/>
        </w:rPr>
        <w:fldChar w:fldCharType="separate"/>
      </w:r>
      <w:r w:rsidR="00CF68D1">
        <w:rPr>
          <w:i w:val="0"/>
          <w:iCs w:val="0"/>
          <w:noProof/>
          <w:color w:val="auto"/>
          <w:sz w:val="28"/>
          <w:szCs w:val="28"/>
        </w:rPr>
        <w:t>18</w:t>
      </w:r>
      <w:r w:rsidRPr="00394A80">
        <w:rPr>
          <w:i w:val="0"/>
          <w:iCs w:val="0"/>
          <w:color w:val="auto"/>
          <w:sz w:val="28"/>
          <w:szCs w:val="28"/>
        </w:rPr>
        <w:fldChar w:fldCharType="end"/>
      </w:r>
      <w:r w:rsidRPr="00EC32F8">
        <w:rPr>
          <w:i w:val="0"/>
          <w:iCs w:val="0"/>
          <w:color w:val="auto"/>
          <w:sz w:val="28"/>
          <w:szCs w:val="28"/>
        </w:rPr>
        <w:t xml:space="preserve"> - </w:t>
      </w:r>
      <w:r w:rsidRPr="00394A80">
        <w:rPr>
          <w:i w:val="0"/>
          <w:iCs w:val="0"/>
          <w:color w:val="auto"/>
          <w:sz w:val="28"/>
          <w:szCs w:val="28"/>
        </w:rPr>
        <w:t>окно выданные картриджи</w:t>
      </w:r>
    </w:p>
    <w:p w14:paraId="05E6D655" w14:textId="77777777" w:rsidR="00FA01AA" w:rsidRPr="008E5391" w:rsidRDefault="00FA01AA" w:rsidP="00FA01AA">
      <w:pPr>
        <w:pStyle w:val="a7"/>
        <w:numPr>
          <w:ilvl w:val="0"/>
          <w:numId w:val="26"/>
        </w:numPr>
        <w:spacing w:line="360" w:lineRule="auto"/>
        <w:ind w:left="0" w:firstLine="709"/>
        <w:rPr>
          <w:b/>
          <w:bCs/>
          <w:sz w:val="28"/>
          <w:szCs w:val="28"/>
        </w:rPr>
      </w:pPr>
      <w:r w:rsidRPr="008E5391">
        <w:rPr>
          <w:b/>
          <w:bCs/>
          <w:sz w:val="28"/>
          <w:szCs w:val="28"/>
        </w:rPr>
        <w:lastRenderedPageBreak/>
        <w:t>Привезённые с заправки картриджи</w:t>
      </w:r>
    </w:p>
    <w:p w14:paraId="03B925E4" w14:textId="6666A221" w:rsidR="00FA01AA" w:rsidRDefault="00FA01AA" w:rsidP="00FA01AA">
      <w:pPr>
        <w:spacing w:line="360" w:lineRule="auto"/>
        <w:ind w:firstLine="709"/>
        <w:rPr>
          <w:sz w:val="28"/>
          <w:szCs w:val="28"/>
        </w:rPr>
      </w:pPr>
      <w:r w:rsidRPr="00394A80">
        <w:rPr>
          <w:sz w:val="28"/>
          <w:szCs w:val="28"/>
        </w:rPr>
        <w:t xml:space="preserve">Мною было разработано окно для учёта </w:t>
      </w:r>
      <w:r>
        <w:rPr>
          <w:sz w:val="28"/>
          <w:szCs w:val="28"/>
        </w:rPr>
        <w:t>принятых с заправки картриджей</w:t>
      </w:r>
      <w:r w:rsidR="00B85AB5">
        <w:rPr>
          <w:sz w:val="28"/>
          <w:szCs w:val="28"/>
        </w:rPr>
        <w:t xml:space="preserve"> (Рис. 19)</w:t>
      </w:r>
      <w:r w:rsidRPr="00394A80">
        <w:rPr>
          <w:sz w:val="28"/>
          <w:szCs w:val="28"/>
        </w:rPr>
        <w:t>:</w:t>
      </w:r>
    </w:p>
    <w:p w14:paraId="70EF5957" w14:textId="77777777" w:rsidR="00FA01AA" w:rsidRDefault="00FA01AA" w:rsidP="00FA01AA">
      <w:pPr>
        <w:keepNext/>
        <w:spacing w:line="360" w:lineRule="auto"/>
        <w:jc w:val="center"/>
      </w:pPr>
      <w:r w:rsidRPr="00254846">
        <w:rPr>
          <w:noProof/>
          <w:sz w:val="28"/>
          <w:szCs w:val="28"/>
        </w:rPr>
        <w:drawing>
          <wp:inline distT="0" distB="0" distL="0" distR="0" wp14:anchorId="1FB26F6B" wp14:editId="1ED3083F">
            <wp:extent cx="2362200" cy="1602155"/>
            <wp:effectExtent l="0" t="0" r="0" b="0"/>
            <wp:docPr id="1855482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2615" name=""/>
                    <pic:cNvPicPr/>
                  </pic:nvPicPr>
                  <pic:blipFill>
                    <a:blip r:embed="rId26"/>
                    <a:stretch>
                      <a:fillRect/>
                    </a:stretch>
                  </pic:blipFill>
                  <pic:spPr>
                    <a:xfrm>
                      <a:off x="0" y="0"/>
                      <a:ext cx="2370066" cy="1607490"/>
                    </a:xfrm>
                    <a:prstGeom prst="rect">
                      <a:avLst/>
                    </a:prstGeom>
                  </pic:spPr>
                </pic:pic>
              </a:graphicData>
            </a:graphic>
          </wp:inline>
        </w:drawing>
      </w:r>
    </w:p>
    <w:p w14:paraId="294363AE" w14:textId="3CDCA81E" w:rsidR="00FA01AA" w:rsidRPr="00134FD1" w:rsidRDefault="00FA01AA" w:rsidP="00FA01AA">
      <w:pPr>
        <w:pStyle w:val="ae"/>
        <w:spacing w:after="0" w:line="360" w:lineRule="auto"/>
        <w:jc w:val="center"/>
        <w:rPr>
          <w:i w:val="0"/>
          <w:iCs w:val="0"/>
          <w:color w:val="auto"/>
          <w:sz w:val="28"/>
          <w:szCs w:val="28"/>
        </w:rPr>
      </w:pPr>
      <w:r w:rsidRPr="00EB7560">
        <w:rPr>
          <w:i w:val="0"/>
          <w:iCs w:val="0"/>
          <w:color w:val="auto"/>
          <w:sz w:val="28"/>
          <w:szCs w:val="28"/>
        </w:rPr>
        <w:t xml:space="preserve">Рисунок </w:t>
      </w:r>
      <w:r w:rsidRPr="00EB7560">
        <w:rPr>
          <w:i w:val="0"/>
          <w:iCs w:val="0"/>
          <w:color w:val="auto"/>
          <w:sz w:val="28"/>
          <w:szCs w:val="28"/>
        </w:rPr>
        <w:fldChar w:fldCharType="begin"/>
      </w:r>
      <w:r w:rsidRPr="00EB7560">
        <w:rPr>
          <w:i w:val="0"/>
          <w:iCs w:val="0"/>
          <w:color w:val="auto"/>
          <w:sz w:val="28"/>
          <w:szCs w:val="28"/>
        </w:rPr>
        <w:instrText xml:space="preserve"> SEQ Рисунок \* ARABIC </w:instrText>
      </w:r>
      <w:r w:rsidRPr="00EB7560">
        <w:rPr>
          <w:i w:val="0"/>
          <w:iCs w:val="0"/>
          <w:color w:val="auto"/>
          <w:sz w:val="28"/>
          <w:szCs w:val="28"/>
        </w:rPr>
        <w:fldChar w:fldCharType="separate"/>
      </w:r>
      <w:r w:rsidR="00CF68D1">
        <w:rPr>
          <w:i w:val="0"/>
          <w:iCs w:val="0"/>
          <w:noProof/>
          <w:color w:val="auto"/>
          <w:sz w:val="28"/>
          <w:szCs w:val="28"/>
        </w:rPr>
        <w:t>19</w:t>
      </w:r>
      <w:r w:rsidRPr="00EB7560">
        <w:rPr>
          <w:i w:val="0"/>
          <w:iCs w:val="0"/>
          <w:color w:val="auto"/>
          <w:sz w:val="28"/>
          <w:szCs w:val="28"/>
        </w:rPr>
        <w:fldChar w:fldCharType="end"/>
      </w:r>
      <w:r w:rsidRPr="00EB7560">
        <w:rPr>
          <w:i w:val="0"/>
          <w:iCs w:val="0"/>
          <w:color w:val="auto"/>
          <w:sz w:val="28"/>
          <w:szCs w:val="28"/>
        </w:rPr>
        <w:t xml:space="preserve"> - окно привезённые с заправки картриджи</w:t>
      </w:r>
    </w:p>
    <w:p w14:paraId="1953D478" w14:textId="77777777" w:rsidR="00FA01AA" w:rsidRPr="00134FD1" w:rsidRDefault="00FA01AA" w:rsidP="00FA01AA">
      <w:pPr>
        <w:spacing w:line="360" w:lineRule="auto"/>
      </w:pPr>
    </w:p>
    <w:p w14:paraId="400AB34B" w14:textId="77777777" w:rsidR="00FA01AA" w:rsidRPr="008E5391" w:rsidRDefault="00FA01AA" w:rsidP="00FA01AA">
      <w:pPr>
        <w:pStyle w:val="a7"/>
        <w:numPr>
          <w:ilvl w:val="0"/>
          <w:numId w:val="26"/>
        </w:numPr>
        <w:spacing w:line="360" w:lineRule="auto"/>
        <w:ind w:left="0" w:firstLine="709"/>
        <w:rPr>
          <w:b/>
          <w:bCs/>
          <w:sz w:val="28"/>
          <w:szCs w:val="28"/>
        </w:rPr>
      </w:pPr>
      <w:r w:rsidRPr="008E5391">
        <w:rPr>
          <w:b/>
          <w:bCs/>
          <w:sz w:val="28"/>
          <w:szCs w:val="28"/>
        </w:rPr>
        <w:t>Привезённые с заправки картриджи</w:t>
      </w:r>
    </w:p>
    <w:p w14:paraId="758D2AD2" w14:textId="1A891727" w:rsidR="00FA01AA" w:rsidRDefault="00FA01AA" w:rsidP="00FA01AA">
      <w:pPr>
        <w:spacing w:line="360" w:lineRule="auto"/>
        <w:ind w:firstLine="709"/>
        <w:rPr>
          <w:sz w:val="28"/>
          <w:szCs w:val="28"/>
        </w:rPr>
      </w:pPr>
      <w:r w:rsidRPr="00394A80">
        <w:rPr>
          <w:sz w:val="28"/>
          <w:szCs w:val="28"/>
        </w:rPr>
        <w:t xml:space="preserve">Мною было разработано окно для учёта </w:t>
      </w:r>
      <w:r>
        <w:rPr>
          <w:sz w:val="28"/>
          <w:szCs w:val="28"/>
        </w:rPr>
        <w:t>принятых с заправки картриджей</w:t>
      </w:r>
      <w:r w:rsidR="00B85AB5">
        <w:rPr>
          <w:sz w:val="28"/>
          <w:szCs w:val="28"/>
        </w:rPr>
        <w:t xml:space="preserve"> (Рис. 20)</w:t>
      </w:r>
      <w:r w:rsidRPr="00394A80">
        <w:rPr>
          <w:sz w:val="28"/>
          <w:szCs w:val="28"/>
        </w:rPr>
        <w:t>:</w:t>
      </w:r>
    </w:p>
    <w:p w14:paraId="43B0ADAE" w14:textId="77777777" w:rsidR="00FA01AA" w:rsidRPr="005D2BD2" w:rsidRDefault="00FA01AA" w:rsidP="00FA01AA">
      <w:pPr>
        <w:spacing w:line="360" w:lineRule="auto"/>
      </w:pPr>
    </w:p>
    <w:p w14:paraId="6C03BB8F" w14:textId="77777777" w:rsidR="00FA01AA" w:rsidRDefault="00FA01AA" w:rsidP="00FA01AA">
      <w:pPr>
        <w:keepNext/>
        <w:spacing w:line="360" w:lineRule="auto"/>
        <w:jc w:val="center"/>
      </w:pPr>
      <w:r w:rsidRPr="005D2BD2">
        <w:rPr>
          <w:noProof/>
          <w:lang w:val="en-US"/>
        </w:rPr>
        <w:drawing>
          <wp:inline distT="0" distB="0" distL="0" distR="0" wp14:anchorId="2AF6FE8E" wp14:editId="60904EB2">
            <wp:extent cx="3695700" cy="2006463"/>
            <wp:effectExtent l="0" t="0" r="0" b="0"/>
            <wp:docPr id="112467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7014" name=""/>
                    <pic:cNvPicPr/>
                  </pic:nvPicPr>
                  <pic:blipFill>
                    <a:blip r:embed="rId21"/>
                    <a:stretch>
                      <a:fillRect/>
                    </a:stretch>
                  </pic:blipFill>
                  <pic:spPr>
                    <a:xfrm>
                      <a:off x="0" y="0"/>
                      <a:ext cx="3711813" cy="2015211"/>
                    </a:xfrm>
                    <a:prstGeom prst="rect">
                      <a:avLst/>
                    </a:prstGeom>
                  </pic:spPr>
                </pic:pic>
              </a:graphicData>
            </a:graphic>
          </wp:inline>
        </w:drawing>
      </w:r>
    </w:p>
    <w:p w14:paraId="663F4480" w14:textId="6538D7FD" w:rsidR="00FA01AA" w:rsidRPr="008E5391" w:rsidRDefault="00FA01AA" w:rsidP="00FA01AA">
      <w:pPr>
        <w:pStyle w:val="ae"/>
        <w:spacing w:after="0" w:line="360" w:lineRule="auto"/>
        <w:jc w:val="center"/>
        <w:rPr>
          <w:i w:val="0"/>
          <w:iCs w:val="0"/>
          <w:color w:val="auto"/>
          <w:sz w:val="28"/>
          <w:szCs w:val="28"/>
        </w:rPr>
      </w:pPr>
      <w:r w:rsidRPr="00134FD1">
        <w:rPr>
          <w:i w:val="0"/>
          <w:iCs w:val="0"/>
          <w:color w:val="auto"/>
          <w:sz w:val="28"/>
          <w:szCs w:val="28"/>
        </w:rPr>
        <w:t xml:space="preserve">Рисунок </w:t>
      </w:r>
      <w:r w:rsidRPr="00134FD1">
        <w:rPr>
          <w:i w:val="0"/>
          <w:iCs w:val="0"/>
          <w:color w:val="auto"/>
          <w:sz w:val="28"/>
          <w:szCs w:val="28"/>
        </w:rPr>
        <w:fldChar w:fldCharType="begin"/>
      </w:r>
      <w:r w:rsidRPr="00134FD1">
        <w:rPr>
          <w:i w:val="0"/>
          <w:iCs w:val="0"/>
          <w:color w:val="auto"/>
          <w:sz w:val="28"/>
          <w:szCs w:val="28"/>
        </w:rPr>
        <w:instrText xml:space="preserve"> SEQ Рисунок \* ARABIC </w:instrText>
      </w:r>
      <w:r w:rsidRPr="00134FD1">
        <w:rPr>
          <w:i w:val="0"/>
          <w:iCs w:val="0"/>
          <w:color w:val="auto"/>
          <w:sz w:val="28"/>
          <w:szCs w:val="28"/>
        </w:rPr>
        <w:fldChar w:fldCharType="separate"/>
      </w:r>
      <w:r w:rsidR="00CF68D1">
        <w:rPr>
          <w:i w:val="0"/>
          <w:iCs w:val="0"/>
          <w:noProof/>
          <w:color w:val="auto"/>
          <w:sz w:val="28"/>
          <w:szCs w:val="28"/>
        </w:rPr>
        <w:t>20</w:t>
      </w:r>
      <w:r w:rsidRPr="00134FD1">
        <w:rPr>
          <w:i w:val="0"/>
          <w:iCs w:val="0"/>
          <w:color w:val="auto"/>
          <w:sz w:val="28"/>
          <w:szCs w:val="28"/>
        </w:rPr>
        <w:fldChar w:fldCharType="end"/>
      </w:r>
      <w:r w:rsidRPr="008E5391">
        <w:rPr>
          <w:i w:val="0"/>
          <w:iCs w:val="0"/>
          <w:color w:val="auto"/>
          <w:sz w:val="28"/>
          <w:szCs w:val="28"/>
        </w:rPr>
        <w:t xml:space="preserve"> - </w:t>
      </w:r>
      <w:r w:rsidRPr="00134FD1">
        <w:rPr>
          <w:i w:val="0"/>
          <w:iCs w:val="0"/>
          <w:color w:val="auto"/>
          <w:sz w:val="28"/>
          <w:szCs w:val="28"/>
        </w:rPr>
        <w:t>окно принятые картриджи</w:t>
      </w:r>
    </w:p>
    <w:p w14:paraId="34F81495" w14:textId="3CEEFC00" w:rsidR="00837D93" w:rsidRDefault="00837D93">
      <w:pPr>
        <w:spacing w:after="160" w:line="278" w:lineRule="auto"/>
        <w:rPr>
          <w:sz w:val="28"/>
          <w:szCs w:val="28"/>
        </w:rPr>
      </w:pPr>
      <w:r>
        <w:rPr>
          <w:sz w:val="28"/>
          <w:szCs w:val="28"/>
        </w:rPr>
        <w:br w:type="page"/>
      </w:r>
    </w:p>
    <w:p w14:paraId="683901BF" w14:textId="606D76FE" w:rsidR="00814489" w:rsidRDefault="00814489" w:rsidP="0000140D">
      <w:pPr>
        <w:spacing w:line="360" w:lineRule="auto"/>
        <w:jc w:val="center"/>
        <w:rPr>
          <w:b/>
          <w:bCs/>
          <w:sz w:val="28"/>
          <w:szCs w:val="28"/>
        </w:rPr>
      </w:pPr>
      <w:r>
        <w:rPr>
          <w:b/>
          <w:bCs/>
          <w:sz w:val="28"/>
          <w:szCs w:val="28"/>
        </w:rPr>
        <w:lastRenderedPageBreak/>
        <w:t xml:space="preserve">ВОССТАНОВЛЕНИЕ РЕЗЕРВНОГО КОПИРОВАНИЯ БД И ВОССТАНОВЛЕНИЕ </w:t>
      </w:r>
      <w:r w:rsidR="0000140D">
        <w:rPr>
          <w:b/>
          <w:bCs/>
          <w:sz w:val="28"/>
          <w:szCs w:val="28"/>
        </w:rPr>
        <w:t>СОСТОЯНИЯ БД НА ЗАДАННУЮ ДАТУ</w:t>
      </w:r>
    </w:p>
    <w:p w14:paraId="16E52C75" w14:textId="77777777" w:rsidR="0000140D" w:rsidRPr="00B70697" w:rsidRDefault="0000140D" w:rsidP="0000140D">
      <w:pPr>
        <w:spacing w:line="360" w:lineRule="auto"/>
        <w:jc w:val="center"/>
        <w:rPr>
          <w:b/>
          <w:bCs/>
          <w:sz w:val="28"/>
          <w:szCs w:val="28"/>
        </w:rPr>
      </w:pPr>
    </w:p>
    <w:p w14:paraId="5E09B56F" w14:textId="6DF92603" w:rsidR="00B70697" w:rsidRPr="00B70697" w:rsidRDefault="00B70697" w:rsidP="00B70697">
      <w:pPr>
        <w:spacing w:line="360" w:lineRule="auto"/>
        <w:ind w:firstLine="709"/>
        <w:rPr>
          <w:b/>
          <w:bCs/>
          <w:sz w:val="28"/>
          <w:szCs w:val="28"/>
        </w:rPr>
      </w:pPr>
      <w:r w:rsidRPr="00B70697">
        <w:rPr>
          <w:b/>
          <w:bCs/>
          <w:sz w:val="28"/>
          <w:szCs w:val="28"/>
        </w:rPr>
        <w:t>Цель резервного копирования</w:t>
      </w:r>
    </w:p>
    <w:p w14:paraId="35824D33" w14:textId="77777777" w:rsidR="00B70697" w:rsidRPr="00B70697" w:rsidRDefault="00B70697" w:rsidP="00B70697">
      <w:pPr>
        <w:spacing w:line="360" w:lineRule="auto"/>
        <w:ind w:firstLine="709"/>
        <w:rPr>
          <w:sz w:val="28"/>
          <w:szCs w:val="28"/>
        </w:rPr>
      </w:pPr>
      <w:r w:rsidRPr="00B70697">
        <w:rPr>
          <w:sz w:val="28"/>
          <w:szCs w:val="28"/>
        </w:rPr>
        <w:t>Резервное копирование (</w:t>
      </w:r>
      <w:proofErr w:type="spellStart"/>
      <w:r w:rsidRPr="00B70697">
        <w:rPr>
          <w:sz w:val="28"/>
          <w:szCs w:val="28"/>
        </w:rPr>
        <w:t>backup</w:t>
      </w:r>
      <w:proofErr w:type="spellEnd"/>
      <w:r w:rsidRPr="00B70697">
        <w:rPr>
          <w:sz w:val="28"/>
          <w:szCs w:val="28"/>
        </w:rPr>
        <w:t>) – это процесс создания копии базы данных для её последующего восстановления в случае:</w:t>
      </w:r>
    </w:p>
    <w:p w14:paraId="62D86A41" w14:textId="77777777" w:rsidR="00B70697" w:rsidRPr="00B70697" w:rsidRDefault="00B70697" w:rsidP="00B70697">
      <w:pPr>
        <w:numPr>
          <w:ilvl w:val="0"/>
          <w:numId w:val="34"/>
        </w:numPr>
        <w:spacing w:line="360" w:lineRule="auto"/>
        <w:rPr>
          <w:sz w:val="28"/>
          <w:szCs w:val="28"/>
        </w:rPr>
      </w:pPr>
      <w:r w:rsidRPr="00B70697">
        <w:rPr>
          <w:sz w:val="28"/>
          <w:szCs w:val="28"/>
        </w:rPr>
        <w:t>сбоя оборудования (поломка жёсткого диска);</w:t>
      </w:r>
    </w:p>
    <w:p w14:paraId="23711974" w14:textId="77777777" w:rsidR="00B70697" w:rsidRPr="00B70697" w:rsidRDefault="00B70697" w:rsidP="00B70697">
      <w:pPr>
        <w:numPr>
          <w:ilvl w:val="0"/>
          <w:numId w:val="34"/>
        </w:numPr>
        <w:spacing w:line="360" w:lineRule="auto"/>
        <w:rPr>
          <w:sz w:val="28"/>
          <w:szCs w:val="28"/>
        </w:rPr>
      </w:pPr>
      <w:r w:rsidRPr="00B70697">
        <w:rPr>
          <w:sz w:val="28"/>
          <w:szCs w:val="28"/>
        </w:rPr>
        <w:t>программной ошибки (случайное удаление данных, некорректное обновление);</w:t>
      </w:r>
    </w:p>
    <w:p w14:paraId="44EA48D0" w14:textId="77777777" w:rsidR="00B70697" w:rsidRPr="00B70697" w:rsidRDefault="00B70697" w:rsidP="00B70697">
      <w:pPr>
        <w:numPr>
          <w:ilvl w:val="0"/>
          <w:numId w:val="34"/>
        </w:numPr>
        <w:spacing w:line="360" w:lineRule="auto"/>
        <w:rPr>
          <w:sz w:val="28"/>
          <w:szCs w:val="28"/>
        </w:rPr>
      </w:pPr>
      <w:r w:rsidRPr="00B70697">
        <w:rPr>
          <w:sz w:val="28"/>
          <w:szCs w:val="28"/>
        </w:rPr>
        <w:t>атаки вредоносного ПО;</w:t>
      </w:r>
    </w:p>
    <w:p w14:paraId="6AF82CF3" w14:textId="77777777" w:rsidR="00B70697" w:rsidRPr="00B70697" w:rsidRDefault="00B70697" w:rsidP="00B70697">
      <w:pPr>
        <w:numPr>
          <w:ilvl w:val="0"/>
          <w:numId w:val="34"/>
        </w:numPr>
        <w:spacing w:line="360" w:lineRule="auto"/>
        <w:rPr>
          <w:sz w:val="28"/>
          <w:szCs w:val="28"/>
        </w:rPr>
      </w:pPr>
      <w:r w:rsidRPr="00B70697">
        <w:rPr>
          <w:sz w:val="28"/>
          <w:szCs w:val="28"/>
        </w:rPr>
        <w:t>человеческой ошибки (ошибочное списание картриджа).</w:t>
      </w:r>
    </w:p>
    <w:p w14:paraId="4DE15ADE" w14:textId="77777777" w:rsidR="00B70697" w:rsidRPr="00B70697" w:rsidRDefault="00B70697" w:rsidP="00B70697">
      <w:pPr>
        <w:spacing w:line="360" w:lineRule="auto"/>
        <w:ind w:firstLine="709"/>
        <w:rPr>
          <w:sz w:val="28"/>
          <w:szCs w:val="28"/>
        </w:rPr>
      </w:pPr>
      <w:r w:rsidRPr="00B70697">
        <w:rPr>
          <w:sz w:val="28"/>
          <w:szCs w:val="28"/>
        </w:rPr>
        <w:t>Восстановление на заданную дату позволяет вернуть систему в состояние, предшествующее критическому сбою, минимизируя потерю данных.</w:t>
      </w:r>
    </w:p>
    <w:p w14:paraId="5967C266" w14:textId="4E1E3A23" w:rsidR="00B70697" w:rsidRPr="0000140D" w:rsidRDefault="00B70697" w:rsidP="0000140D">
      <w:pPr>
        <w:pStyle w:val="a7"/>
        <w:numPr>
          <w:ilvl w:val="1"/>
          <w:numId w:val="34"/>
        </w:numPr>
        <w:spacing w:line="360" w:lineRule="auto"/>
        <w:ind w:left="0" w:firstLine="709"/>
        <w:rPr>
          <w:b/>
          <w:bCs/>
          <w:sz w:val="28"/>
          <w:szCs w:val="28"/>
        </w:rPr>
      </w:pPr>
      <w:r w:rsidRPr="0000140D">
        <w:rPr>
          <w:b/>
          <w:bCs/>
          <w:sz w:val="28"/>
          <w:szCs w:val="28"/>
        </w:rPr>
        <w:t>Типы резервного копирования в MS SQL Server</w:t>
      </w:r>
    </w:p>
    <w:tbl>
      <w:tblPr>
        <w:tblStyle w:val="ad"/>
        <w:tblW w:w="0" w:type="auto"/>
        <w:tblLook w:val="04A0" w:firstRow="1" w:lastRow="0" w:firstColumn="1" w:lastColumn="0" w:noHBand="0" w:noVBand="1"/>
      </w:tblPr>
      <w:tblGrid>
        <w:gridCol w:w="2768"/>
        <w:gridCol w:w="2094"/>
        <w:gridCol w:w="1321"/>
        <w:gridCol w:w="3162"/>
      </w:tblGrid>
      <w:tr w:rsidR="00B70697" w:rsidRPr="00B70697" w14:paraId="14B70C36" w14:textId="77777777" w:rsidTr="00BE5A5B">
        <w:tc>
          <w:tcPr>
            <w:tcW w:w="0" w:type="auto"/>
            <w:hideMark/>
          </w:tcPr>
          <w:p w14:paraId="7C99B564" w14:textId="77777777" w:rsidR="00B70697" w:rsidRPr="00B70697" w:rsidRDefault="00B70697" w:rsidP="00BE5A5B">
            <w:pPr>
              <w:spacing w:line="360" w:lineRule="auto"/>
              <w:jc w:val="center"/>
              <w:rPr>
                <w:b/>
                <w:bCs/>
                <w:sz w:val="28"/>
                <w:szCs w:val="28"/>
              </w:rPr>
            </w:pPr>
            <w:r w:rsidRPr="00B70697">
              <w:rPr>
                <w:b/>
                <w:bCs/>
                <w:sz w:val="28"/>
                <w:szCs w:val="28"/>
              </w:rPr>
              <w:t>Тип резервной копии</w:t>
            </w:r>
          </w:p>
        </w:tc>
        <w:tc>
          <w:tcPr>
            <w:tcW w:w="0" w:type="auto"/>
            <w:hideMark/>
          </w:tcPr>
          <w:p w14:paraId="2FD0C493" w14:textId="77777777" w:rsidR="00B70697" w:rsidRPr="00B70697" w:rsidRDefault="00B70697" w:rsidP="00BE5A5B">
            <w:pPr>
              <w:spacing w:line="360" w:lineRule="auto"/>
              <w:jc w:val="center"/>
              <w:rPr>
                <w:b/>
                <w:bCs/>
                <w:sz w:val="28"/>
                <w:szCs w:val="28"/>
              </w:rPr>
            </w:pPr>
            <w:r w:rsidRPr="00B70697">
              <w:rPr>
                <w:b/>
                <w:bCs/>
                <w:sz w:val="28"/>
                <w:szCs w:val="28"/>
              </w:rPr>
              <w:t>Описание</w:t>
            </w:r>
          </w:p>
        </w:tc>
        <w:tc>
          <w:tcPr>
            <w:tcW w:w="0" w:type="auto"/>
            <w:hideMark/>
          </w:tcPr>
          <w:p w14:paraId="77120FFE" w14:textId="77777777" w:rsidR="00B70697" w:rsidRPr="00B70697" w:rsidRDefault="00B70697" w:rsidP="00BE5A5B">
            <w:pPr>
              <w:spacing w:line="360" w:lineRule="auto"/>
              <w:jc w:val="center"/>
              <w:rPr>
                <w:b/>
                <w:bCs/>
                <w:sz w:val="28"/>
                <w:szCs w:val="28"/>
              </w:rPr>
            </w:pPr>
            <w:r w:rsidRPr="00B70697">
              <w:rPr>
                <w:b/>
                <w:bCs/>
                <w:sz w:val="28"/>
                <w:szCs w:val="28"/>
              </w:rPr>
              <w:t>Размер</w:t>
            </w:r>
          </w:p>
        </w:tc>
        <w:tc>
          <w:tcPr>
            <w:tcW w:w="0" w:type="auto"/>
            <w:hideMark/>
          </w:tcPr>
          <w:p w14:paraId="0AFC8640" w14:textId="77777777" w:rsidR="00B70697" w:rsidRPr="00B70697" w:rsidRDefault="00B70697" w:rsidP="00BE5A5B">
            <w:pPr>
              <w:spacing w:line="360" w:lineRule="auto"/>
              <w:jc w:val="center"/>
              <w:rPr>
                <w:b/>
                <w:bCs/>
                <w:sz w:val="28"/>
                <w:szCs w:val="28"/>
              </w:rPr>
            </w:pPr>
            <w:r w:rsidRPr="00B70697">
              <w:rPr>
                <w:b/>
                <w:bCs/>
                <w:sz w:val="28"/>
                <w:szCs w:val="28"/>
              </w:rPr>
              <w:t>Периодичность</w:t>
            </w:r>
          </w:p>
        </w:tc>
      </w:tr>
      <w:tr w:rsidR="00B70697" w:rsidRPr="00B70697" w14:paraId="39B0C4E0" w14:textId="77777777" w:rsidTr="00BE5A5B">
        <w:tc>
          <w:tcPr>
            <w:tcW w:w="0" w:type="auto"/>
            <w:hideMark/>
          </w:tcPr>
          <w:p w14:paraId="4D5C279E" w14:textId="77777777" w:rsidR="00B70697" w:rsidRPr="00B70697" w:rsidRDefault="00B70697" w:rsidP="00BE5A5B">
            <w:pPr>
              <w:spacing w:line="360" w:lineRule="auto"/>
              <w:rPr>
                <w:sz w:val="28"/>
                <w:szCs w:val="28"/>
              </w:rPr>
            </w:pPr>
            <w:r w:rsidRPr="00B70697">
              <w:rPr>
                <w:sz w:val="28"/>
                <w:szCs w:val="28"/>
              </w:rPr>
              <w:t>Полная (Full)</w:t>
            </w:r>
          </w:p>
        </w:tc>
        <w:tc>
          <w:tcPr>
            <w:tcW w:w="0" w:type="auto"/>
            <w:hideMark/>
          </w:tcPr>
          <w:p w14:paraId="6368B47C" w14:textId="77777777" w:rsidR="00B70697" w:rsidRPr="00B70697" w:rsidRDefault="00B70697" w:rsidP="00BE5A5B">
            <w:pPr>
              <w:spacing w:line="360" w:lineRule="auto"/>
              <w:rPr>
                <w:sz w:val="28"/>
                <w:szCs w:val="28"/>
              </w:rPr>
            </w:pPr>
            <w:r w:rsidRPr="00B70697">
              <w:rPr>
                <w:sz w:val="28"/>
                <w:szCs w:val="28"/>
              </w:rPr>
              <w:t>Копирует всю базу данных целиком</w:t>
            </w:r>
          </w:p>
        </w:tc>
        <w:tc>
          <w:tcPr>
            <w:tcW w:w="0" w:type="auto"/>
            <w:hideMark/>
          </w:tcPr>
          <w:p w14:paraId="42E0DBF4" w14:textId="77777777" w:rsidR="00B70697" w:rsidRPr="00B70697" w:rsidRDefault="00B70697" w:rsidP="00BE5A5B">
            <w:pPr>
              <w:spacing w:line="360" w:lineRule="auto"/>
              <w:rPr>
                <w:sz w:val="28"/>
                <w:szCs w:val="28"/>
              </w:rPr>
            </w:pPr>
            <w:r w:rsidRPr="00B70697">
              <w:rPr>
                <w:sz w:val="28"/>
                <w:szCs w:val="28"/>
              </w:rPr>
              <w:t>Крупный</w:t>
            </w:r>
          </w:p>
        </w:tc>
        <w:tc>
          <w:tcPr>
            <w:tcW w:w="0" w:type="auto"/>
            <w:hideMark/>
          </w:tcPr>
          <w:p w14:paraId="4762F07D" w14:textId="77777777" w:rsidR="00B70697" w:rsidRPr="00B70697" w:rsidRDefault="00B70697" w:rsidP="00BE5A5B">
            <w:pPr>
              <w:spacing w:line="360" w:lineRule="auto"/>
              <w:rPr>
                <w:sz w:val="28"/>
                <w:szCs w:val="28"/>
              </w:rPr>
            </w:pPr>
            <w:r w:rsidRPr="00B70697">
              <w:rPr>
                <w:sz w:val="28"/>
                <w:szCs w:val="28"/>
              </w:rPr>
              <w:t>Ежедневно/еженедельно</w:t>
            </w:r>
          </w:p>
        </w:tc>
      </w:tr>
      <w:tr w:rsidR="00B70697" w:rsidRPr="00B70697" w14:paraId="7E5E42B8" w14:textId="77777777" w:rsidTr="00BE5A5B">
        <w:tc>
          <w:tcPr>
            <w:tcW w:w="0" w:type="auto"/>
            <w:hideMark/>
          </w:tcPr>
          <w:p w14:paraId="4D7D9A91" w14:textId="77777777" w:rsidR="00B70697" w:rsidRPr="00B70697" w:rsidRDefault="00B70697" w:rsidP="00BE5A5B">
            <w:pPr>
              <w:spacing w:line="360" w:lineRule="auto"/>
              <w:rPr>
                <w:sz w:val="28"/>
                <w:szCs w:val="28"/>
              </w:rPr>
            </w:pPr>
            <w:r w:rsidRPr="00B70697">
              <w:rPr>
                <w:sz w:val="28"/>
                <w:szCs w:val="28"/>
              </w:rPr>
              <w:t>Дифференциальная (</w:t>
            </w:r>
            <w:proofErr w:type="spellStart"/>
            <w:r w:rsidRPr="00B70697">
              <w:rPr>
                <w:sz w:val="28"/>
                <w:szCs w:val="28"/>
              </w:rPr>
              <w:t>Differential</w:t>
            </w:r>
            <w:proofErr w:type="spellEnd"/>
            <w:r w:rsidRPr="00B70697">
              <w:rPr>
                <w:sz w:val="28"/>
                <w:szCs w:val="28"/>
              </w:rPr>
              <w:t>)</w:t>
            </w:r>
          </w:p>
        </w:tc>
        <w:tc>
          <w:tcPr>
            <w:tcW w:w="0" w:type="auto"/>
            <w:hideMark/>
          </w:tcPr>
          <w:p w14:paraId="669F9AAB" w14:textId="77777777" w:rsidR="00B70697" w:rsidRPr="00B70697" w:rsidRDefault="00B70697" w:rsidP="00BE5A5B">
            <w:pPr>
              <w:spacing w:line="360" w:lineRule="auto"/>
              <w:rPr>
                <w:sz w:val="28"/>
                <w:szCs w:val="28"/>
              </w:rPr>
            </w:pPr>
            <w:r w:rsidRPr="00B70697">
              <w:rPr>
                <w:sz w:val="28"/>
                <w:szCs w:val="28"/>
              </w:rPr>
              <w:t>Копирует только изменения с момента последней полной копии</w:t>
            </w:r>
          </w:p>
        </w:tc>
        <w:tc>
          <w:tcPr>
            <w:tcW w:w="0" w:type="auto"/>
            <w:hideMark/>
          </w:tcPr>
          <w:p w14:paraId="13FD84D7" w14:textId="77777777" w:rsidR="00B70697" w:rsidRPr="00B70697" w:rsidRDefault="00B70697" w:rsidP="00BE5A5B">
            <w:pPr>
              <w:spacing w:line="360" w:lineRule="auto"/>
              <w:rPr>
                <w:sz w:val="28"/>
                <w:szCs w:val="28"/>
              </w:rPr>
            </w:pPr>
            <w:r w:rsidRPr="00B70697">
              <w:rPr>
                <w:sz w:val="28"/>
                <w:szCs w:val="28"/>
              </w:rPr>
              <w:t>Средний</w:t>
            </w:r>
          </w:p>
        </w:tc>
        <w:tc>
          <w:tcPr>
            <w:tcW w:w="0" w:type="auto"/>
            <w:hideMark/>
          </w:tcPr>
          <w:p w14:paraId="7FDDE319" w14:textId="77777777" w:rsidR="00B70697" w:rsidRPr="00B70697" w:rsidRDefault="00B70697" w:rsidP="00BE5A5B">
            <w:pPr>
              <w:spacing w:line="360" w:lineRule="auto"/>
              <w:rPr>
                <w:sz w:val="28"/>
                <w:szCs w:val="28"/>
              </w:rPr>
            </w:pPr>
            <w:r w:rsidRPr="00B70697">
              <w:rPr>
                <w:sz w:val="28"/>
                <w:szCs w:val="28"/>
              </w:rPr>
              <w:t>Ежедневно</w:t>
            </w:r>
          </w:p>
        </w:tc>
      </w:tr>
      <w:tr w:rsidR="00B70697" w:rsidRPr="00B70697" w14:paraId="770598C6" w14:textId="77777777" w:rsidTr="00BE5A5B">
        <w:tc>
          <w:tcPr>
            <w:tcW w:w="0" w:type="auto"/>
            <w:hideMark/>
          </w:tcPr>
          <w:p w14:paraId="01328ACD" w14:textId="77777777" w:rsidR="00B70697" w:rsidRPr="00B70697" w:rsidRDefault="00B70697" w:rsidP="00BE5A5B">
            <w:pPr>
              <w:spacing w:line="360" w:lineRule="auto"/>
              <w:rPr>
                <w:sz w:val="28"/>
                <w:szCs w:val="28"/>
              </w:rPr>
            </w:pPr>
            <w:r w:rsidRPr="00B70697">
              <w:rPr>
                <w:sz w:val="28"/>
                <w:szCs w:val="28"/>
              </w:rPr>
              <w:t>Журнала транзакций (</w:t>
            </w:r>
            <w:proofErr w:type="spellStart"/>
            <w:r w:rsidRPr="00B70697">
              <w:rPr>
                <w:sz w:val="28"/>
                <w:szCs w:val="28"/>
              </w:rPr>
              <w:t>Transaction</w:t>
            </w:r>
            <w:proofErr w:type="spellEnd"/>
            <w:r w:rsidRPr="00B70697">
              <w:rPr>
                <w:sz w:val="28"/>
                <w:szCs w:val="28"/>
              </w:rPr>
              <w:t xml:space="preserve"> </w:t>
            </w:r>
            <w:proofErr w:type="spellStart"/>
            <w:r w:rsidRPr="00B70697">
              <w:rPr>
                <w:sz w:val="28"/>
                <w:szCs w:val="28"/>
              </w:rPr>
              <w:t>Log</w:t>
            </w:r>
            <w:proofErr w:type="spellEnd"/>
            <w:r w:rsidRPr="00B70697">
              <w:rPr>
                <w:sz w:val="28"/>
                <w:szCs w:val="28"/>
              </w:rPr>
              <w:t>)</w:t>
            </w:r>
          </w:p>
        </w:tc>
        <w:tc>
          <w:tcPr>
            <w:tcW w:w="0" w:type="auto"/>
            <w:hideMark/>
          </w:tcPr>
          <w:p w14:paraId="0B039AFD" w14:textId="77777777" w:rsidR="00B70697" w:rsidRPr="00B70697" w:rsidRDefault="00B70697" w:rsidP="00BE5A5B">
            <w:pPr>
              <w:spacing w:line="360" w:lineRule="auto"/>
              <w:rPr>
                <w:sz w:val="28"/>
                <w:szCs w:val="28"/>
              </w:rPr>
            </w:pPr>
            <w:r w:rsidRPr="00B70697">
              <w:rPr>
                <w:sz w:val="28"/>
                <w:szCs w:val="28"/>
              </w:rPr>
              <w:t xml:space="preserve">Копирует все операции с </w:t>
            </w:r>
            <w:r w:rsidRPr="00B70697">
              <w:rPr>
                <w:sz w:val="28"/>
                <w:szCs w:val="28"/>
              </w:rPr>
              <w:lastRenderedPageBreak/>
              <w:t>момента последней копии журнала</w:t>
            </w:r>
          </w:p>
        </w:tc>
        <w:tc>
          <w:tcPr>
            <w:tcW w:w="0" w:type="auto"/>
            <w:hideMark/>
          </w:tcPr>
          <w:p w14:paraId="245D9E73" w14:textId="77777777" w:rsidR="00B70697" w:rsidRPr="00B70697" w:rsidRDefault="00B70697" w:rsidP="00BE5A5B">
            <w:pPr>
              <w:spacing w:line="360" w:lineRule="auto"/>
              <w:rPr>
                <w:sz w:val="28"/>
                <w:szCs w:val="28"/>
              </w:rPr>
            </w:pPr>
            <w:r w:rsidRPr="00B70697">
              <w:rPr>
                <w:sz w:val="28"/>
                <w:szCs w:val="28"/>
              </w:rPr>
              <w:lastRenderedPageBreak/>
              <w:t>Малый</w:t>
            </w:r>
          </w:p>
        </w:tc>
        <w:tc>
          <w:tcPr>
            <w:tcW w:w="0" w:type="auto"/>
            <w:hideMark/>
          </w:tcPr>
          <w:p w14:paraId="36946C25" w14:textId="77777777" w:rsidR="00B70697" w:rsidRPr="00B70697" w:rsidRDefault="00B70697" w:rsidP="00BE5A5B">
            <w:pPr>
              <w:spacing w:line="360" w:lineRule="auto"/>
              <w:rPr>
                <w:sz w:val="28"/>
                <w:szCs w:val="28"/>
              </w:rPr>
            </w:pPr>
            <w:r w:rsidRPr="00B70697">
              <w:rPr>
                <w:sz w:val="28"/>
                <w:szCs w:val="28"/>
              </w:rPr>
              <w:t>Каждые 15–30 мин</w:t>
            </w:r>
          </w:p>
        </w:tc>
      </w:tr>
    </w:tbl>
    <w:p w14:paraId="2CC2D778" w14:textId="77777777" w:rsidR="00B70697" w:rsidRPr="00B70697" w:rsidRDefault="00B70697" w:rsidP="00B70697">
      <w:pPr>
        <w:spacing w:line="360" w:lineRule="auto"/>
        <w:ind w:firstLine="709"/>
        <w:rPr>
          <w:sz w:val="28"/>
          <w:szCs w:val="28"/>
        </w:rPr>
      </w:pPr>
      <w:r w:rsidRPr="00B70697">
        <w:rPr>
          <w:sz w:val="28"/>
          <w:szCs w:val="28"/>
        </w:rPr>
        <w:t>В данной работе для учебных целей используется </w:t>
      </w:r>
      <w:r w:rsidRPr="00B70697">
        <w:rPr>
          <w:b/>
          <w:bCs/>
          <w:sz w:val="28"/>
          <w:szCs w:val="28"/>
        </w:rPr>
        <w:t>полное резервное копирование</w:t>
      </w:r>
      <w:r w:rsidRPr="00B70697">
        <w:rPr>
          <w:sz w:val="28"/>
          <w:szCs w:val="28"/>
        </w:rPr>
        <w:t>.</w:t>
      </w:r>
    </w:p>
    <w:p w14:paraId="49D0F407" w14:textId="15CF0780" w:rsidR="00B70697" w:rsidRPr="0000140D" w:rsidRDefault="00B70697" w:rsidP="0000140D">
      <w:pPr>
        <w:pStyle w:val="a7"/>
        <w:numPr>
          <w:ilvl w:val="1"/>
          <w:numId w:val="34"/>
        </w:numPr>
        <w:spacing w:line="360" w:lineRule="auto"/>
        <w:ind w:left="0" w:firstLine="709"/>
        <w:rPr>
          <w:b/>
          <w:bCs/>
          <w:sz w:val="28"/>
          <w:szCs w:val="28"/>
        </w:rPr>
      </w:pPr>
      <w:r w:rsidRPr="0000140D">
        <w:rPr>
          <w:b/>
          <w:bCs/>
          <w:sz w:val="28"/>
          <w:szCs w:val="28"/>
        </w:rPr>
        <w:t>Создание резервной копии через SSMS (графический интерфейс)</w:t>
      </w:r>
    </w:p>
    <w:p w14:paraId="3F3C65CA" w14:textId="5E99209E" w:rsidR="009124DB" w:rsidRPr="009124DB" w:rsidRDefault="009124DB" w:rsidP="009124DB">
      <w:pPr>
        <w:pStyle w:val="a7"/>
        <w:spacing w:line="360" w:lineRule="auto"/>
        <w:rPr>
          <w:sz w:val="28"/>
          <w:szCs w:val="28"/>
        </w:rPr>
      </w:pPr>
      <w:r w:rsidRPr="009124DB">
        <w:rPr>
          <w:sz w:val="28"/>
          <w:szCs w:val="28"/>
        </w:rPr>
        <w:t>Мною была сделана резервная копия БД</w:t>
      </w:r>
      <w:r w:rsidR="00B85AB5">
        <w:rPr>
          <w:sz w:val="28"/>
          <w:szCs w:val="28"/>
        </w:rPr>
        <w:t xml:space="preserve"> (Рис. 21):</w:t>
      </w:r>
    </w:p>
    <w:p w14:paraId="3302826A" w14:textId="77777777" w:rsidR="009124DB" w:rsidRDefault="009124DB" w:rsidP="009124DB">
      <w:pPr>
        <w:pStyle w:val="a7"/>
        <w:keepNext/>
        <w:spacing w:line="360" w:lineRule="auto"/>
        <w:jc w:val="center"/>
      </w:pPr>
      <w:r w:rsidRPr="009124DB">
        <w:rPr>
          <w:b/>
          <w:bCs/>
          <w:noProof/>
          <w:sz w:val="28"/>
          <w:szCs w:val="28"/>
        </w:rPr>
        <w:drawing>
          <wp:inline distT="0" distB="0" distL="0" distR="0" wp14:anchorId="48352951" wp14:editId="79E14011">
            <wp:extent cx="3291508" cy="2807369"/>
            <wp:effectExtent l="0" t="0" r="4445" b="0"/>
            <wp:docPr id="600741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1326" name=""/>
                    <pic:cNvPicPr/>
                  </pic:nvPicPr>
                  <pic:blipFill>
                    <a:blip r:embed="rId27"/>
                    <a:stretch>
                      <a:fillRect/>
                    </a:stretch>
                  </pic:blipFill>
                  <pic:spPr>
                    <a:xfrm>
                      <a:off x="0" y="0"/>
                      <a:ext cx="3303079" cy="2817238"/>
                    </a:xfrm>
                    <a:prstGeom prst="rect">
                      <a:avLst/>
                    </a:prstGeom>
                  </pic:spPr>
                </pic:pic>
              </a:graphicData>
            </a:graphic>
          </wp:inline>
        </w:drawing>
      </w:r>
    </w:p>
    <w:p w14:paraId="3E3CFE9D" w14:textId="775C3F8F" w:rsidR="00F7706C" w:rsidRPr="00E5727F" w:rsidRDefault="009124DB" w:rsidP="009124DB">
      <w:pPr>
        <w:pStyle w:val="ae"/>
        <w:jc w:val="center"/>
        <w:rPr>
          <w:b/>
          <w:bCs/>
          <w:i w:val="0"/>
          <w:iCs w:val="0"/>
          <w:color w:val="auto"/>
          <w:sz w:val="28"/>
          <w:szCs w:val="28"/>
        </w:rPr>
      </w:pPr>
      <w:r w:rsidRPr="00E5727F">
        <w:rPr>
          <w:i w:val="0"/>
          <w:iCs w:val="0"/>
          <w:color w:val="auto"/>
          <w:sz w:val="28"/>
          <w:szCs w:val="28"/>
        </w:rPr>
        <w:t xml:space="preserve">Рисунок </w:t>
      </w:r>
      <w:r w:rsidRPr="00E5727F">
        <w:rPr>
          <w:i w:val="0"/>
          <w:iCs w:val="0"/>
          <w:color w:val="auto"/>
          <w:sz w:val="28"/>
          <w:szCs w:val="28"/>
        </w:rPr>
        <w:fldChar w:fldCharType="begin"/>
      </w:r>
      <w:r w:rsidRPr="00E5727F">
        <w:rPr>
          <w:i w:val="0"/>
          <w:iCs w:val="0"/>
          <w:color w:val="auto"/>
          <w:sz w:val="28"/>
          <w:szCs w:val="28"/>
        </w:rPr>
        <w:instrText xml:space="preserve"> SEQ Рисунок \* ARABIC </w:instrText>
      </w:r>
      <w:r w:rsidRPr="00E5727F">
        <w:rPr>
          <w:i w:val="0"/>
          <w:iCs w:val="0"/>
          <w:color w:val="auto"/>
          <w:sz w:val="28"/>
          <w:szCs w:val="28"/>
        </w:rPr>
        <w:fldChar w:fldCharType="separate"/>
      </w:r>
      <w:r w:rsidR="00CF68D1">
        <w:rPr>
          <w:i w:val="0"/>
          <w:iCs w:val="0"/>
          <w:noProof/>
          <w:color w:val="auto"/>
          <w:sz w:val="28"/>
          <w:szCs w:val="28"/>
        </w:rPr>
        <w:t>21</w:t>
      </w:r>
      <w:r w:rsidRPr="00E5727F">
        <w:rPr>
          <w:i w:val="0"/>
          <w:iCs w:val="0"/>
          <w:color w:val="auto"/>
          <w:sz w:val="28"/>
          <w:szCs w:val="28"/>
        </w:rPr>
        <w:fldChar w:fldCharType="end"/>
      </w:r>
      <w:r w:rsidRPr="00E5727F">
        <w:rPr>
          <w:i w:val="0"/>
          <w:iCs w:val="0"/>
          <w:color w:val="auto"/>
          <w:sz w:val="28"/>
          <w:szCs w:val="28"/>
        </w:rPr>
        <w:t xml:space="preserve"> - Резервная копия БД</w:t>
      </w:r>
    </w:p>
    <w:p w14:paraId="5CD04E90" w14:textId="0B308288" w:rsidR="00B70697" w:rsidRPr="0000140D" w:rsidRDefault="00B70697" w:rsidP="0000140D">
      <w:pPr>
        <w:pStyle w:val="a7"/>
        <w:numPr>
          <w:ilvl w:val="1"/>
          <w:numId w:val="34"/>
        </w:numPr>
        <w:spacing w:line="360" w:lineRule="auto"/>
        <w:ind w:left="0" w:firstLine="709"/>
        <w:rPr>
          <w:b/>
          <w:bCs/>
          <w:sz w:val="28"/>
          <w:szCs w:val="28"/>
        </w:rPr>
      </w:pPr>
      <w:r w:rsidRPr="0000140D">
        <w:rPr>
          <w:b/>
          <w:bCs/>
          <w:sz w:val="28"/>
          <w:szCs w:val="28"/>
        </w:rPr>
        <w:t>Восстановление базы данных из резервной копии через SSMS</w:t>
      </w:r>
    </w:p>
    <w:p w14:paraId="3E62DB01" w14:textId="77777777" w:rsidR="00B70697" w:rsidRPr="00B70697" w:rsidRDefault="00B70697" w:rsidP="00B70697">
      <w:pPr>
        <w:spacing w:line="360" w:lineRule="auto"/>
        <w:ind w:firstLine="709"/>
        <w:rPr>
          <w:sz w:val="28"/>
          <w:szCs w:val="28"/>
        </w:rPr>
      </w:pPr>
      <w:r w:rsidRPr="00B70697">
        <w:rPr>
          <w:b/>
          <w:bCs/>
          <w:sz w:val="28"/>
          <w:szCs w:val="28"/>
        </w:rPr>
        <w:t>Пошаговая инструкция:</w:t>
      </w:r>
    </w:p>
    <w:p w14:paraId="5B4DD806" w14:textId="26DB52BE" w:rsidR="00B70697" w:rsidRPr="00B70697" w:rsidRDefault="00E5727F" w:rsidP="00B70697">
      <w:pPr>
        <w:spacing w:line="360" w:lineRule="auto"/>
        <w:ind w:firstLine="709"/>
        <w:rPr>
          <w:sz w:val="28"/>
          <w:szCs w:val="28"/>
        </w:rPr>
      </w:pPr>
      <w:r>
        <w:rPr>
          <w:sz w:val="28"/>
          <w:szCs w:val="28"/>
        </w:rPr>
        <w:t xml:space="preserve">Мною было сделано </w:t>
      </w:r>
      <w:r w:rsidR="0072032B">
        <w:rPr>
          <w:sz w:val="28"/>
          <w:szCs w:val="28"/>
        </w:rPr>
        <w:t>восстановление, графическим путём.</w:t>
      </w:r>
    </w:p>
    <w:p w14:paraId="54653E76" w14:textId="093D30C2" w:rsidR="00B70697" w:rsidRPr="0000140D" w:rsidRDefault="00B70697" w:rsidP="0000140D">
      <w:pPr>
        <w:pStyle w:val="a7"/>
        <w:numPr>
          <w:ilvl w:val="1"/>
          <w:numId w:val="34"/>
        </w:numPr>
        <w:spacing w:line="360" w:lineRule="auto"/>
        <w:ind w:left="0" w:firstLine="709"/>
        <w:rPr>
          <w:b/>
          <w:bCs/>
          <w:sz w:val="28"/>
          <w:szCs w:val="28"/>
        </w:rPr>
      </w:pPr>
      <w:r w:rsidRPr="0000140D">
        <w:rPr>
          <w:b/>
          <w:bCs/>
          <w:sz w:val="28"/>
          <w:szCs w:val="28"/>
        </w:rPr>
        <w:t>Рекомендуемый график резервного копирования</w:t>
      </w:r>
    </w:p>
    <w:p w14:paraId="4D888046" w14:textId="5BBC6ADC" w:rsidR="00814489" w:rsidRPr="00B70697" w:rsidRDefault="00814489" w:rsidP="00814489">
      <w:pPr>
        <w:spacing w:line="360" w:lineRule="auto"/>
        <w:ind w:firstLine="709"/>
        <w:jc w:val="right"/>
        <w:rPr>
          <w:b/>
          <w:bCs/>
          <w:sz w:val="28"/>
          <w:szCs w:val="28"/>
        </w:rPr>
      </w:pPr>
      <w:r>
        <w:rPr>
          <w:b/>
          <w:bCs/>
          <w:sz w:val="28"/>
          <w:szCs w:val="28"/>
        </w:rPr>
        <w:t>Таблица 8</w:t>
      </w:r>
    </w:p>
    <w:tbl>
      <w:tblPr>
        <w:tblStyle w:val="ad"/>
        <w:tblW w:w="0" w:type="auto"/>
        <w:tblLook w:val="04A0" w:firstRow="1" w:lastRow="0" w:firstColumn="1" w:lastColumn="0" w:noHBand="0" w:noVBand="1"/>
      </w:tblPr>
      <w:tblGrid>
        <w:gridCol w:w="2592"/>
        <w:gridCol w:w="2699"/>
        <w:gridCol w:w="1626"/>
        <w:gridCol w:w="2428"/>
      </w:tblGrid>
      <w:tr w:rsidR="00B70697" w:rsidRPr="00B70697" w14:paraId="7EF4F795" w14:textId="77777777" w:rsidTr="0072032B">
        <w:tc>
          <w:tcPr>
            <w:tcW w:w="0" w:type="auto"/>
            <w:hideMark/>
          </w:tcPr>
          <w:p w14:paraId="4B1A1E5E" w14:textId="77777777" w:rsidR="00B70697" w:rsidRPr="00B70697" w:rsidRDefault="00B70697" w:rsidP="0072032B">
            <w:pPr>
              <w:spacing w:line="360" w:lineRule="auto"/>
              <w:jc w:val="center"/>
              <w:rPr>
                <w:b/>
                <w:bCs/>
                <w:sz w:val="28"/>
                <w:szCs w:val="28"/>
              </w:rPr>
            </w:pPr>
            <w:r w:rsidRPr="00B70697">
              <w:rPr>
                <w:b/>
                <w:bCs/>
                <w:sz w:val="28"/>
                <w:szCs w:val="28"/>
              </w:rPr>
              <w:t>Тип копии</w:t>
            </w:r>
          </w:p>
        </w:tc>
        <w:tc>
          <w:tcPr>
            <w:tcW w:w="0" w:type="auto"/>
            <w:hideMark/>
          </w:tcPr>
          <w:p w14:paraId="440BCC66" w14:textId="77777777" w:rsidR="00B70697" w:rsidRPr="00B70697" w:rsidRDefault="00B70697" w:rsidP="0072032B">
            <w:pPr>
              <w:spacing w:line="360" w:lineRule="auto"/>
              <w:jc w:val="center"/>
              <w:rPr>
                <w:b/>
                <w:bCs/>
                <w:sz w:val="28"/>
                <w:szCs w:val="28"/>
              </w:rPr>
            </w:pPr>
            <w:r w:rsidRPr="00B70697">
              <w:rPr>
                <w:b/>
                <w:bCs/>
                <w:sz w:val="28"/>
                <w:szCs w:val="28"/>
              </w:rPr>
              <w:t>Периодичность</w:t>
            </w:r>
          </w:p>
        </w:tc>
        <w:tc>
          <w:tcPr>
            <w:tcW w:w="0" w:type="auto"/>
            <w:hideMark/>
          </w:tcPr>
          <w:p w14:paraId="13AD2D24" w14:textId="77777777" w:rsidR="00B70697" w:rsidRPr="00B70697" w:rsidRDefault="00B70697" w:rsidP="0072032B">
            <w:pPr>
              <w:spacing w:line="360" w:lineRule="auto"/>
              <w:jc w:val="center"/>
              <w:rPr>
                <w:b/>
                <w:bCs/>
                <w:sz w:val="28"/>
                <w:szCs w:val="28"/>
              </w:rPr>
            </w:pPr>
            <w:r w:rsidRPr="00B70697">
              <w:rPr>
                <w:b/>
                <w:bCs/>
                <w:sz w:val="28"/>
                <w:szCs w:val="28"/>
              </w:rPr>
              <w:t>Время хранения</w:t>
            </w:r>
          </w:p>
        </w:tc>
        <w:tc>
          <w:tcPr>
            <w:tcW w:w="0" w:type="auto"/>
            <w:hideMark/>
          </w:tcPr>
          <w:p w14:paraId="75A96783" w14:textId="77777777" w:rsidR="00B70697" w:rsidRPr="00B70697" w:rsidRDefault="00B70697" w:rsidP="0072032B">
            <w:pPr>
              <w:spacing w:line="360" w:lineRule="auto"/>
              <w:jc w:val="center"/>
              <w:rPr>
                <w:b/>
                <w:bCs/>
                <w:sz w:val="28"/>
                <w:szCs w:val="28"/>
              </w:rPr>
            </w:pPr>
            <w:r w:rsidRPr="00B70697">
              <w:rPr>
                <w:b/>
                <w:bCs/>
                <w:sz w:val="28"/>
                <w:szCs w:val="28"/>
              </w:rPr>
              <w:t>Назначение</w:t>
            </w:r>
          </w:p>
        </w:tc>
      </w:tr>
      <w:tr w:rsidR="00B70697" w:rsidRPr="00B70697" w14:paraId="12D83A9F" w14:textId="77777777" w:rsidTr="0072032B">
        <w:tc>
          <w:tcPr>
            <w:tcW w:w="0" w:type="auto"/>
            <w:hideMark/>
          </w:tcPr>
          <w:p w14:paraId="16CB1E05" w14:textId="77777777" w:rsidR="00B70697" w:rsidRPr="00B70697" w:rsidRDefault="00B70697" w:rsidP="0072032B">
            <w:pPr>
              <w:spacing w:line="360" w:lineRule="auto"/>
              <w:rPr>
                <w:sz w:val="28"/>
                <w:szCs w:val="28"/>
              </w:rPr>
            </w:pPr>
            <w:r w:rsidRPr="00B70697">
              <w:rPr>
                <w:sz w:val="28"/>
                <w:szCs w:val="28"/>
              </w:rPr>
              <w:t>Полная</w:t>
            </w:r>
          </w:p>
        </w:tc>
        <w:tc>
          <w:tcPr>
            <w:tcW w:w="0" w:type="auto"/>
            <w:hideMark/>
          </w:tcPr>
          <w:p w14:paraId="094B6848" w14:textId="77777777" w:rsidR="00B70697" w:rsidRPr="00B70697" w:rsidRDefault="00B70697" w:rsidP="0072032B">
            <w:pPr>
              <w:spacing w:line="360" w:lineRule="auto"/>
              <w:rPr>
                <w:sz w:val="28"/>
                <w:szCs w:val="28"/>
              </w:rPr>
            </w:pPr>
            <w:r w:rsidRPr="00B70697">
              <w:rPr>
                <w:sz w:val="28"/>
                <w:szCs w:val="28"/>
              </w:rPr>
              <w:t>Еженедельно (воскресенье, 02:00)</w:t>
            </w:r>
          </w:p>
        </w:tc>
        <w:tc>
          <w:tcPr>
            <w:tcW w:w="0" w:type="auto"/>
            <w:hideMark/>
          </w:tcPr>
          <w:p w14:paraId="2CEC4A0E" w14:textId="77777777" w:rsidR="00B70697" w:rsidRPr="00B70697" w:rsidRDefault="00B70697" w:rsidP="0072032B">
            <w:pPr>
              <w:spacing w:line="360" w:lineRule="auto"/>
              <w:rPr>
                <w:sz w:val="28"/>
                <w:szCs w:val="28"/>
              </w:rPr>
            </w:pPr>
            <w:r w:rsidRPr="00B70697">
              <w:rPr>
                <w:sz w:val="28"/>
                <w:szCs w:val="28"/>
              </w:rPr>
              <w:t>1 месяц</w:t>
            </w:r>
          </w:p>
        </w:tc>
        <w:tc>
          <w:tcPr>
            <w:tcW w:w="0" w:type="auto"/>
            <w:hideMark/>
          </w:tcPr>
          <w:p w14:paraId="7FE1C1E4" w14:textId="77777777" w:rsidR="00B70697" w:rsidRPr="00B70697" w:rsidRDefault="00B70697" w:rsidP="0072032B">
            <w:pPr>
              <w:spacing w:line="360" w:lineRule="auto"/>
              <w:rPr>
                <w:sz w:val="28"/>
                <w:szCs w:val="28"/>
              </w:rPr>
            </w:pPr>
            <w:r w:rsidRPr="00B70697">
              <w:rPr>
                <w:sz w:val="28"/>
                <w:szCs w:val="28"/>
              </w:rPr>
              <w:t>Базовое восстановление</w:t>
            </w:r>
          </w:p>
        </w:tc>
      </w:tr>
      <w:tr w:rsidR="00B70697" w:rsidRPr="00B70697" w14:paraId="026BBC29" w14:textId="77777777" w:rsidTr="0072032B">
        <w:tc>
          <w:tcPr>
            <w:tcW w:w="0" w:type="auto"/>
            <w:hideMark/>
          </w:tcPr>
          <w:p w14:paraId="0C4DA3BB" w14:textId="77777777" w:rsidR="00B70697" w:rsidRPr="00B70697" w:rsidRDefault="00B70697" w:rsidP="0072032B">
            <w:pPr>
              <w:spacing w:line="360" w:lineRule="auto"/>
              <w:rPr>
                <w:sz w:val="28"/>
                <w:szCs w:val="28"/>
              </w:rPr>
            </w:pPr>
            <w:r w:rsidRPr="00B70697">
              <w:rPr>
                <w:sz w:val="28"/>
                <w:szCs w:val="28"/>
              </w:rPr>
              <w:lastRenderedPageBreak/>
              <w:t>Дифференциальная</w:t>
            </w:r>
          </w:p>
        </w:tc>
        <w:tc>
          <w:tcPr>
            <w:tcW w:w="0" w:type="auto"/>
            <w:hideMark/>
          </w:tcPr>
          <w:p w14:paraId="198EF8BB" w14:textId="77777777" w:rsidR="00B70697" w:rsidRPr="00B70697" w:rsidRDefault="00B70697" w:rsidP="0072032B">
            <w:pPr>
              <w:spacing w:line="360" w:lineRule="auto"/>
              <w:rPr>
                <w:sz w:val="28"/>
                <w:szCs w:val="28"/>
              </w:rPr>
            </w:pPr>
            <w:r w:rsidRPr="00B70697">
              <w:rPr>
                <w:sz w:val="28"/>
                <w:szCs w:val="28"/>
              </w:rPr>
              <w:t>Ежедневно (02:00)</w:t>
            </w:r>
          </w:p>
        </w:tc>
        <w:tc>
          <w:tcPr>
            <w:tcW w:w="0" w:type="auto"/>
            <w:hideMark/>
          </w:tcPr>
          <w:p w14:paraId="1CE8CF77" w14:textId="77777777" w:rsidR="00B70697" w:rsidRPr="00B70697" w:rsidRDefault="00B70697" w:rsidP="0072032B">
            <w:pPr>
              <w:spacing w:line="360" w:lineRule="auto"/>
              <w:rPr>
                <w:sz w:val="28"/>
                <w:szCs w:val="28"/>
              </w:rPr>
            </w:pPr>
            <w:r w:rsidRPr="00B70697">
              <w:rPr>
                <w:sz w:val="28"/>
                <w:szCs w:val="28"/>
              </w:rPr>
              <w:t>1 неделя</w:t>
            </w:r>
          </w:p>
        </w:tc>
        <w:tc>
          <w:tcPr>
            <w:tcW w:w="0" w:type="auto"/>
            <w:hideMark/>
          </w:tcPr>
          <w:p w14:paraId="2A6BBE2E" w14:textId="77777777" w:rsidR="00B70697" w:rsidRPr="00B70697" w:rsidRDefault="00B70697" w:rsidP="0072032B">
            <w:pPr>
              <w:spacing w:line="360" w:lineRule="auto"/>
              <w:rPr>
                <w:sz w:val="28"/>
                <w:szCs w:val="28"/>
              </w:rPr>
            </w:pPr>
            <w:r w:rsidRPr="00B70697">
              <w:rPr>
                <w:sz w:val="28"/>
                <w:szCs w:val="28"/>
              </w:rPr>
              <w:t>Ускорение восстановления</w:t>
            </w:r>
          </w:p>
        </w:tc>
      </w:tr>
      <w:tr w:rsidR="00B70697" w:rsidRPr="00B70697" w14:paraId="36050E53" w14:textId="77777777" w:rsidTr="0072032B">
        <w:tc>
          <w:tcPr>
            <w:tcW w:w="0" w:type="auto"/>
            <w:hideMark/>
          </w:tcPr>
          <w:p w14:paraId="7A1E3560" w14:textId="77777777" w:rsidR="00B70697" w:rsidRPr="00B70697" w:rsidRDefault="00B70697" w:rsidP="0072032B">
            <w:pPr>
              <w:spacing w:line="360" w:lineRule="auto"/>
              <w:rPr>
                <w:sz w:val="28"/>
                <w:szCs w:val="28"/>
              </w:rPr>
            </w:pPr>
            <w:r w:rsidRPr="00B70697">
              <w:rPr>
                <w:sz w:val="28"/>
                <w:szCs w:val="28"/>
              </w:rPr>
              <w:t>Журнала транзакций</w:t>
            </w:r>
          </w:p>
        </w:tc>
        <w:tc>
          <w:tcPr>
            <w:tcW w:w="0" w:type="auto"/>
            <w:hideMark/>
          </w:tcPr>
          <w:p w14:paraId="73F2A4D3" w14:textId="77777777" w:rsidR="00B70697" w:rsidRPr="00B70697" w:rsidRDefault="00B70697" w:rsidP="0072032B">
            <w:pPr>
              <w:spacing w:line="360" w:lineRule="auto"/>
              <w:rPr>
                <w:sz w:val="28"/>
                <w:szCs w:val="28"/>
              </w:rPr>
            </w:pPr>
            <w:r w:rsidRPr="00B70697">
              <w:rPr>
                <w:sz w:val="28"/>
                <w:szCs w:val="28"/>
              </w:rPr>
              <w:t>Каждые 30 минут</w:t>
            </w:r>
          </w:p>
        </w:tc>
        <w:tc>
          <w:tcPr>
            <w:tcW w:w="0" w:type="auto"/>
            <w:hideMark/>
          </w:tcPr>
          <w:p w14:paraId="3EAA3AA6" w14:textId="77777777" w:rsidR="00B70697" w:rsidRPr="00B70697" w:rsidRDefault="00B70697" w:rsidP="0072032B">
            <w:pPr>
              <w:spacing w:line="360" w:lineRule="auto"/>
              <w:rPr>
                <w:sz w:val="28"/>
                <w:szCs w:val="28"/>
              </w:rPr>
            </w:pPr>
            <w:r w:rsidRPr="00B70697">
              <w:rPr>
                <w:sz w:val="28"/>
                <w:szCs w:val="28"/>
              </w:rPr>
              <w:t>2 дня</w:t>
            </w:r>
          </w:p>
        </w:tc>
        <w:tc>
          <w:tcPr>
            <w:tcW w:w="0" w:type="auto"/>
            <w:hideMark/>
          </w:tcPr>
          <w:p w14:paraId="2398BFDC" w14:textId="77777777" w:rsidR="00B70697" w:rsidRPr="00B70697" w:rsidRDefault="00B70697" w:rsidP="0072032B">
            <w:pPr>
              <w:spacing w:line="360" w:lineRule="auto"/>
              <w:rPr>
                <w:sz w:val="28"/>
                <w:szCs w:val="28"/>
              </w:rPr>
            </w:pPr>
            <w:r w:rsidRPr="00B70697">
              <w:rPr>
                <w:sz w:val="28"/>
                <w:szCs w:val="28"/>
              </w:rPr>
              <w:t>Точечное восстановление</w:t>
            </w:r>
          </w:p>
        </w:tc>
      </w:tr>
    </w:tbl>
    <w:p w14:paraId="3746562E" w14:textId="4CF157E9" w:rsidR="00612332" w:rsidRDefault="00612332" w:rsidP="00870983">
      <w:pPr>
        <w:spacing w:line="360" w:lineRule="auto"/>
        <w:ind w:firstLine="709"/>
        <w:rPr>
          <w:sz w:val="28"/>
          <w:szCs w:val="28"/>
        </w:rPr>
      </w:pPr>
    </w:p>
    <w:p w14:paraId="61C66EFE" w14:textId="77777777" w:rsidR="00612332" w:rsidRDefault="00612332">
      <w:pPr>
        <w:spacing w:after="160" w:line="278" w:lineRule="auto"/>
        <w:rPr>
          <w:sz w:val="28"/>
          <w:szCs w:val="28"/>
        </w:rPr>
      </w:pPr>
      <w:r>
        <w:rPr>
          <w:sz w:val="28"/>
          <w:szCs w:val="28"/>
        </w:rPr>
        <w:br w:type="page"/>
      </w:r>
    </w:p>
    <w:p w14:paraId="0C199838" w14:textId="523DC97D" w:rsidR="003D6A2D" w:rsidRDefault="00612332" w:rsidP="00612332">
      <w:pPr>
        <w:spacing w:line="360" w:lineRule="auto"/>
        <w:ind w:firstLine="709"/>
        <w:jc w:val="center"/>
        <w:rPr>
          <w:b/>
          <w:bCs/>
          <w:sz w:val="28"/>
          <w:szCs w:val="28"/>
        </w:rPr>
      </w:pPr>
      <w:r w:rsidRPr="007D7463">
        <w:rPr>
          <w:b/>
          <w:bCs/>
          <w:sz w:val="28"/>
          <w:szCs w:val="28"/>
        </w:rPr>
        <w:lastRenderedPageBreak/>
        <w:t>ЗАКЛ</w:t>
      </w:r>
      <w:r w:rsidR="007D7463" w:rsidRPr="007D7463">
        <w:rPr>
          <w:b/>
          <w:bCs/>
          <w:sz w:val="28"/>
          <w:szCs w:val="28"/>
        </w:rPr>
        <w:t>ЮЧЕНИЕ</w:t>
      </w:r>
    </w:p>
    <w:p w14:paraId="4C9DFA89" w14:textId="77777777" w:rsidR="007D7463" w:rsidRDefault="007D7463" w:rsidP="00612332">
      <w:pPr>
        <w:spacing w:line="360" w:lineRule="auto"/>
        <w:ind w:firstLine="709"/>
        <w:jc w:val="center"/>
        <w:rPr>
          <w:b/>
          <w:bCs/>
          <w:sz w:val="28"/>
          <w:szCs w:val="28"/>
        </w:rPr>
      </w:pPr>
    </w:p>
    <w:p w14:paraId="571095A1" w14:textId="77777777" w:rsidR="00A9787D" w:rsidRPr="00A9787D" w:rsidRDefault="00A9787D" w:rsidP="00A9787D">
      <w:pPr>
        <w:spacing w:line="360" w:lineRule="auto"/>
        <w:ind w:firstLine="709"/>
        <w:jc w:val="both"/>
        <w:rPr>
          <w:sz w:val="28"/>
          <w:szCs w:val="28"/>
        </w:rPr>
      </w:pPr>
      <w:r w:rsidRPr="00A9787D">
        <w:rPr>
          <w:sz w:val="28"/>
          <w:szCs w:val="28"/>
        </w:rPr>
        <w:t>В ходе выполнения производственной практики разработана полнофункциональная информационная система для учёта картриджей принтера. На этапе проектирования проведён анализ предметной области, выделены основные сущности (картридж, модель, отделение, статус, тип операции, история движения, пользователь) и их атрибуты, построена ER-диаграмма. База данных спроектирована в СУБД Microsoft SQL Server, все таблицы приведены к третьей нормальной форме (3НФ), что исключает избыточность и аномалии. Реализована система авторизации с разграничением доступа по пяти ролям (</w:t>
      </w:r>
      <w:proofErr w:type="spellStart"/>
      <w:r w:rsidRPr="00A9787D">
        <w:rPr>
          <w:sz w:val="28"/>
          <w:szCs w:val="28"/>
        </w:rPr>
        <w:t>Admin</w:t>
      </w:r>
      <w:proofErr w:type="spellEnd"/>
      <w:r w:rsidRPr="00A9787D">
        <w:rPr>
          <w:sz w:val="28"/>
          <w:szCs w:val="28"/>
        </w:rPr>
        <w:t xml:space="preserve">, </w:t>
      </w:r>
      <w:proofErr w:type="spellStart"/>
      <w:r w:rsidRPr="00A9787D">
        <w:rPr>
          <w:sz w:val="28"/>
          <w:szCs w:val="28"/>
        </w:rPr>
        <w:t>Issuer</w:t>
      </w:r>
      <w:proofErr w:type="spellEnd"/>
      <w:r w:rsidRPr="00A9787D">
        <w:rPr>
          <w:sz w:val="28"/>
          <w:szCs w:val="28"/>
        </w:rPr>
        <w:t xml:space="preserve">, </w:t>
      </w:r>
      <w:proofErr w:type="spellStart"/>
      <w:r w:rsidRPr="00A9787D">
        <w:rPr>
          <w:sz w:val="28"/>
          <w:szCs w:val="28"/>
        </w:rPr>
        <w:t>Receiver</w:t>
      </w:r>
      <w:proofErr w:type="spellEnd"/>
      <w:r w:rsidRPr="00A9787D">
        <w:rPr>
          <w:sz w:val="28"/>
          <w:szCs w:val="28"/>
        </w:rPr>
        <w:t xml:space="preserve">, </w:t>
      </w:r>
      <w:proofErr w:type="spellStart"/>
      <w:r w:rsidRPr="00A9787D">
        <w:rPr>
          <w:sz w:val="28"/>
          <w:szCs w:val="28"/>
        </w:rPr>
        <w:t>Preparer</w:t>
      </w:r>
      <w:proofErr w:type="spellEnd"/>
      <w:r w:rsidRPr="00A9787D">
        <w:rPr>
          <w:sz w:val="28"/>
          <w:szCs w:val="28"/>
        </w:rPr>
        <w:t xml:space="preserve">, </w:t>
      </w:r>
      <w:proofErr w:type="spellStart"/>
      <w:r w:rsidRPr="00A9787D">
        <w:rPr>
          <w:sz w:val="28"/>
          <w:szCs w:val="28"/>
        </w:rPr>
        <w:t>Deliverer</w:t>
      </w:r>
      <w:proofErr w:type="spellEnd"/>
      <w:r w:rsidRPr="00A9787D">
        <w:rPr>
          <w:sz w:val="28"/>
          <w:szCs w:val="28"/>
        </w:rPr>
        <w:t xml:space="preserve">), после входа каждый пользователь попадает в своё функциональное окно. Разработано приложение на C# WPF, которое обеспечивает все необходимые операции: выдачу и приём картриджей, отправку на заправку и возврат с заправки, добавление картриджей, редактирование справочников, формирование отчётов и экспорт данных в Excel с помощью библиотеки </w:t>
      </w:r>
      <w:proofErr w:type="spellStart"/>
      <w:r w:rsidRPr="00A9787D">
        <w:rPr>
          <w:sz w:val="28"/>
          <w:szCs w:val="28"/>
        </w:rPr>
        <w:t>ClosedXML</w:t>
      </w:r>
      <w:proofErr w:type="spellEnd"/>
      <w:r w:rsidRPr="00A9787D">
        <w:rPr>
          <w:sz w:val="28"/>
          <w:szCs w:val="28"/>
        </w:rPr>
        <w:t>.</w:t>
      </w:r>
    </w:p>
    <w:p w14:paraId="32492A64" w14:textId="77777777" w:rsidR="00A9787D" w:rsidRDefault="00A9787D" w:rsidP="00A9787D">
      <w:pPr>
        <w:spacing w:line="360" w:lineRule="auto"/>
        <w:ind w:firstLine="709"/>
        <w:jc w:val="both"/>
        <w:rPr>
          <w:sz w:val="28"/>
          <w:szCs w:val="28"/>
        </w:rPr>
      </w:pPr>
      <w:r w:rsidRPr="00A9787D">
        <w:rPr>
          <w:sz w:val="28"/>
          <w:szCs w:val="28"/>
        </w:rPr>
        <w:t>На завершающем этапе создана система резервного копирования и восстановления базы данных. Выполнено полное резервное копирование через SSMS и SQL-скрипты, настроено автоматическое задание в SQL Server Agent для регулярного бэкапа. Реализовано восстановление базы данных из резервной копии, а также восстановление состояния на заданную дату (Point-</w:t>
      </w:r>
      <w:proofErr w:type="spellStart"/>
      <w:r w:rsidRPr="00A9787D">
        <w:rPr>
          <w:sz w:val="28"/>
          <w:szCs w:val="28"/>
        </w:rPr>
        <w:t>in</w:t>
      </w:r>
      <w:proofErr w:type="spellEnd"/>
      <w:r w:rsidRPr="00A9787D">
        <w:rPr>
          <w:sz w:val="28"/>
          <w:szCs w:val="28"/>
        </w:rPr>
        <w:t>-Time Recovery) с использованием журналов транзакций. Все поставленные задачи практики выполнены в полном объёме. Разработанная система готова к внедрению в учебных целях или для автоматизации учёта картриджей в небольшой организации.</w:t>
      </w:r>
    </w:p>
    <w:p w14:paraId="0A8D7BD1" w14:textId="70D3B23A" w:rsidR="00A9787D" w:rsidRDefault="00A9787D">
      <w:pPr>
        <w:spacing w:after="160" w:line="278" w:lineRule="auto"/>
        <w:rPr>
          <w:sz w:val="28"/>
          <w:szCs w:val="28"/>
        </w:rPr>
      </w:pPr>
      <w:r>
        <w:rPr>
          <w:sz w:val="28"/>
          <w:szCs w:val="28"/>
        </w:rPr>
        <w:br w:type="page"/>
      </w:r>
    </w:p>
    <w:p w14:paraId="046948D8" w14:textId="49EA2BA5" w:rsidR="00A9787D" w:rsidRPr="00A9787D" w:rsidRDefault="0026467B" w:rsidP="0026467B">
      <w:pPr>
        <w:spacing w:line="360" w:lineRule="auto"/>
        <w:ind w:firstLine="709"/>
        <w:jc w:val="center"/>
        <w:rPr>
          <w:b/>
          <w:bCs/>
          <w:sz w:val="28"/>
          <w:szCs w:val="28"/>
        </w:rPr>
      </w:pPr>
      <w:r w:rsidRPr="0026467B">
        <w:rPr>
          <w:b/>
          <w:bCs/>
          <w:sz w:val="28"/>
          <w:szCs w:val="28"/>
        </w:rPr>
        <w:lastRenderedPageBreak/>
        <w:t>ПРИЛОЖЕНИЕ</w:t>
      </w:r>
    </w:p>
    <w:p w14:paraId="385A2F76" w14:textId="77777777" w:rsidR="007D7463" w:rsidRPr="002943C0" w:rsidRDefault="007D7463" w:rsidP="002943C0">
      <w:pPr>
        <w:spacing w:line="360" w:lineRule="auto"/>
        <w:ind w:firstLine="709"/>
        <w:rPr>
          <w:sz w:val="28"/>
          <w:szCs w:val="28"/>
        </w:rPr>
      </w:pPr>
    </w:p>
    <w:p w14:paraId="1FA9E999" w14:textId="67C2B702" w:rsidR="002943C0" w:rsidRPr="002943C0" w:rsidRDefault="002943C0" w:rsidP="002943C0">
      <w:pPr>
        <w:spacing w:line="360" w:lineRule="auto"/>
        <w:ind w:firstLine="709"/>
        <w:rPr>
          <w:sz w:val="28"/>
          <w:szCs w:val="28"/>
        </w:rPr>
      </w:pPr>
      <w:r w:rsidRPr="002943C0">
        <w:rPr>
          <w:sz w:val="28"/>
          <w:szCs w:val="28"/>
        </w:rPr>
        <w:t>https://github.com/ulanadlapraktiki/proizvprPM11.git</w:t>
      </w:r>
    </w:p>
    <w:sectPr w:rsidR="002943C0" w:rsidRPr="002943C0" w:rsidSect="00B44738">
      <w:head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B0449" w14:textId="77777777" w:rsidR="009A336D" w:rsidRDefault="009A336D" w:rsidP="00B44738">
      <w:r>
        <w:separator/>
      </w:r>
    </w:p>
  </w:endnote>
  <w:endnote w:type="continuationSeparator" w:id="0">
    <w:p w14:paraId="5A8DD142" w14:textId="77777777" w:rsidR="009A336D" w:rsidRDefault="009A336D" w:rsidP="00B4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9B3A" w14:textId="77777777" w:rsidR="009A336D" w:rsidRDefault="009A336D" w:rsidP="00B44738">
      <w:r>
        <w:separator/>
      </w:r>
    </w:p>
  </w:footnote>
  <w:footnote w:type="continuationSeparator" w:id="0">
    <w:p w14:paraId="1DC7D07C" w14:textId="77777777" w:rsidR="009A336D" w:rsidRDefault="009A336D" w:rsidP="00B4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19"/>
      <w:gridCol w:w="3119"/>
      <w:gridCol w:w="3117"/>
    </w:tblGrid>
    <w:tr w:rsidR="00B44738" w:rsidRPr="00B44738" w14:paraId="7C0A607B" w14:textId="77777777">
      <w:trPr>
        <w:trHeight w:val="720"/>
      </w:trPr>
      <w:tc>
        <w:tcPr>
          <w:tcW w:w="1667" w:type="pct"/>
        </w:tcPr>
        <w:p w14:paraId="5BAC5309" w14:textId="77777777" w:rsidR="00B44738" w:rsidRDefault="00B44738">
          <w:pPr>
            <w:pStyle w:val="af3"/>
            <w:tabs>
              <w:tab w:val="clear" w:pos="4677"/>
              <w:tab w:val="clear" w:pos="9355"/>
            </w:tabs>
            <w:rPr>
              <w:color w:val="4472C4" w:themeColor="accent1"/>
            </w:rPr>
          </w:pPr>
        </w:p>
      </w:tc>
      <w:tc>
        <w:tcPr>
          <w:tcW w:w="1667" w:type="pct"/>
        </w:tcPr>
        <w:p w14:paraId="7CFA5E87" w14:textId="77777777" w:rsidR="00B44738" w:rsidRDefault="00B44738">
          <w:pPr>
            <w:pStyle w:val="af3"/>
            <w:tabs>
              <w:tab w:val="clear" w:pos="4677"/>
              <w:tab w:val="clear" w:pos="9355"/>
            </w:tabs>
            <w:jc w:val="center"/>
            <w:rPr>
              <w:color w:val="4472C4" w:themeColor="accent1"/>
            </w:rPr>
          </w:pPr>
        </w:p>
      </w:tc>
      <w:tc>
        <w:tcPr>
          <w:tcW w:w="1666" w:type="pct"/>
        </w:tcPr>
        <w:p w14:paraId="2C094E37" w14:textId="77777777" w:rsidR="00B44738" w:rsidRPr="00B44738" w:rsidRDefault="00B44738">
          <w:pPr>
            <w:pStyle w:val="af3"/>
            <w:tabs>
              <w:tab w:val="clear" w:pos="4677"/>
              <w:tab w:val="clear" w:pos="9355"/>
            </w:tabs>
            <w:jc w:val="right"/>
          </w:pPr>
          <w:r w:rsidRPr="00B44738">
            <w:fldChar w:fldCharType="begin"/>
          </w:r>
          <w:r w:rsidRPr="00B44738">
            <w:instrText>PAGE   \* MERGEFORMAT</w:instrText>
          </w:r>
          <w:r w:rsidRPr="00B44738">
            <w:fldChar w:fldCharType="separate"/>
          </w:r>
          <w:r w:rsidRPr="00B44738">
            <w:t>0</w:t>
          </w:r>
          <w:r w:rsidRPr="00B44738">
            <w:fldChar w:fldCharType="end"/>
          </w:r>
        </w:p>
      </w:tc>
    </w:tr>
  </w:tbl>
  <w:p w14:paraId="4BB7EF6E" w14:textId="77777777" w:rsidR="00B44738" w:rsidRDefault="00B44738">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69C"/>
    <w:multiLevelType w:val="multilevel"/>
    <w:tmpl w:val="65E433F4"/>
    <w:lvl w:ilvl="0">
      <w:start w:val="8"/>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A53324"/>
    <w:multiLevelType w:val="multilevel"/>
    <w:tmpl w:val="B4466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54CE"/>
    <w:multiLevelType w:val="multilevel"/>
    <w:tmpl w:val="782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8068A"/>
    <w:multiLevelType w:val="multilevel"/>
    <w:tmpl w:val="F762FE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17879"/>
    <w:multiLevelType w:val="multilevel"/>
    <w:tmpl w:val="013A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70D3C"/>
    <w:multiLevelType w:val="hybridMultilevel"/>
    <w:tmpl w:val="E4B469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2291"/>
        </w:tabs>
        <w:ind w:left="2291" w:hanging="360"/>
      </w:pPr>
    </w:lvl>
    <w:lvl w:ilvl="2" w:tplc="0419001B" w:tentative="1">
      <w:start w:val="1"/>
      <w:numFmt w:val="lowerRoman"/>
      <w:lvlText w:val="%3."/>
      <w:lvlJc w:val="right"/>
      <w:pPr>
        <w:tabs>
          <w:tab w:val="num" w:pos="3011"/>
        </w:tabs>
        <w:ind w:left="3011" w:hanging="180"/>
      </w:pPr>
    </w:lvl>
    <w:lvl w:ilvl="3" w:tplc="0419000F" w:tentative="1">
      <w:start w:val="1"/>
      <w:numFmt w:val="decimal"/>
      <w:lvlText w:val="%4."/>
      <w:lvlJc w:val="left"/>
      <w:pPr>
        <w:tabs>
          <w:tab w:val="num" w:pos="3731"/>
        </w:tabs>
        <w:ind w:left="3731" w:hanging="360"/>
      </w:pPr>
    </w:lvl>
    <w:lvl w:ilvl="4" w:tplc="04190019" w:tentative="1">
      <w:start w:val="1"/>
      <w:numFmt w:val="lowerLetter"/>
      <w:lvlText w:val="%5."/>
      <w:lvlJc w:val="left"/>
      <w:pPr>
        <w:tabs>
          <w:tab w:val="num" w:pos="4451"/>
        </w:tabs>
        <w:ind w:left="4451" w:hanging="360"/>
      </w:pPr>
    </w:lvl>
    <w:lvl w:ilvl="5" w:tplc="0419001B" w:tentative="1">
      <w:start w:val="1"/>
      <w:numFmt w:val="lowerRoman"/>
      <w:lvlText w:val="%6."/>
      <w:lvlJc w:val="right"/>
      <w:pPr>
        <w:tabs>
          <w:tab w:val="num" w:pos="5171"/>
        </w:tabs>
        <w:ind w:left="5171" w:hanging="180"/>
      </w:pPr>
    </w:lvl>
    <w:lvl w:ilvl="6" w:tplc="0419000F" w:tentative="1">
      <w:start w:val="1"/>
      <w:numFmt w:val="decimal"/>
      <w:lvlText w:val="%7."/>
      <w:lvlJc w:val="left"/>
      <w:pPr>
        <w:tabs>
          <w:tab w:val="num" w:pos="5891"/>
        </w:tabs>
        <w:ind w:left="5891" w:hanging="360"/>
      </w:pPr>
    </w:lvl>
    <w:lvl w:ilvl="7" w:tplc="04190019" w:tentative="1">
      <w:start w:val="1"/>
      <w:numFmt w:val="lowerLetter"/>
      <w:lvlText w:val="%8."/>
      <w:lvlJc w:val="left"/>
      <w:pPr>
        <w:tabs>
          <w:tab w:val="num" w:pos="6611"/>
        </w:tabs>
        <w:ind w:left="6611" w:hanging="360"/>
      </w:pPr>
    </w:lvl>
    <w:lvl w:ilvl="8" w:tplc="0419001B" w:tentative="1">
      <w:start w:val="1"/>
      <w:numFmt w:val="lowerRoman"/>
      <w:lvlText w:val="%9."/>
      <w:lvlJc w:val="right"/>
      <w:pPr>
        <w:tabs>
          <w:tab w:val="num" w:pos="7331"/>
        </w:tabs>
        <w:ind w:left="7331" w:hanging="180"/>
      </w:pPr>
    </w:lvl>
  </w:abstractNum>
  <w:abstractNum w:abstractNumId="6" w15:restartNumberingAfterBreak="0">
    <w:nsid w:val="0F6B21F6"/>
    <w:multiLevelType w:val="hybridMultilevel"/>
    <w:tmpl w:val="21FABC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F9C164B"/>
    <w:multiLevelType w:val="multilevel"/>
    <w:tmpl w:val="C7848FFC"/>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53422DF"/>
    <w:multiLevelType w:val="hybridMultilevel"/>
    <w:tmpl w:val="59FA2630"/>
    <w:lvl w:ilvl="0" w:tplc="0419000F">
      <w:start w:val="1"/>
      <w:numFmt w:val="decimal"/>
      <w:lvlText w:val="%1."/>
      <w:lvlJc w:val="left"/>
      <w:pPr>
        <w:ind w:left="720" w:hanging="360"/>
      </w:pPr>
      <w:rPr>
        <w:rFonts w:ascii="Times New Roman" w:hAnsi="Times New Roman" w:cs="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3F6455"/>
    <w:multiLevelType w:val="multilevel"/>
    <w:tmpl w:val="B6F8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51216"/>
    <w:multiLevelType w:val="hybridMultilevel"/>
    <w:tmpl w:val="05CE18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6FD6F75"/>
    <w:multiLevelType w:val="multilevel"/>
    <w:tmpl w:val="3A6ED64A"/>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9C94E5D"/>
    <w:multiLevelType w:val="multilevel"/>
    <w:tmpl w:val="2F682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04C82"/>
    <w:multiLevelType w:val="multilevel"/>
    <w:tmpl w:val="23803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619A9"/>
    <w:multiLevelType w:val="multilevel"/>
    <w:tmpl w:val="533EE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16C28"/>
    <w:multiLevelType w:val="multilevel"/>
    <w:tmpl w:val="2DCA0C94"/>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3FC1955"/>
    <w:multiLevelType w:val="multilevel"/>
    <w:tmpl w:val="111E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50330"/>
    <w:multiLevelType w:val="multilevel"/>
    <w:tmpl w:val="C1DCBF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91B7052"/>
    <w:multiLevelType w:val="multilevel"/>
    <w:tmpl w:val="A1FC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F21653"/>
    <w:multiLevelType w:val="multilevel"/>
    <w:tmpl w:val="DEFE3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838C3"/>
    <w:multiLevelType w:val="multilevel"/>
    <w:tmpl w:val="813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A0C5E"/>
    <w:multiLevelType w:val="multilevel"/>
    <w:tmpl w:val="6C2A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E79D3"/>
    <w:multiLevelType w:val="multilevel"/>
    <w:tmpl w:val="D5B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45A85"/>
    <w:multiLevelType w:val="multilevel"/>
    <w:tmpl w:val="2DCA0C94"/>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5BA3B7A"/>
    <w:multiLevelType w:val="multilevel"/>
    <w:tmpl w:val="046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41DEB"/>
    <w:multiLevelType w:val="multilevel"/>
    <w:tmpl w:val="078606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19765BE"/>
    <w:multiLevelType w:val="multilevel"/>
    <w:tmpl w:val="01A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94521"/>
    <w:multiLevelType w:val="multilevel"/>
    <w:tmpl w:val="A07E8CDE"/>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5F59297C"/>
    <w:multiLevelType w:val="multilevel"/>
    <w:tmpl w:val="7F2892CC"/>
    <w:lvl w:ilvl="0">
      <w:start w:val="2"/>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9" w15:restartNumberingAfterBreak="0">
    <w:nsid w:val="60FD1E59"/>
    <w:multiLevelType w:val="multilevel"/>
    <w:tmpl w:val="E84AF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774C61"/>
    <w:multiLevelType w:val="hybridMultilevel"/>
    <w:tmpl w:val="F6C4577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617D38C4"/>
    <w:multiLevelType w:val="multilevel"/>
    <w:tmpl w:val="0C3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E084D"/>
    <w:multiLevelType w:val="hybridMultilevel"/>
    <w:tmpl w:val="59C8BE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6CF63C3"/>
    <w:multiLevelType w:val="multilevel"/>
    <w:tmpl w:val="3CA27F68"/>
    <w:lvl w:ilvl="0">
      <w:start w:val="1"/>
      <w:numFmt w:val="decimal"/>
      <w:lvlText w:val="%1."/>
      <w:lvlJc w:val="left"/>
      <w:pPr>
        <w:ind w:left="924" w:hanging="360"/>
      </w:pPr>
      <w:rPr>
        <w:rFonts w:hint="default"/>
        <w:b/>
      </w:rPr>
    </w:lvl>
    <w:lvl w:ilvl="1">
      <w:start w:val="2"/>
      <w:numFmt w:val="decimal"/>
      <w:isLgl/>
      <w:lvlText w:val="%1.%2."/>
      <w:lvlJc w:val="left"/>
      <w:pPr>
        <w:ind w:left="1284" w:hanging="720"/>
      </w:pPr>
      <w:rPr>
        <w:rFonts w:hint="default"/>
        <w:b/>
      </w:rPr>
    </w:lvl>
    <w:lvl w:ilvl="2">
      <w:start w:val="1"/>
      <w:numFmt w:val="decimal"/>
      <w:isLgl/>
      <w:lvlText w:val="%1.%2.%3."/>
      <w:lvlJc w:val="left"/>
      <w:pPr>
        <w:ind w:left="1284" w:hanging="720"/>
      </w:pPr>
      <w:rPr>
        <w:rFonts w:hint="default"/>
        <w:b/>
      </w:rPr>
    </w:lvl>
    <w:lvl w:ilvl="3">
      <w:start w:val="1"/>
      <w:numFmt w:val="decimal"/>
      <w:isLgl/>
      <w:lvlText w:val="%1.%2.%3.%4."/>
      <w:lvlJc w:val="left"/>
      <w:pPr>
        <w:ind w:left="1644" w:hanging="1080"/>
      </w:pPr>
      <w:rPr>
        <w:rFonts w:hint="default"/>
        <w:b/>
      </w:rPr>
    </w:lvl>
    <w:lvl w:ilvl="4">
      <w:start w:val="1"/>
      <w:numFmt w:val="decimal"/>
      <w:isLgl/>
      <w:lvlText w:val="%1.%2.%3.%4.%5."/>
      <w:lvlJc w:val="left"/>
      <w:pPr>
        <w:ind w:left="1644" w:hanging="1080"/>
      </w:pPr>
      <w:rPr>
        <w:rFonts w:hint="default"/>
        <w:b/>
      </w:rPr>
    </w:lvl>
    <w:lvl w:ilvl="5">
      <w:start w:val="1"/>
      <w:numFmt w:val="decimal"/>
      <w:isLgl/>
      <w:lvlText w:val="%1.%2.%3.%4.%5.%6."/>
      <w:lvlJc w:val="left"/>
      <w:pPr>
        <w:ind w:left="2004" w:hanging="1440"/>
      </w:pPr>
      <w:rPr>
        <w:rFonts w:hint="default"/>
        <w:b/>
      </w:rPr>
    </w:lvl>
    <w:lvl w:ilvl="6">
      <w:start w:val="1"/>
      <w:numFmt w:val="decimal"/>
      <w:isLgl/>
      <w:lvlText w:val="%1.%2.%3.%4.%5.%6.%7."/>
      <w:lvlJc w:val="left"/>
      <w:pPr>
        <w:ind w:left="2364" w:hanging="1800"/>
      </w:pPr>
      <w:rPr>
        <w:rFonts w:hint="default"/>
        <w:b/>
      </w:rPr>
    </w:lvl>
    <w:lvl w:ilvl="7">
      <w:start w:val="1"/>
      <w:numFmt w:val="decimal"/>
      <w:isLgl/>
      <w:lvlText w:val="%1.%2.%3.%4.%5.%6.%7.%8."/>
      <w:lvlJc w:val="left"/>
      <w:pPr>
        <w:ind w:left="2364" w:hanging="1800"/>
      </w:pPr>
      <w:rPr>
        <w:rFonts w:hint="default"/>
        <w:b/>
      </w:rPr>
    </w:lvl>
    <w:lvl w:ilvl="8">
      <w:start w:val="1"/>
      <w:numFmt w:val="decimal"/>
      <w:isLgl/>
      <w:lvlText w:val="%1.%2.%3.%4.%5.%6.%7.%8.%9."/>
      <w:lvlJc w:val="left"/>
      <w:pPr>
        <w:ind w:left="2724" w:hanging="2160"/>
      </w:pPr>
      <w:rPr>
        <w:rFonts w:hint="default"/>
        <w:b/>
      </w:rPr>
    </w:lvl>
  </w:abstractNum>
  <w:abstractNum w:abstractNumId="34" w15:restartNumberingAfterBreak="0">
    <w:nsid w:val="672656EA"/>
    <w:multiLevelType w:val="multilevel"/>
    <w:tmpl w:val="497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B0C1C"/>
    <w:multiLevelType w:val="multilevel"/>
    <w:tmpl w:val="6FEC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C87635"/>
    <w:multiLevelType w:val="multilevel"/>
    <w:tmpl w:val="516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97884"/>
    <w:multiLevelType w:val="multilevel"/>
    <w:tmpl w:val="5220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1918E4"/>
    <w:multiLevelType w:val="multilevel"/>
    <w:tmpl w:val="338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B12230"/>
    <w:multiLevelType w:val="multilevel"/>
    <w:tmpl w:val="722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3475C"/>
    <w:multiLevelType w:val="multilevel"/>
    <w:tmpl w:val="B2D6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786911">
    <w:abstractNumId w:val="5"/>
  </w:num>
  <w:num w:numId="2" w16cid:durableId="873344367">
    <w:abstractNumId w:val="9"/>
  </w:num>
  <w:num w:numId="3" w16cid:durableId="517475769">
    <w:abstractNumId w:val="12"/>
  </w:num>
  <w:num w:numId="4" w16cid:durableId="170486864">
    <w:abstractNumId w:val="13"/>
  </w:num>
  <w:num w:numId="5" w16cid:durableId="318118014">
    <w:abstractNumId w:val="1"/>
  </w:num>
  <w:num w:numId="6" w16cid:durableId="1714192244">
    <w:abstractNumId w:val="22"/>
  </w:num>
  <w:num w:numId="7" w16cid:durableId="486242357">
    <w:abstractNumId w:val="33"/>
  </w:num>
  <w:num w:numId="8" w16cid:durableId="1530995287">
    <w:abstractNumId w:val="31"/>
  </w:num>
  <w:num w:numId="9" w16cid:durableId="553540086">
    <w:abstractNumId w:val="7"/>
  </w:num>
  <w:num w:numId="10" w16cid:durableId="833956204">
    <w:abstractNumId w:val="11"/>
  </w:num>
  <w:num w:numId="11" w16cid:durableId="1332297400">
    <w:abstractNumId w:val="25"/>
  </w:num>
  <w:num w:numId="12" w16cid:durableId="630599233">
    <w:abstractNumId w:val="15"/>
  </w:num>
  <w:num w:numId="13" w16cid:durableId="1571774303">
    <w:abstractNumId w:val="23"/>
  </w:num>
  <w:num w:numId="14" w16cid:durableId="1624118648">
    <w:abstractNumId w:val="39"/>
  </w:num>
  <w:num w:numId="15" w16cid:durableId="1310133564">
    <w:abstractNumId w:val="24"/>
  </w:num>
  <w:num w:numId="16" w16cid:durableId="1099373062">
    <w:abstractNumId w:val="20"/>
  </w:num>
  <w:num w:numId="17" w16cid:durableId="1158349683">
    <w:abstractNumId w:val="36"/>
  </w:num>
  <w:num w:numId="18" w16cid:durableId="994064074">
    <w:abstractNumId w:val="26"/>
  </w:num>
  <w:num w:numId="19" w16cid:durableId="1704092707">
    <w:abstractNumId w:val="30"/>
  </w:num>
  <w:num w:numId="20" w16cid:durableId="1012878401">
    <w:abstractNumId w:val="0"/>
  </w:num>
  <w:num w:numId="21" w16cid:durableId="1952661965">
    <w:abstractNumId w:val="40"/>
  </w:num>
  <w:num w:numId="22" w16cid:durableId="1765762172">
    <w:abstractNumId w:val="4"/>
  </w:num>
  <w:num w:numId="23" w16cid:durableId="325060885">
    <w:abstractNumId w:val="14"/>
  </w:num>
  <w:num w:numId="24" w16cid:durableId="2035422387">
    <w:abstractNumId w:val="37"/>
  </w:num>
  <w:num w:numId="25" w16cid:durableId="126897698">
    <w:abstractNumId w:val="17"/>
  </w:num>
  <w:num w:numId="26" w16cid:durableId="209650454">
    <w:abstractNumId w:val="6"/>
  </w:num>
  <w:num w:numId="27" w16cid:durableId="533153848">
    <w:abstractNumId w:val="35"/>
  </w:num>
  <w:num w:numId="28" w16cid:durableId="882407254">
    <w:abstractNumId w:val="32"/>
  </w:num>
  <w:num w:numId="29" w16cid:durableId="232282310">
    <w:abstractNumId w:val="28"/>
  </w:num>
  <w:num w:numId="30" w16cid:durableId="208493257">
    <w:abstractNumId w:val="2"/>
  </w:num>
  <w:num w:numId="31" w16cid:durableId="999503046">
    <w:abstractNumId w:val="21"/>
  </w:num>
  <w:num w:numId="32" w16cid:durableId="196239746">
    <w:abstractNumId w:val="27"/>
  </w:num>
  <w:num w:numId="33" w16cid:durableId="1838229587">
    <w:abstractNumId w:val="10"/>
  </w:num>
  <w:num w:numId="34" w16cid:durableId="2054038985">
    <w:abstractNumId w:val="19"/>
  </w:num>
  <w:num w:numId="35" w16cid:durableId="1426262900">
    <w:abstractNumId w:val="16"/>
  </w:num>
  <w:num w:numId="36" w16cid:durableId="1411461091">
    <w:abstractNumId w:val="3"/>
  </w:num>
  <w:num w:numId="37" w16cid:durableId="54090283">
    <w:abstractNumId w:val="34"/>
  </w:num>
  <w:num w:numId="38" w16cid:durableId="1224676578">
    <w:abstractNumId w:val="38"/>
  </w:num>
  <w:num w:numId="39" w16cid:durableId="17314737">
    <w:abstractNumId w:val="29"/>
  </w:num>
  <w:num w:numId="40" w16cid:durableId="1073357195">
    <w:abstractNumId w:val="18"/>
  </w:num>
  <w:num w:numId="41" w16cid:durableId="2798020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2D"/>
    <w:rsid w:val="0000140D"/>
    <w:rsid w:val="00041665"/>
    <w:rsid w:val="00070C16"/>
    <w:rsid w:val="000812BF"/>
    <w:rsid w:val="00107C93"/>
    <w:rsid w:val="00134FD1"/>
    <w:rsid w:val="00250F96"/>
    <w:rsid w:val="00254846"/>
    <w:rsid w:val="0026467B"/>
    <w:rsid w:val="002803A5"/>
    <w:rsid w:val="002943C0"/>
    <w:rsid w:val="002950F5"/>
    <w:rsid w:val="00394A80"/>
    <w:rsid w:val="003D6A2D"/>
    <w:rsid w:val="00431A17"/>
    <w:rsid w:val="004947AB"/>
    <w:rsid w:val="004E0E3D"/>
    <w:rsid w:val="005201CC"/>
    <w:rsid w:val="00532269"/>
    <w:rsid w:val="00533883"/>
    <w:rsid w:val="005550E2"/>
    <w:rsid w:val="00570084"/>
    <w:rsid w:val="005C6161"/>
    <w:rsid w:val="005D2BD2"/>
    <w:rsid w:val="005D7025"/>
    <w:rsid w:val="00611A3E"/>
    <w:rsid w:val="00612332"/>
    <w:rsid w:val="00624A3F"/>
    <w:rsid w:val="006678E1"/>
    <w:rsid w:val="006E3741"/>
    <w:rsid w:val="007033E9"/>
    <w:rsid w:val="00717886"/>
    <w:rsid w:val="0072032B"/>
    <w:rsid w:val="007503EE"/>
    <w:rsid w:val="00777651"/>
    <w:rsid w:val="007D7463"/>
    <w:rsid w:val="00814489"/>
    <w:rsid w:val="00837D93"/>
    <w:rsid w:val="00870983"/>
    <w:rsid w:val="008A5969"/>
    <w:rsid w:val="008E5391"/>
    <w:rsid w:val="009124DB"/>
    <w:rsid w:val="00920A12"/>
    <w:rsid w:val="0093123E"/>
    <w:rsid w:val="00962FE0"/>
    <w:rsid w:val="0097147A"/>
    <w:rsid w:val="00984D21"/>
    <w:rsid w:val="009A336D"/>
    <w:rsid w:val="009A398C"/>
    <w:rsid w:val="009D3BA2"/>
    <w:rsid w:val="009F490E"/>
    <w:rsid w:val="00A17567"/>
    <w:rsid w:val="00A9787D"/>
    <w:rsid w:val="00B44738"/>
    <w:rsid w:val="00B47A93"/>
    <w:rsid w:val="00B70697"/>
    <w:rsid w:val="00B80714"/>
    <w:rsid w:val="00B85AB5"/>
    <w:rsid w:val="00BC6A6A"/>
    <w:rsid w:val="00BD3E54"/>
    <w:rsid w:val="00BE2897"/>
    <w:rsid w:val="00BE5A5B"/>
    <w:rsid w:val="00BE7AD3"/>
    <w:rsid w:val="00C90F3B"/>
    <w:rsid w:val="00C919E9"/>
    <w:rsid w:val="00CF68D1"/>
    <w:rsid w:val="00D03BB8"/>
    <w:rsid w:val="00D13DED"/>
    <w:rsid w:val="00D437C5"/>
    <w:rsid w:val="00D7459D"/>
    <w:rsid w:val="00D81A39"/>
    <w:rsid w:val="00DD6698"/>
    <w:rsid w:val="00E3646B"/>
    <w:rsid w:val="00E5727F"/>
    <w:rsid w:val="00EB7560"/>
    <w:rsid w:val="00EC32F8"/>
    <w:rsid w:val="00EE6B05"/>
    <w:rsid w:val="00F14E54"/>
    <w:rsid w:val="00F418C0"/>
    <w:rsid w:val="00F51195"/>
    <w:rsid w:val="00F7706C"/>
    <w:rsid w:val="00F87C73"/>
    <w:rsid w:val="00FA01AA"/>
    <w:rsid w:val="00FF2D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4D530"/>
  <w15:chartTrackingRefBased/>
  <w15:docId w15:val="{A2CFFD94-E6B7-4EA7-A336-55CEE3F8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6A2D"/>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D6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D6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D6A2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3D6A2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3D6A2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D6A2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6A2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6A2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6A2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6A2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D6A2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D6A2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3D6A2D"/>
    <w:rPr>
      <w:rFonts w:eastAsiaTheme="majorEastAsia" w:cstheme="majorBidi"/>
      <w:i/>
      <w:iCs/>
      <w:color w:val="2F5496" w:themeColor="accent1" w:themeShade="BF"/>
    </w:rPr>
  </w:style>
  <w:style w:type="character" w:customStyle="1" w:styleId="50">
    <w:name w:val="Заголовок 5 Знак"/>
    <w:basedOn w:val="a0"/>
    <w:link w:val="5"/>
    <w:uiPriority w:val="9"/>
    <w:rsid w:val="003D6A2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D6A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6A2D"/>
    <w:rPr>
      <w:rFonts w:eastAsiaTheme="majorEastAsia" w:cstheme="majorBidi"/>
      <w:color w:val="595959" w:themeColor="text1" w:themeTint="A6"/>
    </w:rPr>
  </w:style>
  <w:style w:type="character" w:customStyle="1" w:styleId="80">
    <w:name w:val="Заголовок 8 Знак"/>
    <w:basedOn w:val="a0"/>
    <w:link w:val="8"/>
    <w:uiPriority w:val="9"/>
    <w:semiHidden/>
    <w:rsid w:val="003D6A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6A2D"/>
    <w:rPr>
      <w:rFonts w:eastAsiaTheme="majorEastAsia" w:cstheme="majorBidi"/>
      <w:color w:val="272727" w:themeColor="text1" w:themeTint="D8"/>
    </w:rPr>
  </w:style>
  <w:style w:type="paragraph" w:styleId="a3">
    <w:name w:val="Title"/>
    <w:basedOn w:val="a"/>
    <w:next w:val="a"/>
    <w:link w:val="a4"/>
    <w:uiPriority w:val="10"/>
    <w:qFormat/>
    <w:rsid w:val="003D6A2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6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A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D6A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6A2D"/>
    <w:pPr>
      <w:spacing w:before="160"/>
      <w:jc w:val="center"/>
    </w:pPr>
    <w:rPr>
      <w:i/>
      <w:iCs/>
      <w:color w:val="404040" w:themeColor="text1" w:themeTint="BF"/>
    </w:rPr>
  </w:style>
  <w:style w:type="character" w:customStyle="1" w:styleId="22">
    <w:name w:val="Цитата 2 Знак"/>
    <w:basedOn w:val="a0"/>
    <w:link w:val="21"/>
    <w:uiPriority w:val="29"/>
    <w:rsid w:val="003D6A2D"/>
    <w:rPr>
      <w:i/>
      <w:iCs/>
      <w:color w:val="404040" w:themeColor="text1" w:themeTint="BF"/>
    </w:rPr>
  </w:style>
  <w:style w:type="paragraph" w:styleId="a7">
    <w:name w:val="List Paragraph"/>
    <w:basedOn w:val="a"/>
    <w:uiPriority w:val="34"/>
    <w:qFormat/>
    <w:rsid w:val="003D6A2D"/>
    <w:pPr>
      <w:ind w:left="720"/>
      <w:contextualSpacing/>
    </w:pPr>
  </w:style>
  <w:style w:type="character" w:styleId="a8">
    <w:name w:val="Intense Emphasis"/>
    <w:basedOn w:val="a0"/>
    <w:uiPriority w:val="21"/>
    <w:qFormat/>
    <w:rsid w:val="003D6A2D"/>
    <w:rPr>
      <w:i/>
      <w:iCs/>
      <w:color w:val="2F5496" w:themeColor="accent1" w:themeShade="BF"/>
    </w:rPr>
  </w:style>
  <w:style w:type="paragraph" w:styleId="a9">
    <w:name w:val="Intense Quote"/>
    <w:basedOn w:val="a"/>
    <w:next w:val="a"/>
    <w:link w:val="aa"/>
    <w:uiPriority w:val="30"/>
    <w:qFormat/>
    <w:rsid w:val="003D6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D6A2D"/>
    <w:rPr>
      <w:i/>
      <w:iCs/>
      <w:color w:val="2F5496" w:themeColor="accent1" w:themeShade="BF"/>
    </w:rPr>
  </w:style>
  <w:style w:type="character" w:styleId="ab">
    <w:name w:val="Intense Reference"/>
    <w:basedOn w:val="a0"/>
    <w:uiPriority w:val="32"/>
    <w:qFormat/>
    <w:rsid w:val="003D6A2D"/>
    <w:rPr>
      <w:b/>
      <w:bCs/>
      <w:smallCaps/>
      <w:color w:val="2F5496" w:themeColor="accent1" w:themeShade="BF"/>
      <w:spacing w:val="5"/>
    </w:rPr>
  </w:style>
  <w:style w:type="paragraph" w:styleId="ac">
    <w:name w:val="Normal (Web)"/>
    <w:basedOn w:val="a"/>
    <w:uiPriority w:val="99"/>
    <w:unhideWhenUsed/>
    <w:rsid w:val="003D6A2D"/>
    <w:pPr>
      <w:spacing w:before="100" w:beforeAutospacing="1" w:after="100" w:afterAutospacing="1"/>
      <w:jc w:val="both"/>
    </w:pPr>
  </w:style>
  <w:style w:type="table" w:styleId="ad">
    <w:name w:val="Table Grid"/>
    <w:basedOn w:val="a1"/>
    <w:uiPriority w:val="39"/>
    <w:rsid w:val="003D6A2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3D6A2D"/>
    <w:pPr>
      <w:spacing w:after="200"/>
    </w:pPr>
    <w:rPr>
      <w:i/>
      <w:iCs/>
      <w:color w:val="44546A" w:themeColor="text2"/>
      <w:sz w:val="18"/>
      <w:szCs w:val="18"/>
    </w:rPr>
  </w:style>
  <w:style w:type="character" w:styleId="af">
    <w:name w:val="Hyperlink"/>
    <w:basedOn w:val="a0"/>
    <w:uiPriority w:val="99"/>
    <w:unhideWhenUsed/>
    <w:rsid w:val="003D6A2D"/>
    <w:rPr>
      <w:color w:val="0563C1" w:themeColor="hyperlink"/>
      <w:u w:val="single"/>
    </w:rPr>
  </w:style>
  <w:style w:type="character" w:styleId="af0">
    <w:name w:val="Unresolved Mention"/>
    <w:basedOn w:val="a0"/>
    <w:uiPriority w:val="99"/>
    <w:semiHidden/>
    <w:unhideWhenUsed/>
    <w:rsid w:val="003D6A2D"/>
    <w:rPr>
      <w:color w:val="605E5C"/>
      <w:shd w:val="clear" w:color="auto" w:fill="E1DFDD"/>
    </w:rPr>
  </w:style>
  <w:style w:type="paragraph" w:customStyle="1" w:styleId="msonormal0">
    <w:name w:val="msonormal"/>
    <w:basedOn w:val="a"/>
    <w:rsid w:val="00962FE0"/>
    <w:pPr>
      <w:spacing w:before="100" w:beforeAutospacing="1" w:after="100" w:afterAutospacing="1"/>
    </w:pPr>
  </w:style>
  <w:style w:type="paragraph" w:customStyle="1" w:styleId="ds-markdown-paragraph">
    <w:name w:val="ds-markdown-paragraph"/>
    <w:basedOn w:val="a"/>
    <w:rsid w:val="00962FE0"/>
    <w:pPr>
      <w:spacing w:before="100" w:beforeAutospacing="1" w:after="100" w:afterAutospacing="1"/>
    </w:pPr>
  </w:style>
  <w:style w:type="character" w:styleId="af1">
    <w:name w:val="Strong"/>
    <w:basedOn w:val="a0"/>
    <w:uiPriority w:val="22"/>
    <w:qFormat/>
    <w:rsid w:val="00962FE0"/>
    <w:rPr>
      <w:b/>
      <w:bCs/>
    </w:rPr>
  </w:style>
  <w:style w:type="character" w:styleId="HTML">
    <w:name w:val="HTML Code"/>
    <w:basedOn w:val="a0"/>
    <w:uiPriority w:val="99"/>
    <w:semiHidden/>
    <w:unhideWhenUsed/>
    <w:rsid w:val="00962FE0"/>
    <w:rPr>
      <w:rFonts w:ascii="Courier New" w:eastAsia="Times New Roman" w:hAnsi="Courier New" w:cs="Courier New"/>
      <w:sz w:val="20"/>
      <w:szCs w:val="20"/>
    </w:rPr>
  </w:style>
  <w:style w:type="character" w:customStyle="1" w:styleId="d813de27">
    <w:name w:val="d813de27"/>
    <w:basedOn w:val="a0"/>
    <w:rsid w:val="00962FE0"/>
  </w:style>
  <w:style w:type="paragraph" w:styleId="HTML0">
    <w:name w:val="HTML Preformatted"/>
    <w:basedOn w:val="a"/>
    <w:link w:val="HTML1"/>
    <w:uiPriority w:val="99"/>
    <w:semiHidden/>
    <w:unhideWhenUsed/>
    <w:rsid w:val="00962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962FE0"/>
    <w:rPr>
      <w:rFonts w:ascii="Courier New" w:eastAsia="Times New Roman" w:hAnsi="Courier New" w:cs="Courier New"/>
      <w:kern w:val="0"/>
      <w:sz w:val="20"/>
      <w:szCs w:val="20"/>
      <w:lang w:eastAsia="ru-RU"/>
      <w14:ligatures w14:val="none"/>
    </w:rPr>
  </w:style>
  <w:style w:type="character" w:customStyle="1" w:styleId="token">
    <w:name w:val="token"/>
    <w:basedOn w:val="a0"/>
    <w:rsid w:val="00962FE0"/>
  </w:style>
  <w:style w:type="character" w:styleId="af2">
    <w:name w:val="Emphasis"/>
    <w:basedOn w:val="a0"/>
    <w:uiPriority w:val="20"/>
    <w:qFormat/>
    <w:rsid w:val="00962FE0"/>
    <w:rPr>
      <w:i/>
      <w:iCs/>
    </w:rPr>
  </w:style>
  <w:style w:type="paragraph" w:styleId="11">
    <w:name w:val="toc 1"/>
    <w:basedOn w:val="a"/>
    <w:next w:val="a"/>
    <w:autoRedefine/>
    <w:uiPriority w:val="39"/>
    <w:unhideWhenUsed/>
    <w:rsid w:val="00611A3E"/>
    <w:pPr>
      <w:spacing w:after="100" w:line="259" w:lineRule="auto"/>
    </w:pPr>
    <w:rPr>
      <w:rFonts w:asciiTheme="minorHAnsi" w:eastAsiaTheme="minorEastAsia" w:hAnsiTheme="minorHAnsi"/>
      <w:sz w:val="22"/>
      <w:szCs w:val="22"/>
      <w:lang w:eastAsia="zh-CN"/>
    </w:rPr>
  </w:style>
  <w:style w:type="paragraph" w:styleId="af3">
    <w:name w:val="header"/>
    <w:basedOn w:val="a"/>
    <w:link w:val="af4"/>
    <w:uiPriority w:val="99"/>
    <w:unhideWhenUsed/>
    <w:rsid w:val="00B44738"/>
    <w:pPr>
      <w:tabs>
        <w:tab w:val="center" w:pos="4677"/>
        <w:tab w:val="right" w:pos="9355"/>
      </w:tabs>
    </w:pPr>
  </w:style>
  <w:style w:type="character" w:customStyle="1" w:styleId="af4">
    <w:name w:val="Верхний колонтитул Знак"/>
    <w:basedOn w:val="a0"/>
    <w:link w:val="af3"/>
    <w:uiPriority w:val="99"/>
    <w:rsid w:val="00B44738"/>
    <w:rPr>
      <w:rFonts w:ascii="Times New Roman" w:eastAsia="Times New Roman" w:hAnsi="Times New Roman" w:cs="Times New Roman"/>
      <w:kern w:val="0"/>
      <w:lang w:eastAsia="ru-RU"/>
      <w14:ligatures w14:val="none"/>
    </w:rPr>
  </w:style>
  <w:style w:type="paragraph" w:styleId="af5">
    <w:name w:val="footer"/>
    <w:basedOn w:val="a"/>
    <w:link w:val="af6"/>
    <w:uiPriority w:val="99"/>
    <w:unhideWhenUsed/>
    <w:rsid w:val="00B44738"/>
    <w:pPr>
      <w:tabs>
        <w:tab w:val="center" w:pos="4677"/>
        <w:tab w:val="right" w:pos="9355"/>
      </w:tabs>
    </w:pPr>
  </w:style>
  <w:style w:type="character" w:customStyle="1" w:styleId="af6">
    <w:name w:val="Нижний колонтитул Знак"/>
    <w:basedOn w:val="a0"/>
    <w:link w:val="af5"/>
    <w:uiPriority w:val="99"/>
    <w:rsid w:val="00B44738"/>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F864E-B94D-475E-9F7A-FA8B50B06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3295</Words>
  <Characters>18788</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Красноперов</dc:creator>
  <cp:keywords/>
  <dc:description/>
  <cp:lastModifiedBy>Анатолий Красноперов</cp:lastModifiedBy>
  <cp:revision>2</cp:revision>
  <cp:lastPrinted>2026-05-24T21:14:00Z</cp:lastPrinted>
  <dcterms:created xsi:type="dcterms:W3CDTF">2026-05-25T16:09:00Z</dcterms:created>
  <dcterms:modified xsi:type="dcterms:W3CDTF">2026-05-25T16:09:00Z</dcterms:modified>
</cp:coreProperties>
</file>