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92" w:rsidRPr="00E60C03" w:rsidRDefault="002B002E">
      <w:pPr>
        <w:rPr>
          <w:b/>
        </w:rPr>
      </w:pPr>
      <w:r w:rsidRPr="00E60C03">
        <w:rPr>
          <w:b/>
          <w:lang w:val="en-US"/>
        </w:rPr>
        <w:t>Unit</w:t>
      </w:r>
      <w:r w:rsidRPr="00E60C03">
        <w:rPr>
          <w:b/>
        </w:rPr>
        <w:t xml:space="preserve"> 11</w:t>
      </w:r>
    </w:p>
    <w:p w:rsidR="00FF25B9" w:rsidRDefault="00FF25B9">
      <w:pPr>
        <w:rPr>
          <w:lang w:val="en-US"/>
        </w:rPr>
      </w:pPr>
      <w:r>
        <w:rPr>
          <w:lang w:val="en-US"/>
        </w:rPr>
        <w:t xml:space="preserve">2) </w:t>
      </w:r>
    </w:p>
    <w:p w:rsidR="00FF25B9" w:rsidRPr="00E60C03" w:rsidRDefault="00FF25B9" w:rsidP="001D6C93">
      <w:pPr>
        <w:spacing w:line="240" w:lineRule="auto"/>
        <w:rPr>
          <w:rFonts w:cstheme="minorHAnsi"/>
          <w:lang w:val="en-US"/>
        </w:rPr>
      </w:pPr>
      <w:r w:rsidRPr="00E60C03">
        <w:rPr>
          <w:rFonts w:cstheme="minorHAnsi"/>
          <w:lang w:val="en-US"/>
        </w:rPr>
        <w:t>a) Equivalence Principle states that the gravitational mass of a body is the same as its inertial mass.</w:t>
      </w:r>
    </w:p>
    <w:p w:rsidR="001D6C93" w:rsidRPr="00E60C03" w:rsidRDefault="001D6C93" w:rsidP="001D6C93">
      <w:pPr>
        <w:spacing w:line="240" w:lineRule="auto"/>
        <w:rPr>
          <w:rFonts w:cstheme="minorHAnsi"/>
          <w:lang w:val="en-US"/>
        </w:rPr>
      </w:pPr>
      <w:r w:rsidRPr="00E60C03">
        <w:rPr>
          <w:rFonts w:cstheme="minorHAnsi"/>
          <w:lang w:val="en-US"/>
        </w:rPr>
        <w:t>b) Einstein didn’t like the concept of an expanding Universe and is said to have found the idea “abominable”.</w:t>
      </w:r>
    </w:p>
    <w:p w:rsidR="001D6C93" w:rsidRPr="00E60C03" w:rsidRDefault="001D6C93" w:rsidP="001D6C93">
      <w:pPr>
        <w:spacing w:line="240" w:lineRule="auto"/>
        <w:rPr>
          <w:rFonts w:cstheme="minorHAnsi"/>
          <w:lang w:val="en-US"/>
        </w:rPr>
      </w:pPr>
      <w:r w:rsidRPr="00E60C03">
        <w:rPr>
          <w:rFonts w:cstheme="minorHAnsi"/>
          <w:lang w:val="en-US"/>
        </w:rPr>
        <w:t xml:space="preserve">c) </w:t>
      </w:r>
      <w:proofErr w:type="spellStart"/>
      <w:r w:rsidRPr="00E60C03">
        <w:rPr>
          <w:rFonts w:cstheme="minorHAnsi"/>
          <w:lang w:val="en-US"/>
        </w:rPr>
        <w:t>Slipher</w:t>
      </w:r>
      <w:proofErr w:type="spellEnd"/>
      <w:r w:rsidRPr="00E60C03">
        <w:rPr>
          <w:rFonts w:cstheme="minorHAnsi"/>
          <w:lang w:val="en-US"/>
        </w:rPr>
        <w:t xml:space="preserve"> found that the nebulae seemed to move faster than the Milky Way escape velocity.</w:t>
      </w:r>
    </w:p>
    <w:p w:rsidR="00E60C03" w:rsidRPr="00E60C03" w:rsidRDefault="001D6C93" w:rsidP="001D6C93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E60C03">
        <w:rPr>
          <w:rFonts w:cstheme="minorHAnsi"/>
          <w:lang w:val="en-US"/>
        </w:rPr>
        <w:t>d) Hubble's law state that</w:t>
      </w:r>
      <w:r w:rsidRPr="00E60C03">
        <w:rPr>
          <w:rFonts w:cstheme="minorHAnsi"/>
          <w:lang w:val="en-US"/>
        </w:rPr>
        <w:t xml:space="preserve"> galaxy’s distanc</w:t>
      </w:r>
      <w:r w:rsidRPr="00E60C03">
        <w:rPr>
          <w:rFonts w:cstheme="minorHAnsi"/>
          <w:lang w:val="en-US"/>
        </w:rPr>
        <w:t xml:space="preserve">e is proportional to its radial </w:t>
      </w:r>
      <w:r w:rsidRPr="00E60C03">
        <w:rPr>
          <w:rFonts w:cstheme="minorHAnsi"/>
          <w:lang w:val="en-US"/>
        </w:rPr>
        <w:t>recession velocity.</w:t>
      </w:r>
    </w:p>
    <w:p w:rsidR="001D6C93" w:rsidRPr="00E60C03" w:rsidRDefault="001D6C93" w:rsidP="001D6C93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E60C03">
        <w:rPr>
          <w:rFonts w:cstheme="minorHAnsi"/>
          <w:lang w:val="en-US"/>
        </w:rPr>
        <w:t xml:space="preserve">e) The concept of a </w:t>
      </w:r>
      <w:r w:rsidRPr="00E60C03">
        <w:rPr>
          <w:rFonts w:cstheme="minorHAnsi"/>
          <w:lang w:val="en-US"/>
        </w:rPr>
        <w:t>homogeneous and isotropic Universe is called the Cosmological Principle.</w:t>
      </w:r>
    </w:p>
    <w:p w:rsidR="001D6C93" w:rsidRPr="00E60C03" w:rsidRDefault="00E60C03" w:rsidP="001D6C9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60C03">
        <w:rPr>
          <w:rFonts w:cstheme="minorHAnsi"/>
          <w:lang w:val="en-US"/>
        </w:rPr>
        <w:t xml:space="preserve">f) </w:t>
      </w:r>
      <w:r w:rsidRPr="00E60C03">
        <w:rPr>
          <w:rFonts w:cstheme="minorHAnsi"/>
          <w:lang w:val="en-US"/>
        </w:rPr>
        <w:t>Arno Penzias and Robert Wilson</w:t>
      </w:r>
      <w:r w:rsidRPr="00E60C03">
        <w:rPr>
          <w:rFonts w:cstheme="minorHAnsi"/>
          <w:lang w:val="en-US"/>
        </w:rPr>
        <w:t xml:space="preserve"> discovered </w:t>
      </w:r>
      <w:r w:rsidRPr="00E60C03">
        <w:rPr>
          <w:rFonts w:cstheme="minorHAnsi"/>
          <w:lang w:val="en-US"/>
        </w:rPr>
        <w:t>CMB radiati</w:t>
      </w:r>
      <w:r w:rsidRPr="00E60C03">
        <w:rPr>
          <w:rFonts w:cstheme="minorHAnsi"/>
          <w:lang w:val="en-US"/>
        </w:rPr>
        <w:t>on in 1964.</w:t>
      </w:r>
    </w:p>
    <w:p w:rsidR="00E60C03" w:rsidRPr="00E60C03" w:rsidRDefault="00E60C03" w:rsidP="001D6C9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2B002E" w:rsidRPr="00B319F0" w:rsidRDefault="002B002E">
      <w:r w:rsidRPr="00B319F0">
        <w:t>3)</w:t>
      </w:r>
    </w:p>
    <w:p w:rsidR="002B002E" w:rsidRPr="002B002E" w:rsidRDefault="00B319F0" w:rsidP="002B002E">
      <w:r>
        <w:rPr>
          <w:lang w:val="en-US"/>
        </w:rPr>
        <w:t>a</w:t>
      </w:r>
      <w:r w:rsidR="002B002E" w:rsidRPr="002B002E">
        <w:t>) Звезды на ночном небе, должно быть, всегда очаровывали людей.</w:t>
      </w:r>
    </w:p>
    <w:p w:rsidR="002B002E" w:rsidRPr="002B002E" w:rsidRDefault="00B319F0" w:rsidP="002B002E">
      <w:r>
        <w:rPr>
          <w:lang w:val="en-US"/>
        </w:rPr>
        <w:t>b</w:t>
      </w:r>
      <w:r w:rsidR="002B002E" w:rsidRPr="002B002E">
        <w:t>) Мы знаем о греческих философах, которые предложили гелиоцентрическую астрономическую модель с Солнцем посередине и планетами, вращающимися вокруг него, еще в 3 веке до нашей эры, но именно Николай Коперник</w:t>
      </w:r>
      <w:r>
        <w:t xml:space="preserve"> тот, кто в 16 веке</w:t>
      </w:r>
      <w:r w:rsidR="002B002E" w:rsidRPr="002B002E">
        <w:t xml:space="preserve"> разработал </w:t>
      </w:r>
      <w:r w:rsidR="002B002E">
        <w:t>первую современную версию модели</w:t>
      </w:r>
      <w:r w:rsidR="002B002E" w:rsidRPr="002B002E">
        <w:t>.</w:t>
      </w:r>
    </w:p>
    <w:p w:rsidR="002B002E" w:rsidRPr="002B002E" w:rsidRDefault="00B319F0" w:rsidP="002B002E">
      <w:r>
        <w:rPr>
          <w:lang w:val="en-US"/>
        </w:rPr>
        <w:t>c</w:t>
      </w:r>
      <w:r w:rsidR="002B002E" w:rsidRPr="002B002E">
        <w:t>) В системе Коперника предполагалось, что звезды зафиксированы на далекой сфере, и ничто в наблюдениях не указывало на обратное.</w:t>
      </w:r>
    </w:p>
    <w:p w:rsidR="002B002E" w:rsidRPr="002B002E" w:rsidRDefault="00B319F0" w:rsidP="002B002E">
      <w:r>
        <w:rPr>
          <w:lang w:val="en-US"/>
        </w:rPr>
        <w:t>d</w:t>
      </w:r>
      <w:r w:rsidR="002B002E" w:rsidRPr="002B002E">
        <w:t>) Эйнштейну не понравилась концепция расширяющей</w:t>
      </w:r>
      <w:r>
        <w:t>ся Вселенной, и говорят, что он считал</w:t>
      </w:r>
      <w:r w:rsidR="002B002E" w:rsidRPr="002B002E">
        <w:t xml:space="preserve"> идею «отвратительной».</w:t>
      </w:r>
    </w:p>
    <w:p w:rsidR="002B002E" w:rsidRPr="002B002E" w:rsidRDefault="00B319F0" w:rsidP="002B002E">
      <w:r>
        <w:rPr>
          <w:lang w:val="en-US"/>
        </w:rPr>
        <w:t>e</w:t>
      </w:r>
      <w:r w:rsidR="002B002E" w:rsidRPr="002B002E">
        <w:t>) Многие туманности, обнаруженные на небе, считались просто газовыми облаками в отдаленных частях Млечного пути.</w:t>
      </w:r>
    </w:p>
    <w:p w:rsidR="002B002E" w:rsidRPr="002B002E" w:rsidRDefault="00B319F0" w:rsidP="002B002E">
      <w:r>
        <w:rPr>
          <w:lang w:val="en-US"/>
        </w:rPr>
        <w:t>f</w:t>
      </w:r>
      <w:r w:rsidR="002B002E" w:rsidRPr="002B002E">
        <w:t xml:space="preserve">) Красное смещение объекта зависит от его скорости в радиальном направлении от нас, и </w:t>
      </w:r>
      <w:proofErr w:type="spellStart"/>
      <w:r w:rsidR="002B002E" w:rsidRPr="002B002E">
        <w:t>Слайфер</w:t>
      </w:r>
      <w:proofErr w:type="spellEnd"/>
      <w:r w:rsidR="002B002E" w:rsidRPr="002B002E">
        <w:t xml:space="preserve"> обнаружил, что туманности, кажется, движутся быстрее, чем </w:t>
      </w:r>
      <w:r w:rsidR="00D06E65">
        <w:t>вторая космическая скорость</w:t>
      </w:r>
      <w:r w:rsidR="002B002E" w:rsidRPr="002B002E">
        <w:t xml:space="preserve"> Млечного Пути.</w:t>
      </w:r>
    </w:p>
    <w:p w:rsidR="002B002E" w:rsidRDefault="002B002E" w:rsidP="002B002E">
      <w:r w:rsidRPr="002B002E">
        <w:rPr>
          <w:lang w:val="en-US"/>
        </w:rPr>
        <w:t>g</w:t>
      </w:r>
      <w:r w:rsidRPr="002B002E">
        <w:t>) В ответе Эддингтону</w:t>
      </w:r>
      <w:r w:rsidR="00D06E65">
        <w:t>,</w:t>
      </w:r>
      <w:r w:rsidRPr="002B002E">
        <w:t xml:space="preserve"> </w:t>
      </w:r>
      <w:proofErr w:type="spellStart"/>
      <w:r w:rsidRPr="002B002E">
        <w:t>Лемэтр</w:t>
      </w:r>
      <w:proofErr w:type="spellEnd"/>
      <w:r w:rsidRPr="002B002E">
        <w:t xml:space="preserve"> также указал на логическое следствие расширяющейся Вселенной: Вселенная должна существовать только в течение конечного времени и должна была возникнуть из первоначального единого кванта (по его словам).</w:t>
      </w:r>
    </w:p>
    <w:p w:rsidR="00D06E65" w:rsidRDefault="00D06E65" w:rsidP="002B002E">
      <w:pPr>
        <w:rPr>
          <w:b/>
          <w:lang w:val="en-US"/>
        </w:rPr>
      </w:pPr>
      <w:r w:rsidRPr="00E60C03">
        <w:rPr>
          <w:b/>
          <w:lang w:val="en-US"/>
        </w:rPr>
        <w:t>Unit 12</w:t>
      </w:r>
    </w:p>
    <w:p w:rsidR="00E60C03" w:rsidRPr="009572A1" w:rsidRDefault="009572A1" w:rsidP="009572A1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9572A1">
        <w:rPr>
          <w:rFonts w:cstheme="minorHAnsi"/>
          <w:lang w:val="en-US"/>
        </w:rPr>
        <w:t>Main interest</w:t>
      </w:r>
      <w:r w:rsidRPr="009572A1">
        <w:rPr>
          <w:rFonts w:cstheme="minorHAnsi"/>
          <w:lang w:val="en-US"/>
        </w:rPr>
        <w:t xml:space="preserve"> is developing far more accurate</w:t>
      </w:r>
      <w:r w:rsidRPr="009572A1">
        <w:rPr>
          <w:rFonts w:cstheme="minorHAnsi"/>
          <w:lang w:val="en-US"/>
        </w:rPr>
        <w:t xml:space="preserve"> </w:t>
      </w:r>
      <w:r w:rsidRPr="009572A1">
        <w:rPr>
          <w:rFonts w:cstheme="minorHAnsi"/>
          <w:lang w:val="en-US"/>
        </w:rPr>
        <w:t>clocks</w:t>
      </w:r>
      <w:r w:rsidRPr="009572A1">
        <w:rPr>
          <w:rFonts w:cstheme="minorHAnsi"/>
          <w:lang w:val="en-US"/>
        </w:rPr>
        <w:t>.</w:t>
      </w:r>
    </w:p>
    <w:p w:rsidR="009572A1" w:rsidRDefault="009572A1" w:rsidP="009572A1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9572A1">
        <w:rPr>
          <w:rFonts w:cstheme="minorHAnsi"/>
          <w:lang w:val="en-US"/>
        </w:rPr>
        <w:t xml:space="preserve">The method is to use </w:t>
      </w:r>
      <w:r w:rsidRPr="009572A1">
        <w:rPr>
          <w:rFonts w:cstheme="minorHAnsi"/>
          <w:lang w:val="en-US"/>
        </w:rPr>
        <w:t>electric fields to hold them in one place.</w:t>
      </w:r>
    </w:p>
    <w:p w:rsidR="00964F4F" w:rsidRDefault="00964F4F" w:rsidP="00964F4F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964F4F">
        <w:rPr>
          <w:rFonts w:cstheme="minorHAnsi"/>
          <w:lang w:val="en-US"/>
        </w:rPr>
        <w:t>It's based on</w:t>
      </w:r>
      <w:r w:rsidRPr="00964F4F">
        <w:rPr>
          <w:rFonts w:cstheme="minorHAnsi"/>
          <w:lang w:val="en-US"/>
        </w:rPr>
        <w:t xml:space="preserve"> </w:t>
      </w:r>
      <w:proofErr w:type="spellStart"/>
      <w:r w:rsidRPr="00964F4F">
        <w:rPr>
          <w:rFonts w:cstheme="minorHAnsi"/>
          <w:lang w:val="en-US"/>
        </w:rPr>
        <w:t>aluminium</w:t>
      </w:r>
      <w:proofErr w:type="spellEnd"/>
      <w:r w:rsidRPr="00964F4F">
        <w:rPr>
          <w:rFonts w:cstheme="minorHAnsi"/>
          <w:lang w:val="en-US"/>
        </w:rPr>
        <w:t>.</w:t>
      </w:r>
    </w:p>
    <w:p w:rsidR="00964F4F" w:rsidRPr="009572A1" w:rsidRDefault="00964F4F" w:rsidP="00964F4F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964F4F">
        <w:rPr>
          <w:rFonts w:cstheme="minorHAnsi"/>
          <w:lang w:val="en-US"/>
        </w:rPr>
        <w:t>It will take a long time before we can implement such a computer, but it will eventually happen.</w:t>
      </w:r>
    </w:p>
    <w:p w:rsidR="00D06E65" w:rsidRDefault="00D06E65" w:rsidP="002B002E">
      <w:pPr>
        <w:rPr>
          <w:lang w:val="en-US"/>
        </w:rPr>
      </w:pPr>
      <w:r w:rsidRPr="00D06E65">
        <w:rPr>
          <w:lang w:val="en-US"/>
        </w:rPr>
        <w:t xml:space="preserve">An important practical application of </w:t>
      </w:r>
      <w:proofErr w:type="spellStart"/>
      <w:r w:rsidR="00FF25B9" w:rsidRPr="00FF25B9">
        <w:rPr>
          <w:lang w:val="en-US"/>
        </w:rPr>
        <w:t>Wineland</w:t>
      </w:r>
      <w:r w:rsidRPr="00D06E65">
        <w:rPr>
          <w:lang w:val="en-US"/>
        </w:rPr>
        <w:t>'s</w:t>
      </w:r>
      <w:proofErr w:type="spellEnd"/>
      <w:r w:rsidRPr="00D06E65">
        <w:rPr>
          <w:lang w:val="en-US"/>
        </w:rPr>
        <w:t xml:space="preserve"> discoveries was quantum clocks that surpass the widely used cesium time standards in accuracy. Both mechanical, and cesium, and quantum clocks work according to one principle - the swing of a pendulum or a balancer (in a mechanical clock), microwave oscillations (in cesium) or light (in quantum) serve as a unit of time.</w:t>
      </w:r>
      <w:r>
        <w:rPr>
          <w:lang w:val="en-US"/>
        </w:rPr>
        <w:t xml:space="preserve"> </w:t>
      </w:r>
      <w:r w:rsidRPr="00D06E65">
        <w:rPr>
          <w:lang w:val="en-US"/>
        </w:rPr>
        <w:t xml:space="preserve">The </w:t>
      </w:r>
      <w:proofErr w:type="spellStart"/>
      <w:r w:rsidR="00FF25B9" w:rsidRPr="00FF25B9">
        <w:rPr>
          <w:lang w:val="en-US"/>
        </w:rPr>
        <w:t>Wineland</w:t>
      </w:r>
      <w:proofErr w:type="spellEnd"/>
      <w:r w:rsidRPr="00D06E65">
        <w:rPr>
          <w:lang w:val="en-US"/>
        </w:rPr>
        <w:t xml:space="preserve"> quantum clock is based on a mercury ion locked in a “trap” and making transitions from one energy level to another under the influence of laser radiation. A quantum clock operates at a much higher frequency than a cesium clock. Therefore, thei</w:t>
      </w:r>
      <w:bookmarkStart w:id="0" w:name="_GoBack"/>
      <w:bookmarkEnd w:id="0"/>
      <w:r w:rsidRPr="00D06E65">
        <w:rPr>
          <w:lang w:val="en-US"/>
        </w:rPr>
        <w:t xml:space="preserve">r accuracy is such that if they started the countdown at the time of the </w:t>
      </w:r>
      <w:r w:rsidRPr="00D06E65">
        <w:rPr>
          <w:lang w:val="en-US"/>
        </w:rPr>
        <w:lastRenderedPageBreak/>
        <w:t>emergence of the Universe (almost 14 billion years ago), today they would be mistaken for only a few seconds.</w:t>
      </w:r>
    </w:p>
    <w:p w:rsidR="00D06E65" w:rsidRDefault="00D06E65" w:rsidP="002B002E">
      <w:pPr>
        <w:rPr>
          <w:lang w:val="en-US"/>
        </w:rPr>
      </w:pPr>
      <w:r w:rsidRPr="00D06E65">
        <w:rPr>
          <w:lang w:val="en-US"/>
        </w:rPr>
        <w:t xml:space="preserve">An even more interesting and promising area in which the discoveries of the laureates have found application is quantum computers. The idea of a computing system based on probabilistic logic and working with quantum bits - qubits, which can be in three states - two fixed and </w:t>
      </w:r>
      <w:r w:rsidR="00FF25B9">
        <w:rPr>
          <w:lang w:val="en-US"/>
        </w:rPr>
        <w:t>in a superposition state - appeared</w:t>
      </w:r>
      <w:r w:rsidRPr="00D06E65">
        <w:rPr>
          <w:lang w:val="en-US"/>
        </w:rPr>
        <w:t xml:space="preserve"> in the 90s of the last century. Quantum computers must have extremely high computing power, but the limitat</w:t>
      </w:r>
      <w:r w:rsidR="00FF25B9">
        <w:rPr>
          <w:lang w:val="en-US"/>
        </w:rPr>
        <w:t>ions of quantum mechanics didn’</w:t>
      </w:r>
      <w:r w:rsidRPr="00D06E65">
        <w:rPr>
          <w:lang w:val="en-US"/>
        </w:rPr>
        <w:t>t allow the creation of working models of such computers.</w:t>
      </w:r>
    </w:p>
    <w:p w:rsidR="00FF25B9" w:rsidRDefault="00FF25B9" w:rsidP="002B002E">
      <w:pPr>
        <w:rPr>
          <w:lang w:val="en-US"/>
        </w:rPr>
      </w:pPr>
      <w:r w:rsidRPr="00FF25B9">
        <w:rPr>
          <w:lang w:val="en-US"/>
        </w:rPr>
        <w:t xml:space="preserve">The results of the research of </w:t>
      </w:r>
      <w:proofErr w:type="spellStart"/>
      <w:r w:rsidRPr="00FF25B9">
        <w:rPr>
          <w:lang w:val="en-US"/>
        </w:rPr>
        <w:t>Haroche</w:t>
      </w:r>
      <w:proofErr w:type="spellEnd"/>
      <w:r w:rsidRPr="00FF25B9">
        <w:rPr>
          <w:lang w:val="en-US"/>
        </w:rPr>
        <w:t xml:space="preserve"> and </w:t>
      </w:r>
      <w:proofErr w:type="spellStart"/>
      <w:r w:rsidRPr="00FF25B9">
        <w:rPr>
          <w:lang w:val="en-US"/>
        </w:rPr>
        <w:t>Wineland</w:t>
      </w:r>
      <w:proofErr w:type="spellEnd"/>
      <w:r w:rsidRPr="00FF25B9">
        <w:rPr>
          <w:lang w:val="en-US"/>
        </w:rPr>
        <w:t xml:space="preserve"> allowed physicists to overcome the “forbidden” quantum barrier. A theory of </w:t>
      </w:r>
      <w:proofErr w:type="spellStart"/>
      <w:r w:rsidRPr="00FF25B9">
        <w:rPr>
          <w:lang w:val="en-US"/>
        </w:rPr>
        <w:t>decoherence</w:t>
      </w:r>
      <w:proofErr w:type="spellEnd"/>
      <w:r w:rsidRPr="00FF25B9">
        <w:rPr>
          <w:lang w:val="en-US"/>
        </w:rPr>
        <w:t xml:space="preserve"> was developed that explains the process of breaking the state of superposition. </w:t>
      </w:r>
      <w:proofErr w:type="spellStart"/>
      <w:r w:rsidRPr="00FF25B9">
        <w:rPr>
          <w:lang w:val="en-US"/>
        </w:rPr>
        <w:t>Wineland</w:t>
      </w:r>
      <w:proofErr w:type="spellEnd"/>
      <w:r w:rsidRPr="00FF25B9">
        <w:rPr>
          <w:lang w:val="en-US"/>
        </w:rPr>
        <w:t xml:space="preserve"> created the first prototype of a quantum logic inverter out of two qubits - an element performing the operation “controlled NO”. Of course, to create a full-fledged computing system, only one logical element performing the negation is not enough, however, studies of Nobel laureates open the way to further discoveries and inventions in this area.</w:t>
      </w:r>
    </w:p>
    <w:p w:rsidR="00FF25B9" w:rsidRPr="00FF25B9" w:rsidRDefault="00FF25B9" w:rsidP="00FF25B9">
      <w:pPr>
        <w:tabs>
          <w:tab w:val="left" w:pos="7320"/>
        </w:tabs>
        <w:rPr>
          <w:lang w:val="en-US"/>
        </w:rPr>
      </w:pPr>
      <w:r>
        <w:rPr>
          <w:lang w:val="en-US"/>
        </w:rPr>
        <w:tab/>
      </w:r>
    </w:p>
    <w:sectPr w:rsidR="00FF25B9" w:rsidRPr="00FF2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E6487"/>
    <w:multiLevelType w:val="hybridMultilevel"/>
    <w:tmpl w:val="160E795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F2"/>
    <w:rsid w:val="001D6C93"/>
    <w:rsid w:val="002B002E"/>
    <w:rsid w:val="005D53F2"/>
    <w:rsid w:val="00683D92"/>
    <w:rsid w:val="009572A1"/>
    <w:rsid w:val="00964F4F"/>
    <w:rsid w:val="00B319F0"/>
    <w:rsid w:val="00D06E65"/>
    <w:rsid w:val="00E60C03"/>
    <w:rsid w:val="00FC0F3F"/>
    <w:rsid w:val="00FF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59BA7"/>
  <w15:chartTrackingRefBased/>
  <w15:docId w15:val="{AEF16040-66C0-41CB-867E-A531B254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Уланов</dc:creator>
  <cp:keywords/>
  <dc:description/>
  <cp:lastModifiedBy>Наталья Скворцова</cp:lastModifiedBy>
  <cp:revision>4</cp:revision>
  <dcterms:created xsi:type="dcterms:W3CDTF">2020-04-03T09:05:00Z</dcterms:created>
  <dcterms:modified xsi:type="dcterms:W3CDTF">2020-04-03T10:36:00Z</dcterms:modified>
</cp:coreProperties>
</file>