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88" w:before="0" w:after="283"/>
        <w:ind w:left="0" w:right="0" w:hanging="0"/>
        <w:jc w:val="left"/>
        <w:rPr>
          <w:rFonts w:ascii="udemy sans;apple-system;BlinkMacSystemFont;Roboto;segoe ui;Helvetica;Arial;sans-serif;apple color emoji;segoe ui emoji;segoe ui symbol" w:hAnsi="udemy sans;apple-system;BlinkMacSystemFont;Roboto;segoe ui;Helvetica;Arial;sans-serif;apple color emoji;segoe ui emoji;segoe ui symbol"/>
          <w:b w:val="false"/>
          <w:i w:val="false"/>
          <w:caps w:val="false"/>
          <w:smallCaps w:val="false"/>
          <w:color w:val="1C1D1F"/>
        </w:rPr>
      </w:pPr>
      <w:r>
        <w:rPr>
          <w:rFonts w:ascii="udemy sans;apple-system;BlinkMacSystemFont;Roboto;segoe ui;Helvetica;Arial;sans-serif;apple color emoji;segoe ui emoji;segoe ui symbol" w:hAnsi="udemy sans;apple-system;BlinkMacSystemFont;Roboto;segoe ui;Helvetica;Arial;sans-serif;apple color emoji;segoe ui emoji;segoe ui symbol"/>
          <w:b w:val="false"/>
          <w:i w:val="false"/>
          <w:caps w:val="false"/>
          <w:smallCaps w:val="false"/>
          <w:color w:val="1C1D1F"/>
        </w:rPr>
        <w:t>Usb Üzerinden Kali Linux Kullanımı Hakkında</w:t>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Usb Üzerinden Kali Linux Kullanımı Hakkında</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Aşağıda belirtilen açıklamalar;</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Sık sorulan bazı sorulara cevap vermek ve yaşayabileceğiniz kafa karışıklığını önlemek amacıyla hazırlanmıştır.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Mutlaka okumanızı öneririm.</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Ayrıca burada belirtilenlerin dışında herhangi bir sorunuz olursa bana bildirmekten çekinmeyin lütfen.</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Boot Menüsünde Yer Alan Seçenekler</w:t>
      </w:r>
    </w:p>
    <w:p>
      <w:pPr>
        <w:pStyle w:val="TextBody"/>
        <w:widowControl/>
        <w:bidi w:val="0"/>
        <w:spacing w:before="0" w:after="0"/>
        <w:jc w:val="left"/>
        <w:rPr>
          <w:caps w:val="false"/>
          <w:smallCaps w:val="false"/>
          <w:color w:val="1C1D1F"/>
          <w:spacing w:val="0"/>
        </w:rPr>
      </w:pPr>
      <w:r>
        <w:rPr>
          <w:caps w:val="false"/>
          <w:smallCaps w:val="false"/>
          <w:color w:val="1C1D1F"/>
          <w:spacing w:val="0"/>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Kali Linux işletim sistemini USB diskiniz üzerinden kullanırsınız ve</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sistemi kapattığınızda</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veya USB diskinizi bilgisayardan çıkardığınızda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sistemde yaptığınız tüm değişiklikler silinir.</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Yani bu mod isminden de anlaşılacağı gibi yalnızca kullanım sırasında bilgileri tutar, daha sonra sistem kapandığında tüm bilgiler silinir ve sistem ilk baştaki haline döner. Bu mod sayesinde her defasında üzerinde hiç bir değişiklik yapılmamış temiz bir sistem üzerinde çalışabilirsiniz.</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 (failsafe)</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Tıpkı live modunda olduğu gibi bilgileri yalnızca kullanım sırasında tutar. Genellikle sistemde sorun meydana geldiğinde sorunun kaynağını anlamak adına kullanılan,</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güvenli mod</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diye tabir edilen moddur.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 (forensic mode)</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Adli moddur, ve mevcut sistem üzerinde inceleme yapılacağı zaman tercih edilir. Bu mod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mevcut sistemde hiç bir kalıntı bırakmadan sistemi inceleme </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işleminde kullanıldığı ve genellikle bir suçun kanıtlanması gibi olaylarda tercih edildiği için adli(</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forensic</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mod olarak tabir edilir.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 USB Persistence</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Kali Linux işletim sistemini USB diskiniz üzerinden tıpkı sabit bir diske kurmuşcasına kullanabilmenize olanak sağlayan moddur. Bu mod ile sistemde yapılan tüm değişiklikler USB disk üzerinde kayıt olur ve daha sonra bu bilgilere tekrar bu mod aracılığı ile ulaşabilirsiniz. Yani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 modun kalıcı halidir. Sistemde yapılan tüm değişiklikler tekrar ulaşabileceğiniz şekilde kalıcı olarak USB üzerine yazılır.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 USB Encrypted Persistence</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Bu mod ise bir üst kısımda bahsedilen kalıcı(persistence) modun şifrelenmiş halidir. Diğer moddan farklı olarak isminden de anlaşılacağı üzere bu mod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sistemde yapılan değişiklikleri kaydederken bu bilgileri şifreleyerek kayıt eder.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Install</w:t>
      </w:r>
    </w:p>
    <w:p>
      <w:pPr>
        <w:pStyle w:val="TextBody"/>
        <w:widowControl/>
        <w:pBdr/>
        <w:bidi w:val="0"/>
        <w:spacing w:before="0" w:after="0"/>
        <w:ind w:left="0" w:right="0" w:hanging="0"/>
        <w:jc w:val="left"/>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Sabit diske kurulum işlemini başlatmak için kullanılan seçenektir.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Graphical Install</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Sabit diske kurulum işlemini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grafiksel arayüz</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ile başlatmak için kullanılan seçenektir.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SORU-CEVAP </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w:t>
      </w:r>
      <w:r>
        <w:rPr>
          <w:rStyle w:val="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Sizlerden gelen sorulara göre sürekli olarak güncellenecektir.</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w:t>
      </w:r>
    </w:p>
    <w:p>
      <w:pPr>
        <w:pStyle w:val="TextBody"/>
        <w:widowControl/>
        <w:pBdr/>
        <w:bidi w:val="0"/>
        <w:spacing w:before="0" w:after="0"/>
        <w:ind w:left="0" w:right="0" w:hanging="0"/>
        <w:jc w:val="left"/>
        <w:rPr/>
      </w:pPr>
      <w:r>
        <w:rPr>
          <w:rStyle w:val="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USB Disk Alanı Ne Kadar Olmalı ?</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Eğer Kali Linux'u Usb diskiniz üzerinden Live olarak kullanmayı planlıyorsanız kurulum yapacağınız USB diskinizin alanı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minimum 8 GB</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olmalıdır. Zira yalnızca sistemin kapladığı alan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3-4 GB</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kadar ve bunun dışında tabii ki usb üzerinden(live olarak) sistemi stabil şekilde kullanabilmek için ekstra alan gerekiyor.</w:t>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Ayrıca şayet USB diskinizi verilerin kaydedildiği persistence modu ile kullanacaksanız size önerim ihtiyacınıza göre 16 GB ve üstü USB disk tercih etmenizdir.</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Özellikle de sisteme güncelleme alma durumunda epey bir alana ihtiyaç olacağından sistemde yeterli alan olması önemlidir. Şayet sistemde yeterli alan olmadan güncelleme işlemleri yaparsanız mutlaka sorunlarla karşılaşırsınız.(Sistemin güncellenmesi </w:t>
      </w:r>
      <w:hyperlink r:id="rId3" w:tgtFrame="_blank">
        <w:r>
          <w:rPr>
            <w:rStyle w:val="InternetLink"/>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5624D0"/>
            <w:spacing w:val="0"/>
            <w:sz w:val="24"/>
            <w:u w:val="single"/>
          </w:rPr>
          <w:t>bu kısımda</w:t>
        </w:r>
      </w:hyperlink>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 ele alınmıştır.)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Live modunu kullanıyorken sistemi güncelleyebilir miyiz?</w:t>
      </w:r>
    </w:p>
    <w:p>
      <w:pPr>
        <w:pStyle w:val="TextBody"/>
        <w:widowControl/>
        <w:pBdr/>
        <w:bidi w:val="0"/>
        <w:spacing w:before="0" w:after="0"/>
        <w:ind w:left="0" w:right="0" w:hanging="0"/>
        <w:jc w:val="left"/>
        <w:rPr/>
      </w:pP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Elbette güncelleyebilirsiniz ancak yapılan tüm değişiklikler sistem kapandığında silineceği için güncelleme işlemi de silinir. Zaten live modu genellikle pratik kısa işlemler veya sistemi yeni öğrenirken hatalardan ve sistem çökmelerinden kaçınmak için tercih edilir. Bunun dışında uzun vadede kullanım için kullanışlı değildir. USB üzerinden uzun vadeli kullanım hedefiniz varsa </w:t>
      </w: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USB Persistence </w:t>
      </w:r>
      <w:r>
        <w:rPr>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modunu tercih etmeniz çok daha iyi olacaktır.</w:t>
      </w:r>
    </w:p>
    <w:p>
      <w:pPr>
        <w:pStyle w:val="TextBody"/>
        <w:widowControl/>
        <w:pBdr/>
        <w:bidi w:val="0"/>
        <w:spacing w:before="0" w:after="0"/>
        <w:ind w:left="0" w:right="0" w:hanging="0"/>
        <w:jc w:val="left"/>
        <w:rPr/>
      </w:pPr>
      <w:r>
        <w:rPr/>
      </w:r>
    </w:p>
    <w:p>
      <w:pPr>
        <w:pStyle w:val="TextBody"/>
        <w:widowControl/>
        <w:pBdr/>
        <w:bidi w:val="0"/>
        <w:spacing w:before="0" w:after="0"/>
        <w:ind w:left="0" w:right="0" w:hanging="0"/>
        <w:jc w:val="left"/>
        <w:rPr/>
      </w:pPr>
      <w:r>
        <w:rPr>
          <w:rStyle w:val="StrongEmphasis"/>
          <w:rFonts w:ascii="udemy sans;sf pro text;apple-system;BlinkMacSystemFont;Roboto;segoe ui;Helvetica;Arial;sans-serif;apple color emoji;segoe ui emoji;segoe ui symbol" w:hAnsi="udemy sans;sf pro text;apple-system;BlinkMacSystemFont;Roboto;segoe ui;Helvetica;Arial;sans-serif;apple color emoji;segoe ui emoji;segoe ui symbol"/>
          <w:b w:val="false"/>
          <w:i w:val="false"/>
          <w:caps w:val="false"/>
          <w:smallCaps w:val="false"/>
          <w:color w:val="1C1D1F"/>
          <w:spacing w:val="0"/>
          <w:sz w:val="24"/>
        </w:rPr>
        <w:t>Yukarıda belirttiğim hususlar dışında her türlü soru ve görüşlerinizi bana soru-cevap kısmından veya özel mesaj alanından iletebilirsiniz. İyi çalışmalar başarılar dilerim..</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demy sans">
    <w:altName w:val="apple-system"/>
    <w:charset w:val="01"/>
    <w:family w:val="auto"/>
    <w:pitch w:val="default"/>
  </w:font>
  <w:font w:name="udemy sans">
    <w:altName w:val="sf pro tex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character" w:styleId="StrongEmphasis">
    <w:name w:val="Strong"/>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img-c.udemycdn.com/redactor/raw/2018-08-14_21-31-07-f123de1dd35b3d13c3d1be22b73253e5.jpg" TargetMode="External"/><Relationship Id="rId3" Type="http://schemas.openxmlformats.org/officeDocument/2006/relationships/hyperlink" Target="https://www.udemy.com/kali-linux-ile-sifirdan-temel-linux-egitimi/learn/v4/t/lecture/10050216/"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LibreOffice/7.4.2.3$Linux_X86_64 LibreOffice_project/382eef1f22670f7f4118c8c2dd222ec7ad009daf</Application>
  <AppVersion>15.0000</AppVersion>
  <Pages>2</Pages>
  <Words>490</Words>
  <Characters>3317</Characters>
  <CharactersWithSpaces>3782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2022-12-19T23:20:05Z</dcterms:created>
  <dc:creator/>
  <dc:description/>
  <dc:language>en-US</dc:language>
  <cp:lastModifiedBy/>
  <dcterms:modified xsi:type="dcterms:W3CDTF">2022-12-19T23:20:33Z</dcterms:modified>
  <cp:revision>1</cp:revision>
  <dc:subject/>
  <dc:title/>
</cp:coreProperties>
</file>