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5E384" w14:textId="7BF2FF5B" w:rsidR="004B077C" w:rsidRDefault="007C04D8">
      <w:pPr>
        <w:rPr>
          <w:b/>
          <w:bCs/>
          <w:lang w:val="tr-TR"/>
        </w:rPr>
      </w:pPr>
      <w:r w:rsidRPr="007C04D8">
        <w:rPr>
          <w:b/>
          <w:bCs/>
          <w:lang w:val="tr-TR"/>
        </w:rPr>
        <w:t xml:space="preserve">Case </w:t>
      </w:r>
      <w:proofErr w:type="spellStart"/>
      <w:r w:rsidRPr="007C04D8">
        <w:rPr>
          <w:b/>
          <w:bCs/>
          <w:lang w:val="tr-TR"/>
        </w:rPr>
        <w:t>Study</w:t>
      </w:r>
      <w:proofErr w:type="spellEnd"/>
    </w:p>
    <w:p w14:paraId="343B47C3" w14:textId="613CC780" w:rsidR="007C04D8" w:rsidRDefault="007C04D8">
      <w:pPr>
        <w:rPr>
          <w:b/>
          <w:bCs/>
          <w:lang w:val="tr-TR"/>
        </w:rPr>
      </w:pPr>
    </w:p>
    <w:p w14:paraId="73BE5429" w14:textId="579328D8" w:rsidR="007C04D8" w:rsidRDefault="007C04D8">
      <w:pPr>
        <w:rPr>
          <w:b/>
          <w:bCs/>
          <w:lang w:val="tr-TR"/>
        </w:rPr>
      </w:pPr>
      <w:r>
        <w:rPr>
          <w:b/>
          <w:bCs/>
          <w:lang w:val="tr-TR"/>
        </w:rPr>
        <w:t xml:space="preserve">Data </w:t>
      </w:r>
      <w:proofErr w:type="spellStart"/>
      <w:r>
        <w:rPr>
          <w:b/>
          <w:bCs/>
          <w:lang w:val="tr-TR"/>
        </w:rPr>
        <w:t>Preprocessing</w:t>
      </w:r>
      <w:proofErr w:type="spellEnd"/>
    </w:p>
    <w:p w14:paraId="4392CDF2" w14:textId="71F390D5" w:rsidR="007C04D8" w:rsidRDefault="007C04D8">
      <w:pPr>
        <w:rPr>
          <w:b/>
          <w:bCs/>
          <w:lang w:val="tr-TR"/>
        </w:rPr>
      </w:pPr>
    </w:p>
    <w:p w14:paraId="28082601" w14:textId="6E0ECA14" w:rsidR="007C04D8" w:rsidRDefault="007C04D8" w:rsidP="007C04D8">
      <w:pPr>
        <w:jc w:val="both"/>
        <w:rPr>
          <w:lang w:val="tr-TR"/>
        </w:rPr>
      </w:pPr>
      <w:r>
        <w:rPr>
          <w:lang w:val="tr-TR"/>
        </w:rPr>
        <w:t xml:space="preserve">Veriyi incelediğimizde </w:t>
      </w:r>
      <w:proofErr w:type="spellStart"/>
      <w:r>
        <w:rPr>
          <w:lang w:val="tr-TR"/>
        </w:rPr>
        <w:t>education</w:t>
      </w:r>
      <w:proofErr w:type="spellEnd"/>
      <w:r>
        <w:rPr>
          <w:lang w:val="tr-TR"/>
        </w:rPr>
        <w:t xml:space="preserve"> alanında </w:t>
      </w:r>
      <w:proofErr w:type="spellStart"/>
      <w:r>
        <w:rPr>
          <w:lang w:val="tr-TR"/>
        </w:rPr>
        <w:t>unknown</w:t>
      </w:r>
      <w:proofErr w:type="spellEnd"/>
      <w:r>
        <w:rPr>
          <w:lang w:val="tr-TR"/>
        </w:rPr>
        <w:t xml:space="preserve"> olan değerler görünmektedir. Bu </w:t>
      </w:r>
      <w:proofErr w:type="spellStart"/>
      <w:r>
        <w:rPr>
          <w:lang w:val="tr-TR"/>
        </w:rPr>
        <w:t>unkown</w:t>
      </w:r>
      <w:proofErr w:type="spellEnd"/>
      <w:r>
        <w:rPr>
          <w:lang w:val="tr-TR"/>
        </w:rPr>
        <w:t xml:space="preserve"> değerleri doldurabilmek için kişinin mesleği değerlendirildi. Veri setinde İlgili kişinin mesleğine sahip olan diğer kullanıcıların eğitim. Durumu incelendi. Meslek grubuna göre eğitim durumu aşağıdaki tabloda gösterilmiştir. Bu tablodan yararlanılarak ilgili meslek grubunda en çok görünen eğitim durumuna göre </w:t>
      </w:r>
      <w:proofErr w:type="spellStart"/>
      <w:r>
        <w:rPr>
          <w:lang w:val="tr-TR"/>
        </w:rPr>
        <w:t>unkown</w:t>
      </w:r>
      <w:proofErr w:type="spellEnd"/>
      <w:r>
        <w:rPr>
          <w:lang w:val="tr-TR"/>
        </w:rPr>
        <w:t xml:space="preserve"> satırları dolduruldu. </w:t>
      </w:r>
    </w:p>
    <w:p w14:paraId="2151C333" w14:textId="58BA3346" w:rsidR="007C04D8" w:rsidRDefault="007C04D8">
      <w:pPr>
        <w:rPr>
          <w:lang w:val="tr-TR"/>
        </w:rPr>
      </w:pPr>
    </w:p>
    <w:p w14:paraId="7A4DE3A9" w14:textId="1923C56E" w:rsidR="007C04D8" w:rsidRDefault="007C04D8">
      <w:pPr>
        <w:rPr>
          <w:lang w:val="tr-TR"/>
        </w:rPr>
      </w:pPr>
    </w:p>
    <w:p w14:paraId="0C59CA55" w14:textId="486B4824" w:rsidR="007C04D8" w:rsidRDefault="007C04D8" w:rsidP="007C04D8">
      <w:pPr>
        <w:jc w:val="center"/>
        <w:rPr>
          <w:lang w:val="tr-TR"/>
        </w:rPr>
      </w:pPr>
      <w:r w:rsidRPr="007C04D8">
        <w:rPr>
          <w:noProof/>
          <w:lang w:val="tr-TR"/>
        </w:rPr>
        <w:drawing>
          <wp:inline distT="0" distB="0" distL="0" distR="0" wp14:anchorId="462B5AD3" wp14:editId="08481990">
            <wp:extent cx="4737100" cy="463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7100" cy="4635500"/>
                    </a:xfrm>
                    <a:prstGeom prst="rect">
                      <a:avLst/>
                    </a:prstGeom>
                  </pic:spPr>
                </pic:pic>
              </a:graphicData>
            </a:graphic>
          </wp:inline>
        </w:drawing>
      </w:r>
    </w:p>
    <w:p w14:paraId="5F894FF0" w14:textId="77777777" w:rsidR="007C04D8" w:rsidRDefault="007C04D8" w:rsidP="007C04D8">
      <w:pPr>
        <w:jc w:val="both"/>
        <w:rPr>
          <w:lang w:val="tr-TR"/>
        </w:rPr>
      </w:pPr>
    </w:p>
    <w:p w14:paraId="1451ECAD" w14:textId="77777777" w:rsidR="007C04D8" w:rsidRDefault="007C04D8" w:rsidP="007C04D8">
      <w:pPr>
        <w:jc w:val="both"/>
        <w:rPr>
          <w:lang w:val="tr-TR"/>
        </w:rPr>
      </w:pPr>
      <w:r>
        <w:rPr>
          <w:lang w:val="tr-TR"/>
        </w:rPr>
        <w:t xml:space="preserve">Bu işlemden sonra eğitim durumu </w:t>
      </w:r>
      <w:proofErr w:type="spellStart"/>
      <w:r>
        <w:rPr>
          <w:lang w:val="tr-TR"/>
        </w:rPr>
        <w:t>unknown</w:t>
      </w:r>
      <w:proofErr w:type="spellEnd"/>
      <w:r>
        <w:rPr>
          <w:lang w:val="tr-TR"/>
        </w:rPr>
        <w:t xml:space="preserve"> olan 104 kullanıcı kaldı. Artan eğitim durumuna göre sayısal değer ataması yapacağımız için kalan bu 104 kullanıcı. Veri setinden elendi. Sonuç olarak eğitim durumu </w:t>
      </w:r>
      <w:proofErr w:type="spellStart"/>
      <w:r>
        <w:rPr>
          <w:lang w:val="tr-TR"/>
        </w:rPr>
        <w:t>primary</w:t>
      </w:r>
      <w:proofErr w:type="spellEnd"/>
      <w:r>
        <w:rPr>
          <w:lang w:val="tr-TR"/>
        </w:rPr>
        <w:t xml:space="preserve"> olanlara 1, </w:t>
      </w:r>
      <w:proofErr w:type="spellStart"/>
      <w:r>
        <w:rPr>
          <w:lang w:val="tr-TR"/>
        </w:rPr>
        <w:t>secondary</w:t>
      </w:r>
      <w:proofErr w:type="spellEnd"/>
      <w:r>
        <w:rPr>
          <w:lang w:val="tr-TR"/>
        </w:rPr>
        <w:t xml:space="preserve"> olanlara 2 </w:t>
      </w:r>
      <w:proofErr w:type="spellStart"/>
      <w:r>
        <w:rPr>
          <w:lang w:val="tr-TR"/>
        </w:rPr>
        <w:t>tertiary</w:t>
      </w:r>
      <w:proofErr w:type="spellEnd"/>
      <w:r>
        <w:rPr>
          <w:lang w:val="tr-TR"/>
        </w:rPr>
        <w:t xml:space="preserve"> olanlara ise 3 değeri atandı.</w:t>
      </w:r>
    </w:p>
    <w:p w14:paraId="3A74EB09" w14:textId="77777777" w:rsidR="007C04D8" w:rsidRDefault="007C04D8" w:rsidP="007C04D8">
      <w:pPr>
        <w:jc w:val="both"/>
        <w:rPr>
          <w:lang w:val="tr-TR"/>
        </w:rPr>
      </w:pPr>
    </w:p>
    <w:p w14:paraId="1775E8BF" w14:textId="66085E53" w:rsidR="00682479" w:rsidRDefault="00682479" w:rsidP="007C04D8">
      <w:pPr>
        <w:jc w:val="both"/>
        <w:rPr>
          <w:lang w:val="tr-TR"/>
        </w:rPr>
      </w:pPr>
      <w:r>
        <w:rPr>
          <w:lang w:val="tr-TR"/>
        </w:rPr>
        <w:t xml:space="preserve">Teklifi kabul eden müşteriler veri setimizin yaklaşık %7’lik kısmını oluşturmaktadır. Bu haliyle makine öğrenmesi modellerine koyarsak </w:t>
      </w:r>
      <w:proofErr w:type="spellStart"/>
      <w:r>
        <w:rPr>
          <w:lang w:val="tr-TR"/>
        </w:rPr>
        <w:t>bias</w:t>
      </w:r>
      <w:proofErr w:type="spellEnd"/>
      <w:r>
        <w:rPr>
          <w:lang w:val="tr-TR"/>
        </w:rPr>
        <w:t xml:space="preserve"> olacaktır. Modelimiz müşterinin teklifi kabul etmeme bilgisini iyi öğrenirken, kabul etme davranışını yeterince öğrenemeyecektir. Bu sebeple </w:t>
      </w:r>
      <w:r>
        <w:rPr>
          <w:lang w:val="tr-TR"/>
        </w:rPr>
        <w:lastRenderedPageBreak/>
        <w:t xml:space="preserve">daha sağlıklı bir model kurabilmek için kabul edilen teklif sayısı kadar kabul edilmeyen telifler </w:t>
      </w:r>
      <w:proofErr w:type="spellStart"/>
      <w:r>
        <w:rPr>
          <w:lang w:val="tr-TR"/>
        </w:rPr>
        <w:t>rassal</w:t>
      </w:r>
      <w:proofErr w:type="spellEnd"/>
      <w:r>
        <w:rPr>
          <w:lang w:val="tr-TR"/>
        </w:rPr>
        <w:t xml:space="preserve"> olarak seçildi. Böylelikle son durumda veri setimizde kabul edilmiş etiket ve kabul edilmemiş etiket sayısı eşit duruma getirilmiştir. </w:t>
      </w:r>
    </w:p>
    <w:p w14:paraId="6A1785DE" w14:textId="77777777" w:rsidR="00682479" w:rsidRDefault="00682479" w:rsidP="007C04D8">
      <w:pPr>
        <w:jc w:val="both"/>
        <w:rPr>
          <w:lang w:val="tr-TR"/>
        </w:rPr>
      </w:pPr>
    </w:p>
    <w:p w14:paraId="56BB760D" w14:textId="08F6738E" w:rsidR="007C04D8" w:rsidRDefault="00682479" w:rsidP="007C04D8">
      <w:pPr>
        <w:jc w:val="both"/>
        <w:rPr>
          <w:lang w:val="tr-TR"/>
        </w:rPr>
      </w:pPr>
      <w:proofErr w:type="spellStart"/>
      <w:r>
        <w:rPr>
          <w:lang w:val="tr-TR"/>
        </w:rPr>
        <w:t>Day</w:t>
      </w:r>
      <w:proofErr w:type="spellEnd"/>
      <w:r>
        <w:rPr>
          <w:lang w:val="tr-TR"/>
        </w:rPr>
        <w:t xml:space="preserve"> verisi kullanılarak ayın başı ortası ve sonu olacak şekilde ay 3’e bölündü. Ayın ilk 10 günü 3 ile etiketlenirken ortası 2 sonu da 1 ile etiketlenmiştir. </w:t>
      </w:r>
      <w:r w:rsidR="007C04D8">
        <w:rPr>
          <w:lang w:val="tr-TR"/>
        </w:rPr>
        <w:t xml:space="preserve"> </w:t>
      </w:r>
      <w:r>
        <w:rPr>
          <w:lang w:val="tr-TR"/>
        </w:rPr>
        <w:t>Ayrılan bu üç sınıfa göre etiket frekansı aşağıdaki grafikte çizdirilmiştir. Buna göre ayın sonuna doğru kabul edilen tekliflerin oranı artmış görülmektedir.</w:t>
      </w:r>
    </w:p>
    <w:p w14:paraId="3CBCC961" w14:textId="318656C5" w:rsidR="00682479" w:rsidRDefault="00682479" w:rsidP="007C04D8">
      <w:pPr>
        <w:jc w:val="both"/>
        <w:rPr>
          <w:lang w:val="tr-TR"/>
        </w:rPr>
      </w:pPr>
    </w:p>
    <w:p w14:paraId="09BB96D1" w14:textId="71BBCAD4" w:rsidR="00682479" w:rsidRDefault="00682479" w:rsidP="007C04D8">
      <w:pPr>
        <w:jc w:val="both"/>
        <w:rPr>
          <w:lang w:val="tr-TR"/>
        </w:rPr>
      </w:pPr>
      <w:r w:rsidRPr="00682479">
        <w:rPr>
          <w:noProof/>
          <w:lang w:val="tr-TR"/>
        </w:rPr>
        <w:drawing>
          <wp:inline distT="0" distB="0" distL="0" distR="0" wp14:anchorId="1377C788" wp14:editId="752E66C6">
            <wp:extent cx="5334000" cy="349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3492500"/>
                    </a:xfrm>
                    <a:prstGeom prst="rect">
                      <a:avLst/>
                    </a:prstGeom>
                  </pic:spPr>
                </pic:pic>
              </a:graphicData>
            </a:graphic>
          </wp:inline>
        </w:drawing>
      </w:r>
    </w:p>
    <w:p w14:paraId="4C6110BB" w14:textId="422C0FEC" w:rsidR="00682479" w:rsidRDefault="00682479" w:rsidP="007C04D8">
      <w:pPr>
        <w:jc w:val="both"/>
        <w:rPr>
          <w:lang w:val="tr-TR"/>
        </w:rPr>
      </w:pPr>
    </w:p>
    <w:p w14:paraId="1DF0D34B" w14:textId="77777777" w:rsidR="00682479" w:rsidRDefault="00682479" w:rsidP="007C04D8">
      <w:pPr>
        <w:jc w:val="both"/>
        <w:rPr>
          <w:lang w:val="tr-TR"/>
        </w:rPr>
      </w:pPr>
    </w:p>
    <w:p w14:paraId="3AB66D1F" w14:textId="77777777" w:rsidR="00682479" w:rsidRDefault="00682479" w:rsidP="007C04D8">
      <w:pPr>
        <w:jc w:val="both"/>
        <w:rPr>
          <w:lang w:val="tr-TR"/>
        </w:rPr>
      </w:pPr>
    </w:p>
    <w:p w14:paraId="24002EDC" w14:textId="77777777" w:rsidR="00682479" w:rsidRDefault="00682479" w:rsidP="007C04D8">
      <w:pPr>
        <w:jc w:val="both"/>
        <w:rPr>
          <w:lang w:val="tr-TR"/>
        </w:rPr>
      </w:pPr>
    </w:p>
    <w:p w14:paraId="7EA1A483" w14:textId="77777777" w:rsidR="00682479" w:rsidRDefault="00682479" w:rsidP="007C04D8">
      <w:pPr>
        <w:jc w:val="both"/>
        <w:rPr>
          <w:lang w:val="tr-TR"/>
        </w:rPr>
      </w:pPr>
    </w:p>
    <w:p w14:paraId="69BEE2F6" w14:textId="77777777" w:rsidR="00682479" w:rsidRDefault="00682479" w:rsidP="007C04D8">
      <w:pPr>
        <w:jc w:val="both"/>
        <w:rPr>
          <w:lang w:val="tr-TR"/>
        </w:rPr>
      </w:pPr>
    </w:p>
    <w:p w14:paraId="71B0F146" w14:textId="77777777" w:rsidR="00682479" w:rsidRDefault="00682479" w:rsidP="007C04D8">
      <w:pPr>
        <w:jc w:val="both"/>
        <w:rPr>
          <w:lang w:val="tr-TR"/>
        </w:rPr>
      </w:pPr>
    </w:p>
    <w:p w14:paraId="2160F9D8" w14:textId="77777777" w:rsidR="00682479" w:rsidRDefault="00682479" w:rsidP="007C04D8">
      <w:pPr>
        <w:jc w:val="both"/>
        <w:rPr>
          <w:lang w:val="tr-TR"/>
        </w:rPr>
      </w:pPr>
    </w:p>
    <w:p w14:paraId="407053AE" w14:textId="77777777" w:rsidR="00682479" w:rsidRDefault="00682479" w:rsidP="007C04D8">
      <w:pPr>
        <w:jc w:val="both"/>
        <w:rPr>
          <w:lang w:val="tr-TR"/>
        </w:rPr>
      </w:pPr>
    </w:p>
    <w:p w14:paraId="308E7745" w14:textId="77777777" w:rsidR="00682479" w:rsidRDefault="00682479" w:rsidP="007C04D8">
      <w:pPr>
        <w:jc w:val="both"/>
        <w:rPr>
          <w:lang w:val="tr-TR"/>
        </w:rPr>
      </w:pPr>
    </w:p>
    <w:p w14:paraId="76A9C088" w14:textId="77777777" w:rsidR="00682479" w:rsidRDefault="00682479" w:rsidP="007C04D8">
      <w:pPr>
        <w:jc w:val="both"/>
        <w:rPr>
          <w:lang w:val="tr-TR"/>
        </w:rPr>
      </w:pPr>
    </w:p>
    <w:p w14:paraId="29C902CD" w14:textId="77777777" w:rsidR="00682479" w:rsidRDefault="00682479" w:rsidP="007C04D8">
      <w:pPr>
        <w:jc w:val="both"/>
        <w:rPr>
          <w:lang w:val="tr-TR"/>
        </w:rPr>
      </w:pPr>
    </w:p>
    <w:p w14:paraId="226A2751" w14:textId="77777777" w:rsidR="00682479" w:rsidRDefault="00682479" w:rsidP="007C04D8">
      <w:pPr>
        <w:jc w:val="both"/>
        <w:rPr>
          <w:lang w:val="tr-TR"/>
        </w:rPr>
      </w:pPr>
    </w:p>
    <w:p w14:paraId="244CFC5A" w14:textId="77777777" w:rsidR="00682479" w:rsidRDefault="00682479" w:rsidP="007C04D8">
      <w:pPr>
        <w:jc w:val="both"/>
        <w:rPr>
          <w:lang w:val="tr-TR"/>
        </w:rPr>
      </w:pPr>
    </w:p>
    <w:p w14:paraId="367E98BF" w14:textId="77777777" w:rsidR="00682479" w:rsidRDefault="00682479" w:rsidP="007C04D8">
      <w:pPr>
        <w:jc w:val="both"/>
        <w:rPr>
          <w:lang w:val="tr-TR"/>
        </w:rPr>
      </w:pPr>
    </w:p>
    <w:p w14:paraId="453BD7F6" w14:textId="77777777" w:rsidR="00682479" w:rsidRDefault="00682479" w:rsidP="007C04D8">
      <w:pPr>
        <w:jc w:val="both"/>
        <w:rPr>
          <w:lang w:val="tr-TR"/>
        </w:rPr>
      </w:pPr>
    </w:p>
    <w:p w14:paraId="2F6BBA29" w14:textId="3F0A2651" w:rsidR="00682479" w:rsidRDefault="00682479" w:rsidP="007C04D8">
      <w:pPr>
        <w:jc w:val="both"/>
        <w:rPr>
          <w:lang w:val="tr-TR"/>
        </w:rPr>
      </w:pPr>
      <w:proofErr w:type="spellStart"/>
      <w:r>
        <w:rPr>
          <w:lang w:val="tr-TR"/>
        </w:rPr>
        <w:lastRenderedPageBreak/>
        <w:t>Month</w:t>
      </w:r>
      <w:proofErr w:type="spellEnd"/>
      <w:r>
        <w:rPr>
          <w:lang w:val="tr-TR"/>
        </w:rPr>
        <w:t xml:space="preserve"> bilgisi kullanılarak </w:t>
      </w:r>
      <w:r w:rsidR="00C75085">
        <w:rPr>
          <w:lang w:val="tr-TR"/>
        </w:rPr>
        <w:t xml:space="preserve">veri seti yaz ve kış olacak şekilde iki gruba etiketlendi. Yaz ve kış gruplarına göre teklif kabul etme frekansı aşağıdaki gibidir. </w:t>
      </w:r>
      <w:proofErr w:type="gramStart"/>
      <w:r w:rsidR="00C75085">
        <w:rPr>
          <w:lang w:val="tr-TR"/>
        </w:rPr>
        <w:t>elimizdeki</w:t>
      </w:r>
      <w:proofErr w:type="gramEnd"/>
      <w:r w:rsidR="00C75085">
        <w:rPr>
          <w:lang w:val="tr-TR"/>
        </w:rPr>
        <w:t xml:space="preserve"> kalan veriye göre yaz etiketinde oran olarak daha fazla kabul eden müşteri verisi vardır diyebiliriz.</w:t>
      </w:r>
    </w:p>
    <w:p w14:paraId="32355D8C" w14:textId="4452A079" w:rsidR="00682479" w:rsidRDefault="00682479" w:rsidP="007C04D8">
      <w:pPr>
        <w:jc w:val="both"/>
        <w:rPr>
          <w:lang w:val="tr-TR"/>
        </w:rPr>
      </w:pPr>
    </w:p>
    <w:p w14:paraId="30E308EA" w14:textId="036CBE28" w:rsidR="00682479" w:rsidRDefault="00682479" w:rsidP="007C04D8">
      <w:pPr>
        <w:jc w:val="both"/>
        <w:rPr>
          <w:lang w:val="tr-TR"/>
        </w:rPr>
      </w:pPr>
      <w:r w:rsidRPr="00682479">
        <w:rPr>
          <w:noProof/>
          <w:lang w:val="tr-TR"/>
        </w:rPr>
        <w:drawing>
          <wp:inline distT="0" distB="0" distL="0" distR="0" wp14:anchorId="32197ADF" wp14:editId="168B96DB">
            <wp:extent cx="5588000" cy="363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8000" cy="3632200"/>
                    </a:xfrm>
                    <a:prstGeom prst="rect">
                      <a:avLst/>
                    </a:prstGeom>
                  </pic:spPr>
                </pic:pic>
              </a:graphicData>
            </a:graphic>
          </wp:inline>
        </w:drawing>
      </w:r>
    </w:p>
    <w:p w14:paraId="7DC7B801" w14:textId="3984BE7B" w:rsidR="00C75085" w:rsidRDefault="00C75085" w:rsidP="007C04D8">
      <w:pPr>
        <w:jc w:val="both"/>
        <w:rPr>
          <w:lang w:val="tr-TR"/>
        </w:rPr>
      </w:pPr>
      <w:r>
        <w:rPr>
          <w:lang w:val="tr-TR"/>
        </w:rPr>
        <w:t xml:space="preserve">Veri setimizdeki </w:t>
      </w:r>
      <w:proofErr w:type="spellStart"/>
      <w:r>
        <w:rPr>
          <w:lang w:val="tr-TR"/>
        </w:rPr>
        <w:t>Balance</w:t>
      </w:r>
      <w:proofErr w:type="spellEnd"/>
      <w:r>
        <w:rPr>
          <w:lang w:val="tr-TR"/>
        </w:rPr>
        <w:t xml:space="preserve"> değerinin dağılımını anlayabilmek için </w:t>
      </w:r>
      <w:proofErr w:type="spellStart"/>
      <w:r>
        <w:rPr>
          <w:lang w:val="tr-TR"/>
        </w:rPr>
        <w:t>violin</w:t>
      </w:r>
      <w:proofErr w:type="spellEnd"/>
      <w:r>
        <w:rPr>
          <w:lang w:val="tr-TR"/>
        </w:rPr>
        <w:t xml:space="preserve"> </w:t>
      </w:r>
      <w:proofErr w:type="spellStart"/>
      <w:r>
        <w:rPr>
          <w:lang w:val="tr-TR"/>
        </w:rPr>
        <w:t>plot</w:t>
      </w:r>
      <w:proofErr w:type="spellEnd"/>
      <w:r>
        <w:rPr>
          <w:lang w:val="tr-TR"/>
        </w:rPr>
        <w:t xml:space="preserve"> grafiğini çizersek aşağıdaki gibi sonuç elde ediyoruz. Buna göre veri setimizde </w:t>
      </w:r>
      <w:proofErr w:type="spellStart"/>
      <w:r>
        <w:rPr>
          <w:lang w:val="tr-TR"/>
        </w:rPr>
        <w:t>outlier</w:t>
      </w:r>
      <w:proofErr w:type="spellEnd"/>
      <w:r>
        <w:rPr>
          <w:lang w:val="tr-TR"/>
        </w:rPr>
        <w:t xml:space="preserve"> diye nitelendirilecek datalar mevcut. Fakat veri setimizi küçültmemek için </w:t>
      </w:r>
      <w:proofErr w:type="spellStart"/>
      <w:r>
        <w:rPr>
          <w:lang w:val="tr-TR"/>
        </w:rPr>
        <w:t>outlier</w:t>
      </w:r>
      <w:proofErr w:type="spellEnd"/>
      <w:r>
        <w:rPr>
          <w:lang w:val="tr-TR"/>
        </w:rPr>
        <w:t xml:space="preserve"> elemesi </w:t>
      </w:r>
      <w:proofErr w:type="gramStart"/>
      <w:r>
        <w:rPr>
          <w:lang w:val="tr-TR"/>
        </w:rPr>
        <w:t>yapmayacağız(</w:t>
      </w:r>
      <w:proofErr w:type="spellStart"/>
      <w:proofErr w:type="gramEnd"/>
      <w:r>
        <w:rPr>
          <w:lang w:val="tr-TR"/>
        </w:rPr>
        <w:t>outlier</w:t>
      </w:r>
      <w:proofErr w:type="spellEnd"/>
      <w:r>
        <w:rPr>
          <w:lang w:val="tr-TR"/>
        </w:rPr>
        <w:t xml:space="preserve"> elemesi yapıldığında model performansları düşmektedir)</w:t>
      </w:r>
    </w:p>
    <w:p w14:paraId="5DFB8098" w14:textId="14812375" w:rsidR="00C75085" w:rsidRDefault="00C75085" w:rsidP="007C04D8">
      <w:pPr>
        <w:jc w:val="both"/>
        <w:rPr>
          <w:lang w:val="tr-TR"/>
        </w:rPr>
      </w:pPr>
    </w:p>
    <w:p w14:paraId="393A09FC" w14:textId="029DD128" w:rsidR="00C75085" w:rsidRDefault="00C75085" w:rsidP="007C04D8">
      <w:pPr>
        <w:jc w:val="both"/>
        <w:rPr>
          <w:lang w:val="tr-TR"/>
        </w:rPr>
      </w:pPr>
    </w:p>
    <w:p w14:paraId="7B6D9F61" w14:textId="348C45C2" w:rsidR="00C75085" w:rsidRDefault="00C75085" w:rsidP="00C75085">
      <w:pPr>
        <w:jc w:val="center"/>
        <w:rPr>
          <w:lang w:val="tr-TR"/>
        </w:rPr>
      </w:pPr>
      <w:r w:rsidRPr="00C75085">
        <w:rPr>
          <w:noProof/>
          <w:lang w:val="tr-TR"/>
        </w:rPr>
        <w:drawing>
          <wp:inline distT="0" distB="0" distL="0" distR="0" wp14:anchorId="16EFAD2A" wp14:editId="3B4F0697">
            <wp:extent cx="3619500" cy="230942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3968" cy="2312277"/>
                    </a:xfrm>
                    <a:prstGeom prst="rect">
                      <a:avLst/>
                    </a:prstGeom>
                  </pic:spPr>
                </pic:pic>
              </a:graphicData>
            </a:graphic>
          </wp:inline>
        </w:drawing>
      </w:r>
    </w:p>
    <w:p w14:paraId="045CEB7D" w14:textId="5B455AF3" w:rsidR="00C75085" w:rsidRDefault="00C75085" w:rsidP="00C75085">
      <w:pPr>
        <w:jc w:val="center"/>
        <w:rPr>
          <w:lang w:val="tr-TR"/>
        </w:rPr>
      </w:pPr>
    </w:p>
    <w:p w14:paraId="0EBF0B06" w14:textId="5216AA7D" w:rsidR="00C75085" w:rsidRDefault="00C75085" w:rsidP="00C75085">
      <w:pPr>
        <w:jc w:val="center"/>
        <w:rPr>
          <w:lang w:val="tr-TR"/>
        </w:rPr>
      </w:pPr>
    </w:p>
    <w:p w14:paraId="4A9757EC" w14:textId="5CA3823F" w:rsidR="00C75085" w:rsidRDefault="00C75085" w:rsidP="00C75085">
      <w:pPr>
        <w:jc w:val="both"/>
        <w:rPr>
          <w:lang w:val="tr-TR"/>
        </w:rPr>
      </w:pPr>
      <w:r>
        <w:rPr>
          <w:lang w:val="tr-TR"/>
        </w:rPr>
        <w:lastRenderedPageBreak/>
        <w:t xml:space="preserve">Kampanya süresince müşteri ile iletişime geçme sayısını ifade eden </w:t>
      </w:r>
      <w:proofErr w:type="spellStart"/>
      <w:r>
        <w:rPr>
          <w:lang w:val="tr-TR"/>
        </w:rPr>
        <w:t>campaign</w:t>
      </w:r>
      <w:proofErr w:type="spellEnd"/>
      <w:r>
        <w:rPr>
          <w:lang w:val="tr-TR"/>
        </w:rPr>
        <w:t xml:space="preserve"> bilgisinin teklifi kabul edip etmeme etiketine göre dağılımını çizdiğimizde aşağıdaki grafiği elde ediyoruz. Buna göre teklifi kabul etmeyen grupta </w:t>
      </w:r>
      <w:proofErr w:type="spellStart"/>
      <w:r>
        <w:rPr>
          <w:lang w:val="tr-TR"/>
        </w:rPr>
        <w:t>campaign</w:t>
      </w:r>
      <w:proofErr w:type="spellEnd"/>
      <w:r>
        <w:rPr>
          <w:lang w:val="tr-TR"/>
        </w:rPr>
        <w:t xml:space="preserve"> verisinin üst sınırı daha yüksek değerlere ulaşmaktadır. </w:t>
      </w:r>
    </w:p>
    <w:p w14:paraId="2DA4DC45" w14:textId="28A3156A" w:rsidR="00C75085" w:rsidRDefault="00C75085" w:rsidP="00C75085">
      <w:pPr>
        <w:jc w:val="both"/>
        <w:rPr>
          <w:lang w:val="tr-TR"/>
        </w:rPr>
      </w:pPr>
    </w:p>
    <w:p w14:paraId="13794EE4" w14:textId="39B036F9" w:rsidR="00C75085" w:rsidRDefault="00C75085" w:rsidP="00C75085">
      <w:pPr>
        <w:jc w:val="both"/>
        <w:rPr>
          <w:lang w:val="tr-TR"/>
        </w:rPr>
      </w:pPr>
      <w:r w:rsidRPr="00C75085">
        <w:rPr>
          <w:noProof/>
          <w:lang w:val="tr-TR"/>
        </w:rPr>
        <w:drawing>
          <wp:inline distT="0" distB="0" distL="0" distR="0" wp14:anchorId="77AD09A7" wp14:editId="4458462D">
            <wp:extent cx="4813300" cy="337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3300" cy="3378200"/>
                    </a:xfrm>
                    <a:prstGeom prst="rect">
                      <a:avLst/>
                    </a:prstGeom>
                  </pic:spPr>
                </pic:pic>
              </a:graphicData>
            </a:graphic>
          </wp:inline>
        </w:drawing>
      </w:r>
    </w:p>
    <w:p w14:paraId="3839BABC" w14:textId="19BD94B1" w:rsidR="009A5383" w:rsidRDefault="009A5383" w:rsidP="00C75085">
      <w:pPr>
        <w:jc w:val="both"/>
        <w:rPr>
          <w:lang w:val="tr-TR"/>
        </w:rPr>
      </w:pPr>
    </w:p>
    <w:p w14:paraId="18FE0E57" w14:textId="0BE2A93F" w:rsidR="009A5383" w:rsidRDefault="009A5383" w:rsidP="00C75085">
      <w:pPr>
        <w:jc w:val="both"/>
        <w:rPr>
          <w:lang w:val="tr-TR"/>
        </w:rPr>
      </w:pPr>
      <w:r>
        <w:rPr>
          <w:lang w:val="tr-TR"/>
        </w:rPr>
        <w:t xml:space="preserve">Tahmin modelleri uygulayabilmek için Veri setimizdeki kategorik değişkenler </w:t>
      </w:r>
      <w:proofErr w:type="spellStart"/>
      <w:r>
        <w:rPr>
          <w:lang w:val="tr-TR"/>
        </w:rPr>
        <w:t>dummy</w:t>
      </w:r>
      <w:proofErr w:type="spellEnd"/>
      <w:r>
        <w:rPr>
          <w:lang w:val="tr-TR"/>
        </w:rPr>
        <w:t xml:space="preserve"> </w:t>
      </w:r>
      <w:proofErr w:type="spellStart"/>
      <w:r>
        <w:rPr>
          <w:lang w:val="tr-TR"/>
        </w:rPr>
        <w:t>variable’a</w:t>
      </w:r>
      <w:proofErr w:type="spellEnd"/>
      <w:r>
        <w:rPr>
          <w:lang w:val="tr-TR"/>
        </w:rPr>
        <w:t xml:space="preserve"> çevrildi.</w:t>
      </w:r>
    </w:p>
    <w:p w14:paraId="172AAF14" w14:textId="77777777" w:rsidR="009A5383" w:rsidRDefault="009A5383" w:rsidP="00C75085">
      <w:pPr>
        <w:jc w:val="both"/>
        <w:rPr>
          <w:lang w:val="tr-TR"/>
        </w:rPr>
      </w:pPr>
    </w:p>
    <w:p w14:paraId="66DF22F4" w14:textId="336A1C60" w:rsidR="009A5383" w:rsidRDefault="009A5383" w:rsidP="00C75085">
      <w:pPr>
        <w:jc w:val="both"/>
        <w:rPr>
          <w:lang w:val="tr-TR"/>
        </w:rPr>
      </w:pPr>
      <w:r>
        <w:rPr>
          <w:lang w:val="tr-TR"/>
        </w:rPr>
        <w:t xml:space="preserve">Veri serimizde müşteri ile </w:t>
      </w:r>
      <w:proofErr w:type="spellStart"/>
      <w:r>
        <w:rPr>
          <w:lang w:val="tr-TR"/>
        </w:rPr>
        <w:t>ilerişim</w:t>
      </w:r>
      <w:proofErr w:type="spellEnd"/>
      <w:r>
        <w:rPr>
          <w:lang w:val="tr-TR"/>
        </w:rPr>
        <w:t xml:space="preserve"> sayısını gösteren </w:t>
      </w:r>
      <w:proofErr w:type="spellStart"/>
      <w:r>
        <w:rPr>
          <w:lang w:val="tr-TR"/>
        </w:rPr>
        <w:t>campaign</w:t>
      </w:r>
      <w:proofErr w:type="spellEnd"/>
      <w:r>
        <w:rPr>
          <w:lang w:val="tr-TR"/>
        </w:rPr>
        <w:t xml:space="preserve"> datası bulunmaktadır. Bu metriği </w:t>
      </w:r>
      <w:proofErr w:type="spellStart"/>
      <w:r>
        <w:rPr>
          <w:lang w:val="tr-TR"/>
        </w:rPr>
        <w:t>Frequency</w:t>
      </w:r>
      <w:proofErr w:type="spellEnd"/>
      <w:r>
        <w:rPr>
          <w:lang w:val="tr-TR"/>
        </w:rPr>
        <w:t xml:space="preserve"> olarak düşünebiliriz. Bunun yanında müşterinin </w:t>
      </w:r>
      <w:proofErr w:type="spellStart"/>
      <w:r>
        <w:rPr>
          <w:lang w:val="tr-TR"/>
        </w:rPr>
        <w:t>balance</w:t>
      </w:r>
      <w:proofErr w:type="spellEnd"/>
      <w:r>
        <w:rPr>
          <w:lang w:val="tr-TR"/>
        </w:rPr>
        <w:t xml:space="preserve"> değeri de bulunmaktadır. Bu metriği de </w:t>
      </w:r>
      <w:proofErr w:type="spellStart"/>
      <w:r>
        <w:rPr>
          <w:lang w:val="tr-TR"/>
        </w:rPr>
        <w:t>Monitoring</w:t>
      </w:r>
      <w:proofErr w:type="spellEnd"/>
      <w:r>
        <w:rPr>
          <w:lang w:val="tr-TR"/>
        </w:rPr>
        <w:t xml:space="preserve"> metriği olarak düşünebiliriz. Sonuç olarak elimizde F ve M metrikleri bulunmaktadır. </w:t>
      </w:r>
      <w:proofErr w:type="spellStart"/>
      <w:r>
        <w:rPr>
          <w:lang w:val="tr-TR"/>
        </w:rPr>
        <w:t>RFM</w:t>
      </w:r>
      <w:proofErr w:type="spellEnd"/>
      <w:r>
        <w:rPr>
          <w:lang w:val="tr-TR"/>
        </w:rPr>
        <w:t xml:space="preserve"> modeli uygulayabilmek için tek eksiğimiz müşteriyi son arama tarihidir. </w:t>
      </w:r>
      <w:proofErr w:type="spellStart"/>
      <w:r>
        <w:rPr>
          <w:lang w:val="tr-TR"/>
        </w:rPr>
        <w:t>Tracsection</w:t>
      </w:r>
      <w:proofErr w:type="spellEnd"/>
      <w:r>
        <w:rPr>
          <w:lang w:val="tr-TR"/>
        </w:rPr>
        <w:t xml:space="preserve"> datası olsaydı R metriğini de elde edebilirdik. Bu şekilde RFM modelini uygulayarak müşterileri gruplayabilirdik. Bu gruplama sonucu modelin performansı iyileşebilir.</w:t>
      </w:r>
    </w:p>
    <w:p w14:paraId="5B4C0723" w14:textId="07C8A2DA" w:rsidR="00C75085" w:rsidRDefault="00C75085" w:rsidP="00C75085">
      <w:pPr>
        <w:jc w:val="center"/>
        <w:rPr>
          <w:lang w:val="tr-TR"/>
        </w:rPr>
      </w:pPr>
    </w:p>
    <w:p w14:paraId="371C3141" w14:textId="4F9A5CF5" w:rsidR="00C75085" w:rsidRDefault="00C75085" w:rsidP="00C75085">
      <w:pPr>
        <w:jc w:val="center"/>
        <w:rPr>
          <w:lang w:val="tr-TR"/>
        </w:rPr>
      </w:pPr>
    </w:p>
    <w:p w14:paraId="6FED14BE" w14:textId="78FFD3E2" w:rsidR="00C75085" w:rsidRDefault="00C75085" w:rsidP="00C75085">
      <w:pPr>
        <w:rPr>
          <w:b/>
          <w:bCs/>
          <w:lang w:val="tr-TR"/>
        </w:rPr>
      </w:pPr>
      <w:r>
        <w:rPr>
          <w:b/>
          <w:bCs/>
          <w:lang w:val="tr-TR"/>
        </w:rPr>
        <w:t>M</w:t>
      </w:r>
      <w:r w:rsidRPr="00C75085">
        <w:rPr>
          <w:b/>
          <w:bCs/>
          <w:lang w:val="tr-TR"/>
        </w:rPr>
        <w:t>odel</w:t>
      </w:r>
      <w:r>
        <w:rPr>
          <w:b/>
          <w:bCs/>
          <w:lang w:val="tr-TR"/>
        </w:rPr>
        <w:t xml:space="preserve"> Uygulamaları</w:t>
      </w:r>
    </w:p>
    <w:p w14:paraId="097081B6" w14:textId="3C2CD94A" w:rsidR="00C75085" w:rsidRDefault="00C75085" w:rsidP="00C75085">
      <w:pPr>
        <w:rPr>
          <w:b/>
          <w:bCs/>
          <w:lang w:val="tr-TR"/>
        </w:rPr>
      </w:pPr>
    </w:p>
    <w:p w14:paraId="1F98D23D" w14:textId="2181B759" w:rsidR="00C75085" w:rsidRDefault="00C75085" w:rsidP="00C75085">
      <w:pPr>
        <w:pStyle w:val="ListParagraph"/>
        <w:numPr>
          <w:ilvl w:val="0"/>
          <w:numId w:val="1"/>
        </w:numPr>
        <w:rPr>
          <w:b/>
          <w:bCs/>
          <w:lang w:val="tr-TR"/>
        </w:rPr>
      </w:pPr>
      <w:proofErr w:type="spellStart"/>
      <w:r>
        <w:rPr>
          <w:b/>
          <w:bCs/>
          <w:lang w:val="tr-TR"/>
        </w:rPr>
        <w:t>Logistic</w:t>
      </w:r>
      <w:proofErr w:type="spellEnd"/>
      <w:r>
        <w:rPr>
          <w:b/>
          <w:bCs/>
          <w:lang w:val="tr-TR"/>
        </w:rPr>
        <w:t xml:space="preserve"> regresyon modeli</w:t>
      </w:r>
    </w:p>
    <w:p w14:paraId="7B3D1CF2" w14:textId="77777777" w:rsidR="00682CD3" w:rsidRDefault="007D651C" w:rsidP="00C75085">
      <w:pPr>
        <w:rPr>
          <w:lang w:val="tr-TR"/>
        </w:rPr>
      </w:pPr>
      <w:r w:rsidRPr="007D651C">
        <w:rPr>
          <w:lang w:val="tr-TR"/>
        </w:rPr>
        <w:t xml:space="preserve">Veri </w:t>
      </w:r>
      <w:r>
        <w:rPr>
          <w:lang w:val="tr-TR"/>
        </w:rPr>
        <w:t xml:space="preserve">setimize </w:t>
      </w:r>
      <w:proofErr w:type="spellStart"/>
      <w:r>
        <w:rPr>
          <w:lang w:val="tr-TR"/>
        </w:rPr>
        <w:t>logistic</w:t>
      </w:r>
      <w:proofErr w:type="spellEnd"/>
      <w:r>
        <w:rPr>
          <w:lang w:val="tr-TR"/>
        </w:rPr>
        <w:t xml:space="preserve"> regresyon modelini 5 Cross </w:t>
      </w:r>
      <w:proofErr w:type="spellStart"/>
      <w:r>
        <w:rPr>
          <w:lang w:val="tr-TR"/>
        </w:rPr>
        <w:t>validation</w:t>
      </w:r>
      <w:proofErr w:type="spellEnd"/>
      <w:r>
        <w:rPr>
          <w:lang w:val="tr-TR"/>
        </w:rPr>
        <w:t>(cv) ile uyguladığımızda elde ettiğimiz ortalama doğruluk(</w:t>
      </w:r>
      <w:proofErr w:type="spellStart"/>
      <w:r>
        <w:rPr>
          <w:lang w:val="tr-TR"/>
        </w:rPr>
        <w:t>accuracy</w:t>
      </w:r>
      <w:proofErr w:type="spellEnd"/>
      <w:r>
        <w:rPr>
          <w:lang w:val="tr-TR"/>
        </w:rPr>
        <w:t xml:space="preserve">) performansı </w:t>
      </w:r>
      <w:proofErr w:type="gramStart"/>
      <w:r>
        <w:rPr>
          <w:lang w:val="tr-TR"/>
        </w:rPr>
        <w:t>%77.8</w:t>
      </w:r>
      <w:proofErr w:type="gramEnd"/>
      <w:r>
        <w:rPr>
          <w:lang w:val="tr-TR"/>
        </w:rPr>
        <w:t xml:space="preserve"> olarak çıkmaktadır. </w:t>
      </w:r>
      <w:r w:rsidR="00682CD3">
        <w:rPr>
          <w:lang w:val="tr-TR"/>
        </w:rPr>
        <w:t xml:space="preserve">Ortalama </w:t>
      </w:r>
      <w:proofErr w:type="spellStart"/>
      <w:r>
        <w:rPr>
          <w:lang w:val="tr-TR"/>
        </w:rPr>
        <w:t>Precission</w:t>
      </w:r>
      <w:proofErr w:type="spellEnd"/>
      <w:r>
        <w:rPr>
          <w:lang w:val="tr-TR"/>
        </w:rPr>
        <w:t xml:space="preserve"> değeri </w:t>
      </w:r>
      <w:proofErr w:type="gramStart"/>
      <w:r w:rsidR="00682CD3">
        <w:rPr>
          <w:lang w:val="tr-TR"/>
        </w:rPr>
        <w:t>%81.6</w:t>
      </w:r>
      <w:proofErr w:type="gramEnd"/>
      <w:r w:rsidR="00682CD3">
        <w:rPr>
          <w:lang w:val="tr-TR"/>
        </w:rPr>
        <w:t xml:space="preserve"> olarak ölçülmüştür. Y</w:t>
      </w:r>
      <w:r>
        <w:rPr>
          <w:lang w:val="tr-TR"/>
        </w:rPr>
        <w:t xml:space="preserve">ani gerçekte </w:t>
      </w:r>
      <w:r w:rsidR="00682CD3">
        <w:rPr>
          <w:lang w:val="tr-TR"/>
        </w:rPr>
        <w:t xml:space="preserve">1 olarak </w:t>
      </w:r>
      <w:proofErr w:type="spellStart"/>
      <w:r w:rsidR="00682CD3">
        <w:rPr>
          <w:lang w:val="tr-TR"/>
        </w:rPr>
        <w:t>tahminlediklerimizin</w:t>
      </w:r>
      <w:proofErr w:type="spellEnd"/>
      <w:r w:rsidR="00682CD3">
        <w:rPr>
          <w:lang w:val="tr-TR"/>
        </w:rPr>
        <w:t xml:space="preserve"> </w:t>
      </w:r>
      <w:proofErr w:type="gramStart"/>
      <w:r w:rsidR="00682CD3">
        <w:rPr>
          <w:lang w:val="tr-TR"/>
        </w:rPr>
        <w:t>%81.6</w:t>
      </w:r>
      <w:proofErr w:type="gramEnd"/>
      <w:r w:rsidR="00682CD3">
        <w:rPr>
          <w:lang w:val="tr-TR"/>
        </w:rPr>
        <w:t xml:space="preserve">’i gerçekte 1’dir. </w:t>
      </w:r>
      <w:proofErr w:type="spellStart"/>
      <w:r w:rsidR="00682CD3">
        <w:rPr>
          <w:lang w:val="tr-TR"/>
        </w:rPr>
        <w:t>Recall</w:t>
      </w:r>
      <w:proofErr w:type="spellEnd"/>
      <w:r w:rsidR="00682CD3">
        <w:rPr>
          <w:lang w:val="tr-TR"/>
        </w:rPr>
        <w:t xml:space="preserve"> parametresi de </w:t>
      </w:r>
      <w:proofErr w:type="gramStart"/>
      <w:r w:rsidR="00682CD3">
        <w:rPr>
          <w:lang w:val="tr-TR"/>
        </w:rPr>
        <w:t>%71.5</w:t>
      </w:r>
      <w:proofErr w:type="gramEnd"/>
      <w:r w:rsidR="00682CD3">
        <w:rPr>
          <w:lang w:val="tr-TR"/>
        </w:rPr>
        <w:t xml:space="preserve"> olarak ölçülmüştür. Yani gerçekte 1 olan verilerin </w:t>
      </w:r>
      <w:proofErr w:type="gramStart"/>
      <w:r w:rsidR="00682CD3">
        <w:rPr>
          <w:lang w:val="tr-TR"/>
        </w:rPr>
        <w:t>%71.5</w:t>
      </w:r>
      <w:proofErr w:type="gramEnd"/>
      <w:r w:rsidR="00682CD3">
        <w:rPr>
          <w:lang w:val="tr-TR"/>
        </w:rPr>
        <w:t xml:space="preserve">’ini 1 olarak </w:t>
      </w:r>
      <w:proofErr w:type="spellStart"/>
      <w:r w:rsidR="00682CD3">
        <w:rPr>
          <w:lang w:val="tr-TR"/>
        </w:rPr>
        <w:t>tahminlemişiz</w:t>
      </w:r>
      <w:proofErr w:type="spellEnd"/>
      <w:r w:rsidR="00682CD3">
        <w:rPr>
          <w:lang w:val="tr-TR"/>
        </w:rPr>
        <w:t xml:space="preserve">. </w:t>
      </w:r>
      <w:proofErr w:type="spellStart"/>
      <w:r w:rsidR="00682CD3">
        <w:rPr>
          <w:lang w:val="tr-TR"/>
        </w:rPr>
        <w:t>Recall</w:t>
      </w:r>
      <w:proofErr w:type="spellEnd"/>
      <w:r w:rsidR="00682CD3">
        <w:rPr>
          <w:lang w:val="tr-TR"/>
        </w:rPr>
        <w:t xml:space="preserve"> ve </w:t>
      </w:r>
      <w:proofErr w:type="spellStart"/>
      <w:r w:rsidR="00682CD3">
        <w:rPr>
          <w:lang w:val="tr-TR"/>
        </w:rPr>
        <w:t>Precission</w:t>
      </w:r>
      <w:proofErr w:type="spellEnd"/>
      <w:r w:rsidR="00682CD3">
        <w:rPr>
          <w:lang w:val="tr-TR"/>
        </w:rPr>
        <w:t xml:space="preserve"> değerlerinin </w:t>
      </w:r>
      <w:proofErr w:type="spellStart"/>
      <w:r w:rsidR="00682CD3">
        <w:rPr>
          <w:lang w:val="tr-TR"/>
        </w:rPr>
        <w:t>harmonik</w:t>
      </w:r>
      <w:proofErr w:type="spellEnd"/>
      <w:r w:rsidR="00682CD3">
        <w:rPr>
          <w:lang w:val="tr-TR"/>
        </w:rPr>
        <w:t xml:space="preserve"> ortalamasını veren F1-score değeri ise </w:t>
      </w:r>
      <w:proofErr w:type="gramStart"/>
      <w:r w:rsidR="00682CD3">
        <w:rPr>
          <w:lang w:val="tr-TR"/>
        </w:rPr>
        <w:t>%77.5</w:t>
      </w:r>
      <w:proofErr w:type="gramEnd"/>
      <w:r w:rsidR="00682CD3">
        <w:rPr>
          <w:lang w:val="tr-TR"/>
        </w:rPr>
        <w:t xml:space="preserve"> olarak ölçülmüştür.</w:t>
      </w:r>
    </w:p>
    <w:p w14:paraId="0FD2EACA" w14:textId="77777777" w:rsidR="00682CD3" w:rsidRDefault="00682CD3" w:rsidP="00C75085">
      <w:pPr>
        <w:rPr>
          <w:lang w:val="tr-TR"/>
        </w:rPr>
      </w:pPr>
    </w:p>
    <w:p w14:paraId="16B2FC0B" w14:textId="77777777" w:rsidR="00682CD3" w:rsidRDefault="00682CD3" w:rsidP="00C75085">
      <w:pPr>
        <w:rPr>
          <w:lang w:val="tr-TR"/>
        </w:rPr>
      </w:pPr>
    </w:p>
    <w:p w14:paraId="09D77360" w14:textId="77777777" w:rsidR="00682CD3" w:rsidRDefault="00682CD3" w:rsidP="00C75085">
      <w:pPr>
        <w:rPr>
          <w:lang w:val="tr-TR"/>
        </w:rPr>
      </w:pPr>
    </w:p>
    <w:p w14:paraId="119E87DA" w14:textId="77777777" w:rsidR="00682CD3" w:rsidRDefault="00682CD3" w:rsidP="00C75085">
      <w:pPr>
        <w:rPr>
          <w:lang w:val="tr-TR"/>
        </w:rPr>
      </w:pPr>
    </w:p>
    <w:p w14:paraId="4F4876B0" w14:textId="77777777" w:rsidR="00682CD3" w:rsidRDefault="00682CD3" w:rsidP="00C75085">
      <w:pPr>
        <w:rPr>
          <w:lang w:val="tr-TR"/>
        </w:rPr>
      </w:pPr>
    </w:p>
    <w:p w14:paraId="176F561A" w14:textId="77777777" w:rsidR="00682CD3" w:rsidRDefault="00682CD3" w:rsidP="00C75085">
      <w:pPr>
        <w:rPr>
          <w:lang w:val="tr-TR"/>
        </w:rPr>
      </w:pPr>
    </w:p>
    <w:p w14:paraId="29EF2A90" w14:textId="77777777" w:rsidR="00682CD3" w:rsidRDefault="00682CD3" w:rsidP="00C75085">
      <w:pPr>
        <w:rPr>
          <w:lang w:val="tr-TR"/>
        </w:rPr>
      </w:pPr>
    </w:p>
    <w:p w14:paraId="658AB2AB" w14:textId="77777777" w:rsidR="00682CD3" w:rsidRDefault="00682CD3" w:rsidP="00C75085">
      <w:pPr>
        <w:rPr>
          <w:lang w:val="tr-TR"/>
        </w:rPr>
      </w:pPr>
    </w:p>
    <w:p w14:paraId="7F58F871" w14:textId="77777777" w:rsidR="00682CD3" w:rsidRDefault="00682CD3" w:rsidP="00C75085">
      <w:pPr>
        <w:rPr>
          <w:lang w:val="tr-TR"/>
        </w:rPr>
      </w:pPr>
    </w:p>
    <w:p w14:paraId="27C76A0F" w14:textId="799964EA" w:rsidR="00682CD3" w:rsidRDefault="00682CD3" w:rsidP="00C75085">
      <w:pPr>
        <w:rPr>
          <w:lang w:val="tr-TR"/>
        </w:rPr>
      </w:pPr>
      <w:r>
        <w:rPr>
          <w:lang w:val="tr-TR"/>
        </w:rPr>
        <w:t xml:space="preserve"> Modelin çıktısına göre </w:t>
      </w:r>
      <w:proofErr w:type="spellStart"/>
      <w:r>
        <w:rPr>
          <w:lang w:val="tr-TR"/>
        </w:rPr>
        <w:t>attribute’ların</w:t>
      </w:r>
      <w:proofErr w:type="spellEnd"/>
      <w:r>
        <w:rPr>
          <w:lang w:val="tr-TR"/>
        </w:rPr>
        <w:t xml:space="preserve"> </w:t>
      </w:r>
      <w:proofErr w:type="spellStart"/>
      <w:r>
        <w:rPr>
          <w:lang w:val="tr-TR"/>
        </w:rPr>
        <w:t>log-odd</w:t>
      </w:r>
      <w:proofErr w:type="spellEnd"/>
      <w:r>
        <w:rPr>
          <w:lang w:val="tr-TR"/>
        </w:rPr>
        <w:t xml:space="preserve"> oran ve </w:t>
      </w:r>
      <w:proofErr w:type="spellStart"/>
      <w:r>
        <w:rPr>
          <w:lang w:val="tr-TR"/>
        </w:rPr>
        <w:t>odd</w:t>
      </w:r>
      <w:proofErr w:type="spellEnd"/>
      <w:r>
        <w:rPr>
          <w:lang w:val="tr-TR"/>
        </w:rPr>
        <w:t xml:space="preserve"> oran değerleri aşağıdaki tabloda verilmiştir.</w:t>
      </w:r>
    </w:p>
    <w:p w14:paraId="0CC152C8" w14:textId="6F917A2D" w:rsidR="00682CD3" w:rsidRDefault="00682CD3" w:rsidP="00C75085">
      <w:pPr>
        <w:rPr>
          <w:lang w:val="tr-TR"/>
        </w:rPr>
      </w:pPr>
    </w:p>
    <w:p w14:paraId="3B09010A" w14:textId="559C54F3" w:rsidR="00682CD3" w:rsidRDefault="00682CD3" w:rsidP="00682CD3">
      <w:pPr>
        <w:jc w:val="center"/>
        <w:rPr>
          <w:lang w:val="tr-TR"/>
        </w:rPr>
      </w:pPr>
      <w:r w:rsidRPr="00682CD3">
        <w:rPr>
          <w:noProof/>
          <w:lang w:val="tr-TR"/>
        </w:rPr>
        <w:drawing>
          <wp:inline distT="0" distB="0" distL="0" distR="0" wp14:anchorId="6973CB1C" wp14:editId="53610E67">
            <wp:extent cx="2400300" cy="554705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2911" cy="5553090"/>
                    </a:xfrm>
                    <a:prstGeom prst="rect">
                      <a:avLst/>
                    </a:prstGeom>
                  </pic:spPr>
                </pic:pic>
              </a:graphicData>
            </a:graphic>
          </wp:inline>
        </w:drawing>
      </w:r>
    </w:p>
    <w:p w14:paraId="37B99C15" w14:textId="77777777" w:rsidR="00682CD3" w:rsidRDefault="00682CD3" w:rsidP="00C75085">
      <w:pPr>
        <w:rPr>
          <w:lang w:val="tr-TR"/>
        </w:rPr>
      </w:pPr>
    </w:p>
    <w:p w14:paraId="086389FB" w14:textId="66E444E2" w:rsidR="00C75085" w:rsidRDefault="00682CD3" w:rsidP="00C75085">
      <w:pPr>
        <w:rPr>
          <w:lang w:val="tr-TR"/>
        </w:rPr>
      </w:pPr>
      <w:r>
        <w:rPr>
          <w:lang w:val="tr-TR"/>
        </w:rPr>
        <w:lastRenderedPageBreak/>
        <w:t xml:space="preserve"> </w:t>
      </w:r>
      <w:proofErr w:type="spellStart"/>
      <w:r>
        <w:rPr>
          <w:lang w:val="tr-TR"/>
        </w:rPr>
        <w:t>Attribute’ların</w:t>
      </w:r>
      <w:proofErr w:type="spellEnd"/>
      <w:r>
        <w:rPr>
          <w:lang w:val="tr-TR"/>
        </w:rPr>
        <w:t xml:space="preserve"> </w:t>
      </w:r>
      <w:proofErr w:type="spellStart"/>
      <w:r>
        <w:rPr>
          <w:lang w:val="tr-TR"/>
        </w:rPr>
        <w:t>odd</w:t>
      </w:r>
      <w:proofErr w:type="spellEnd"/>
      <w:r>
        <w:rPr>
          <w:lang w:val="tr-TR"/>
        </w:rPr>
        <w:t xml:space="preserve"> oran değerleri “</w:t>
      </w:r>
      <w:proofErr w:type="spellStart"/>
      <w:r>
        <w:rPr>
          <w:lang w:val="tr-TR"/>
        </w:rPr>
        <w:t>exp</w:t>
      </w:r>
      <w:proofErr w:type="spellEnd"/>
      <w:r>
        <w:rPr>
          <w:lang w:val="tr-TR"/>
        </w:rPr>
        <w:t xml:space="preserve">” isimli kolanda yer almaktadır. </w:t>
      </w:r>
      <w:proofErr w:type="spellStart"/>
      <w:r>
        <w:rPr>
          <w:lang w:val="tr-TR"/>
        </w:rPr>
        <w:t>Odd</w:t>
      </w:r>
      <w:proofErr w:type="spellEnd"/>
      <w:r>
        <w:rPr>
          <w:lang w:val="tr-TR"/>
        </w:rPr>
        <w:t xml:space="preserve">-oran değerleri 1’den büyük olan </w:t>
      </w:r>
      <w:proofErr w:type="spellStart"/>
      <w:r>
        <w:rPr>
          <w:lang w:val="tr-TR"/>
        </w:rPr>
        <w:t>attribute’lar</w:t>
      </w:r>
      <w:proofErr w:type="spellEnd"/>
      <w:r>
        <w:rPr>
          <w:lang w:val="tr-TR"/>
        </w:rPr>
        <w:t xml:space="preserve"> </w:t>
      </w:r>
      <w:proofErr w:type="spellStart"/>
      <w:r>
        <w:rPr>
          <w:lang w:val="tr-TR"/>
        </w:rPr>
        <w:t>müşetirinin</w:t>
      </w:r>
      <w:proofErr w:type="spellEnd"/>
      <w:r>
        <w:rPr>
          <w:lang w:val="tr-TR"/>
        </w:rPr>
        <w:t xml:space="preserve"> kabul etme davranışını olumlu yönde etkilerken 1’den küçük olan </w:t>
      </w:r>
      <w:proofErr w:type="spellStart"/>
      <w:r>
        <w:rPr>
          <w:lang w:val="tr-TR"/>
        </w:rPr>
        <w:t>attribute’lar</w:t>
      </w:r>
      <w:proofErr w:type="spellEnd"/>
      <w:r>
        <w:rPr>
          <w:lang w:val="tr-TR"/>
        </w:rPr>
        <w:t xml:space="preserve"> olumsuz yönde etkilemektedir. </w:t>
      </w:r>
    </w:p>
    <w:p w14:paraId="5E3382B8" w14:textId="212C4F36" w:rsidR="00682CD3" w:rsidRDefault="00682CD3" w:rsidP="00C75085">
      <w:pPr>
        <w:rPr>
          <w:lang w:val="tr-TR"/>
        </w:rPr>
      </w:pPr>
      <w:proofErr w:type="spellStart"/>
      <w:r>
        <w:rPr>
          <w:lang w:val="tr-TR"/>
        </w:rPr>
        <w:t>Logistik</w:t>
      </w:r>
      <w:proofErr w:type="spellEnd"/>
      <w:r>
        <w:rPr>
          <w:lang w:val="tr-TR"/>
        </w:rPr>
        <w:t xml:space="preserve"> regresyon modeline göre etiketin pozitif olmasını etkiyen en güçlü </w:t>
      </w:r>
      <w:proofErr w:type="spellStart"/>
      <w:r>
        <w:rPr>
          <w:lang w:val="tr-TR"/>
        </w:rPr>
        <w:t>attribute</w:t>
      </w:r>
      <w:proofErr w:type="spellEnd"/>
      <w:r>
        <w:rPr>
          <w:lang w:val="tr-TR"/>
        </w:rPr>
        <w:t xml:space="preserve"> </w:t>
      </w:r>
      <w:r w:rsidR="0027549B">
        <w:rPr>
          <w:lang w:val="tr-TR"/>
        </w:rPr>
        <w:t xml:space="preserve">mevsimin yaz olmasıdır. Yaz mevsiminin </w:t>
      </w:r>
      <w:proofErr w:type="spellStart"/>
      <w:r w:rsidR="0027549B">
        <w:rPr>
          <w:lang w:val="tr-TR"/>
        </w:rPr>
        <w:t>odd</w:t>
      </w:r>
      <w:proofErr w:type="spellEnd"/>
      <w:r w:rsidR="0027549B">
        <w:rPr>
          <w:lang w:val="tr-TR"/>
        </w:rPr>
        <w:t xml:space="preserve">-oran değeri 1.43’tür. </w:t>
      </w:r>
      <w:proofErr w:type="gramStart"/>
      <w:r w:rsidR="0027549B">
        <w:rPr>
          <w:lang w:val="tr-TR"/>
        </w:rPr>
        <w:t>yani</w:t>
      </w:r>
      <w:proofErr w:type="gramEnd"/>
      <w:r w:rsidR="0027549B">
        <w:rPr>
          <w:lang w:val="tr-TR"/>
        </w:rPr>
        <w:t xml:space="preserve"> mevsimin yaz olması müşterinin teklifi kabul etme ortalamasını %43 oranında arttırmaktadır. Bunun yanında meslek grubunun </w:t>
      </w:r>
      <w:proofErr w:type="spellStart"/>
      <w:r w:rsidR="0027549B">
        <w:rPr>
          <w:lang w:val="tr-TR"/>
        </w:rPr>
        <w:t>retired</w:t>
      </w:r>
      <w:proofErr w:type="spellEnd"/>
      <w:r w:rsidR="0027549B">
        <w:rPr>
          <w:lang w:val="tr-TR"/>
        </w:rPr>
        <w:t xml:space="preserve"> yani emekli olması müşterinin teklifi kabul etme olasılığını %28 oranında arttırmaktadır. Müşteriye ulaşım şeklinin de telefon kanalından olması da kabul ortalamasını arttırmaktadır. </w:t>
      </w:r>
    </w:p>
    <w:p w14:paraId="67DF69BD" w14:textId="58C8F167" w:rsidR="0027549B" w:rsidRDefault="0027549B" w:rsidP="00C75085">
      <w:pPr>
        <w:rPr>
          <w:lang w:val="tr-TR"/>
        </w:rPr>
      </w:pPr>
      <w:proofErr w:type="spellStart"/>
      <w:r>
        <w:rPr>
          <w:lang w:val="tr-TR"/>
        </w:rPr>
        <w:t>Contact</w:t>
      </w:r>
      <w:proofErr w:type="spellEnd"/>
      <w:r>
        <w:rPr>
          <w:lang w:val="tr-TR"/>
        </w:rPr>
        <w:t xml:space="preserve"> şeklinin </w:t>
      </w:r>
      <w:proofErr w:type="spellStart"/>
      <w:r>
        <w:rPr>
          <w:lang w:val="tr-TR"/>
        </w:rPr>
        <w:t>unknown</w:t>
      </w:r>
      <w:proofErr w:type="spellEnd"/>
      <w:r>
        <w:rPr>
          <w:lang w:val="tr-TR"/>
        </w:rPr>
        <w:t xml:space="preserve"> olması kabul şansını %60 oranında </w:t>
      </w:r>
      <w:proofErr w:type="gramStart"/>
      <w:r>
        <w:rPr>
          <w:lang w:val="tr-TR"/>
        </w:rPr>
        <w:t>düşürmektedir(</w:t>
      </w:r>
      <w:proofErr w:type="spellStart"/>
      <w:proofErr w:type="gramEnd"/>
      <w:r>
        <w:rPr>
          <w:lang w:val="tr-TR"/>
        </w:rPr>
        <w:t>odd</w:t>
      </w:r>
      <w:proofErr w:type="spellEnd"/>
      <w:r>
        <w:rPr>
          <w:lang w:val="tr-TR"/>
        </w:rPr>
        <w:t xml:space="preserve">-oran değeri 0.4) bunun yanında müşterinin </w:t>
      </w:r>
      <w:proofErr w:type="spellStart"/>
      <w:r>
        <w:rPr>
          <w:lang w:val="tr-TR"/>
        </w:rPr>
        <w:t>house_yes</w:t>
      </w:r>
      <w:proofErr w:type="spellEnd"/>
      <w:r>
        <w:rPr>
          <w:lang w:val="tr-TR"/>
        </w:rPr>
        <w:t xml:space="preserve"> </w:t>
      </w:r>
      <w:proofErr w:type="spellStart"/>
      <w:r>
        <w:rPr>
          <w:lang w:val="tr-TR"/>
        </w:rPr>
        <w:t>attribute’una</w:t>
      </w:r>
      <w:proofErr w:type="spellEnd"/>
      <w:r>
        <w:rPr>
          <w:lang w:val="tr-TR"/>
        </w:rPr>
        <w:t xml:space="preserve"> sahip olması yani ev sahibi olması teklifi kabul etme ortalamasını %58 oranında azaltmaktadır. </w:t>
      </w:r>
    </w:p>
    <w:p w14:paraId="2FE1D1C3" w14:textId="0538FB69" w:rsidR="0027549B" w:rsidRDefault="0027549B" w:rsidP="00C75085">
      <w:pPr>
        <w:rPr>
          <w:lang w:val="tr-TR"/>
        </w:rPr>
      </w:pPr>
    </w:p>
    <w:p w14:paraId="7611AF40" w14:textId="3CC1791F" w:rsidR="0027549B" w:rsidRDefault="0027549B" w:rsidP="00C75085">
      <w:pPr>
        <w:rPr>
          <w:b/>
          <w:bCs/>
          <w:lang w:val="tr-TR"/>
        </w:rPr>
      </w:pPr>
      <w:r w:rsidRPr="0027549B">
        <w:rPr>
          <w:b/>
          <w:bCs/>
          <w:lang w:val="tr-TR"/>
        </w:rPr>
        <w:t>Karar Ağacı modeli</w:t>
      </w:r>
    </w:p>
    <w:p w14:paraId="65506F9A" w14:textId="59D662E0" w:rsidR="0027549B" w:rsidRDefault="0027549B" w:rsidP="00C75085">
      <w:pPr>
        <w:rPr>
          <w:b/>
          <w:bCs/>
          <w:lang w:val="tr-TR"/>
        </w:rPr>
      </w:pPr>
    </w:p>
    <w:p w14:paraId="44115D71" w14:textId="73D6844D" w:rsidR="0027549B" w:rsidRDefault="0027549B" w:rsidP="00C75085">
      <w:pPr>
        <w:rPr>
          <w:lang w:val="tr-TR"/>
        </w:rPr>
      </w:pPr>
      <w:r>
        <w:rPr>
          <w:lang w:val="tr-TR"/>
        </w:rPr>
        <w:t xml:space="preserve">Veri setine karar ağacı uygularken 5 CV uygulandı. En optimal </w:t>
      </w:r>
      <w:proofErr w:type="spellStart"/>
      <w:r>
        <w:rPr>
          <w:lang w:val="tr-TR"/>
        </w:rPr>
        <w:t>hyper</w:t>
      </w:r>
      <w:proofErr w:type="spellEnd"/>
      <w:r>
        <w:rPr>
          <w:lang w:val="tr-TR"/>
        </w:rPr>
        <w:t xml:space="preserve"> parametreleri saptayabilmek için </w:t>
      </w:r>
      <w:proofErr w:type="spellStart"/>
      <w:r>
        <w:rPr>
          <w:lang w:val="tr-TR"/>
        </w:rPr>
        <w:t>GridSearh</w:t>
      </w:r>
      <w:proofErr w:type="spellEnd"/>
      <w:r>
        <w:rPr>
          <w:lang w:val="tr-TR"/>
        </w:rPr>
        <w:t xml:space="preserve"> metodu uygulandı. Buna göre en iyi </w:t>
      </w:r>
      <w:proofErr w:type="spellStart"/>
      <w:r>
        <w:rPr>
          <w:lang w:val="tr-TR"/>
        </w:rPr>
        <w:t>accuracy</w:t>
      </w:r>
      <w:proofErr w:type="spellEnd"/>
      <w:r>
        <w:rPr>
          <w:lang w:val="tr-TR"/>
        </w:rPr>
        <w:t xml:space="preserve"> performansını veren </w:t>
      </w:r>
      <w:proofErr w:type="spellStart"/>
      <w:r>
        <w:rPr>
          <w:lang w:val="tr-TR"/>
        </w:rPr>
        <w:t>hyperparametre</w:t>
      </w:r>
      <w:proofErr w:type="spellEnd"/>
      <w:r>
        <w:rPr>
          <w:lang w:val="tr-TR"/>
        </w:rPr>
        <w:t xml:space="preserve"> değerleri </w:t>
      </w:r>
      <w:proofErr w:type="spellStart"/>
      <w:r>
        <w:rPr>
          <w:lang w:val="tr-TR"/>
        </w:rPr>
        <w:t>saptanıldı</w:t>
      </w:r>
      <w:proofErr w:type="spellEnd"/>
      <w:r>
        <w:rPr>
          <w:lang w:val="tr-TR"/>
        </w:rPr>
        <w:t xml:space="preserve">. Model sonucunda en iyi ortalama </w:t>
      </w:r>
      <w:proofErr w:type="spellStart"/>
      <w:r>
        <w:rPr>
          <w:lang w:val="tr-TR"/>
        </w:rPr>
        <w:t>accuracy</w:t>
      </w:r>
      <w:proofErr w:type="spellEnd"/>
      <w:r>
        <w:rPr>
          <w:lang w:val="tr-TR"/>
        </w:rPr>
        <w:t xml:space="preserve"> değeri %79 olarak ölçüldü. En iyi performans gösteren Karar ağacının görseli aşağıdaki gibidir. Buna göre tek karar kriteri müşteri ile konuşma süresini ifade eden </w:t>
      </w:r>
      <w:proofErr w:type="spellStart"/>
      <w:r>
        <w:rPr>
          <w:lang w:val="tr-TR"/>
        </w:rPr>
        <w:t>duration</w:t>
      </w:r>
      <w:proofErr w:type="spellEnd"/>
      <w:r>
        <w:rPr>
          <w:lang w:val="tr-TR"/>
        </w:rPr>
        <w:t xml:space="preserve"> </w:t>
      </w:r>
      <w:proofErr w:type="spellStart"/>
      <w:r>
        <w:rPr>
          <w:lang w:val="tr-TR"/>
        </w:rPr>
        <w:t>attribute</w:t>
      </w:r>
      <w:proofErr w:type="spellEnd"/>
      <w:r>
        <w:rPr>
          <w:lang w:val="tr-TR"/>
        </w:rPr>
        <w:t xml:space="preserve"> değeridir. Müşteri ile konuşma süresi 425.5 değerinden büyük olan denemeleri</w:t>
      </w:r>
      <w:r w:rsidR="001D0BFD">
        <w:rPr>
          <w:lang w:val="tr-TR"/>
        </w:rPr>
        <w:t xml:space="preserve"> pozitif etiketlemiştir. Karar ağacını </w:t>
      </w:r>
      <w:proofErr w:type="spellStart"/>
      <w:r w:rsidR="001D0BFD">
        <w:rPr>
          <w:lang w:val="tr-TR"/>
        </w:rPr>
        <w:t>siplit</w:t>
      </w:r>
      <w:proofErr w:type="spellEnd"/>
      <w:r w:rsidR="001D0BFD">
        <w:rPr>
          <w:lang w:val="tr-TR"/>
        </w:rPr>
        <w:t xml:space="preserve"> ederken </w:t>
      </w:r>
      <w:proofErr w:type="spellStart"/>
      <w:r w:rsidR="001D0BFD">
        <w:rPr>
          <w:lang w:val="tr-TR"/>
        </w:rPr>
        <w:t>gini</w:t>
      </w:r>
      <w:proofErr w:type="spellEnd"/>
      <w:r w:rsidR="001D0BFD">
        <w:rPr>
          <w:lang w:val="tr-TR"/>
        </w:rPr>
        <w:t xml:space="preserve"> </w:t>
      </w:r>
      <w:proofErr w:type="spellStart"/>
      <w:r w:rsidR="001D0BFD">
        <w:rPr>
          <w:lang w:val="tr-TR"/>
        </w:rPr>
        <w:t>index</w:t>
      </w:r>
      <w:proofErr w:type="spellEnd"/>
      <w:r w:rsidR="001D0BFD">
        <w:rPr>
          <w:lang w:val="tr-TR"/>
        </w:rPr>
        <w:t xml:space="preserve"> kullanılmıştır.</w:t>
      </w:r>
    </w:p>
    <w:p w14:paraId="06A84D41" w14:textId="77777777" w:rsidR="0027549B" w:rsidRDefault="0027549B" w:rsidP="00C75085">
      <w:pPr>
        <w:rPr>
          <w:lang w:val="tr-TR"/>
        </w:rPr>
      </w:pPr>
    </w:p>
    <w:p w14:paraId="35931F2D" w14:textId="77777777" w:rsidR="0027549B" w:rsidRDefault="0027549B" w:rsidP="00C75085">
      <w:pPr>
        <w:rPr>
          <w:lang w:val="tr-TR"/>
        </w:rPr>
      </w:pPr>
    </w:p>
    <w:p w14:paraId="251AEC43" w14:textId="77777777" w:rsidR="0027549B" w:rsidRDefault="0027549B" w:rsidP="00C75085">
      <w:pPr>
        <w:rPr>
          <w:lang w:val="tr-TR"/>
        </w:rPr>
      </w:pPr>
    </w:p>
    <w:p w14:paraId="63EB923B" w14:textId="77777777" w:rsidR="001D0BFD" w:rsidRDefault="001D0BFD" w:rsidP="0027549B">
      <w:pPr>
        <w:jc w:val="center"/>
        <w:rPr>
          <w:lang w:val="tr-TR"/>
        </w:rPr>
      </w:pPr>
    </w:p>
    <w:p w14:paraId="109C15DA" w14:textId="5F55D4AC" w:rsidR="0027549B" w:rsidRDefault="0027549B" w:rsidP="001D0BFD">
      <w:pPr>
        <w:jc w:val="center"/>
        <w:rPr>
          <w:lang w:val="tr-TR"/>
        </w:rPr>
      </w:pPr>
      <w:r w:rsidRPr="0027549B">
        <w:rPr>
          <w:noProof/>
          <w:lang w:val="tr-TR"/>
        </w:rPr>
        <w:lastRenderedPageBreak/>
        <w:drawing>
          <wp:inline distT="0" distB="0" distL="0" distR="0" wp14:anchorId="7413B1ED" wp14:editId="329DB5F4">
            <wp:extent cx="5435600" cy="378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5600" cy="3784600"/>
                    </a:xfrm>
                    <a:prstGeom prst="rect">
                      <a:avLst/>
                    </a:prstGeom>
                  </pic:spPr>
                </pic:pic>
              </a:graphicData>
            </a:graphic>
          </wp:inline>
        </w:drawing>
      </w:r>
    </w:p>
    <w:p w14:paraId="7ACCB242" w14:textId="19DF7DC6" w:rsidR="001D0BFD" w:rsidRDefault="001D0BFD" w:rsidP="001D0BFD">
      <w:pPr>
        <w:jc w:val="center"/>
        <w:rPr>
          <w:lang w:val="tr-TR"/>
        </w:rPr>
      </w:pPr>
    </w:p>
    <w:p w14:paraId="0D7979E8" w14:textId="77777777" w:rsidR="001D0BFD" w:rsidRDefault="001D0BFD" w:rsidP="001D0BFD">
      <w:pPr>
        <w:jc w:val="both"/>
        <w:rPr>
          <w:b/>
          <w:bCs/>
          <w:lang w:val="tr-TR"/>
        </w:rPr>
      </w:pPr>
    </w:p>
    <w:p w14:paraId="0F3D51DF" w14:textId="77777777" w:rsidR="001D0BFD" w:rsidRDefault="001D0BFD" w:rsidP="001D0BFD">
      <w:pPr>
        <w:jc w:val="both"/>
        <w:rPr>
          <w:b/>
          <w:bCs/>
          <w:lang w:val="tr-TR"/>
        </w:rPr>
      </w:pPr>
    </w:p>
    <w:p w14:paraId="7C93FF9B" w14:textId="77777777" w:rsidR="001D0BFD" w:rsidRDefault="001D0BFD" w:rsidP="001D0BFD">
      <w:pPr>
        <w:jc w:val="both"/>
        <w:rPr>
          <w:b/>
          <w:bCs/>
          <w:lang w:val="tr-TR"/>
        </w:rPr>
      </w:pPr>
    </w:p>
    <w:p w14:paraId="2D8F4E93" w14:textId="77777777" w:rsidR="001D0BFD" w:rsidRDefault="001D0BFD" w:rsidP="001D0BFD">
      <w:pPr>
        <w:jc w:val="both"/>
        <w:rPr>
          <w:b/>
          <w:bCs/>
          <w:lang w:val="tr-TR"/>
        </w:rPr>
      </w:pPr>
    </w:p>
    <w:p w14:paraId="677040A2" w14:textId="77777777" w:rsidR="001D0BFD" w:rsidRDefault="001D0BFD" w:rsidP="001D0BFD">
      <w:pPr>
        <w:jc w:val="both"/>
        <w:rPr>
          <w:b/>
          <w:bCs/>
          <w:lang w:val="tr-TR"/>
        </w:rPr>
      </w:pPr>
    </w:p>
    <w:p w14:paraId="2DE8C8B5" w14:textId="6DC631C5" w:rsidR="001D0BFD" w:rsidRDefault="001D0BFD" w:rsidP="001D0BFD">
      <w:pPr>
        <w:jc w:val="both"/>
        <w:rPr>
          <w:b/>
          <w:bCs/>
          <w:lang w:val="tr-TR"/>
        </w:rPr>
      </w:pPr>
      <w:proofErr w:type="spellStart"/>
      <w:r w:rsidRPr="001D0BFD">
        <w:rPr>
          <w:b/>
          <w:bCs/>
          <w:lang w:val="tr-TR"/>
        </w:rPr>
        <w:t>Random</w:t>
      </w:r>
      <w:proofErr w:type="spellEnd"/>
      <w:r w:rsidRPr="001D0BFD">
        <w:rPr>
          <w:b/>
          <w:bCs/>
          <w:lang w:val="tr-TR"/>
        </w:rPr>
        <w:t xml:space="preserve"> </w:t>
      </w:r>
      <w:proofErr w:type="spellStart"/>
      <w:r w:rsidRPr="001D0BFD">
        <w:rPr>
          <w:b/>
          <w:bCs/>
          <w:lang w:val="tr-TR"/>
        </w:rPr>
        <w:t>Forest</w:t>
      </w:r>
      <w:proofErr w:type="spellEnd"/>
      <w:r w:rsidRPr="001D0BFD">
        <w:rPr>
          <w:b/>
          <w:bCs/>
          <w:lang w:val="tr-TR"/>
        </w:rPr>
        <w:t xml:space="preserve"> Modeli</w:t>
      </w:r>
    </w:p>
    <w:p w14:paraId="172465C2" w14:textId="6A608FE7" w:rsidR="001D0BFD" w:rsidRDefault="001D0BFD" w:rsidP="001D0BFD">
      <w:pPr>
        <w:jc w:val="both"/>
        <w:rPr>
          <w:b/>
          <w:bCs/>
          <w:lang w:val="tr-TR"/>
        </w:rPr>
      </w:pPr>
    </w:p>
    <w:p w14:paraId="157D7540" w14:textId="6F027DAF" w:rsidR="001D0BFD" w:rsidRDefault="001D0BFD" w:rsidP="001D0BFD">
      <w:pPr>
        <w:jc w:val="both"/>
        <w:rPr>
          <w:lang w:val="tr-TR"/>
        </w:rPr>
      </w:pPr>
      <w:proofErr w:type="spellStart"/>
      <w:r w:rsidRPr="001D0BFD">
        <w:rPr>
          <w:lang w:val="tr-TR"/>
        </w:rPr>
        <w:t>Ensemble</w:t>
      </w:r>
      <w:proofErr w:type="spellEnd"/>
      <w:r w:rsidRPr="001D0BFD">
        <w:rPr>
          <w:lang w:val="tr-TR"/>
        </w:rPr>
        <w:t xml:space="preserve"> modellerinde</w:t>
      </w:r>
      <w:r>
        <w:rPr>
          <w:lang w:val="tr-TR"/>
        </w:rPr>
        <w:t xml:space="preserve">n olan </w:t>
      </w:r>
      <w:proofErr w:type="spellStart"/>
      <w:r>
        <w:rPr>
          <w:lang w:val="tr-TR"/>
        </w:rPr>
        <w:t>Random</w:t>
      </w:r>
      <w:proofErr w:type="spellEnd"/>
      <w:r>
        <w:rPr>
          <w:lang w:val="tr-TR"/>
        </w:rPr>
        <w:t xml:space="preserve"> </w:t>
      </w:r>
      <w:proofErr w:type="spellStart"/>
      <w:r>
        <w:rPr>
          <w:lang w:val="tr-TR"/>
        </w:rPr>
        <w:t>Forest</w:t>
      </w:r>
      <w:proofErr w:type="spellEnd"/>
      <w:r>
        <w:rPr>
          <w:lang w:val="tr-TR"/>
        </w:rPr>
        <w:t xml:space="preserve"> modelini uygulandı. En iyi </w:t>
      </w:r>
      <w:proofErr w:type="spellStart"/>
      <w:r>
        <w:rPr>
          <w:lang w:val="tr-TR"/>
        </w:rPr>
        <w:t>hyperparametre’lerin</w:t>
      </w:r>
      <w:proofErr w:type="spellEnd"/>
      <w:r>
        <w:rPr>
          <w:lang w:val="tr-TR"/>
        </w:rPr>
        <w:t xml:space="preserve"> belirlenmesi için yine </w:t>
      </w:r>
      <w:proofErr w:type="spellStart"/>
      <w:r>
        <w:rPr>
          <w:lang w:val="tr-TR"/>
        </w:rPr>
        <w:t>GridSearch</w:t>
      </w:r>
      <w:proofErr w:type="spellEnd"/>
      <w:r>
        <w:rPr>
          <w:lang w:val="tr-TR"/>
        </w:rPr>
        <w:t xml:space="preserve"> </w:t>
      </w:r>
      <w:proofErr w:type="spellStart"/>
      <w:r>
        <w:rPr>
          <w:lang w:val="tr-TR"/>
        </w:rPr>
        <w:t>metdou</w:t>
      </w:r>
      <w:proofErr w:type="spellEnd"/>
      <w:r>
        <w:rPr>
          <w:lang w:val="tr-TR"/>
        </w:rPr>
        <w:t xml:space="preserve"> kullanıldı. </w:t>
      </w:r>
      <w:proofErr w:type="spellStart"/>
      <w:r>
        <w:rPr>
          <w:lang w:val="tr-TR"/>
        </w:rPr>
        <w:t>Gridsearch</w:t>
      </w:r>
      <w:proofErr w:type="spellEnd"/>
      <w:r>
        <w:rPr>
          <w:lang w:val="tr-TR"/>
        </w:rPr>
        <w:t xml:space="preserve"> metoduna göre en iyi </w:t>
      </w:r>
      <w:proofErr w:type="spellStart"/>
      <w:r>
        <w:rPr>
          <w:lang w:val="tr-TR"/>
        </w:rPr>
        <w:t>accuracy</w:t>
      </w:r>
      <w:proofErr w:type="spellEnd"/>
      <w:r>
        <w:rPr>
          <w:lang w:val="tr-TR"/>
        </w:rPr>
        <w:t xml:space="preserve"> performansını veren </w:t>
      </w:r>
      <w:proofErr w:type="spellStart"/>
      <w:r>
        <w:rPr>
          <w:lang w:val="tr-TR"/>
        </w:rPr>
        <w:t>hyperparametre</w:t>
      </w:r>
      <w:proofErr w:type="spellEnd"/>
      <w:r>
        <w:rPr>
          <w:lang w:val="tr-TR"/>
        </w:rPr>
        <w:t xml:space="preserve"> değerleri aşağıdaki gibidir.</w:t>
      </w:r>
    </w:p>
    <w:p w14:paraId="70D226DE" w14:textId="492A0E34" w:rsidR="001D0BFD" w:rsidRDefault="001D0BFD" w:rsidP="001D0BFD">
      <w:pPr>
        <w:jc w:val="both"/>
        <w:rPr>
          <w:lang w:val="tr-TR"/>
        </w:rPr>
      </w:pPr>
    </w:p>
    <w:p w14:paraId="6D6FCEF5" w14:textId="756386AF" w:rsidR="001D0BFD" w:rsidRDefault="001D0BFD" w:rsidP="001D0BFD">
      <w:pPr>
        <w:jc w:val="both"/>
        <w:rPr>
          <w:lang w:val="tr-TR"/>
        </w:rPr>
      </w:pPr>
    </w:p>
    <w:p w14:paraId="0632E72E" w14:textId="586C809C" w:rsidR="001D0BFD" w:rsidRDefault="001D0BFD" w:rsidP="001D0BFD">
      <w:pPr>
        <w:jc w:val="both"/>
        <w:rPr>
          <w:lang w:val="tr-TR"/>
        </w:rPr>
      </w:pPr>
      <w:r w:rsidRPr="001D0BFD">
        <w:rPr>
          <w:noProof/>
          <w:lang w:val="tr-TR"/>
        </w:rPr>
        <w:drawing>
          <wp:inline distT="0" distB="0" distL="0" distR="0" wp14:anchorId="0992FC34" wp14:editId="2AD91C2D">
            <wp:extent cx="5943600" cy="366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395"/>
                    </a:xfrm>
                    <a:prstGeom prst="rect">
                      <a:avLst/>
                    </a:prstGeom>
                  </pic:spPr>
                </pic:pic>
              </a:graphicData>
            </a:graphic>
          </wp:inline>
        </w:drawing>
      </w:r>
    </w:p>
    <w:p w14:paraId="558EC0E1" w14:textId="742CCB02" w:rsidR="001D0BFD" w:rsidRDefault="001D0BFD" w:rsidP="001D0BFD">
      <w:pPr>
        <w:jc w:val="both"/>
        <w:rPr>
          <w:lang w:val="tr-TR"/>
        </w:rPr>
      </w:pPr>
    </w:p>
    <w:p w14:paraId="75750B54" w14:textId="50B8D19A" w:rsidR="001D0BFD" w:rsidRDefault="001D0BFD" w:rsidP="001D0BFD">
      <w:pPr>
        <w:jc w:val="both"/>
        <w:rPr>
          <w:lang w:val="tr-TR"/>
        </w:rPr>
      </w:pPr>
      <w:r>
        <w:rPr>
          <w:lang w:val="tr-TR"/>
        </w:rPr>
        <w:t xml:space="preserve">En iyi </w:t>
      </w:r>
      <w:proofErr w:type="spellStart"/>
      <w:r>
        <w:rPr>
          <w:lang w:val="tr-TR"/>
        </w:rPr>
        <w:t>accuracy</w:t>
      </w:r>
      <w:proofErr w:type="spellEnd"/>
      <w:r>
        <w:rPr>
          <w:lang w:val="tr-TR"/>
        </w:rPr>
        <w:t xml:space="preserve"> değeri %72 olarak belirlenmiştir. Yani karar ağacından daha düşük bir performans elde </w:t>
      </w:r>
      <w:proofErr w:type="spellStart"/>
      <w:r>
        <w:rPr>
          <w:lang w:val="tr-TR"/>
        </w:rPr>
        <w:t>edimiştir</w:t>
      </w:r>
      <w:proofErr w:type="spellEnd"/>
      <w:r>
        <w:rPr>
          <w:lang w:val="tr-TR"/>
        </w:rPr>
        <w:t xml:space="preserve">. </w:t>
      </w:r>
    </w:p>
    <w:p w14:paraId="5D4DD444" w14:textId="0DD50DF2" w:rsidR="001D0BFD" w:rsidRDefault="001D0BFD" w:rsidP="001D0BFD">
      <w:pPr>
        <w:jc w:val="both"/>
        <w:rPr>
          <w:lang w:val="tr-TR"/>
        </w:rPr>
      </w:pPr>
    </w:p>
    <w:p w14:paraId="4184BD34" w14:textId="1C5B47E3" w:rsidR="001D0BFD" w:rsidRDefault="001D0BFD" w:rsidP="001D0BFD">
      <w:pPr>
        <w:jc w:val="both"/>
        <w:rPr>
          <w:lang w:val="tr-TR"/>
        </w:rPr>
      </w:pPr>
    </w:p>
    <w:p w14:paraId="74E19AB1" w14:textId="330CE90B" w:rsidR="001D0BFD" w:rsidRPr="001D0BFD" w:rsidRDefault="001D0BFD" w:rsidP="001D0BFD">
      <w:pPr>
        <w:jc w:val="both"/>
        <w:rPr>
          <w:b/>
          <w:bCs/>
          <w:lang w:val="tr-TR"/>
        </w:rPr>
      </w:pPr>
      <w:proofErr w:type="spellStart"/>
      <w:r w:rsidRPr="001D0BFD">
        <w:rPr>
          <w:b/>
          <w:bCs/>
          <w:lang w:val="tr-TR"/>
        </w:rPr>
        <w:t>Neural</w:t>
      </w:r>
      <w:proofErr w:type="spellEnd"/>
      <w:r w:rsidRPr="001D0BFD">
        <w:rPr>
          <w:b/>
          <w:bCs/>
          <w:lang w:val="tr-TR"/>
        </w:rPr>
        <w:t xml:space="preserve"> Network Modeli </w:t>
      </w:r>
    </w:p>
    <w:p w14:paraId="11550DAF" w14:textId="1AE35521" w:rsidR="001D0BFD" w:rsidRDefault="001D0BFD" w:rsidP="001D0BFD">
      <w:pPr>
        <w:jc w:val="both"/>
        <w:rPr>
          <w:lang w:val="tr-TR"/>
        </w:rPr>
      </w:pPr>
    </w:p>
    <w:p w14:paraId="758E3ECF" w14:textId="2B6C0DBF" w:rsidR="008E3999" w:rsidRDefault="001D0BFD" w:rsidP="001D0BFD">
      <w:pPr>
        <w:jc w:val="both"/>
        <w:rPr>
          <w:lang w:val="tr-TR"/>
        </w:rPr>
      </w:pPr>
      <w:proofErr w:type="spellStart"/>
      <w:r>
        <w:rPr>
          <w:lang w:val="tr-TR"/>
        </w:rPr>
        <w:lastRenderedPageBreak/>
        <w:t>Neural</w:t>
      </w:r>
      <w:proofErr w:type="spellEnd"/>
      <w:r>
        <w:rPr>
          <w:lang w:val="tr-TR"/>
        </w:rPr>
        <w:t xml:space="preserve"> network modelini kurabilmek için </w:t>
      </w:r>
      <w:proofErr w:type="spellStart"/>
      <w:r>
        <w:rPr>
          <w:lang w:val="tr-TR"/>
        </w:rPr>
        <w:t>Keras</w:t>
      </w:r>
      <w:proofErr w:type="spellEnd"/>
      <w:r>
        <w:rPr>
          <w:lang w:val="tr-TR"/>
        </w:rPr>
        <w:t xml:space="preserve"> kütüphanesinden yararlanıldı. Cross-</w:t>
      </w:r>
      <w:proofErr w:type="spellStart"/>
      <w:r>
        <w:rPr>
          <w:lang w:val="tr-TR"/>
        </w:rPr>
        <w:t>validasyon</w:t>
      </w:r>
      <w:proofErr w:type="spellEnd"/>
      <w:r>
        <w:rPr>
          <w:lang w:val="tr-TR"/>
        </w:rPr>
        <w:t xml:space="preserve"> yapabilmek için </w:t>
      </w:r>
      <w:proofErr w:type="spellStart"/>
      <w:r>
        <w:rPr>
          <w:lang w:val="tr-TR"/>
        </w:rPr>
        <w:t>Sckleran</w:t>
      </w:r>
      <w:proofErr w:type="spellEnd"/>
      <w:r>
        <w:rPr>
          <w:lang w:val="tr-TR"/>
        </w:rPr>
        <w:t xml:space="preserve"> kütüphanesinin K-</w:t>
      </w:r>
      <w:proofErr w:type="spellStart"/>
      <w:r>
        <w:rPr>
          <w:lang w:val="tr-TR"/>
        </w:rPr>
        <w:t>Fold</w:t>
      </w:r>
      <w:proofErr w:type="spellEnd"/>
      <w:r>
        <w:rPr>
          <w:lang w:val="tr-TR"/>
        </w:rPr>
        <w:t xml:space="preserve">’ undan yararlanıldı. Modele göre 4 </w:t>
      </w:r>
      <w:proofErr w:type="spellStart"/>
      <w:r>
        <w:rPr>
          <w:lang w:val="tr-TR"/>
        </w:rPr>
        <w:t>hidden</w:t>
      </w:r>
      <w:proofErr w:type="spellEnd"/>
      <w:r>
        <w:rPr>
          <w:lang w:val="tr-TR"/>
        </w:rPr>
        <w:t xml:space="preserve"> </w:t>
      </w:r>
      <w:proofErr w:type="spellStart"/>
      <w:r>
        <w:rPr>
          <w:lang w:val="tr-TR"/>
        </w:rPr>
        <w:t>layer</w:t>
      </w:r>
      <w:proofErr w:type="spellEnd"/>
      <w:r>
        <w:rPr>
          <w:lang w:val="tr-TR"/>
        </w:rPr>
        <w:t xml:space="preserve"> katmanı oluşturuldu. Bu </w:t>
      </w:r>
      <w:proofErr w:type="spellStart"/>
      <w:r>
        <w:rPr>
          <w:lang w:val="tr-TR"/>
        </w:rPr>
        <w:t>layer’ların</w:t>
      </w:r>
      <w:proofErr w:type="spellEnd"/>
      <w:r>
        <w:rPr>
          <w:lang w:val="tr-TR"/>
        </w:rPr>
        <w:t xml:space="preserve"> aktivasyon fonksiyonları sırası ile sigmoid, </w:t>
      </w:r>
      <w:proofErr w:type="spellStart"/>
      <w:r>
        <w:rPr>
          <w:lang w:val="tr-TR"/>
        </w:rPr>
        <w:t>tanh</w:t>
      </w:r>
      <w:proofErr w:type="spellEnd"/>
      <w:r>
        <w:rPr>
          <w:lang w:val="tr-TR"/>
        </w:rPr>
        <w:t xml:space="preserve">, sigmoid ve sigmoid </w:t>
      </w:r>
      <w:proofErr w:type="spellStart"/>
      <w:r>
        <w:rPr>
          <w:lang w:val="tr-TR"/>
        </w:rPr>
        <w:t>dir</w:t>
      </w:r>
      <w:proofErr w:type="spellEnd"/>
      <w:r>
        <w:rPr>
          <w:lang w:val="tr-TR"/>
        </w:rPr>
        <w:t xml:space="preserve">. Bu </w:t>
      </w:r>
      <w:proofErr w:type="spellStart"/>
      <w:r>
        <w:rPr>
          <w:lang w:val="tr-TR"/>
        </w:rPr>
        <w:t>layerlardaki</w:t>
      </w:r>
      <w:proofErr w:type="spellEnd"/>
      <w:r>
        <w:rPr>
          <w:lang w:val="tr-TR"/>
        </w:rPr>
        <w:t xml:space="preserve"> </w:t>
      </w:r>
      <w:proofErr w:type="spellStart"/>
      <w:r>
        <w:rPr>
          <w:lang w:val="tr-TR"/>
        </w:rPr>
        <w:t>node</w:t>
      </w:r>
      <w:proofErr w:type="spellEnd"/>
      <w:r>
        <w:rPr>
          <w:lang w:val="tr-TR"/>
        </w:rPr>
        <w:t xml:space="preserve"> sayısı sırası ile 28, 20, 15 ve 10 dur. </w:t>
      </w:r>
      <w:proofErr w:type="spellStart"/>
      <w:r w:rsidR="008E3999">
        <w:rPr>
          <w:lang w:val="tr-TR"/>
        </w:rPr>
        <w:t>Epoh</w:t>
      </w:r>
      <w:proofErr w:type="spellEnd"/>
      <w:r w:rsidR="008E3999">
        <w:rPr>
          <w:lang w:val="tr-TR"/>
        </w:rPr>
        <w:t xml:space="preserve"> sayısı da 80 olarak belirlenmiştir. Aynı anda optimize edilen parametre sayısını ifade eden </w:t>
      </w:r>
      <w:proofErr w:type="spellStart"/>
      <w:r w:rsidR="008E3999">
        <w:rPr>
          <w:lang w:val="tr-TR"/>
        </w:rPr>
        <w:t>batch_size</w:t>
      </w:r>
      <w:proofErr w:type="spellEnd"/>
      <w:r w:rsidR="008E3999">
        <w:rPr>
          <w:lang w:val="tr-TR"/>
        </w:rPr>
        <w:t xml:space="preserve"> parametresi de 35 olarak belirlenmiştir. </w:t>
      </w:r>
      <w:proofErr w:type="spellStart"/>
      <w:r w:rsidR="008E3999">
        <w:rPr>
          <w:lang w:val="tr-TR"/>
        </w:rPr>
        <w:t>Loss</w:t>
      </w:r>
      <w:proofErr w:type="spellEnd"/>
      <w:r w:rsidR="008E3999">
        <w:rPr>
          <w:lang w:val="tr-TR"/>
        </w:rPr>
        <w:t xml:space="preserve"> fonksiyonu olarak </w:t>
      </w:r>
      <w:r w:rsidR="008E3999" w:rsidRPr="008E3999">
        <w:t xml:space="preserve"> </w:t>
      </w:r>
      <w:proofErr w:type="spellStart"/>
      <w:r w:rsidR="008E3999" w:rsidRPr="008E3999">
        <w:rPr>
          <w:lang w:val="tr-TR"/>
        </w:rPr>
        <w:t>binary_crossentropy</w:t>
      </w:r>
      <w:proofErr w:type="spellEnd"/>
      <w:r w:rsidR="008E3999">
        <w:rPr>
          <w:lang w:val="tr-TR"/>
        </w:rPr>
        <w:t xml:space="preserve"> kullanılırken optimizasyon modeli olarak adam yöntemi uygulanmıştır.</w:t>
      </w:r>
    </w:p>
    <w:p w14:paraId="1E458664" w14:textId="57551187" w:rsidR="001D0BFD" w:rsidRDefault="001D0BFD" w:rsidP="001D0BFD">
      <w:pPr>
        <w:jc w:val="both"/>
        <w:rPr>
          <w:lang w:val="tr-TR"/>
        </w:rPr>
      </w:pPr>
      <w:r>
        <w:rPr>
          <w:lang w:val="tr-TR"/>
        </w:rPr>
        <w:t xml:space="preserve">Model veri setimizde 5 CV ile koşulduktan sonra elde edilen ortalama </w:t>
      </w:r>
      <w:proofErr w:type="spellStart"/>
      <w:r>
        <w:rPr>
          <w:lang w:val="tr-TR"/>
        </w:rPr>
        <w:t>Accuracy</w:t>
      </w:r>
      <w:proofErr w:type="spellEnd"/>
      <w:r>
        <w:rPr>
          <w:lang w:val="tr-TR"/>
        </w:rPr>
        <w:t xml:space="preserve"> değeri %81 olarak ölçülmüştür.</w:t>
      </w:r>
    </w:p>
    <w:p w14:paraId="5C8CA6AE" w14:textId="29F170E7" w:rsidR="001D0BFD" w:rsidRDefault="001D0BFD" w:rsidP="001D0BFD">
      <w:pPr>
        <w:jc w:val="both"/>
        <w:rPr>
          <w:lang w:val="tr-TR"/>
        </w:rPr>
      </w:pPr>
    </w:p>
    <w:p w14:paraId="2E850FA2" w14:textId="56D4B853" w:rsidR="009A5383" w:rsidRPr="001D0BFD" w:rsidRDefault="009A5383" w:rsidP="001D0BFD">
      <w:pPr>
        <w:jc w:val="both"/>
        <w:rPr>
          <w:lang w:val="tr-TR"/>
        </w:rPr>
      </w:pPr>
    </w:p>
    <w:sectPr w:rsidR="009A5383" w:rsidRPr="001D0B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7153C3"/>
    <w:multiLevelType w:val="hybridMultilevel"/>
    <w:tmpl w:val="E4FE6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D8"/>
    <w:rsid w:val="001D0BFD"/>
    <w:rsid w:val="0027549B"/>
    <w:rsid w:val="00682479"/>
    <w:rsid w:val="00682CD3"/>
    <w:rsid w:val="007C04D8"/>
    <w:rsid w:val="007D651C"/>
    <w:rsid w:val="008A5425"/>
    <w:rsid w:val="008E3999"/>
    <w:rsid w:val="009A5383"/>
    <w:rsid w:val="00AE4971"/>
    <w:rsid w:val="00C7508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03E73D0"/>
  <w15:chartTrackingRefBased/>
  <w15:docId w15:val="{69E0A764-2B82-DC43-9EB8-EB645035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ulaş</dc:creator>
  <cp:keywords/>
  <dc:description/>
  <cp:lastModifiedBy>mehmet ulaş</cp:lastModifiedBy>
  <cp:revision>3</cp:revision>
  <dcterms:created xsi:type="dcterms:W3CDTF">2020-07-19T09:58:00Z</dcterms:created>
  <dcterms:modified xsi:type="dcterms:W3CDTF">2020-07-19T11:29:00Z</dcterms:modified>
</cp:coreProperties>
</file>