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767" w:rsidRPr="00986698" w:rsidRDefault="00F03082" w:rsidP="00986698">
      <w:pPr>
        <w:jc w:val="both"/>
        <w:rPr>
          <w:b/>
          <w:i/>
          <w:lang w:val="es-PA"/>
        </w:rPr>
      </w:pPr>
      <w:r>
        <w:rPr>
          <w:b/>
          <w:i/>
          <w:lang w:val="es-PA"/>
        </w:rPr>
        <w:t>Laboratorio 2</w:t>
      </w:r>
      <w:r w:rsidR="00522855" w:rsidRPr="00986698">
        <w:rPr>
          <w:b/>
          <w:i/>
          <w:lang w:val="es-PA"/>
        </w:rPr>
        <w:t xml:space="preserve"> – </w:t>
      </w:r>
      <w:r>
        <w:rPr>
          <w:b/>
          <w:i/>
          <w:lang w:val="es-PA"/>
        </w:rPr>
        <w:t>Parpadeo de LED</w:t>
      </w:r>
    </w:p>
    <w:p w:rsidR="00D0174A" w:rsidRDefault="00D0174A" w:rsidP="00986698">
      <w:pPr>
        <w:jc w:val="both"/>
        <w:rPr>
          <w:lang w:val="es-PA"/>
        </w:rPr>
      </w:pPr>
      <w:r>
        <w:rPr>
          <w:lang w:val="es-PA"/>
        </w:rPr>
        <w:t>Objetivos del laboratorio son conocer:</w:t>
      </w:r>
    </w:p>
    <w:p w:rsidR="00522855" w:rsidRDefault="00F03082" w:rsidP="00986698">
      <w:pPr>
        <w:pStyle w:val="Prrafodelista"/>
        <w:numPr>
          <w:ilvl w:val="0"/>
          <w:numId w:val="1"/>
        </w:numPr>
        <w:jc w:val="both"/>
        <w:rPr>
          <w:lang w:val="es-PA"/>
        </w:rPr>
      </w:pPr>
      <w:r>
        <w:rPr>
          <w:lang w:val="es-PA"/>
        </w:rPr>
        <w:t>Entender el uso de señales y constantes</w:t>
      </w:r>
    </w:p>
    <w:p w:rsidR="00522855" w:rsidRDefault="00522855" w:rsidP="00F03082">
      <w:pPr>
        <w:pStyle w:val="Prrafodelista"/>
        <w:ind w:left="1440"/>
        <w:jc w:val="both"/>
        <w:rPr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52269F" w:rsidRPr="00986698" w:rsidRDefault="0052269F" w:rsidP="0052269F">
      <w:pPr>
        <w:jc w:val="both"/>
        <w:rPr>
          <w:i/>
          <w:lang w:val="es-PA"/>
        </w:rPr>
      </w:pPr>
      <w:r w:rsidRPr="00986698">
        <w:rPr>
          <w:i/>
          <w:lang w:val="es-PA"/>
        </w:rPr>
        <w:t>Creación del Proyecto</w:t>
      </w:r>
      <w:r>
        <w:rPr>
          <w:i/>
          <w:lang w:val="es-PA"/>
        </w:rPr>
        <w:t xml:space="preserve"> de </w:t>
      </w:r>
      <w:proofErr w:type="spellStart"/>
      <w:r>
        <w:rPr>
          <w:i/>
          <w:lang w:val="es-PA"/>
        </w:rPr>
        <w:t>LEDs</w:t>
      </w:r>
      <w:proofErr w:type="spellEnd"/>
    </w:p>
    <w:p w:rsidR="0052269F" w:rsidRDefault="0052269F" w:rsidP="0052269F">
      <w:pPr>
        <w:jc w:val="both"/>
        <w:rPr>
          <w:lang w:val="es-PA"/>
        </w:rPr>
      </w:pPr>
      <w:r>
        <w:rPr>
          <w:lang w:val="es-PA"/>
        </w:rPr>
        <w:t>1 - Abrir Vivado en la pantalla principal y presionar en abrir proyecto</w:t>
      </w:r>
    </w:p>
    <w:p w:rsidR="0052269F" w:rsidRDefault="0052269F" w:rsidP="0052269F">
      <w:pPr>
        <w:jc w:val="both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C17F552" wp14:editId="1E2B2634">
            <wp:extent cx="5943600" cy="1708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9F" w:rsidRDefault="0052269F" w:rsidP="0052269F">
      <w:pPr>
        <w:jc w:val="center"/>
        <w:rPr>
          <w:lang w:val="es-PA"/>
        </w:rPr>
      </w:pPr>
      <w:r>
        <w:rPr>
          <w:lang w:val="es-PA"/>
        </w:rPr>
        <w:t>Figura 1.1 – Creación del proyecto en Vivado.</w:t>
      </w:r>
    </w:p>
    <w:p w:rsidR="0052269F" w:rsidRDefault="0052269F" w:rsidP="0052269F">
      <w:pPr>
        <w:jc w:val="both"/>
        <w:rPr>
          <w:lang w:val="es-PA"/>
        </w:rPr>
      </w:pPr>
    </w:p>
    <w:p w:rsidR="0052269F" w:rsidRDefault="0052269F" w:rsidP="0052269F">
      <w:pPr>
        <w:jc w:val="both"/>
        <w:rPr>
          <w:lang w:val="es-PA"/>
        </w:rPr>
      </w:pPr>
      <w:r>
        <w:rPr>
          <w:lang w:val="es-PA"/>
        </w:rPr>
        <w:t>2 – Del proyecto suministrado abra el Project manager, deberá haber tenido una pantalla similar a esta</w:t>
      </w:r>
    </w:p>
    <w:p w:rsidR="0052269F" w:rsidRDefault="0052269F" w:rsidP="0052269F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8656371" wp14:editId="64A4DBFC">
            <wp:extent cx="3009900" cy="24669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9F" w:rsidRPr="0052269F" w:rsidRDefault="0052269F" w:rsidP="0052269F">
      <w:pPr>
        <w:jc w:val="center"/>
        <w:rPr>
          <w:i/>
          <w:lang w:val="es-PA"/>
        </w:rPr>
      </w:pPr>
      <w:r w:rsidRPr="0052269F">
        <w:rPr>
          <w:i/>
          <w:lang w:val="es-PA"/>
        </w:rPr>
        <w:t>Figura 1.</w:t>
      </w:r>
      <w:r>
        <w:rPr>
          <w:i/>
          <w:lang w:val="es-PA"/>
        </w:rPr>
        <w:t>2</w:t>
      </w:r>
      <w:r w:rsidRPr="0052269F">
        <w:rPr>
          <w:i/>
          <w:lang w:val="es-PA"/>
        </w:rPr>
        <w:t xml:space="preserve"> – </w:t>
      </w:r>
      <w:r>
        <w:rPr>
          <w:i/>
          <w:lang w:val="es-PA"/>
        </w:rPr>
        <w:t>Archivos de trabajo de proyecto</w:t>
      </w:r>
    </w:p>
    <w:p w:rsidR="0052269F" w:rsidRDefault="0052269F" w:rsidP="0052269F">
      <w:pPr>
        <w:jc w:val="center"/>
        <w:rPr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52269F" w:rsidRDefault="0052269F" w:rsidP="00986698">
      <w:pPr>
        <w:jc w:val="both"/>
        <w:rPr>
          <w:i/>
          <w:lang w:val="es-PA"/>
        </w:rPr>
      </w:pPr>
    </w:p>
    <w:p w:rsidR="00522855" w:rsidRPr="00986698" w:rsidRDefault="00B44869" w:rsidP="00986698">
      <w:pPr>
        <w:jc w:val="both"/>
        <w:rPr>
          <w:i/>
          <w:lang w:val="es-PA"/>
        </w:rPr>
      </w:pPr>
      <w:r>
        <w:rPr>
          <w:i/>
          <w:lang w:val="es-PA"/>
        </w:rPr>
        <w:lastRenderedPageBreak/>
        <w:t>Señales y Constantes</w:t>
      </w:r>
    </w:p>
    <w:p w:rsidR="00B44869" w:rsidRDefault="00F03082" w:rsidP="00986698">
      <w:pPr>
        <w:jc w:val="both"/>
        <w:rPr>
          <w:lang w:val="es-PA"/>
        </w:rPr>
      </w:pPr>
      <w:r>
        <w:rPr>
          <w:lang w:val="es-PA"/>
        </w:rPr>
        <w:t xml:space="preserve">Las constantes en VHDL no son tipos de datos.  </w:t>
      </w:r>
    </w:p>
    <w:p w:rsidR="00522855" w:rsidRDefault="00F03082" w:rsidP="00986698">
      <w:pPr>
        <w:jc w:val="both"/>
        <w:rPr>
          <w:lang w:val="es-PA"/>
        </w:rPr>
      </w:pPr>
      <w:r>
        <w:rPr>
          <w:lang w:val="es-PA"/>
        </w:rPr>
        <w:t xml:space="preserve">Se pueden declarar de diferentes maneras como </w:t>
      </w:r>
      <w:r w:rsidR="00B44869">
        <w:rPr>
          <w:lang w:val="es-PA"/>
        </w:rPr>
        <w:t>INTEGER, STD_LOGIC, STD_LOGIC_VECTOR tanto para constante como para señales.</w:t>
      </w:r>
    </w:p>
    <w:p w:rsidR="00B44869" w:rsidRDefault="00B44869" w:rsidP="00986698">
      <w:pPr>
        <w:jc w:val="both"/>
        <w:rPr>
          <w:lang w:val="es-PA"/>
        </w:rPr>
      </w:pPr>
      <w:r>
        <w:rPr>
          <w:lang w:val="es-PA"/>
        </w:rPr>
        <w:t>Las constantes se utilizan para definir mejor el código en VHDL.  Asumamos tenemos por todo el código un número que define el tamaño de la señal HDMI a 720p, podemos entonces en vez de cambiar cada línea de los 720 a una constante en la parte superior de nuestro archivo VHD que al cambiar, cambie todas las líneas para que un solo cambio afecte todos.  En C sería ídem al:</w:t>
      </w:r>
    </w:p>
    <w:p w:rsidR="00B44869" w:rsidRDefault="00B44869" w:rsidP="00986698">
      <w:pPr>
        <w:jc w:val="both"/>
        <w:rPr>
          <w:lang w:val="es-PA"/>
        </w:rPr>
      </w:pPr>
      <w:r>
        <w:rPr>
          <w:lang w:val="es-PA"/>
        </w:rPr>
        <w:t>#define &lt;</w:t>
      </w:r>
      <w:proofErr w:type="spellStart"/>
      <w:r>
        <w:rPr>
          <w:lang w:val="es-PA"/>
        </w:rPr>
        <w:t>NombreDeConstante</w:t>
      </w:r>
      <w:proofErr w:type="spellEnd"/>
      <w:r>
        <w:rPr>
          <w:lang w:val="es-PA"/>
        </w:rPr>
        <w:t>&gt; &lt;</w:t>
      </w:r>
      <w:proofErr w:type="spellStart"/>
      <w:r>
        <w:rPr>
          <w:lang w:val="es-PA"/>
        </w:rPr>
        <w:t>ValorDeConstante</w:t>
      </w:r>
      <w:proofErr w:type="spellEnd"/>
      <w:r>
        <w:rPr>
          <w:lang w:val="es-PA"/>
        </w:rPr>
        <w:t>&gt;</w:t>
      </w:r>
    </w:p>
    <w:p w:rsidR="00B44869" w:rsidRDefault="00B44869" w:rsidP="00986698">
      <w:pPr>
        <w:jc w:val="both"/>
        <w:rPr>
          <w:lang w:val="es-PA"/>
        </w:rPr>
      </w:pPr>
      <w:r>
        <w:rPr>
          <w:lang w:val="es-PA"/>
        </w:rPr>
        <w:t>VHDL Sintaxis</w:t>
      </w:r>
    </w:p>
    <w:p w:rsidR="00B44869" w:rsidRPr="00B44869" w:rsidRDefault="00B44869" w:rsidP="00986698">
      <w:pPr>
        <w:jc w:val="both"/>
      </w:pPr>
      <w:r w:rsidRPr="00B44869">
        <w:t>Constant &lt;</w:t>
      </w:r>
      <w:proofErr w:type="spellStart"/>
      <w:r w:rsidRPr="00B44869">
        <w:t>constan_name</w:t>
      </w:r>
      <w:proofErr w:type="spellEnd"/>
      <w:proofErr w:type="gramStart"/>
      <w:r w:rsidRPr="00B44869">
        <w:t>&gt; :</w:t>
      </w:r>
      <w:proofErr w:type="gramEnd"/>
      <w:r w:rsidRPr="00B44869">
        <w:t xml:space="preserve"> &lt;</w:t>
      </w:r>
      <w:proofErr w:type="spellStart"/>
      <w:r w:rsidRPr="00B44869">
        <w:t>constant_type</w:t>
      </w:r>
      <w:proofErr w:type="spellEnd"/>
      <w:r w:rsidRPr="00B44869">
        <w:t>&gt;</w:t>
      </w:r>
      <w:r>
        <w:t xml:space="preserve"> := &lt;</w:t>
      </w:r>
      <w:proofErr w:type="spellStart"/>
      <w:r>
        <w:t>constant_value</w:t>
      </w:r>
      <w:proofErr w:type="spellEnd"/>
      <w:r>
        <w:t>&gt;</w:t>
      </w:r>
    </w:p>
    <w:p w:rsidR="00B44869" w:rsidRDefault="00B44869" w:rsidP="00986698">
      <w:pPr>
        <w:jc w:val="both"/>
        <w:rPr>
          <w:lang w:val="es-PA"/>
        </w:rPr>
      </w:pPr>
      <w:r>
        <w:rPr>
          <w:lang w:val="es-PA"/>
        </w:rPr>
        <w:t>Las señales son las conexiones intermedias en nuestro circuito.  En el mundo real, al utilizar un “</w:t>
      </w:r>
      <w:proofErr w:type="spellStart"/>
      <w:r>
        <w:rPr>
          <w:lang w:val="es-PA"/>
        </w:rPr>
        <w:t>breadboard</w:t>
      </w:r>
      <w:proofErr w:type="spellEnd"/>
      <w:r>
        <w:rPr>
          <w:lang w:val="es-PA"/>
        </w:rPr>
        <w:t xml:space="preserve">” o </w:t>
      </w:r>
      <w:r w:rsidR="00E03E30">
        <w:rPr>
          <w:lang w:val="es-PA"/>
        </w:rPr>
        <w:t>también</w:t>
      </w:r>
      <w:r>
        <w:rPr>
          <w:lang w:val="es-PA"/>
        </w:rPr>
        <w:t xml:space="preserve"> llamado “</w:t>
      </w:r>
      <w:proofErr w:type="spellStart"/>
      <w:r>
        <w:rPr>
          <w:lang w:val="es-PA"/>
        </w:rPr>
        <w:t>protoboard</w:t>
      </w:r>
      <w:proofErr w:type="spellEnd"/>
      <w:r>
        <w:rPr>
          <w:lang w:val="es-PA"/>
        </w:rPr>
        <w:t>”, para conectar integrados tenemos cables; en VHDL estos cables se llaman señales.  Las señales pueden conectar la salida de una entidad a la entrada de la siguiente entidad, conexiones internas de la entidad y así sucesivamente.</w:t>
      </w:r>
    </w:p>
    <w:p w:rsidR="00522855" w:rsidRDefault="00B44869" w:rsidP="00986698">
      <w:pPr>
        <w:jc w:val="both"/>
        <w:rPr>
          <w:lang w:val="es-PA"/>
        </w:rPr>
      </w:pPr>
      <w:r>
        <w:rPr>
          <w:lang w:val="es-PA"/>
        </w:rPr>
        <w:t>En resumen es una manera de conectar data dinámica, debido a que esta señal es cambiante en el tiempo.  Una señal tiene asociado el tipo de dato, valor y tiempo.</w:t>
      </w:r>
    </w:p>
    <w:p w:rsidR="00F56EE9" w:rsidRDefault="00F56EE9" w:rsidP="00F56EE9">
      <w:pPr>
        <w:jc w:val="center"/>
        <w:rPr>
          <w:lang w:val="es-PA"/>
        </w:rPr>
      </w:pPr>
      <w:r>
        <w:object w:dxaOrig="6420" w:dyaOrig="51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3pt;height:177.85pt" o:ole="">
            <v:imagedata r:id="rId8" o:title=""/>
          </v:shape>
          <o:OLEObject Type="Embed" ProgID="Visio.Drawing.15" ShapeID="_x0000_i1025" DrawAspect="Content" ObjectID="_1631120875" r:id="rId9"/>
        </w:object>
      </w:r>
    </w:p>
    <w:p w:rsidR="00986698" w:rsidRDefault="0052269F" w:rsidP="00F56EE9">
      <w:pPr>
        <w:jc w:val="center"/>
        <w:rPr>
          <w:lang w:val="es-PA"/>
        </w:rPr>
      </w:pPr>
      <w:r>
        <w:rPr>
          <w:i/>
          <w:lang w:val="es-PA"/>
        </w:rPr>
        <w:t>Figura 1.3</w:t>
      </w:r>
      <w:r w:rsidR="00522855" w:rsidRPr="00986698">
        <w:rPr>
          <w:i/>
          <w:lang w:val="es-PA"/>
        </w:rPr>
        <w:t xml:space="preserve"> </w:t>
      </w:r>
      <w:r w:rsidR="00F56EE9">
        <w:rPr>
          <w:i/>
          <w:lang w:val="es-PA"/>
        </w:rPr>
        <w:t>–</w:t>
      </w:r>
      <w:r w:rsidR="00522855" w:rsidRPr="00986698">
        <w:rPr>
          <w:i/>
          <w:lang w:val="es-PA"/>
        </w:rPr>
        <w:t xml:space="preserve"> </w:t>
      </w:r>
      <w:r w:rsidR="00F56EE9">
        <w:rPr>
          <w:i/>
          <w:lang w:val="es-PA"/>
        </w:rPr>
        <w:t xml:space="preserve">Ejemplo de una señal que sale de un bloque lógico y entra a otro bloque lógico.  Puede ver todo el sistema también como una gran entidad </w:t>
      </w:r>
      <w:proofErr w:type="spellStart"/>
      <w:r w:rsidR="00F56EE9">
        <w:rPr>
          <w:i/>
          <w:lang w:val="es-PA"/>
        </w:rPr>
        <w:t>y</w:t>
      </w:r>
      <w:proofErr w:type="spellEnd"/>
      <w:r w:rsidR="00F56EE9">
        <w:rPr>
          <w:i/>
          <w:lang w:val="es-PA"/>
        </w:rPr>
        <w:t xml:space="preserve"> imaginarse que las señales son internas.</w:t>
      </w:r>
    </w:p>
    <w:p w:rsidR="00F56EE9" w:rsidRDefault="00F56EE9" w:rsidP="00F56EE9">
      <w:pPr>
        <w:jc w:val="both"/>
        <w:rPr>
          <w:lang w:val="es-PA"/>
        </w:rPr>
      </w:pPr>
    </w:p>
    <w:p w:rsidR="00F56EE9" w:rsidRDefault="00926D92" w:rsidP="00F56EE9">
      <w:pPr>
        <w:jc w:val="center"/>
        <w:rPr>
          <w:lang w:val="es-PA"/>
        </w:rPr>
      </w:pPr>
      <w:r>
        <w:object w:dxaOrig="6585" w:dyaOrig="2836">
          <v:shape id="_x0000_i1026" type="#_x0000_t75" style="width:329.35pt;height:141.85pt" o:ole="">
            <v:imagedata r:id="rId10" o:title=""/>
          </v:shape>
          <o:OLEObject Type="Embed" ProgID="Visio.Drawing.15" ShapeID="_x0000_i1026" DrawAspect="Content" ObjectID="_1631120876" r:id="rId11"/>
        </w:object>
      </w:r>
    </w:p>
    <w:p w:rsidR="00F646DC" w:rsidRPr="00F56EE9" w:rsidRDefault="00F56EE9" w:rsidP="00926D92">
      <w:pPr>
        <w:jc w:val="center"/>
        <w:rPr>
          <w:lang w:val="es-PA"/>
        </w:rPr>
      </w:pPr>
      <w:r w:rsidRPr="00986698">
        <w:rPr>
          <w:i/>
          <w:lang w:val="es-PA"/>
        </w:rPr>
        <w:t>Figura 1.</w:t>
      </w:r>
      <w:r w:rsidR="0052269F">
        <w:rPr>
          <w:i/>
          <w:lang w:val="es-PA"/>
        </w:rPr>
        <w:t>4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Ejemplo de una constante</w:t>
      </w:r>
      <w:r w:rsidR="00E03E30">
        <w:rPr>
          <w:i/>
          <w:lang w:val="es-PA"/>
        </w:rPr>
        <w:t>.</w:t>
      </w:r>
    </w:p>
    <w:p w:rsidR="00F56EE9" w:rsidRDefault="003C1C91" w:rsidP="00986698">
      <w:pPr>
        <w:jc w:val="both"/>
        <w:rPr>
          <w:lang w:val="es-PA"/>
        </w:rPr>
      </w:pPr>
      <w:r>
        <w:rPr>
          <w:lang w:val="es-PA"/>
        </w:rPr>
        <w:t xml:space="preserve">3 - </w:t>
      </w:r>
      <w:r w:rsidR="00926D92">
        <w:rPr>
          <w:lang w:val="es-PA"/>
        </w:rPr>
        <w:t xml:space="preserve">Las señales y constantes se definen antes de </w:t>
      </w:r>
      <w:proofErr w:type="spellStart"/>
      <w:r w:rsidR="00926D92">
        <w:rPr>
          <w:lang w:val="es-PA"/>
        </w:rPr>
        <w:t>begin</w:t>
      </w:r>
      <w:proofErr w:type="spellEnd"/>
      <w:r w:rsidR="00926D92">
        <w:rPr>
          <w:lang w:val="es-PA"/>
        </w:rPr>
        <w:t xml:space="preserve"> y después de </w:t>
      </w:r>
      <w:proofErr w:type="spellStart"/>
      <w:r w:rsidR="00926D92">
        <w:rPr>
          <w:lang w:val="es-PA"/>
        </w:rPr>
        <w:t>architecture</w:t>
      </w:r>
      <w:proofErr w:type="spellEnd"/>
      <w:r w:rsidR="0052269F">
        <w:rPr>
          <w:lang w:val="es-PA"/>
        </w:rPr>
        <w:t>.  Para el archivo abierto cree las siguientes señales y constantes.</w:t>
      </w:r>
    </w:p>
    <w:p w:rsidR="0052269F" w:rsidRDefault="0052269F" w:rsidP="00986698">
      <w:pPr>
        <w:jc w:val="both"/>
        <w:rPr>
          <w:lang w:val="es-PA"/>
        </w:rPr>
      </w:pPr>
      <w:r>
        <w:rPr>
          <w:lang w:val="es-PA"/>
        </w:rPr>
        <w:t>MAX_VAL será el valor máximo del contador en el cual causaremos un cambio de estado en el LED.</w:t>
      </w:r>
    </w:p>
    <w:p w:rsidR="0052269F" w:rsidRDefault="0052269F" w:rsidP="00986698">
      <w:pPr>
        <w:jc w:val="both"/>
        <w:rPr>
          <w:lang w:val="es-PA"/>
        </w:rPr>
      </w:pPr>
      <w:r>
        <w:rPr>
          <w:lang w:val="es-PA"/>
        </w:rPr>
        <w:t>BIT_DEPTH calcula la cantidad de bits, en este caso dependiendo del valor máximo.  Así, si el valor máximo es 30000, esto automáticamente calculará que necesitamos 8 bits.</w:t>
      </w:r>
    </w:p>
    <w:p w:rsidR="0052269F" w:rsidRDefault="0052269F" w:rsidP="00986698">
      <w:pPr>
        <w:jc w:val="both"/>
        <w:rPr>
          <w:lang w:val="es-PA"/>
        </w:rPr>
      </w:pPr>
      <w:proofErr w:type="spellStart"/>
      <w:r>
        <w:rPr>
          <w:lang w:val="es-PA"/>
        </w:rPr>
        <w:t>count_reg</w:t>
      </w:r>
      <w:proofErr w:type="spellEnd"/>
      <w:r>
        <w:rPr>
          <w:lang w:val="es-PA"/>
        </w:rPr>
        <w:t xml:space="preserve"> es una señal que almacena la cuenta que varía de 0 a MAX_VAL</w:t>
      </w:r>
    </w:p>
    <w:p w:rsidR="0052269F" w:rsidRDefault="0052269F" w:rsidP="00986698">
      <w:pPr>
        <w:jc w:val="both"/>
        <w:rPr>
          <w:lang w:val="es-PA"/>
        </w:rPr>
      </w:pPr>
      <w:proofErr w:type="spellStart"/>
      <w:r>
        <w:rPr>
          <w:lang w:val="es-PA"/>
        </w:rPr>
        <w:t>led_reg</w:t>
      </w:r>
      <w:proofErr w:type="spellEnd"/>
      <w:r>
        <w:rPr>
          <w:lang w:val="es-PA"/>
        </w:rPr>
        <w:t xml:space="preserve"> es una señal que pasa este valor a la salida de leds, más adelante se verá esto.</w:t>
      </w:r>
    </w:p>
    <w:p w:rsidR="00926D92" w:rsidRDefault="00926D92" w:rsidP="00986698">
      <w:pPr>
        <w:jc w:val="both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6AF6DC01" wp14:editId="41704625">
            <wp:extent cx="52578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572"/>
                    <a:stretch/>
                  </pic:blipFill>
                  <pic:spPr bwMode="auto"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D92" w:rsidRPr="00F56EE9" w:rsidRDefault="00926D92" w:rsidP="00E03E30">
      <w:pPr>
        <w:jc w:val="center"/>
        <w:rPr>
          <w:lang w:val="es-PA"/>
        </w:rPr>
      </w:pPr>
      <w:r w:rsidRPr="00986698">
        <w:rPr>
          <w:i/>
          <w:lang w:val="es-PA"/>
        </w:rPr>
        <w:t>Figura 1.</w:t>
      </w:r>
      <w:r w:rsidR="0052269F">
        <w:rPr>
          <w:i/>
          <w:lang w:val="es-PA"/>
        </w:rPr>
        <w:t>5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 w:rsidR="00E03E30">
        <w:rPr>
          <w:i/>
          <w:lang w:val="es-PA"/>
        </w:rPr>
        <w:t>Ejemplo de señales y constantes</w:t>
      </w:r>
    </w:p>
    <w:p w:rsidR="00926D92" w:rsidRDefault="00926D92" w:rsidP="00986698">
      <w:pPr>
        <w:jc w:val="both"/>
        <w:rPr>
          <w:lang w:val="es-PA"/>
        </w:rPr>
      </w:pPr>
    </w:p>
    <w:p w:rsidR="00E03E30" w:rsidRDefault="00E03E30" w:rsidP="00986698">
      <w:pPr>
        <w:jc w:val="both"/>
        <w:rPr>
          <w:lang w:val="es-PA"/>
        </w:rPr>
      </w:pPr>
    </w:p>
    <w:p w:rsidR="00E03E30" w:rsidRDefault="00E03E30" w:rsidP="00986698">
      <w:pPr>
        <w:jc w:val="both"/>
        <w:rPr>
          <w:lang w:val="es-PA"/>
        </w:rPr>
      </w:pPr>
    </w:p>
    <w:p w:rsidR="00E03E30" w:rsidRDefault="00E03E30" w:rsidP="00986698">
      <w:pPr>
        <w:jc w:val="both"/>
        <w:rPr>
          <w:lang w:val="es-PA"/>
        </w:rPr>
      </w:pPr>
    </w:p>
    <w:p w:rsidR="00926D92" w:rsidRPr="0052269F" w:rsidRDefault="00926D92" w:rsidP="00986698">
      <w:pPr>
        <w:jc w:val="both"/>
        <w:rPr>
          <w:i/>
          <w:lang w:val="es-PA"/>
        </w:rPr>
      </w:pPr>
      <w:r w:rsidRPr="0052269F">
        <w:rPr>
          <w:i/>
          <w:lang w:val="es-PA"/>
        </w:rPr>
        <w:lastRenderedPageBreak/>
        <w:t>Procesos</w:t>
      </w:r>
    </w:p>
    <w:p w:rsidR="00926D92" w:rsidRDefault="00926D92" w:rsidP="00986698">
      <w:pPr>
        <w:jc w:val="both"/>
        <w:rPr>
          <w:lang w:val="es-PA"/>
        </w:rPr>
      </w:pPr>
      <w:r>
        <w:rPr>
          <w:lang w:val="es-PA"/>
        </w:rPr>
        <w:t xml:space="preserve">Dentro de VHDL existen sentencias que se realizan </w:t>
      </w:r>
      <w:proofErr w:type="spellStart"/>
      <w:r>
        <w:rPr>
          <w:lang w:val="es-PA"/>
        </w:rPr>
        <w:t>instanteamente</w:t>
      </w:r>
      <w:proofErr w:type="spellEnd"/>
      <w:r>
        <w:rPr>
          <w:lang w:val="es-PA"/>
        </w:rPr>
        <w:t>, por ejemplo cuando configuramos una OR, las relaciones entre salidas y entradas son evaluadas instantemente.</w:t>
      </w:r>
    </w:p>
    <w:p w:rsidR="00926D92" w:rsidRDefault="00926D92" w:rsidP="00986698">
      <w:pPr>
        <w:jc w:val="both"/>
        <w:rPr>
          <w:lang w:val="es-PA"/>
        </w:rPr>
      </w:pPr>
      <w:r>
        <w:rPr>
          <w:lang w:val="es-PA"/>
        </w:rPr>
        <w:t xml:space="preserve">Si deseamos en VHDL algo QUE OCURRA EN UN TIEMPO ESPECÍFICO, entonces necesitamos declararlo como proceso.  En otras palabras, </w:t>
      </w:r>
      <w:proofErr w:type="spellStart"/>
      <w:r>
        <w:rPr>
          <w:lang w:val="es-PA"/>
        </w:rPr>
        <w:t>ud.</w:t>
      </w:r>
      <w:proofErr w:type="spellEnd"/>
      <w:r>
        <w:rPr>
          <w:lang w:val="es-PA"/>
        </w:rPr>
        <w:t xml:space="preserve"> desea ejecutar y evaluar esta parte de VHDL para condiciones específicas.</w:t>
      </w:r>
    </w:p>
    <w:p w:rsidR="00926D92" w:rsidRDefault="00E03E30" w:rsidP="00E03E30">
      <w:pPr>
        <w:jc w:val="center"/>
        <w:rPr>
          <w:lang w:val="es-PA"/>
        </w:rPr>
      </w:pPr>
      <w:r w:rsidRPr="003C1C91">
        <w:rPr>
          <w:noProof/>
          <w:lang w:val="es-PA"/>
        </w:rPr>
        <w:t xml:space="preserve"> </w:t>
      </w:r>
      <w:r>
        <w:rPr>
          <w:noProof/>
          <w:lang w:val="es-PA" w:eastAsia="es-PA"/>
        </w:rPr>
        <w:drawing>
          <wp:inline distT="0" distB="0" distL="0" distR="0" wp14:anchorId="7D1EE329" wp14:editId="675461C5">
            <wp:extent cx="2756263" cy="114300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1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30" w:rsidRDefault="00E03E30" w:rsidP="00E03E30">
      <w:pPr>
        <w:jc w:val="center"/>
        <w:rPr>
          <w:lang w:val="es-PA"/>
        </w:rPr>
      </w:pPr>
      <w:r w:rsidRPr="00986698">
        <w:rPr>
          <w:i/>
          <w:lang w:val="es-PA"/>
        </w:rPr>
        <w:t>Figura 1.</w:t>
      </w:r>
      <w:r w:rsidR="00982521">
        <w:rPr>
          <w:i/>
          <w:lang w:val="es-PA"/>
        </w:rPr>
        <w:t>6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>–</w:t>
      </w:r>
      <w:r w:rsidRPr="00986698">
        <w:rPr>
          <w:i/>
          <w:lang w:val="es-PA"/>
        </w:rPr>
        <w:t xml:space="preserve"> </w:t>
      </w:r>
      <w:r>
        <w:rPr>
          <w:i/>
          <w:lang w:val="es-PA"/>
        </w:rPr>
        <w:t xml:space="preserve">Ejemplo de </w:t>
      </w:r>
      <w:proofErr w:type="spellStart"/>
      <w:r>
        <w:rPr>
          <w:i/>
          <w:lang w:val="es-PA"/>
        </w:rPr>
        <w:t>process</w:t>
      </w:r>
      <w:proofErr w:type="spellEnd"/>
    </w:p>
    <w:p w:rsidR="00E03E30" w:rsidRPr="00926D92" w:rsidRDefault="003C1C91" w:rsidP="00986698">
      <w:pPr>
        <w:jc w:val="both"/>
        <w:rPr>
          <w:lang w:val="es-PA"/>
        </w:rPr>
      </w:pPr>
      <w:r>
        <w:rPr>
          <w:lang w:val="es-PA"/>
        </w:rPr>
        <w:t xml:space="preserve">4 - </w:t>
      </w:r>
      <w:r w:rsidR="00E03E30">
        <w:rPr>
          <w:lang w:val="es-PA"/>
        </w:rPr>
        <w:t xml:space="preserve">Un proceso tiene, como en la figura anterior, una etiqueta (opcional), la palabra </w:t>
      </w:r>
      <w:proofErr w:type="spellStart"/>
      <w:r w:rsidR="00E03E30">
        <w:rPr>
          <w:lang w:val="es-PA"/>
        </w:rPr>
        <w:t>process</w:t>
      </w:r>
      <w:proofErr w:type="spellEnd"/>
      <w:r w:rsidR="00E03E30">
        <w:rPr>
          <w:lang w:val="es-PA"/>
        </w:rPr>
        <w:t xml:space="preserve"> y una lista de </w:t>
      </w:r>
      <w:proofErr w:type="spellStart"/>
      <w:r w:rsidR="00E03E30">
        <w:rPr>
          <w:lang w:val="es-PA"/>
        </w:rPr>
        <w:t>sensitividad</w:t>
      </w:r>
      <w:proofErr w:type="spellEnd"/>
      <w:r w:rsidR="00E03E30">
        <w:rPr>
          <w:lang w:val="es-PA"/>
        </w:rPr>
        <w:t xml:space="preserve">.  Esta lista puede contener (en este caso el reloj) señales que se deseen evaluar.  Caso general es procesar el reloj para que en un flanco de subida o bajada ocurran acciones específicas.  La lista de </w:t>
      </w:r>
      <w:proofErr w:type="spellStart"/>
      <w:r w:rsidR="00E03E30">
        <w:rPr>
          <w:lang w:val="es-PA"/>
        </w:rPr>
        <w:t>sensitividad</w:t>
      </w:r>
      <w:proofErr w:type="spellEnd"/>
      <w:r w:rsidR="00E03E30">
        <w:rPr>
          <w:lang w:val="es-PA"/>
        </w:rPr>
        <w:t xml:space="preserve"> puede tener cualquier señal que deseemos evaluar.</w:t>
      </w:r>
    </w:p>
    <w:p w:rsidR="00E03E30" w:rsidRDefault="00E03E30" w:rsidP="00986698">
      <w:pPr>
        <w:jc w:val="both"/>
        <w:rPr>
          <w:i/>
          <w:lang w:val="es-PA"/>
        </w:rPr>
      </w:pPr>
    </w:p>
    <w:p w:rsidR="00982521" w:rsidRDefault="00982521" w:rsidP="00982521">
      <w:pPr>
        <w:jc w:val="center"/>
        <w:rPr>
          <w:i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E384FB0" wp14:editId="6BCE5492">
            <wp:extent cx="5162550" cy="10953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21" w:rsidRDefault="00982521" w:rsidP="00982521">
      <w:pPr>
        <w:jc w:val="center"/>
        <w:rPr>
          <w:i/>
          <w:lang w:val="es-PA"/>
        </w:rPr>
      </w:pPr>
      <w:r>
        <w:rPr>
          <w:i/>
          <w:lang w:val="es-PA"/>
        </w:rPr>
        <w:t xml:space="preserve">Figura 1.7 – Asigna la señal de </w:t>
      </w:r>
      <w:proofErr w:type="spellStart"/>
      <w:r>
        <w:rPr>
          <w:i/>
          <w:lang w:val="es-PA"/>
        </w:rPr>
        <w:t>led_reg</w:t>
      </w:r>
      <w:proofErr w:type="spellEnd"/>
      <w:r>
        <w:rPr>
          <w:i/>
          <w:lang w:val="es-PA"/>
        </w:rPr>
        <w:t xml:space="preserve"> directamente a la salida.</w:t>
      </w:r>
    </w:p>
    <w:p w:rsidR="00982521" w:rsidRDefault="00982521" w:rsidP="00982521">
      <w:pPr>
        <w:rPr>
          <w:i/>
          <w:lang w:val="es-PA"/>
        </w:rPr>
      </w:pPr>
      <w:proofErr w:type="spellStart"/>
      <w:r>
        <w:rPr>
          <w:i/>
          <w:lang w:val="es-PA"/>
        </w:rPr>
        <w:t>If-else</w:t>
      </w:r>
      <w:proofErr w:type="spellEnd"/>
      <w:r>
        <w:rPr>
          <w:i/>
          <w:lang w:val="es-PA"/>
        </w:rPr>
        <w:t xml:space="preserve"> </w:t>
      </w:r>
    </w:p>
    <w:p w:rsidR="00982521" w:rsidRDefault="00982521" w:rsidP="00982521">
      <w:pPr>
        <w:rPr>
          <w:lang w:val="es-PA"/>
        </w:rPr>
      </w:pPr>
      <w:r>
        <w:rPr>
          <w:lang w:val="es-PA"/>
        </w:rPr>
        <w:t xml:space="preserve">En VHDL hay que tener cuidado al usar los IF </w:t>
      </w:r>
      <w:proofErr w:type="spellStart"/>
      <w:r>
        <w:rPr>
          <w:lang w:val="es-PA"/>
        </w:rPr>
        <w:t>statements</w:t>
      </w:r>
      <w:proofErr w:type="spellEnd"/>
      <w:r>
        <w:rPr>
          <w:lang w:val="es-PA"/>
        </w:rPr>
        <w:t>.  Si bien es cierto la manera de programación en VHDL es concurrente, los el IF superior se ejecutará primero que la sentencia ELSE o ELSIF.</w:t>
      </w:r>
    </w:p>
    <w:p w:rsidR="00982521" w:rsidRDefault="00982521" w:rsidP="00982521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3256AD5" wp14:editId="7D806496">
            <wp:extent cx="3258541" cy="1541541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878" cy="15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21" w:rsidRPr="00982521" w:rsidRDefault="00982521" w:rsidP="00982521">
      <w:pPr>
        <w:jc w:val="center"/>
        <w:rPr>
          <w:i/>
        </w:rPr>
      </w:pPr>
      <w:r w:rsidRPr="00982521">
        <w:rPr>
          <w:i/>
        </w:rPr>
        <w:t>Figura 1.</w:t>
      </w:r>
      <w:r>
        <w:rPr>
          <w:i/>
        </w:rPr>
        <w:t>8</w:t>
      </w:r>
      <w:r w:rsidRPr="00982521">
        <w:rPr>
          <w:i/>
        </w:rPr>
        <w:t xml:space="preserve"> – </w:t>
      </w:r>
      <w:proofErr w:type="spellStart"/>
      <w:r w:rsidRPr="00982521">
        <w:rPr>
          <w:i/>
        </w:rPr>
        <w:t>Sintaxis</w:t>
      </w:r>
      <w:proofErr w:type="spellEnd"/>
      <w:r w:rsidRPr="00982521">
        <w:rPr>
          <w:i/>
        </w:rPr>
        <w:t xml:space="preserve"> IF ELSE ELSIF END IF</w:t>
      </w:r>
    </w:p>
    <w:p w:rsidR="00A82FAA" w:rsidRDefault="003C1C91" w:rsidP="00986698">
      <w:pPr>
        <w:jc w:val="both"/>
        <w:rPr>
          <w:lang w:val="es-PA"/>
        </w:rPr>
      </w:pPr>
      <w:r>
        <w:rPr>
          <w:lang w:val="es-PA"/>
        </w:rPr>
        <w:lastRenderedPageBreak/>
        <w:t xml:space="preserve">4.a - </w:t>
      </w:r>
      <w:r w:rsidR="00A82FAA">
        <w:rPr>
          <w:lang w:val="es-PA"/>
        </w:rPr>
        <w:t xml:space="preserve">Para probar un momento la sintaxis </w:t>
      </w:r>
      <w:proofErr w:type="spellStart"/>
      <w:r w:rsidR="00A82FAA">
        <w:rPr>
          <w:lang w:val="es-PA"/>
        </w:rPr>
        <w:t>if-elsif-else-endif</w:t>
      </w:r>
      <w:proofErr w:type="spellEnd"/>
      <w:r w:rsidR="00A82FAA">
        <w:rPr>
          <w:lang w:val="es-PA"/>
        </w:rPr>
        <w:t xml:space="preserve"> guarde y cierre un momento el proyecto y abra el proyecto </w:t>
      </w:r>
      <w:proofErr w:type="spellStart"/>
      <w:r w:rsidR="00A82FAA">
        <w:rPr>
          <w:lang w:val="es-PA"/>
        </w:rPr>
        <w:t>Comparator</w:t>
      </w:r>
      <w:proofErr w:type="spellEnd"/>
      <w:r w:rsidR="00A82FAA">
        <w:rPr>
          <w:lang w:val="es-PA"/>
        </w:rPr>
        <w:t>.</w:t>
      </w:r>
    </w:p>
    <w:p w:rsidR="00A82FAA" w:rsidRDefault="00A82FAA" w:rsidP="00986698">
      <w:pPr>
        <w:jc w:val="both"/>
        <w:rPr>
          <w:lang w:val="es-PA"/>
        </w:rPr>
      </w:pPr>
      <w:r>
        <w:rPr>
          <w:lang w:val="es-PA"/>
        </w:rPr>
        <w:t>Observe que en la sección crítica tenemos comparaciones bit a bit de los elementos ‘x’ y ‘y’.</w:t>
      </w:r>
    </w:p>
    <w:p w:rsidR="00A82FAA" w:rsidRDefault="00A82FAA" w:rsidP="00A82FAA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9AF854F" wp14:editId="4AC3E7DC">
            <wp:extent cx="2371725" cy="23050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A" w:rsidRDefault="00A82FAA" w:rsidP="00A82FAA">
      <w:pPr>
        <w:jc w:val="center"/>
        <w:rPr>
          <w:i/>
          <w:lang w:val="es-PA"/>
        </w:rPr>
      </w:pPr>
      <w:r>
        <w:rPr>
          <w:i/>
          <w:lang w:val="es-PA"/>
        </w:rPr>
        <w:t xml:space="preserve">Figura 1.9 – Proceso de comparación y uso del </w:t>
      </w:r>
      <w:proofErr w:type="spellStart"/>
      <w:r>
        <w:rPr>
          <w:i/>
          <w:lang w:val="es-PA"/>
        </w:rPr>
        <w:t>if</w:t>
      </w:r>
      <w:proofErr w:type="spellEnd"/>
      <w:r>
        <w:rPr>
          <w:i/>
          <w:lang w:val="es-PA"/>
        </w:rPr>
        <w:t>.</w:t>
      </w:r>
    </w:p>
    <w:p w:rsidR="00A82FAA" w:rsidRDefault="00A82FAA" w:rsidP="00A82FAA">
      <w:pPr>
        <w:rPr>
          <w:lang w:val="es-PA"/>
        </w:rPr>
      </w:pPr>
    </w:p>
    <w:p w:rsidR="00A82FAA" w:rsidRDefault="003C1C91" w:rsidP="00A82FAA">
      <w:pPr>
        <w:rPr>
          <w:lang w:val="es-PA"/>
        </w:rPr>
      </w:pPr>
      <w:r>
        <w:rPr>
          <w:lang w:val="es-PA"/>
        </w:rPr>
        <w:t xml:space="preserve">4.b - </w:t>
      </w:r>
      <w:r w:rsidR="00A82FAA">
        <w:rPr>
          <w:lang w:val="es-PA"/>
        </w:rPr>
        <w:t xml:space="preserve">Adicionalmente observe que hemos creado un archivo llamado </w:t>
      </w:r>
      <w:proofErr w:type="spellStart"/>
      <w:r w:rsidR="00A82FAA">
        <w:rPr>
          <w:lang w:val="es-PA"/>
        </w:rPr>
        <w:t>ComparatorTB</w:t>
      </w:r>
      <w:proofErr w:type="spellEnd"/>
      <w:r w:rsidR="00A82FAA">
        <w:rPr>
          <w:lang w:val="es-PA"/>
        </w:rPr>
        <w:t xml:space="preserve"> y que definimos los casos que queremos evaluar</w:t>
      </w:r>
    </w:p>
    <w:p w:rsidR="00A82FAA" w:rsidRDefault="00A82FAA" w:rsidP="00A82FAA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6768C27A" wp14:editId="017790DE">
            <wp:extent cx="4505325" cy="27527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A" w:rsidRDefault="00A82FAA" w:rsidP="00A82FAA">
      <w:pPr>
        <w:jc w:val="center"/>
        <w:rPr>
          <w:i/>
          <w:lang w:val="es-PA"/>
        </w:rPr>
      </w:pPr>
      <w:r>
        <w:rPr>
          <w:i/>
          <w:lang w:val="es-PA"/>
        </w:rPr>
        <w:t xml:space="preserve">Figura 1.10 – Archivo </w:t>
      </w:r>
      <w:proofErr w:type="spellStart"/>
      <w:r>
        <w:rPr>
          <w:i/>
          <w:lang w:val="es-PA"/>
        </w:rPr>
        <w:t>ComparatorTB</w:t>
      </w:r>
      <w:proofErr w:type="spellEnd"/>
      <w:r>
        <w:rPr>
          <w:i/>
          <w:lang w:val="es-PA"/>
        </w:rPr>
        <w:t>.  Comparamos los tres casos y terminamos la simulación.</w:t>
      </w:r>
    </w:p>
    <w:p w:rsidR="00A82FAA" w:rsidRDefault="00A82FAA" w:rsidP="00A82FAA">
      <w:pPr>
        <w:jc w:val="center"/>
        <w:rPr>
          <w:lang w:val="es-PA"/>
        </w:rPr>
      </w:pPr>
    </w:p>
    <w:p w:rsidR="00A82FAA" w:rsidRDefault="00A82FAA" w:rsidP="00A82FAA">
      <w:pPr>
        <w:jc w:val="center"/>
        <w:rPr>
          <w:lang w:val="es-PA"/>
        </w:rPr>
      </w:pPr>
    </w:p>
    <w:p w:rsidR="00A82FAA" w:rsidRDefault="00A82FAA" w:rsidP="00A82FAA">
      <w:pPr>
        <w:jc w:val="center"/>
        <w:rPr>
          <w:lang w:val="es-PA"/>
        </w:rPr>
      </w:pPr>
    </w:p>
    <w:p w:rsidR="00A82FAA" w:rsidRDefault="003C1C91" w:rsidP="00A82FAA">
      <w:pPr>
        <w:rPr>
          <w:lang w:val="es-PA"/>
        </w:rPr>
      </w:pPr>
      <w:r>
        <w:rPr>
          <w:lang w:val="es-PA"/>
        </w:rPr>
        <w:lastRenderedPageBreak/>
        <w:t>4.c - Ejecute</w:t>
      </w:r>
      <w:r w:rsidR="00A82FAA">
        <w:rPr>
          <w:lang w:val="es-PA"/>
        </w:rPr>
        <w:t xml:space="preserve"> la simulación y observe el comportamiento del comparador.  Verifique que cumple su cometido.</w:t>
      </w:r>
    </w:p>
    <w:p w:rsidR="00A82FAA" w:rsidRPr="00A82FAA" w:rsidRDefault="00A82FAA" w:rsidP="00A82FAA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CBDE471" wp14:editId="5FC8088C">
            <wp:extent cx="5943600" cy="88963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A" w:rsidRDefault="00A82FAA" w:rsidP="00A82FAA">
      <w:pPr>
        <w:jc w:val="center"/>
        <w:rPr>
          <w:i/>
          <w:lang w:val="es-PA"/>
        </w:rPr>
      </w:pPr>
      <w:r>
        <w:rPr>
          <w:i/>
          <w:lang w:val="es-PA"/>
        </w:rPr>
        <w:t>Figura 1.11 – Simulación del comparador.  Tenemos entonces que para cada condición cumple su cometido.</w:t>
      </w:r>
    </w:p>
    <w:p w:rsidR="00A82FAA" w:rsidRDefault="003C1C91" w:rsidP="00986698">
      <w:pPr>
        <w:jc w:val="both"/>
        <w:rPr>
          <w:lang w:val="es-PA"/>
        </w:rPr>
      </w:pPr>
      <w:r>
        <w:rPr>
          <w:lang w:val="es-PA"/>
        </w:rPr>
        <w:t xml:space="preserve">5 - </w:t>
      </w:r>
      <w:r w:rsidR="00A82FAA">
        <w:rPr>
          <w:lang w:val="es-PA"/>
        </w:rPr>
        <w:t>Cierre el proyecto del comparador y vuelva a abrir el proyecto de botones y led.</w:t>
      </w:r>
    </w:p>
    <w:p w:rsidR="003E3F8B" w:rsidRDefault="00982521" w:rsidP="00986698">
      <w:pPr>
        <w:jc w:val="both"/>
        <w:rPr>
          <w:lang w:val="es-PA"/>
        </w:rPr>
      </w:pPr>
      <w:r>
        <w:rPr>
          <w:lang w:val="es-PA"/>
        </w:rPr>
        <w:t>Ahora crearemos un proceso de conteo que incremente el contador cada vez que un flanco de subida sea detectado.</w:t>
      </w:r>
    </w:p>
    <w:p w:rsidR="00982521" w:rsidRDefault="00982521" w:rsidP="00982521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D8AF250" wp14:editId="7609231D">
            <wp:extent cx="5086350" cy="1866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21" w:rsidRDefault="00982521" w:rsidP="00982521">
      <w:pPr>
        <w:jc w:val="center"/>
        <w:rPr>
          <w:i/>
          <w:lang w:val="es-PA"/>
        </w:rPr>
      </w:pPr>
      <w:r>
        <w:rPr>
          <w:i/>
          <w:lang w:val="es-PA"/>
        </w:rPr>
        <w:t>Figura 1.</w:t>
      </w:r>
      <w:r w:rsidR="003C1C91">
        <w:rPr>
          <w:i/>
          <w:lang w:val="es-PA"/>
        </w:rPr>
        <w:t>12</w:t>
      </w:r>
      <w:r>
        <w:rPr>
          <w:i/>
          <w:lang w:val="es-PA"/>
        </w:rPr>
        <w:t xml:space="preserve"> – Asigna la señal de </w:t>
      </w:r>
      <w:proofErr w:type="spellStart"/>
      <w:r>
        <w:rPr>
          <w:i/>
          <w:lang w:val="es-PA"/>
        </w:rPr>
        <w:t>led_reg</w:t>
      </w:r>
      <w:proofErr w:type="spellEnd"/>
      <w:r>
        <w:rPr>
          <w:i/>
          <w:lang w:val="es-PA"/>
        </w:rPr>
        <w:t xml:space="preserve"> directamente a la salida.</w:t>
      </w:r>
    </w:p>
    <w:p w:rsidR="003C1C91" w:rsidRDefault="003C1C91" w:rsidP="003C1C91">
      <w:pPr>
        <w:jc w:val="both"/>
        <w:rPr>
          <w:lang w:val="es-PA"/>
        </w:rPr>
      </w:pPr>
      <w:r>
        <w:rPr>
          <w:lang w:val="es-PA"/>
        </w:rPr>
        <w:t xml:space="preserve">6 - </w:t>
      </w:r>
      <w:r w:rsidR="00982521">
        <w:rPr>
          <w:lang w:val="es-PA"/>
        </w:rPr>
        <w:t xml:space="preserve">Finalmente crearemos un proceso que pase </w:t>
      </w:r>
      <w:r>
        <w:rPr>
          <w:lang w:val="es-PA"/>
        </w:rPr>
        <w:t>el valor actual del estado de los led y lo conmute (1’s x 0’s y 0’s por 1’s)</w:t>
      </w:r>
    </w:p>
    <w:p w:rsidR="00982521" w:rsidRDefault="00982521" w:rsidP="003C1C91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7A25F0D" wp14:editId="523A5EA1">
            <wp:extent cx="4981575" cy="16954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BD" w:rsidRDefault="009F2ABD" w:rsidP="009F2ABD">
      <w:pPr>
        <w:jc w:val="center"/>
        <w:rPr>
          <w:i/>
          <w:lang w:val="es-PA"/>
        </w:rPr>
      </w:pPr>
      <w:r>
        <w:rPr>
          <w:i/>
          <w:lang w:val="es-PA"/>
        </w:rPr>
        <w:t>Figura 1.</w:t>
      </w:r>
      <w:r w:rsidR="003C1C91">
        <w:rPr>
          <w:i/>
          <w:lang w:val="es-PA"/>
        </w:rPr>
        <w:t>13</w:t>
      </w:r>
      <w:r>
        <w:rPr>
          <w:i/>
          <w:lang w:val="es-PA"/>
        </w:rPr>
        <w:t xml:space="preserve"> – Asigna la señal de </w:t>
      </w:r>
      <w:proofErr w:type="spellStart"/>
      <w:r>
        <w:rPr>
          <w:i/>
          <w:lang w:val="es-PA"/>
        </w:rPr>
        <w:t>led_reg</w:t>
      </w:r>
      <w:proofErr w:type="spellEnd"/>
      <w:r>
        <w:rPr>
          <w:i/>
          <w:lang w:val="es-PA"/>
        </w:rPr>
        <w:t xml:space="preserve"> directamente a la salida.</w:t>
      </w:r>
    </w:p>
    <w:p w:rsidR="009D0066" w:rsidRDefault="009D0066" w:rsidP="00986698">
      <w:pPr>
        <w:tabs>
          <w:tab w:val="left" w:pos="1071"/>
        </w:tabs>
        <w:jc w:val="both"/>
        <w:rPr>
          <w:lang w:val="es-PA"/>
        </w:rPr>
      </w:pPr>
    </w:p>
    <w:p w:rsidR="009D0066" w:rsidRDefault="009D0066" w:rsidP="00986698">
      <w:pPr>
        <w:tabs>
          <w:tab w:val="left" w:pos="1071"/>
        </w:tabs>
        <w:jc w:val="both"/>
        <w:rPr>
          <w:lang w:val="es-PA"/>
        </w:rPr>
      </w:pPr>
    </w:p>
    <w:p w:rsidR="009D0066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lastRenderedPageBreak/>
        <w:t>7</w:t>
      </w:r>
      <w:r w:rsidR="009D0066">
        <w:rPr>
          <w:lang w:val="es-PA"/>
        </w:rPr>
        <w:t xml:space="preserve"> – Especificar los </w:t>
      </w:r>
      <w:proofErr w:type="spellStart"/>
      <w:r w:rsidR="009D0066">
        <w:rPr>
          <w:lang w:val="es-PA"/>
        </w:rPr>
        <w:t>LEDs</w:t>
      </w:r>
      <w:proofErr w:type="spellEnd"/>
      <w:r w:rsidR="009D0066">
        <w:rPr>
          <w:lang w:val="es-PA"/>
        </w:rPr>
        <w:t xml:space="preserve"> y Botones a utilizar en la tarjeta </w:t>
      </w:r>
      <w:proofErr w:type="spellStart"/>
      <w:r w:rsidR="009D0066">
        <w:rPr>
          <w:lang w:val="es-PA"/>
        </w:rPr>
        <w:t>Arty</w:t>
      </w:r>
      <w:proofErr w:type="spellEnd"/>
      <w:r w:rsidR="009D0066">
        <w:rPr>
          <w:lang w:val="es-PA"/>
        </w:rPr>
        <w:t xml:space="preserve"> A7, en nuestro caso.</w:t>
      </w:r>
    </w:p>
    <w:p w:rsidR="009D0066" w:rsidRDefault="009D0066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t>Primeramente mostramos los componentes que posee nuestra tarjeta y donde están ubicados.</w:t>
      </w:r>
      <w:r>
        <w:rPr>
          <w:noProof/>
          <w:lang w:val="es-PA" w:eastAsia="es-PA"/>
        </w:rPr>
        <w:drawing>
          <wp:inline distT="0" distB="0" distL="0" distR="0">
            <wp:extent cx="5943600" cy="5156335"/>
            <wp:effectExtent l="0" t="0" r="0" b="6350"/>
            <wp:docPr id="31" name="Picture 31" descr="Arty A7 Callout Dia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rty A7 Callout Diagram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231" w:rsidRDefault="003C1C91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t>Figura 1.14</w:t>
      </w:r>
      <w:r w:rsidR="00221231">
        <w:rPr>
          <w:lang w:val="es-PA"/>
        </w:rPr>
        <w:t xml:space="preserve"> – Componentes de Tarjeta </w:t>
      </w:r>
      <w:proofErr w:type="spellStart"/>
      <w:r w:rsidR="00221231">
        <w:rPr>
          <w:lang w:val="es-PA"/>
        </w:rPr>
        <w:t>Arty</w:t>
      </w:r>
      <w:proofErr w:type="spellEnd"/>
      <w:r w:rsidR="00221231">
        <w:rPr>
          <w:lang w:val="es-PA"/>
        </w:rPr>
        <w:t xml:space="preserve"> A7</w:t>
      </w: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221231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lastRenderedPageBreak/>
        <w:t>Tabla 1.1 – Documentación de Componentes de Arty-A7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5"/>
        <w:gridCol w:w="2239"/>
        <w:gridCol w:w="805"/>
        <w:gridCol w:w="2122"/>
        <w:gridCol w:w="805"/>
        <w:gridCol w:w="2568"/>
      </w:tblGrid>
      <w:tr w:rsidR="009D0066" w:rsidRPr="0036582F" w:rsidTr="0036582F">
        <w:trPr>
          <w:tblHeader/>
        </w:trPr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315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252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  <w:tc>
          <w:tcPr>
            <w:tcW w:w="314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Callout</w:t>
            </w:r>
          </w:p>
        </w:tc>
        <w:tc>
          <w:tcPr>
            <w:tcW w:w="1490" w:type="pct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</w:rPr>
              <w:t>Description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DONE LED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8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RGB LEDs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15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 processor reset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Shared USB JTAG / UART port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9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slide switches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16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Pmod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connectors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3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Ethernet connector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10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push buttons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17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reset button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4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MAC address sticker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11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Arduino/</w:t>
            </w: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shield connectors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18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SPI flash memory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5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Power jack for optional external supply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12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Arduino/</w:t>
            </w: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shield SPI connector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19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Artix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FPGA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6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Power good LED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13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proofErr w:type="spellStart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chipKIT</w:t>
            </w:r>
            <w:proofErr w:type="spellEnd"/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 xml:space="preserve"> processor reset jumper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20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Micron DDR3 memory</w:t>
            </w:r>
          </w:p>
        </w:tc>
      </w:tr>
      <w:tr w:rsidR="009D0066" w:rsidRPr="0036582F" w:rsidTr="0036582F"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7</w:t>
            </w:r>
          </w:p>
        </w:tc>
        <w:tc>
          <w:tcPr>
            <w:tcW w:w="131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User LEDs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14</w:t>
            </w:r>
          </w:p>
        </w:tc>
        <w:tc>
          <w:tcPr>
            <w:tcW w:w="125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FPGA programming mode</w:t>
            </w:r>
          </w:p>
        </w:tc>
        <w:tc>
          <w:tcPr>
            <w:tcW w:w="3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21</w:t>
            </w:r>
          </w:p>
        </w:tc>
        <w:tc>
          <w:tcPr>
            <w:tcW w:w="149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D0066" w:rsidRPr="0036582F" w:rsidRDefault="009D0066" w:rsidP="00986698">
            <w:pPr>
              <w:spacing w:after="300" w:line="240" w:lineRule="auto"/>
              <w:jc w:val="both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</w:pPr>
            <w:r w:rsidRPr="0036582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</w:rPr>
              <w:t>Dialog Semiconductor DA9062 power supply</w:t>
            </w:r>
          </w:p>
        </w:tc>
      </w:tr>
    </w:tbl>
    <w:p w:rsidR="009D0066" w:rsidRDefault="009D0066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5A4E1A" w:rsidP="00986698">
      <w:pPr>
        <w:tabs>
          <w:tab w:val="left" w:pos="1071"/>
        </w:tabs>
        <w:jc w:val="both"/>
        <w:rPr>
          <w:i/>
          <w:lang w:val="es-PA"/>
        </w:rPr>
      </w:pPr>
      <w:r w:rsidRPr="005A4E1A">
        <w:rPr>
          <w:i/>
          <w:lang w:val="es-PA"/>
        </w:rPr>
        <w:t>Reloj / Oscilador:</w:t>
      </w:r>
    </w:p>
    <w:p w:rsidR="005A4E1A" w:rsidRP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 xml:space="preserve">Según la documentación de la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>, posee un cristal que corre alrededor de 100MHz y esto es de considerar al momento de realizar el ingreso de MAX_VALUE</w:t>
      </w:r>
    </w:p>
    <w:p w:rsidR="00221231" w:rsidRPr="005A4E1A" w:rsidRDefault="005A4E1A" w:rsidP="005A4E1A">
      <w:pPr>
        <w:tabs>
          <w:tab w:val="left" w:pos="1071"/>
        </w:tabs>
        <w:jc w:val="both"/>
        <w:rPr>
          <w:i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1FA4D72" wp14:editId="455150F2">
            <wp:extent cx="5943600" cy="114871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31" w:rsidRPr="005A4E1A" w:rsidRDefault="005A4E1A" w:rsidP="005A4E1A">
      <w:pPr>
        <w:tabs>
          <w:tab w:val="left" w:pos="1071"/>
        </w:tabs>
        <w:jc w:val="center"/>
        <w:rPr>
          <w:i/>
          <w:lang w:val="es-PA"/>
        </w:rPr>
      </w:pPr>
      <w:r w:rsidRPr="005A4E1A">
        <w:rPr>
          <w:i/>
          <w:lang w:val="es-PA"/>
        </w:rPr>
        <w:t xml:space="preserve">Figura 1.15.  En la documentación de la </w:t>
      </w:r>
      <w:proofErr w:type="spellStart"/>
      <w:r w:rsidRPr="005A4E1A">
        <w:rPr>
          <w:i/>
          <w:lang w:val="es-PA"/>
        </w:rPr>
        <w:t>Arty</w:t>
      </w:r>
      <w:proofErr w:type="spellEnd"/>
      <w:r w:rsidRPr="005A4E1A">
        <w:rPr>
          <w:i/>
          <w:lang w:val="es-PA"/>
        </w:rPr>
        <w:t xml:space="preserve"> A7 detalla que el reloj es de 100 MHz.</w:t>
      </w: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221231" w:rsidRDefault="00221231" w:rsidP="00986698">
      <w:pPr>
        <w:tabs>
          <w:tab w:val="left" w:pos="1071"/>
        </w:tabs>
        <w:jc w:val="both"/>
        <w:rPr>
          <w:lang w:val="es-PA"/>
        </w:rPr>
      </w:pPr>
    </w:p>
    <w:p w:rsidR="009D0066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8</w:t>
      </w:r>
      <w:r w:rsidR="001B3110">
        <w:rPr>
          <w:lang w:val="es-PA"/>
        </w:rPr>
        <w:t xml:space="preserve"> - </w:t>
      </w:r>
      <w:r w:rsidR="009D0066">
        <w:rPr>
          <w:lang w:val="es-PA"/>
        </w:rPr>
        <w:t>Dados los componentes de la tarjeta ahora notaremos en referencia cuales son las  entradas y salidas.</w:t>
      </w:r>
    </w:p>
    <w:p w:rsidR="009D0066" w:rsidRDefault="009D0066" w:rsidP="00221231">
      <w:pPr>
        <w:tabs>
          <w:tab w:val="left" w:pos="1071"/>
        </w:tabs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3043428" cy="2543088"/>
            <wp:effectExtent l="0" t="0" r="5080" b="0"/>
            <wp:docPr id="32" name="Picture 32" descr="Figure 9.1. Arty A7 GP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gure 9.1. Arty A7 GPI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42" cy="254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066" w:rsidRPr="003C1C91" w:rsidRDefault="00221231" w:rsidP="00221231">
      <w:pPr>
        <w:tabs>
          <w:tab w:val="left" w:pos="1071"/>
        </w:tabs>
        <w:jc w:val="center"/>
        <w:rPr>
          <w:i/>
          <w:lang w:val="es-PA"/>
        </w:rPr>
      </w:pPr>
      <w:r w:rsidRPr="003C1C91">
        <w:rPr>
          <w:i/>
          <w:lang w:val="es-PA"/>
        </w:rPr>
        <w:t>Figura 1.</w:t>
      </w:r>
      <w:r w:rsidR="003C1C91" w:rsidRPr="003C1C91">
        <w:rPr>
          <w:i/>
          <w:lang w:val="es-PA"/>
        </w:rPr>
        <w:t>1</w:t>
      </w:r>
      <w:r w:rsidR="005A4E1A">
        <w:rPr>
          <w:i/>
          <w:lang w:val="es-PA"/>
        </w:rPr>
        <w:t>6</w:t>
      </w:r>
      <w:r w:rsidRPr="003C1C91">
        <w:rPr>
          <w:i/>
          <w:lang w:val="es-PA"/>
        </w:rPr>
        <w:t xml:space="preserve"> – Muestra de ubicación de los botones y </w:t>
      </w:r>
      <w:proofErr w:type="spellStart"/>
      <w:r w:rsidRPr="003C1C91">
        <w:rPr>
          <w:i/>
          <w:lang w:val="es-PA"/>
        </w:rPr>
        <w:t>LEDs</w:t>
      </w:r>
      <w:proofErr w:type="spellEnd"/>
      <w:r w:rsidRPr="003C1C91">
        <w:rPr>
          <w:i/>
          <w:lang w:val="es-PA"/>
        </w:rPr>
        <w:t xml:space="preserve"> en la </w:t>
      </w:r>
      <w:proofErr w:type="spellStart"/>
      <w:r w:rsidRPr="003C1C91">
        <w:rPr>
          <w:i/>
          <w:lang w:val="es-PA"/>
        </w:rPr>
        <w:t>Arty</w:t>
      </w:r>
      <w:proofErr w:type="spellEnd"/>
      <w:r w:rsidRPr="003C1C91">
        <w:rPr>
          <w:i/>
          <w:lang w:val="es-PA"/>
        </w:rPr>
        <w:t xml:space="preserve"> A7</w:t>
      </w:r>
    </w:p>
    <w:p w:rsidR="002706AF" w:rsidRDefault="003C1C91" w:rsidP="00986698">
      <w:pPr>
        <w:tabs>
          <w:tab w:val="left" w:pos="1071"/>
        </w:tabs>
        <w:jc w:val="both"/>
        <w:rPr>
          <w:lang w:val="es-PA"/>
        </w:rPr>
      </w:pPr>
      <w:r w:rsidRPr="003C1C91">
        <w:rPr>
          <w:lang w:val="es-PA"/>
        </w:rPr>
        <w:t>9</w:t>
      </w:r>
      <w:r w:rsidR="001B3110" w:rsidRPr="003C1C91">
        <w:rPr>
          <w:lang w:val="es-PA"/>
        </w:rPr>
        <w:t xml:space="preserve"> - </w:t>
      </w:r>
      <w:r w:rsidR="002706AF" w:rsidRPr="003C1C91">
        <w:rPr>
          <w:lang w:val="es-PA"/>
        </w:rPr>
        <w:t>Verifique la ven</w:t>
      </w:r>
      <w:r w:rsidR="002706AF">
        <w:rPr>
          <w:lang w:val="es-PA"/>
        </w:rPr>
        <w:t xml:space="preserve">tana de </w:t>
      </w:r>
      <w:proofErr w:type="spellStart"/>
      <w:r w:rsidR="002706AF">
        <w:rPr>
          <w:lang w:val="es-PA"/>
        </w:rPr>
        <w:t>Constraints</w:t>
      </w:r>
      <w:proofErr w:type="spellEnd"/>
      <w:r w:rsidR="002706AF">
        <w:rPr>
          <w:lang w:val="es-PA"/>
        </w:rPr>
        <w:t xml:space="preserve"> y observe que se añadió al proyecto</w:t>
      </w:r>
    </w:p>
    <w:p w:rsidR="002706AF" w:rsidRDefault="002706AF" w:rsidP="00434A9C">
      <w:pPr>
        <w:tabs>
          <w:tab w:val="left" w:pos="1071"/>
        </w:tabs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EB8463B" wp14:editId="5352DBC9">
            <wp:extent cx="3086100" cy="2076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9C" w:rsidRPr="003C1C91" w:rsidRDefault="00434A9C" w:rsidP="00434A9C">
      <w:pPr>
        <w:tabs>
          <w:tab w:val="left" w:pos="1071"/>
        </w:tabs>
        <w:jc w:val="center"/>
        <w:rPr>
          <w:i/>
          <w:lang w:val="es-PA"/>
        </w:rPr>
      </w:pPr>
      <w:r w:rsidRPr="003C1C91">
        <w:rPr>
          <w:i/>
          <w:lang w:val="es-PA"/>
        </w:rPr>
        <w:t>Figura 1.</w:t>
      </w:r>
      <w:r w:rsidR="003C1C91" w:rsidRPr="003C1C91">
        <w:rPr>
          <w:i/>
          <w:lang w:val="es-PA"/>
        </w:rPr>
        <w:t>1</w:t>
      </w:r>
      <w:r w:rsidR="005A4E1A">
        <w:rPr>
          <w:i/>
          <w:lang w:val="es-PA"/>
        </w:rPr>
        <w:t>7</w:t>
      </w:r>
      <w:r w:rsidRPr="003C1C91">
        <w:rPr>
          <w:i/>
          <w:lang w:val="es-PA"/>
        </w:rPr>
        <w:t xml:space="preserve"> – Verificación del archivo de definiciones/limitantes (</w:t>
      </w:r>
      <w:proofErr w:type="spellStart"/>
      <w:r w:rsidRPr="003C1C91">
        <w:rPr>
          <w:i/>
          <w:lang w:val="es-PA"/>
        </w:rPr>
        <w:t>constraints</w:t>
      </w:r>
      <w:proofErr w:type="spellEnd"/>
      <w:r w:rsidRPr="003C1C91">
        <w:rPr>
          <w:i/>
          <w:lang w:val="es-PA"/>
        </w:rPr>
        <w:t>).</w:t>
      </w:r>
    </w:p>
    <w:p w:rsidR="001B3110" w:rsidRDefault="001B3110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3C1C91" w:rsidRDefault="003C1C91" w:rsidP="00986698">
      <w:pPr>
        <w:tabs>
          <w:tab w:val="left" w:pos="1071"/>
        </w:tabs>
        <w:jc w:val="both"/>
        <w:rPr>
          <w:lang w:val="es-PA"/>
        </w:rPr>
      </w:pPr>
    </w:p>
    <w:p w:rsidR="002706AF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10</w:t>
      </w:r>
      <w:r w:rsidR="001B3110">
        <w:rPr>
          <w:lang w:val="es-PA"/>
        </w:rPr>
        <w:t xml:space="preserve"> - </w:t>
      </w:r>
      <w:r w:rsidR="002706AF">
        <w:rPr>
          <w:lang w:val="es-PA"/>
        </w:rPr>
        <w:t xml:space="preserve">Abrir el archivo XDC y habilitar los </w:t>
      </w:r>
      <w:proofErr w:type="spellStart"/>
      <w:r w:rsidR="002706AF">
        <w:rPr>
          <w:lang w:val="es-PA"/>
        </w:rPr>
        <w:t>LEDs</w:t>
      </w:r>
      <w:proofErr w:type="spellEnd"/>
      <w:r w:rsidR="002706AF">
        <w:rPr>
          <w:lang w:val="es-PA"/>
        </w:rPr>
        <w:t xml:space="preserve"> y </w:t>
      </w:r>
      <w:r>
        <w:rPr>
          <w:lang w:val="es-PA"/>
        </w:rPr>
        <w:t>asigne las entradas y salidas como las declaró en su componente</w:t>
      </w:r>
      <w:r w:rsidR="002706AF">
        <w:rPr>
          <w:lang w:val="es-PA"/>
        </w:rPr>
        <w:t>:</w:t>
      </w:r>
    </w:p>
    <w:p w:rsid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 xml:space="preserve">Tenemos leds que asignamos, en total la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 xml:space="preserve"> A7 serían 4 </w:t>
      </w:r>
      <w:proofErr w:type="spellStart"/>
      <w:r>
        <w:rPr>
          <w:lang w:val="es-PA"/>
        </w:rPr>
        <w:t>LEDs</w:t>
      </w:r>
      <w:proofErr w:type="spellEnd"/>
      <w:r>
        <w:rPr>
          <w:lang w:val="es-PA"/>
        </w:rPr>
        <w:t xml:space="preserve">, 1 </w:t>
      </w:r>
      <w:proofErr w:type="spellStart"/>
      <w:r>
        <w:rPr>
          <w:lang w:val="es-PA"/>
        </w:rPr>
        <w:t>switch</w:t>
      </w:r>
      <w:proofErr w:type="spellEnd"/>
      <w:r>
        <w:rPr>
          <w:lang w:val="es-PA"/>
        </w:rPr>
        <w:t xml:space="preserve"> y la señal de reloj</w:t>
      </w:r>
    </w:p>
    <w:p w:rsid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639EAC2E" wp14:editId="197476A0">
            <wp:extent cx="5943600" cy="3905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10" w:rsidRDefault="003C1C91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73BC28E" wp14:editId="33843110">
            <wp:extent cx="5943600" cy="7664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1A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7693A5E" wp14:editId="0B461449">
            <wp:extent cx="5943600" cy="57721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10" w:rsidRDefault="00434A9C" w:rsidP="00C453A4">
      <w:pPr>
        <w:tabs>
          <w:tab w:val="left" w:pos="1071"/>
        </w:tabs>
        <w:jc w:val="center"/>
        <w:rPr>
          <w:lang w:val="es-PA"/>
        </w:rPr>
      </w:pPr>
      <w:r>
        <w:rPr>
          <w:lang w:val="es-PA"/>
        </w:rPr>
        <w:t>Figura 1.</w:t>
      </w:r>
      <w:r w:rsidR="005A4E1A">
        <w:rPr>
          <w:lang w:val="es-PA"/>
        </w:rPr>
        <w:t>18</w:t>
      </w:r>
      <w:r>
        <w:rPr>
          <w:lang w:val="es-PA"/>
        </w:rPr>
        <w:t xml:space="preserve"> – Archivo de definiciones de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 xml:space="preserve">.  Para la </w:t>
      </w:r>
      <w:proofErr w:type="spellStart"/>
      <w:r>
        <w:rPr>
          <w:lang w:val="es-PA"/>
        </w:rPr>
        <w:t>Arty</w:t>
      </w:r>
      <w:proofErr w:type="spellEnd"/>
      <w:r>
        <w:rPr>
          <w:lang w:val="es-PA"/>
        </w:rPr>
        <w:t xml:space="preserve"> A7 </w:t>
      </w:r>
      <w:r w:rsidR="00C453A4">
        <w:rPr>
          <w:lang w:val="es-PA"/>
        </w:rPr>
        <w:t xml:space="preserve">y este proyecto, </w:t>
      </w:r>
      <w:r>
        <w:rPr>
          <w:lang w:val="es-PA"/>
        </w:rPr>
        <w:t>este será el archivo de definiciones.</w:t>
      </w:r>
    </w:p>
    <w:p w:rsidR="00C453A4" w:rsidRDefault="005A4E1A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Note lo siguiente.  Para la señal de reloj se puede especificar el período (en este caso 10ns), que es una forma de onda de ciclo de trabajo de 50%</w:t>
      </w:r>
    </w:p>
    <w:p w:rsidR="001B3110" w:rsidRDefault="00434A9C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1</w:t>
      </w:r>
      <w:r w:rsidR="005A4E1A">
        <w:rPr>
          <w:lang w:val="es-PA"/>
        </w:rPr>
        <w:t>1</w:t>
      </w:r>
      <w:r w:rsidR="001B3110">
        <w:rPr>
          <w:lang w:val="es-PA"/>
        </w:rPr>
        <w:t xml:space="preserve"> – Genere el archivo de salida para programación del FPGA</w:t>
      </w:r>
    </w:p>
    <w:p w:rsidR="00753002" w:rsidRDefault="005A4E1A" w:rsidP="005A4E1A">
      <w:pPr>
        <w:tabs>
          <w:tab w:val="left" w:pos="1071"/>
        </w:tabs>
        <w:rPr>
          <w:lang w:val="es-PA"/>
        </w:rPr>
      </w:pPr>
      <w:r>
        <w:rPr>
          <w:lang w:val="es-PA"/>
        </w:rPr>
        <w:t>12 – Descargue el archivo y observe el funcionamiento.</w:t>
      </w:r>
    </w:p>
    <w:p w:rsidR="00F174A4" w:rsidRDefault="000202A9" w:rsidP="00986698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13</w:t>
      </w:r>
      <w:r w:rsidR="00F174A4">
        <w:rPr>
          <w:lang w:val="es-PA"/>
        </w:rPr>
        <w:t xml:space="preserve"> – Pruebe la tarjeta:</w:t>
      </w:r>
    </w:p>
    <w:p w:rsidR="00F174A4" w:rsidRPr="00C60E0A" w:rsidRDefault="00F174A4" w:rsidP="00986698">
      <w:pPr>
        <w:pStyle w:val="Prrafodelista"/>
        <w:numPr>
          <w:ilvl w:val="0"/>
          <w:numId w:val="4"/>
        </w:numPr>
        <w:tabs>
          <w:tab w:val="left" w:pos="1071"/>
        </w:tabs>
        <w:jc w:val="both"/>
        <w:rPr>
          <w:lang w:val="es-PA"/>
        </w:rPr>
      </w:pPr>
      <w:r w:rsidRPr="00C60E0A">
        <w:rPr>
          <w:lang w:val="es-PA"/>
        </w:rPr>
        <w:t xml:space="preserve">SW0 en su posición normal es el </w:t>
      </w:r>
      <w:proofErr w:type="spellStart"/>
      <w:r w:rsidRPr="00C60E0A">
        <w:rPr>
          <w:lang w:val="es-PA"/>
        </w:rPr>
        <w:t>enable</w:t>
      </w:r>
      <w:proofErr w:type="spellEnd"/>
    </w:p>
    <w:p w:rsidR="00F174A4" w:rsidRPr="00303F09" w:rsidRDefault="00C60E0A" w:rsidP="00986698">
      <w:pPr>
        <w:pStyle w:val="Prrafodelista"/>
        <w:numPr>
          <w:ilvl w:val="0"/>
          <w:numId w:val="4"/>
        </w:numPr>
        <w:tabs>
          <w:tab w:val="left" w:pos="1071"/>
        </w:tabs>
        <w:jc w:val="both"/>
        <w:rPr>
          <w:lang w:val="es-PA"/>
        </w:rPr>
      </w:pPr>
      <w:proofErr w:type="spellStart"/>
      <w:r w:rsidRPr="00303F09">
        <w:rPr>
          <w:lang w:val="es-PA"/>
        </w:rPr>
        <w:t>LEDs</w:t>
      </w:r>
      <w:proofErr w:type="spellEnd"/>
      <w:r w:rsidRPr="00303F09">
        <w:rPr>
          <w:lang w:val="es-PA"/>
        </w:rPr>
        <w:t xml:space="preserve"> LED0 a LED3</w:t>
      </w:r>
      <w:r w:rsidR="00303F09" w:rsidRPr="00303F09">
        <w:rPr>
          <w:lang w:val="es-PA"/>
        </w:rPr>
        <w:t xml:space="preserve"> se encenderán y apagaran si el </w:t>
      </w:r>
      <w:proofErr w:type="spellStart"/>
      <w:r w:rsidR="00303F09">
        <w:rPr>
          <w:lang w:val="es-PA"/>
        </w:rPr>
        <w:t>Enable</w:t>
      </w:r>
      <w:proofErr w:type="spellEnd"/>
      <w:r w:rsidR="00303F09">
        <w:rPr>
          <w:lang w:val="es-PA"/>
        </w:rPr>
        <w:t xml:space="preserve"> está habilitado</w:t>
      </w:r>
    </w:p>
    <w:p w:rsidR="00C60E0A" w:rsidRDefault="00303F09" w:rsidP="00986698">
      <w:pPr>
        <w:pStyle w:val="Prrafodelista"/>
        <w:numPr>
          <w:ilvl w:val="0"/>
          <w:numId w:val="4"/>
        </w:num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 xml:space="preserve">Los leds mantendrán su </w:t>
      </w:r>
      <w:proofErr w:type="spellStart"/>
      <w:r>
        <w:rPr>
          <w:lang w:val="es-PA"/>
        </w:rPr>
        <w:t>etado</w:t>
      </w:r>
      <w:proofErr w:type="spellEnd"/>
      <w:r>
        <w:rPr>
          <w:lang w:val="es-PA"/>
        </w:rPr>
        <w:t xml:space="preserve"> si el </w:t>
      </w:r>
      <w:proofErr w:type="spellStart"/>
      <w:r>
        <w:rPr>
          <w:lang w:val="es-PA"/>
        </w:rPr>
        <w:t>enable</w:t>
      </w:r>
      <w:proofErr w:type="spellEnd"/>
      <w:r>
        <w:rPr>
          <w:lang w:val="es-PA"/>
        </w:rPr>
        <w:t xml:space="preserve"> está inhabilitado</w:t>
      </w:r>
      <w:r w:rsidR="00C60E0A" w:rsidRPr="00C60E0A">
        <w:rPr>
          <w:lang w:val="es-PA"/>
        </w:rPr>
        <w:t>.</w:t>
      </w:r>
    </w:p>
    <w:p w:rsidR="0085132C" w:rsidRDefault="0085132C" w:rsidP="00986698">
      <w:pPr>
        <w:tabs>
          <w:tab w:val="left" w:pos="1071"/>
        </w:tabs>
        <w:jc w:val="both"/>
        <w:rPr>
          <w:lang w:val="es-PA"/>
        </w:rPr>
      </w:pPr>
    </w:p>
    <w:p w:rsidR="0085132C" w:rsidRDefault="00925457" w:rsidP="00434A9C">
      <w:pPr>
        <w:tabs>
          <w:tab w:val="left" w:pos="1071"/>
        </w:tabs>
        <w:jc w:val="center"/>
        <w:rPr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>
            <wp:extent cx="2774899" cy="2431628"/>
            <wp:effectExtent l="0" t="0" r="698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humbnail_IMG_4541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2" b="24215"/>
                    <a:stretch/>
                  </pic:blipFill>
                  <pic:spPr bwMode="auto">
                    <a:xfrm>
                      <a:off x="0" y="0"/>
                      <a:ext cx="2784817" cy="244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AC0" w:rsidRPr="00925457" w:rsidRDefault="00CC1AC0" w:rsidP="00434A9C">
      <w:pPr>
        <w:tabs>
          <w:tab w:val="left" w:pos="1071"/>
        </w:tabs>
        <w:jc w:val="center"/>
        <w:rPr>
          <w:i/>
          <w:lang w:val="es-PA"/>
        </w:rPr>
      </w:pPr>
      <w:r w:rsidRPr="00925457">
        <w:rPr>
          <w:i/>
          <w:lang w:val="es-PA"/>
        </w:rPr>
        <w:t>Figura 1.</w:t>
      </w:r>
      <w:r w:rsidR="00925457" w:rsidRPr="00925457">
        <w:rPr>
          <w:i/>
          <w:lang w:val="es-PA"/>
        </w:rPr>
        <w:t>19</w:t>
      </w:r>
      <w:r w:rsidRPr="00925457">
        <w:rPr>
          <w:i/>
          <w:lang w:val="es-PA"/>
        </w:rPr>
        <w:t xml:space="preserve"> – </w:t>
      </w:r>
      <w:proofErr w:type="spellStart"/>
      <w:r w:rsidR="00925457" w:rsidRPr="00925457">
        <w:rPr>
          <w:i/>
          <w:lang w:val="es-PA"/>
        </w:rPr>
        <w:t>Enable</w:t>
      </w:r>
      <w:proofErr w:type="spellEnd"/>
      <w:r w:rsidR="00925457" w:rsidRPr="00925457">
        <w:rPr>
          <w:i/>
          <w:lang w:val="es-PA"/>
        </w:rPr>
        <w:t xml:space="preserve"> debe estar activado (SW0) para que se vea el funcionamiento</w:t>
      </w:r>
      <w:r w:rsidRPr="00925457">
        <w:rPr>
          <w:i/>
          <w:lang w:val="es-PA"/>
        </w:rPr>
        <w:t>.</w:t>
      </w:r>
      <w:r w:rsidR="00925457">
        <w:rPr>
          <w:i/>
          <w:lang w:val="es-PA"/>
        </w:rPr>
        <w:t xml:space="preserve">  Conmuta a la frecuencia configurada.</w:t>
      </w:r>
    </w:p>
    <w:p w:rsidR="00282912" w:rsidRDefault="00282912" w:rsidP="00282912">
      <w:pPr>
        <w:tabs>
          <w:tab w:val="left" w:pos="1071"/>
        </w:tabs>
        <w:rPr>
          <w:lang w:val="es-PA"/>
        </w:rPr>
      </w:pPr>
    </w:p>
    <w:p w:rsidR="00303F09" w:rsidRDefault="00925457" w:rsidP="00303F09">
      <w:pPr>
        <w:tabs>
          <w:tab w:val="left" w:pos="1071"/>
        </w:tabs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2179930" cy="213029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thumbnail_IMG_4542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8"/>
                    <a:stretch/>
                  </pic:blipFill>
                  <pic:spPr bwMode="auto">
                    <a:xfrm>
                      <a:off x="0" y="0"/>
                      <a:ext cx="2198351" cy="214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3F09">
        <w:rPr>
          <w:lang w:val="es-PA"/>
        </w:rPr>
        <w:tab/>
      </w:r>
      <w:r w:rsidR="00303F09">
        <w:rPr>
          <w:lang w:val="es-PA"/>
        </w:rPr>
        <w:tab/>
      </w:r>
      <w:r w:rsidR="00303F09">
        <w:rPr>
          <w:lang w:val="es-PA"/>
        </w:rPr>
        <w:tab/>
      </w:r>
      <w:r w:rsidR="00303F09">
        <w:rPr>
          <w:lang w:val="es-PA"/>
        </w:rPr>
        <w:tab/>
      </w:r>
      <w:r>
        <w:rPr>
          <w:noProof/>
          <w:lang w:val="es-PA" w:eastAsia="es-PA"/>
        </w:rPr>
        <w:drawing>
          <wp:inline distT="0" distB="0" distL="0" distR="0">
            <wp:extent cx="2087071" cy="2142298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humbnail_IMG_4543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15"/>
                    <a:stretch/>
                  </pic:blipFill>
                  <pic:spPr bwMode="auto">
                    <a:xfrm>
                      <a:off x="0" y="0"/>
                      <a:ext cx="2101083" cy="215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F09" w:rsidRPr="00303F09" w:rsidRDefault="00303F09" w:rsidP="00303F09">
      <w:pPr>
        <w:tabs>
          <w:tab w:val="left" w:pos="1071"/>
        </w:tabs>
        <w:jc w:val="center"/>
        <w:rPr>
          <w:lang w:val="es-PA"/>
        </w:rPr>
      </w:pPr>
      <w:r w:rsidRPr="00303F09">
        <w:rPr>
          <w:lang w:val="es-PA"/>
        </w:rPr>
        <w:t>(a)</w:t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>
        <w:rPr>
          <w:lang w:val="es-PA"/>
        </w:rPr>
        <w:tab/>
      </w:r>
      <w:r w:rsidRPr="00303F09">
        <w:rPr>
          <w:lang w:val="es-PA"/>
        </w:rPr>
        <w:t xml:space="preserve"> (b)</w:t>
      </w:r>
    </w:p>
    <w:p w:rsidR="00303F09" w:rsidRPr="00925457" w:rsidRDefault="00303F09" w:rsidP="00303F09">
      <w:pPr>
        <w:tabs>
          <w:tab w:val="left" w:pos="1071"/>
        </w:tabs>
        <w:jc w:val="center"/>
        <w:rPr>
          <w:i/>
          <w:lang w:val="es-PA"/>
        </w:rPr>
      </w:pPr>
      <w:r w:rsidRPr="00925457">
        <w:rPr>
          <w:i/>
          <w:lang w:val="es-PA"/>
        </w:rPr>
        <w:t>Figura 1.</w:t>
      </w:r>
      <w:r>
        <w:rPr>
          <w:i/>
          <w:lang w:val="es-PA"/>
        </w:rPr>
        <w:t>20</w:t>
      </w:r>
      <w:r w:rsidRPr="00925457">
        <w:rPr>
          <w:i/>
          <w:lang w:val="es-PA"/>
        </w:rPr>
        <w:t xml:space="preserve"> – </w:t>
      </w:r>
      <w:r>
        <w:rPr>
          <w:i/>
          <w:lang w:val="es-PA"/>
        </w:rPr>
        <w:t xml:space="preserve">En cualquier caso, si inhabilitamos el </w:t>
      </w:r>
      <w:proofErr w:type="spellStart"/>
      <w:r>
        <w:rPr>
          <w:i/>
          <w:lang w:val="es-PA"/>
        </w:rPr>
        <w:t>enable</w:t>
      </w:r>
      <w:proofErr w:type="spellEnd"/>
      <w:r>
        <w:rPr>
          <w:i/>
          <w:lang w:val="es-PA"/>
        </w:rPr>
        <w:t xml:space="preserve"> estando los leds encendidos permanecerán encendidos, si está apagado e inhabilitamos la cuenta, permanecerá apagado.</w:t>
      </w: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1D689B" w:rsidRDefault="001D689B" w:rsidP="00282912">
      <w:pPr>
        <w:tabs>
          <w:tab w:val="left" w:pos="1071"/>
        </w:tabs>
        <w:rPr>
          <w:lang w:val="es-PA"/>
        </w:rPr>
      </w:pPr>
    </w:p>
    <w:p w:rsidR="009A6B10" w:rsidRDefault="009A6B10" w:rsidP="00282912">
      <w:pPr>
        <w:tabs>
          <w:tab w:val="left" w:pos="1071"/>
        </w:tabs>
        <w:rPr>
          <w:lang w:val="es-PA"/>
        </w:rPr>
      </w:pPr>
    </w:p>
    <w:p w:rsidR="00282912" w:rsidRDefault="00282912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lastRenderedPageBreak/>
        <w:t xml:space="preserve">Evaluación:  </w:t>
      </w:r>
    </w:p>
    <w:p w:rsidR="00282912" w:rsidRDefault="00282912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50% - Completar todos los pasos anteriores:</w:t>
      </w:r>
    </w:p>
    <w:p w:rsidR="00282912" w:rsidRDefault="00282912" w:rsidP="00282912">
      <w:pPr>
        <w:pStyle w:val="Prrafodelista"/>
        <w:numPr>
          <w:ilvl w:val="0"/>
          <w:numId w:val="5"/>
        </w:numPr>
        <w:tabs>
          <w:tab w:val="left" w:pos="1071"/>
        </w:tabs>
        <w:rPr>
          <w:lang w:val="es-PA"/>
        </w:rPr>
      </w:pPr>
      <w:r w:rsidRPr="00282912">
        <w:rPr>
          <w:lang w:val="es-PA"/>
        </w:rPr>
        <w:t>Ejecución del programa de botones y LED</w:t>
      </w:r>
      <w:r w:rsidR="00BA06D3">
        <w:rPr>
          <w:lang w:val="es-PA"/>
        </w:rPr>
        <w:t xml:space="preserve"> en un FPGA</w:t>
      </w:r>
      <w:r w:rsidRPr="00282912">
        <w:rPr>
          <w:lang w:val="es-PA"/>
        </w:rPr>
        <w:t>.</w:t>
      </w:r>
    </w:p>
    <w:p w:rsidR="00282912" w:rsidRDefault="00282912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50% - Realizar los siguientes cambios</w:t>
      </w:r>
    </w:p>
    <w:p w:rsidR="000202A9" w:rsidRDefault="000202A9" w:rsidP="000202A9">
      <w:pPr>
        <w:pStyle w:val="Prrafodelista"/>
        <w:numPr>
          <w:ilvl w:val="0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Cumplir con lo siguiente</w:t>
      </w:r>
    </w:p>
    <w:p w:rsidR="000202A9" w:rsidRDefault="000202A9" w:rsidP="000202A9">
      <w:pPr>
        <w:pStyle w:val="Prrafodelista"/>
        <w:numPr>
          <w:ilvl w:val="1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Escriba el Código en VHDL</w:t>
      </w:r>
    </w:p>
    <w:p w:rsidR="000202A9" w:rsidRDefault="000202A9" w:rsidP="000202A9">
      <w:pPr>
        <w:pStyle w:val="Prrafodelista"/>
        <w:numPr>
          <w:ilvl w:val="1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Simule</w:t>
      </w:r>
    </w:p>
    <w:p w:rsidR="000202A9" w:rsidRPr="000202A9" w:rsidRDefault="000202A9" w:rsidP="000202A9">
      <w:pPr>
        <w:pStyle w:val="Prrafodelista"/>
        <w:numPr>
          <w:ilvl w:val="1"/>
          <w:numId w:val="6"/>
        </w:numPr>
        <w:tabs>
          <w:tab w:val="left" w:pos="1071"/>
        </w:tabs>
        <w:rPr>
          <w:lang w:val="es-PA"/>
        </w:rPr>
      </w:pPr>
      <w:r>
        <w:rPr>
          <w:lang w:val="es-PA"/>
        </w:rPr>
        <w:t>Implemente en el FPGA</w:t>
      </w:r>
    </w:p>
    <w:p w:rsidR="000202A9" w:rsidRDefault="009A6B10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Debe realizar un programa que al cambiar un interruptor solamente se conmute el LED asociado a la tabla luego de excedida la cuenta del valor máximo.  </w:t>
      </w:r>
      <w:r w:rsidR="000202A9">
        <w:rPr>
          <w:lang w:val="es-PA"/>
        </w:rPr>
        <w:t>Rata de cambio de 0.5 Hz.</w:t>
      </w:r>
    </w:p>
    <w:p w:rsidR="009A6B10" w:rsidRDefault="009A6B10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Por ejemplo, para el caso </w:t>
      </w:r>
      <w:r w:rsidR="000202A9">
        <w:rPr>
          <w:lang w:val="es-PA"/>
        </w:rPr>
        <w:t>de la tabla inferior (caso 1)</w:t>
      </w:r>
      <w:r>
        <w:rPr>
          <w:lang w:val="es-PA"/>
        </w:rPr>
        <w:t>.</w:t>
      </w:r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SW0 conmutará LED1 excedida la cuenta del contador</w:t>
      </w:r>
      <w:r w:rsidR="00303F09">
        <w:rPr>
          <w:lang w:val="es-PA"/>
        </w:rPr>
        <w:t xml:space="preserve">, dependiente del </w:t>
      </w:r>
      <w:proofErr w:type="spellStart"/>
      <w:r w:rsidR="00303F09">
        <w:rPr>
          <w:lang w:val="es-PA"/>
        </w:rPr>
        <w:t>Enable</w:t>
      </w:r>
      <w:proofErr w:type="spellEnd"/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SW1 conmutará LED1 excedida la cuenta del contador</w:t>
      </w:r>
      <w:r w:rsidR="00303F09">
        <w:rPr>
          <w:lang w:val="es-PA"/>
        </w:rPr>
        <w:t xml:space="preserve">, dependiente del </w:t>
      </w:r>
      <w:proofErr w:type="spellStart"/>
      <w:r w:rsidR="00303F09">
        <w:rPr>
          <w:lang w:val="es-PA"/>
        </w:rPr>
        <w:t>Enable</w:t>
      </w:r>
      <w:proofErr w:type="spellEnd"/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SW2 conmutará LED1 excedida la cuenta del contador</w:t>
      </w:r>
      <w:r w:rsidR="00303F09">
        <w:rPr>
          <w:lang w:val="es-PA"/>
        </w:rPr>
        <w:t xml:space="preserve">, dependiente del </w:t>
      </w:r>
      <w:proofErr w:type="spellStart"/>
      <w:r w:rsidR="00303F09">
        <w:rPr>
          <w:lang w:val="es-PA"/>
        </w:rPr>
        <w:t>Enable</w:t>
      </w:r>
      <w:proofErr w:type="spellEnd"/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SW3 conmutará LED1 excedida la cuenta del contador</w:t>
      </w:r>
      <w:r w:rsidR="00303F09">
        <w:rPr>
          <w:lang w:val="es-PA"/>
        </w:rPr>
        <w:t xml:space="preserve">, dependiente del </w:t>
      </w:r>
      <w:proofErr w:type="spellStart"/>
      <w:r w:rsidR="00303F09">
        <w:rPr>
          <w:lang w:val="es-PA"/>
        </w:rPr>
        <w:t>Enable</w:t>
      </w:r>
      <w:proofErr w:type="spellEnd"/>
    </w:p>
    <w:p w:rsidR="000202A9" w:rsidRDefault="000202A9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El botón de </w:t>
      </w:r>
      <w:proofErr w:type="spellStart"/>
      <w:r>
        <w:rPr>
          <w:lang w:val="es-PA"/>
        </w:rPr>
        <w:t>Enable</w:t>
      </w:r>
      <w:proofErr w:type="spellEnd"/>
      <w:r>
        <w:rPr>
          <w:lang w:val="es-PA"/>
        </w:rPr>
        <w:t xml:space="preserve"> es BTN0</w:t>
      </w:r>
    </w:p>
    <w:p w:rsidR="00751D86" w:rsidRDefault="00925457" w:rsidP="000202A9">
      <w:pPr>
        <w:tabs>
          <w:tab w:val="left" w:pos="1071"/>
        </w:tabs>
        <w:rPr>
          <w:lang w:val="es-PA"/>
        </w:rPr>
      </w:pPr>
      <w:r>
        <w:rPr>
          <w:lang w:val="es-PA"/>
        </w:rPr>
        <w:t>Ver tabla de siguiente página</w:t>
      </w: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Default="00925457" w:rsidP="000202A9">
      <w:pPr>
        <w:tabs>
          <w:tab w:val="left" w:pos="1071"/>
        </w:tabs>
        <w:rPr>
          <w:lang w:val="es-PA"/>
        </w:rPr>
      </w:pPr>
    </w:p>
    <w:p w:rsidR="00925457" w:rsidRPr="00925457" w:rsidRDefault="00925457" w:rsidP="00925457">
      <w:pPr>
        <w:tabs>
          <w:tab w:val="left" w:pos="1071"/>
        </w:tabs>
        <w:jc w:val="center"/>
        <w:rPr>
          <w:i/>
          <w:lang w:val="es-PA"/>
        </w:rPr>
      </w:pPr>
      <w:r w:rsidRPr="00925457">
        <w:rPr>
          <w:i/>
          <w:lang w:val="es-PA"/>
        </w:rPr>
        <w:lastRenderedPageBreak/>
        <w:t>Tabla 1.2 – Listado de Asignación</w:t>
      </w:r>
    </w:p>
    <w:tbl>
      <w:tblPr>
        <w:tblW w:w="9690" w:type="dxa"/>
        <w:jc w:val="center"/>
        <w:tblLook w:val="04A0" w:firstRow="1" w:lastRow="0" w:firstColumn="1" w:lastColumn="0" w:noHBand="0" w:noVBand="1"/>
      </w:tblPr>
      <w:tblGrid>
        <w:gridCol w:w="440"/>
        <w:gridCol w:w="4280"/>
        <w:gridCol w:w="552"/>
        <w:gridCol w:w="734"/>
        <w:gridCol w:w="734"/>
        <w:gridCol w:w="734"/>
        <w:gridCol w:w="734"/>
        <w:gridCol w:w="1482"/>
      </w:tblGrid>
      <w:tr w:rsidR="00751D86" w:rsidRPr="00751D86" w:rsidTr="00751D86">
        <w:trPr>
          <w:trHeight w:val="300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F03082" w:rsidRDefault="00751D86" w:rsidP="00751D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 w:rsidRPr="00F03082">
              <w:rPr>
                <w:rFonts w:ascii="Calibri" w:eastAsia="Times New Roman" w:hAnsi="Calibri" w:cs="Times New Roman"/>
                <w:color w:val="000000"/>
                <w:lang w:val="es-PA"/>
              </w:rPr>
              <w:t> </w:t>
            </w:r>
          </w:p>
        </w:tc>
        <w:tc>
          <w:tcPr>
            <w:tcW w:w="4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F03082" w:rsidRDefault="00751D86" w:rsidP="00751D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 w:rsidRPr="00F03082">
              <w:rPr>
                <w:rFonts w:ascii="Calibri" w:eastAsia="Times New Roman" w:hAnsi="Calibri" w:cs="Times New Roman"/>
                <w:color w:val="000000"/>
                <w:lang w:val="es-PA"/>
              </w:rPr>
              <w:t> 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F03082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PA"/>
              </w:rPr>
            </w:pPr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SW0</w:t>
            </w:r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SW1</w:t>
            </w:r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SW2</w:t>
            </w:r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SW3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1D86" w:rsidRPr="00751D86" w:rsidRDefault="00751D86" w:rsidP="00751D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Enable (BTN)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bookmarkStart w:id="0" w:name="_GoBack"/>
            <w:bookmarkEnd w:id="0"/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9A6B10" w:rsidRPr="00751D86" w:rsidTr="001269D6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A6B10" w:rsidRPr="00751D86" w:rsidRDefault="009A6B10" w:rsidP="009A6B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6B10" w:rsidRPr="00751D86" w:rsidRDefault="009A6B10" w:rsidP="009A6B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1D86">
              <w:rPr>
                <w:rFonts w:ascii="Calibri" w:eastAsia="Times New Roman" w:hAnsi="Calibri" w:cs="Times New Roman"/>
                <w:color w:val="000000"/>
              </w:rPr>
              <w:t>LED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6B10" w:rsidRDefault="009A6B10" w:rsidP="009A6B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</w:tbl>
    <w:p w:rsidR="00751D86" w:rsidRDefault="00751D86" w:rsidP="00751D86">
      <w:pPr>
        <w:tabs>
          <w:tab w:val="left" w:pos="1071"/>
        </w:tabs>
        <w:rPr>
          <w:lang w:val="es-PA"/>
        </w:rPr>
      </w:pPr>
    </w:p>
    <w:p w:rsidR="00925457" w:rsidRPr="001D689B" w:rsidRDefault="00925457" w:rsidP="00751D86">
      <w:pPr>
        <w:tabs>
          <w:tab w:val="left" w:pos="1071"/>
        </w:tabs>
        <w:rPr>
          <w:lang w:val="es-PA"/>
        </w:rPr>
      </w:pPr>
    </w:p>
    <w:sectPr w:rsidR="00925457" w:rsidRPr="001D6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A14F3"/>
    <w:multiLevelType w:val="hybridMultilevel"/>
    <w:tmpl w:val="BDDAD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F6B0A"/>
    <w:multiLevelType w:val="hybridMultilevel"/>
    <w:tmpl w:val="730E8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271B"/>
    <w:multiLevelType w:val="hybridMultilevel"/>
    <w:tmpl w:val="02CA3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43388"/>
    <w:multiLevelType w:val="hybridMultilevel"/>
    <w:tmpl w:val="403A53C4"/>
    <w:lvl w:ilvl="0" w:tplc="440E1CD4">
      <w:start w:val="1"/>
      <w:numFmt w:val="lowerLetter"/>
      <w:lvlText w:val="(%1)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4" w15:restartNumberingAfterBreak="0">
    <w:nsid w:val="3A800BD3"/>
    <w:multiLevelType w:val="hybridMultilevel"/>
    <w:tmpl w:val="9488C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B0C3F"/>
    <w:multiLevelType w:val="hybridMultilevel"/>
    <w:tmpl w:val="FD36A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43152"/>
    <w:multiLevelType w:val="hybridMultilevel"/>
    <w:tmpl w:val="A6C43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27517"/>
    <w:multiLevelType w:val="hybridMultilevel"/>
    <w:tmpl w:val="3A6A82D4"/>
    <w:lvl w:ilvl="0" w:tplc="CB96BDBA">
      <w:start w:val="1"/>
      <w:numFmt w:val="lowerLetter"/>
      <w:lvlText w:val="(%1)"/>
      <w:lvlJc w:val="left"/>
      <w:pPr>
        <w:ind w:left="7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560" w:hanging="360"/>
      </w:pPr>
    </w:lvl>
    <w:lvl w:ilvl="2" w:tplc="0409001B" w:tentative="1">
      <w:start w:val="1"/>
      <w:numFmt w:val="lowerRoman"/>
      <w:lvlText w:val="%3."/>
      <w:lvlJc w:val="right"/>
      <w:pPr>
        <w:ind w:left="8280" w:hanging="180"/>
      </w:pPr>
    </w:lvl>
    <w:lvl w:ilvl="3" w:tplc="0409000F" w:tentative="1">
      <w:start w:val="1"/>
      <w:numFmt w:val="decimal"/>
      <w:lvlText w:val="%4."/>
      <w:lvlJc w:val="left"/>
      <w:pPr>
        <w:ind w:left="9000" w:hanging="360"/>
      </w:pPr>
    </w:lvl>
    <w:lvl w:ilvl="4" w:tplc="04090019" w:tentative="1">
      <w:start w:val="1"/>
      <w:numFmt w:val="lowerLetter"/>
      <w:lvlText w:val="%5."/>
      <w:lvlJc w:val="left"/>
      <w:pPr>
        <w:ind w:left="9720" w:hanging="360"/>
      </w:pPr>
    </w:lvl>
    <w:lvl w:ilvl="5" w:tplc="0409001B" w:tentative="1">
      <w:start w:val="1"/>
      <w:numFmt w:val="lowerRoman"/>
      <w:lvlText w:val="%6."/>
      <w:lvlJc w:val="right"/>
      <w:pPr>
        <w:ind w:left="10440" w:hanging="180"/>
      </w:pPr>
    </w:lvl>
    <w:lvl w:ilvl="6" w:tplc="0409000F" w:tentative="1">
      <w:start w:val="1"/>
      <w:numFmt w:val="decimal"/>
      <w:lvlText w:val="%7."/>
      <w:lvlJc w:val="left"/>
      <w:pPr>
        <w:ind w:left="11160" w:hanging="360"/>
      </w:pPr>
    </w:lvl>
    <w:lvl w:ilvl="7" w:tplc="04090019" w:tentative="1">
      <w:start w:val="1"/>
      <w:numFmt w:val="lowerLetter"/>
      <w:lvlText w:val="%8."/>
      <w:lvlJc w:val="left"/>
      <w:pPr>
        <w:ind w:left="11880" w:hanging="360"/>
      </w:pPr>
    </w:lvl>
    <w:lvl w:ilvl="8" w:tplc="0409001B" w:tentative="1">
      <w:start w:val="1"/>
      <w:numFmt w:val="lowerRoman"/>
      <w:lvlText w:val="%9."/>
      <w:lvlJc w:val="right"/>
      <w:pPr>
        <w:ind w:left="126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855"/>
    <w:rsid w:val="000202A9"/>
    <w:rsid w:val="000D317C"/>
    <w:rsid w:val="00103BD8"/>
    <w:rsid w:val="001269D6"/>
    <w:rsid w:val="001659BA"/>
    <w:rsid w:val="001B3110"/>
    <w:rsid w:val="001D689B"/>
    <w:rsid w:val="001E6FAC"/>
    <w:rsid w:val="00221231"/>
    <w:rsid w:val="002706AF"/>
    <w:rsid w:val="00282912"/>
    <w:rsid w:val="00303F09"/>
    <w:rsid w:val="0036582F"/>
    <w:rsid w:val="00386DE4"/>
    <w:rsid w:val="003C1C91"/>
    <w:rsid w:val="003E3F8B"/>
    <w:rsid w:val="00403767"/>
    <w:rsid w:val="00434A9C"/>
    <w:rsid w:val="005029E7"/>
    <w:rsid w:val="0052269F"/>
    <w:rsid w:val="00522855"/>
    <w:rsid w:val="005A4E1A"/>
    <w:rsid w:val="006026FA"/>
    <w:rsid w:val="00641CE6"/>
    <w:rsid w:val="00751D86"/>
    <w:rsid w:val="00753002"/>
    <w:rsid w:val="008247BF"/>
    <w:rsid w:val="0085132C"/>
    <w:rsid w:val="00925457"/>
    <w:rsid w:val="00926D92"/>
    <w:rsid w:val="00982521"/>
    <w:rsid w:val="00986698"/>
    <w:rsid w:val="009A6B10"/>
    <w:rsid w:val="009D0066"/>
    <w:rsid w:val="009F2ABD"/>
    <w:rsid w:val="00A6392F"/>
    <w:rsid w:val="00A82FAA"/>
    <w:rsid w:val="00AE2EDE"/>
    <w:rsid w:val="00B44869"/>
    <w:rsid w:val="00B52FA1"/>
    <w:rsid w:val="00BA06D3"/>
    <w:rsid w:val="00C453A4"/>
    <w:rsid w:val="00C60E0A"/>
    <w:rsid w:val="00C855CE"/>
    <w:rsid w:val="00CC1AC0"/>
    <w:rsid w:val="00CC7E6C"/>
    <w:rsid w:val="00D0174A"/>
    <w:rsid w:val="00D24233"/>
    <w:rsid w:val="00D36142"/>
    <w:rsid w:val="00E03E30"/>
    <w:rsid w:val="00E11C1A"/>
    <w:rsid w:val="00F03082"/>
    <w:rsid w:val="00F174A4"/>
    <w:rsid w:val="00F56EE9"/>
    <w:rsid w:val="00F6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9A8382-F3B5-4B39-AF35-F70C4B35A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2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_________Microsoft_Visio12.vsdx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2A615-AFC2-4C24-9F45-F769B394B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1338</Words>
  <Characters>7362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 Isaías Alvarado Walles</dc:creator>
  <cp:keywords/>
  <dc:description/>
  <cp:lastModifiedBy>Rangel Isaías Alvarado Walles</cp:lastModifiedBy>
  <cp:revision>6</cp:revision>
  <dcterms:created xsi:type="dcterms:W3CDTF">2019-01-23T15:12:00Z</dcterms:created>
  <dcterms:modified xsi:type="dcterms:W3CDTF">2019-09-28T01:21:00Z</dcterms:modified>
</cp:coreProperties>
</file>