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BF" w:rsidRPr="00E97B88" w:rsidRDefault="00686824" w:rsidP="00E97B88">
      <w:pPr>
        <w:ind w:left="720" w:hanging="720"/>
        <w:rPr>
          <w:b/>
          <w:i/>
          <w:lang w:val="es-PA"/>
        </w:rPr>
      </w:pPr>
      <w:bookmarkStart w:id="0" w:name="_GoBack"/>
      <w:proofErr w:type="spellStart"/>
      <w:r>
        <w:rPr>
          <w:b/>
          <w:i/>
          <w:lang w:val="es-PA"/>
        </w:rPr>
        <w:t>Electronica</w:t>
      </w:r>
      <w:proofErr w:type="spellEnd"/>
      <w:r>
        <w:rPr>
          <w:b/>
          <w:i/>
          <w:lang w:val="es-PA"/>
        </w:rPr>
        <w:t xml:space="preserve"> II – </w:t>
      </w:r>
      <w:r w:rsidR="00CF7F6B">
        <w:rPr>
          <w:b/>
          <w:i/>
          <w:lang w:val="es-PA"/>
        </w:rPr>
        <w:t>Tarea 1</w:t>
      </w:r>
      <w:r>
        <w:rPr>
          <w:b/>
          <w:i/>
          <w:lang w:val="es-PA"/>
        </w:rPr>
        <w:t xml:space="preserve"> – Amplificadores Operacionales</w:t>
      </w:r>
      <w:r w:rsidR="00796278">
        <w:rPr>
          <w:b/>
          <w:i/>
          <w:lang w:val="es-PA"/>
        </w:rPr>
        <w:t xml:space="preserve"> y </w:t>
      </w:r>
      <w:proofErr w:type="spellStart"/>
      <w:r w:rsidR="00796278">
        <w:rPr>
          <w:b/>
          <w:i/>
          <w:lang w:val="es-PA"/>
        </w:rPr>
        <w:t>Electronica</w:t>
      </w:r>
      <w:proofErr w:type="spellEnd"/>
      <w:r w:rsidR="00796278">
        <w:rPr>
          <w:b/>
          <w:i/>
          <w:lang w:val="es-PA"/>
        </w:rPr>
        <w:t xml:space="preserve"> Básica</w:t>
      </w:r>
    </w:p>
    <w:bookmarkEnd w:id="0"/>
    <w:p w:rsidR="00CF7F6B" w:rsidRPr="00CF7F6B" w:rsidRDefault="00CF7F6B" w:rsidP="00CF7F6B">
      <w:pPr>
        <w:spacing w:before="100" w:beforeAutospacing="1" w:after="150" w:line="240" w:lineRule="auto"/>
        <w:rPr>
          <w:lang w:val="es-PA"/>
        </w:rPr>
      </w:pPr>
      <w:r w:rsidRPr="00CF7F6B">
        <w:rPr>
          <w:lang w:val="es-PA"/>
        </w:rPr>
        <w:t>Resuelva las siguientes configuraciones como se pide:</w:t>
      </w:r>
    </w:p>
    <w:p w:rsidR="00CF7F6B" w:rsidRDefault="003E3BC3" w:rsidP="00CF7F6B">
      <w:pPr>
        <w:spacing w:before="100" w:beforeAutospacing="1" w:after="150" w:line="240" w:lineRule="auto"/>
        <w:rPr>
          <w:lang w:val="es-PA"/>
        </w:rPr>
      </w:pPr>
      <w:r>
        <w:rPr>
          <w:lang w:val="es-PA"/>
        </w:rPr>
        <w:t>Encuentre i1 e i2 para el siguiente gráfico</w:t>
      </w:r>
    </w:p>
    <w:p w:rsidR="003E3BC3" w:rsidRDefault="003E3BC3" w:rsidP="003E3BC3">
      <w:pPr>
        <w:spacing w:before="100" w:beforeAutospacing="1" w:after="150" w:line="240" w:lineRule="auto"/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5247640" cy="179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C3" w:rsidRDefault="003E3BC3" w:rsidP="00CF7F6B">
      <w:pPr>
        <w:spacing w:before="100" w:beforeAutospacing="1" w:after="150" w:line="240" w:lineRule="auto"/>
        <w:rPr>
          <w:lang w:val="es-PA"/>
        </w:rPr>
      </w:pPr>
    </w:p>
    <w:p w:rsidR="003E3BC3" w:rsidRDefault="003E3BC3" w:rsidP="00CF7F6B">
      <w:pPr>
        <w:spacing w:before="100" w:beforeAutospacing="1" w:after="150" w:line="240" w:lineRule="auto"/>
        <w:rPr>
          <w:lang w:val="es-PA"/>
        </w:rPr>
      </w:pPr>
      <w:r>
        <w:rPr>
          <w:lang w:val="es-PA"/>
        </w:rPr>
        <w:t>Encuentre v1 e i1</w:t>
      </w:r>
    </w:p>
    <w:p w:rsidR="003E3BC3" w:rsidRDefault="003E3BC3" w:rsidP="003E3BC3">
      <w:pPr>
        <w:spacing w:before="100" w:beforeAutospacing="1" w:after="150" w:line="240" w:lineRule="auto"/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4572000" cy="1645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C3" w:rsidRDefault="003E3BC3" w:rsidP="00CF7F6B">
      <w:pPr>
        <w:spacing w:before="100" w:beforeAutospacing="1" w:after="150" w:line="240" w:lineRule="auto"/>
        <w:rPr>
          <w:lang w:val="es-PA"/>
        </w:rPr>
      </w:pPr>
    </w:p>
    <w:p w:rsidR="003E3BC3" w:rsidRDefault="003E3BC3" w:rsidP="00CF7F6B">
      <w:pPr>
        <w:spacing w:before="100" w:beforeAutospacing="1" w:after="150" w:line="240" w:lineRule="auto"/>
        <w:rPr>
          <w:lang w:val="es-PA"/>
        </w:rPr>
      </w:pPr>
      <w:r>
        <w:rPr>
          <w:lang w:val="es-PA"/>
        </w:rPr>
        <w:t>Determine i1</w:t>
      </w:r>
    </w:p>
    <w:p w:rsidR="00797279" w:rsidRPr="00796278" w:rsidRDefault="00796278" w:rsidP="00796278">
      <w:pPr>
        <w:spacing w:before="100" w:beforeAutospacing="1" w:after="150" w:line="240" w:lineRule="auto"/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4516120" cy="10972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279" w:rsidRPr="0079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A0C7D"/>
    <w:multiLevelType w:val="multilevel"/>
    <w:tmpl w:val="AE9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862"/>
    <w:multiLevelType w:val="hybridMultilevel"/>
    <w:tmpl w:val="281A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1222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704C6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53A26"/>
    <w:multiLevelType w:val="hybridMultilevel"/>
    <w:tmpl w:val="E14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6F1D"/>
    <w:multiLevelType w:val="multilevel"/>
    <w:tmpl w:val="F29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17A7F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255B0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10FB8"/>
    <w:multiLevelType w:val="hybridMultilevel"/>
    <w:tmpl w:val="D4AE9C1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E75C91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1"/>
    <w:rsid w:val="0000781F"/>
    <w:rsid w:val="00031E3B"/>
    <w:rsid w:val="000A1293"/>
    <w:rsid w:val="000C1AC6"/>
    <w:rsid w:val="00184E56"/>
    <w:rsid w:val="001D47D5"/>
    <w:rsid w:val="0024412E"/>
    <w:rsid w:val="003013F1"/>
    <w:rsid w:val="00334C11"/>
    <w:rsid w:val="003E3BC3"/>
    <w:rsid w:val="004A777D"/>
    <w:rsid w:val="005473A3"/>
    <w:rsid w:val="00597170"/>
    <w:rsid w:val="005A60D2"/>
    <w:rsid w:val="00662C6B"/>
    <w:rsid w:val="00686824"/>
    <w:rsid w:val="006A043A"/>
    <w:rsid w:val="006C2D93"/>
    <w:rsid w:val="006C3AFC"/>
    <w:rsid w:val="006D1E1A"/>
    <w:rsid w:val="006F4CA2"/>
    <w:rsid w:val="00796278"/>
    <w:rsid w:val="00797279"/>
    <w:rsid w:val="007C5CE9"/>
    <w:rsid w:val="0085668A"/>
    <w:rsid w:val="00885A80"/>
    <w:rsid w:val="0089779C"/>
    <w:rsid w:val="008C3C17"/>
    <w:rsid w:val="008E5655"/>
    <w:rsid w:val="008F78AD"/>
    <w:rsid w:val="00947145"/>
    <w:rsid w:val="009B578C"/>
    <w:rsid w:val="009D3033"/>
    <w:rsid w:val="00A1543E"/>
    <w:rsid w:val="00AB2731"/>
    <w:rsid w:val="00B21BCF"/>
    <w:rsid w:val="00C733ED"/>
    <w:rsid w:val="00C93FE7"/>
    <w:rsid w:val="00CC4EA2"/>
    <w:rsid w:val="00CE467C"/>
    <w:rsid w:val="00CF7F6B"/>
    <w:rsid w:val="00DF0A1F"/>
    <w:rsid w:val="00E046BF"/>
    <w:rsid w:val="00E1604D"/>
    <w:rsid w:val="00E344D5"/>
    <w:rsid w:val="00E97B88"/>
    <w:rsid w:val="00F072FB"/>
    <w:rsid w:val="00F2798D"/>
    <w:rsid w:val="00F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2CC8-02B9-4F62-9A7E-67E1914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7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3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A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F78A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78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7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374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2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A1293"/>
  </w:style>
  <w:style w:type="character" w:styleId="Textodelmarcadordeposicin">
    <w:name w:val="Placeholder Text"/>
    <w:basedOn w:val="Fuentedeprrafopredeter"/>
    <w:uiPriority w:val="99"/>
    <w:semiHidden/>
    <w:rsid w:val="00F0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0EF6-5478-43BA-AE3B-8126101D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20</cp:revision>
  <dcterms:created xsi:type="dcterms:W3CDTF">2018-09-26T04:30:00Z</dcterms:created>
  <dcterms:modified xsi:type="dcterms:W3CDTF">2020-01-13T18:35:00Z</dcterms:modified>
</cp:coreProperties>
</file>