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CE" w:rsidRPr="009D14CE" w:rsidRDefault="009D14CE" w:rsidP="009D14CE">
      <w:pPr>
        <w:rPr>
          <w:lang w:val="es-PA"/>
        </w:rPr>
      </w:pPr>
      <w:bookmarkStart w:id="0" w:name="_GoBack"/>
      <w:proofErr w:type="spellStart"/>
      <w:r w:rsidRPr="009D14CE">
        <w:rPr>
          <w:lang w:val="es-PA"/>
        </w:rPr>
        <w:t>Quiz</w:t>
      </w:r>
      <w:proofErr w:type="spellEnd"/>
      <w:r w:rsidRPr="009D14CE">
        <w:rPr>
          <w:lang w:val="es-PA"/>
        </w:rPr>
        <w:t xml:space="preserve"> 2 – Captura Esquemática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¿Qué softwares son de la compañía </w:t>
      </w:r>
      <w:proofErr w:type="spellStart"/>
      <w:r w:rsidRPr="009D14CE">
        <w:rPr>
          <w:lang w:val="es-PA"/>
        </w:rPr>
        <w:t>Altium</w:t>
      </w:r>
      <w:proofErr w:type="spellEnd"/>
      <w:r w:rsidRPr="009D14CE">
        <w:rPr>
          <w:lang w:val="es-PA"/>
        </w:rPr>
        <w:t>?</w:t>
      </w:r>
    </w:p>
    <w:p w:rsidR="009D14CE" w:rsidRPr="009D14CE" w:rsidRDefault="009D14CE" w:rsidP="009D14CE">
      <w:proofErr w:type="spellStart"/>
      <w:r w:rsidRPr="009D14CE">
        <w:t>Altium</w:t>
      </w:r>
      <w:proofErr w:type="spellEnd"/>
      <w:r w:rsidRPr="009D14CE">
        <w:t xml:space="preserve"> Designer</w:t>
      </w:r>
    </w:p>
    <w:p w:rsidR="009D14CE" w:rsidRPr="009D14CE" w:rsidRDefault="009D14CE" w:rsidP="009D14CE">
      <w:r w:rsidRPr="009D14CE">
        <w:t>Allegro</w:t>
      </w:r>
    </w:p>
    <w:p w:rsidR="009D14CE" w:rsidRPr="009D14CE" w:rsidRDefault="009D14CE" w:rsidP="009D14CE">
      <w:proofErr w:type="spellStart"/>
      <w:r w:rsidRPr="009D14CE">
        <w:t>CircuitStudio</w:t>
      </w:r>
      <w:proofErr w:type="spellEnd"/>
    </w:p>
    <w:p w:rsidR="009D14CE" w:rsidRPr="009D14CE" w:rsidRDefault="009D14CE" w:rsidP="009D14CE">
      <w:proofErr w:type="spellStart"/>
      <w:r w:rsidRPr="009D14CE">
        <w:t>OrCAD</w:t>
      </w:r>
      <w:proofErr w:type="spellEnd"/>
    </w:p>
    <w:p w:rsidR="009D14CE" w:rsidRPr="009D14CE" w:rsidRDefault="009D14CE" w:rsidP="009D14CE">
      <w:proofErr w:type="spellStart"/>
      <w:r w:rsidRPr="009D14CE">
        <w:t>CircuitMaker</w:t>
      </w:r>
      <w:proofErr w:type="spellEnd"/>
    </w:p>
    <w:p w:rsidR="009D14CE" w:rsidRPr="009D14CE" w:rsidRDefault="009D14CE" w:rsidP="009D14CE"/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El proceso de un dibujo representativo de un circuito en “papel” se llama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Captura esquemática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Circuito impreso</w:t>
      </w:r>
    </w:p>
    <w:p w:rsidR="009D14CE" w:rsidRPr="009D14CE" w:rsidRDefault="009D14CE" w:rsidP="009D14CE">
      <w:pPr>
        <w:rPr>
          <w:lang w:val="es-PA"/>
        </w:rPr>
      </w:pPr>
      <w:proofErr w:type="spellStart"/>
      <w:r w:rsidRPr="009D14CE">
        <w:rPr>
          <w:lang w:val="es-PA"/>
        </w:rPr>
        <w:t>Footprint</w:t>
      </w:r>
      <w:proofErr w:type="spellEnd"/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Componente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Todas las anteriores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Ninguna de las anteriores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Que sale más barato al pedir componentes: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Traer de varios distribuidores diferentes componentes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Traer de un solo distribuidor diferentes componentes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Traer de un solo distribuidor un solo fabricante de componentes</w:t>
      </w:r>
    </w:p>
    <w:p w:rsidR="009D14CE" w:rsidRPr="009D14CE" w:rsidRDefault="009D14CE" w:rsidP="009D14CE">
      <w:pPr>
        <w:rPr>
          <w:lang w:val="es-PA"/>
        </w:rPr>
      </w:pPr>
      <w:proofErr w:type="spellStart"/>
      <w:r w:rsidRPr="009D14CE">
        <w:rPr>
          <w:lang w:val="es-PA"/>
        </w:rPr>
        <w:t>Trear</w:t>
      </w:r>
      <w:proofErr w:type="spellEnd"/>
      <w:r w:rsidRPr="009D14CE">
        <w:rPr>
          <w:lang w:val="es-PA"/>
        </w:rPr>
        <w:t xml:space="preserve"> de varios distribuidores un solo fabricante de componentes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Para buscar un nuevo componente en el distribuidor utilizamos:</w:t>
      </w:r>
    </w:p>
    <w:p w:rsidR="009D14CE" w:rsidRPr="009D14CE" w:rsidRDefault="009D14CE" w:rsidP="009D14CE">
      <w:r w:rsidRPr="009D14CE">
        <w:t>Libraries / Part Search</w:t>
      </w:r>
    </w:p>
    <w:p w:rsidR="009D14CE" w:rsidRPr="009D14CE" w:rsidRDefault="009D14CE" w:rsidP="009D14CE">
      <w:r w:rsidRPr="009D14CE">
        <w:t>Project / Part Search</w:t>
      </w:r>
    </w:p>
    <w:p w:rsidR="009D14CE" w:rsidRPr="009D14CE" w:rsidRDefault="009D14CE" w:rsidP="009D14CE">
      <w:r w:rsidRPr="009D14CE">
        <w:t>PCB / Part Search</w:t>
      </w:r>
    </w:p>
    <w:p w:rsidR="009D14CE" w:rsidRPr="009D14CE" w:rsidRDefault="009D14CE" w:rsidP="009D14CE">
      <w:r w:rsidRPr="009D14CE">
        <w:t>User / Part Search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Panel / Part Search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Si en mi esquemático necesito </w:t>
      </w:r>
      <w:proofErr w:type="spellStart"/>
      <w:r w:rsidRPr="009D14CE">
        <w:rPr>
          <w:lang w:val="es-PA"/>
        </w:rPr>
        <w:t>crar</w:t>
      </w:r>
      <w:proofErr w:type="spellEnd"/>
      <w:r w:rsidRPr="009D14CE">
        <w:rPr>
          <w:lang w:val="es-PA"/>
        </w:rPr>
        <w:t xml:space="preserve"> 10 resistores de 1K, 40 x 10k, 1 x 100k, 10 x 200k. Debo crear un elemento por cada resistor en mi librería, en este caso 61 elementos en mi librería.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Sí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No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En que menú se encuentra para mover una pieza de dibujo al fondo del esquemático:</w:t>
      </w:r>
    </w:p>
    <w:p w:rsidR="009D14CE" w:rsidRPr="009D14CE" w:rsidRDefault="009D14CE" w:rsidP="009D14CE">
      <w:r w:rsidRPr="009D14CE">
        <w:t>Edit / Align</w:t>
      </w:r>
    </w:p>
    <w:p w:rsidR="009D14CE" w:rsidRPr="009D14CE" w:rsidRDefault="009D14CE" w:rsidP="009D14CE">
      <w:r w:rsidRPr="009D14CE">
        <w:t>Edit / Deselect</w:t>
      </w:r>
    </w:p>
    <w:p w:rsidR="009D14CE" w:rsidRPr="009D14CE" w:rsidRDefault="009D14CE" w:rsidP="009D14CE">
      <w:r w:rsidRPr="009D14CE">
        <w:t>Edit / Move</w:t>
      </w:r>
    </w:p>
    <w:p w:rsidR="009D14CE" w:rsidRPr="009D14CE" w:rsidRDefault="009D14CE" w:rsidP="009D14CE">
      <w:r w:rsidRPr="009D14CE">
        <w:t>Edit / Select</w:t>
      </w:r>
    </w:p>
    <w:p w:rsidR="009D14CE" w:rsidRPr="009D14CE" w:rsidRDefault="009D14CE" w:rsidP="009D14CE">
      <w:r w:rsidRPr="009D14CE">
        <w:t>Edit / Bring to Back</w:t>
      </w:r>
    </w:p>
    <w:p w:rsidR="009D14CE" w:rsidRPr="009D14CE" w:rsidRDefault="009D14CE" w:rsidP="009D14CE"/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¿Qué son el </w:t>
      </w:r>
      <w:proofErr w:type="spellStart"/>
      <w:r w:rsidRPr="009D14CE">
        <w:rPr>
          <w:lang w:val="es-PA"/>
        </w:rPr>
        <w:t>Designator</w:t>
      </w:r>
      <w:proofErr w:type="spellEnd"/>
      <w:r w:rsidRPr="009D14CE">
        <w:rPr>
          <w:lang w:val="es-PA"/>
        </w:rPr>
        <w:t xml:space="preserve"> y el </w:t>
      </w:r>
      <w:proofErr w:type="spellStart"/>
      <w:r w:rsidRPr="009D14CE">
        <w:rPr>
          <w:lang w:val="es-PA"/>
        </w:rPr>
        <w:t>Name</w:t>
      </w:r>
      <w:proofErr w:type="spellEnd"/>
      <w:r w:rsidRPr="009D14CE">
        <w:rPr>
          <w:lang w:val="es-PA"/>
        </w:rPr>
        <w:t xml:space="preserve"> en captura esquemática para un pin?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El </w:t>
      </w:r>
      <w:proofErr w:type="spellStart"/>
      <w:r w:rsidRPr="009D14CE">
        <w:rPr>
          <w:lang w:val="es-PA"/>
        </w:rPr>
        <w:t>designator</w:t>
      </w:r>
      <w:proofErr w:type="spellEnd"/>
      <w:r w:rsidRPr="009D14CE">
        <w:rPr>
          <w:lang w:val="es-PA"/>
        </w:rPr>
        <w:t xml:space="preserve"> es el nombre del pin, el </w:t>
      </w:r>
      <w:proofErr w:type="spellStart"/>
      <w:r w:rsidRPr="009D14CE">
        <w:rPr>
          <w:lang w:val="es-PA"/>
        </w:rPr>
        <w:t>name</w:t>
      </w:r>
      <w:proofErr w:type="spellEnd"/>
      <w:r w:rsidRPr="009D14CE">
        <w:rPr>
          <w:lang w:val="es-PA"/>
        </w:rPr>
        <w:t xml:space="preserve"> es el número del pin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El </w:t>
      </w:r>
      <w:proofErr w:type="spellStart"/>
      <w:r w:rsidRPr="009D14CE">
        <w:rPr>
          <w:lang w:val="es-PA"/>
        </w:rPr>
        <w:t>designator</w:t>
      </w:r>
      <w:proofErr w:type="spellEnd"/>
      <w:r w:rsidRPr="009D14CE">
        <w:rPr>
          <w:lang w:val="es-PA"/>
        </w:rPr>
        <w:t xml:space="preserve"> es el número del pin, el </w:t>
      </w:r>
      <w:proofErr w:type="spellStart"/>
      <w:r w:rsidRPr="009D14CE">
        <w:rPr>
          <w:lang w:val="es-PA"/>
        </w:rPr>
        <w:t>name</w:t>
      </w:r>
      <w:proofErr w:type="spellEnd"/>
      <w:r w:rsidRPr="009D14CE">
        <w:rPr>
          <w:lang w:val="es-PA"/>
        </w:rPr>
        <w:t xml:space="preserve"> es el nombre de la pieza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El </w:t>
      </w:r>
      <w:proofErr w:type="spellStart"/>
      <w:r w:rsidRPr="009D14CE">
        <w:rPr>
          <w:lang w:val="es-PA"/>
        </w:rPr>
        <w:t>designator</w:t>
      </w:r>
      <w:proofErr w:type="spellEnd"/>
      <w:r w:rsidRPr="009D14CE">
        <w:rPr>
          <w:lang w:val="es-PA"/>
        </w:rPr>
        <w:t xml:space="preserve"> es el número del pin, el </w:t>
      </w:r>
      <w:proofErr w:type="spellStart"/>
      <w:r w:rsidRPr="009D14CE">
        <w:rPr>
          <w:lang w:val="es-PA"/>
        </w:rPr>
        <w:t>name</w:t>
      </w:r>
      <w:proofErr w:type="spellEnd"/>
      <w:r w:rsidRPr="009D14CE">
        <w:rPr>
          <w:lang w:val="es-PA"/>
        </w:rPr>
        <w:t xml:space="preserve"> es el nombre del pin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Ninguna de las anteriores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Todas las anteriores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¿Para </w:t>
      </w:r>
      <w:proofErr w:type="spellStart"/>
      <w:r w:rsidRPr="009D14CE">
        <w:rPr>
          <w:lang w:val="es-PA"/>
        </w:rPr>
        <w:t>que</w:t>
      </w:r>
      <w:proofErr w:type="spellEnd"/>
      <w:r w:rsidRPr="009D14CE">
        <w:rPr>
          <w:lang w:val="es-PA"/>
        </w:rPr>
        <w:t xml:space="preserve"> sirve el </w:t>
      </w:r>
      <w:proofErr w:type="spellStart"/>
      <w:r w:rsidRPr="009D14CE">
        <w:rPr>
          <w:lang w:val="es-PA"/>
        </w:rPr>
        <w:t>designador</w:t>
      </w:r>
      <w:proofErr w:type="spellEnd"/>
      <w:r w:rsidRPr="009D14CE">
        <w:rPr>
          <w:lang w:val="es-PA"/>
        </w:rPr>
        <w:t xml:space="preserve"> de la pieza, por ejemplo ‘U?</w:t>
      </w:r>
      <w:proofErr w:type="gramStart"/>
      <w:r w:rsidRPr="009D14CE">
        <w:rPr>
          <w:lang w:val="es-PA"/>
        </w:rPr>
        <w:t>’ ?</w:t>
      </w:r>
      <w:proofErr w:type="gramEnd"/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Sirve para vincular el componente esquemático con el documento de fabricación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Sirve para describir el uso de la pieza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Sirve para describir cada componente a la hora de anotar el esquemático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Ninguna de las anteriores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Todas las anteriores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¿El integrado BQ500511 es un transmisor </w:t>
      </w:r>
      <w:proofErr w:type="spellStart"/>
      <w:r w:rsidRPr="009D14CE">
        <w:rPr>
          <w:lang w:val="es-PA"/>
        </w:rPr>
        <w:t>Qi</w:t>
      </w:r>
      <w:proofErr w:type="spellEnd"/>
      <w:r w:rsidRPr="009D14CE">
        <w:rPr>
          <w:lang w:val="es-PA"/>
        </w:rPr>
        <w:t xml:space="preserve"> Wireless?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Sí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lastRenderedPageBreak/>
        <w:t>No</w:t>
      </w:r>
    </w:p>
    <w:p w:rsidR="009D14CE" w:rsidRPr="009D14CE" w:rsidRDefault="009D14CE" w:rsidP="009D14CE">
      <w:pPr>
        <w:rPr>
          <w:lang w:val="es-PA"/>
        </w:rPr>
      </w:pP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¿Cuánto es el límite de la librería en </w:t>
      </w:r>
      <w:proofErr w:type="spellStart"/>
      <w:r w:rsidRPr="009D14CE">
        <w:rPr>
          <w:lang w:val="es-PA"/>
        </w:rPr>
        <w:t>altium</w:t>
      </w:r>
      <w:proofErr w:type="spellEnd"/>
      <w:r w:rsidRPr="009D14CE">
        <w:rPr>
          <w:lang w:val="es-PA"/>
        </w:rPr>
        <w:t>?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El límite son 2000 componentes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El límite son 4000 componentes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El límite son 10000 componentes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 xml:space="preserve">El límite </w:t>
      </w:r>
      <w:proofErr w:type="spellStart"/>
      <w:r w:rsidRPr="009D14CE">
        <w:rPr>
          <w:lang w:val="es-PA"/>
        </w:rPr>
        <w:t>esta</w:t>
      </w:r>
      <w:proofErr w:type="spellEnd"/>
      <w:r w:rsidRPr="009D14CE">
        <w:rPr>
          <w:lang w:val="es-PA"/>
        </w:rPr>
        <w:t xml:space="preserve"> en la licencia</w:t>
      </w:r>
    </w:p>
    <w:p w:rsidR="009D14CE" w:rsidRPr="009D14CE" w:rsidRDefault="009D14CE" w:rsidP="009D14CE">
      <w:pPr>
        <w:rPr>
          <w:lang w:val="es-PA"/>
        </w:rPr>
      </w:pPr>
      <w:r w:rsidRPr="009D14CE">
        <w:rPr>
          <w:lang w:val="es-PA"/>
        </w:rPr>
        <w:t>No existe límite, el límite es el disco duro</w:t>
      </w:r>
    </w:p>
    <w:p w:rsidR="009D14CE" w:rsidRPr="009D14CE" w:rsidRDefault="009D14CE" w:rsidP="009D14CE">
      <w:pPr>
        <w:rPr>
          <w:lang w:val="es-PA"/>
        </w:rPr>
      </w:pPr>
    </w:p>
    <w:bookmarkEnd w:id="0"/>
    <w:p w:rsidR="004D4261" w:rsidRPr="009D14CE" w:rsidRDefault="004D4261" w:rsidP="009D14CE">
      <w:pPr>
        <w:rPr>
          <w:lang w:val="es-PA"/>
        </w:rPr>
      </w:pPr>
    </w:p>
    <w:sectPr w:rsidR="004D4261" w:rsidRPr="009D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1D56"/>
    <w:multiLevelType w:val="hybridMultilevel"/>
    <w:tmpl w:val="5B44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1100"/>
    <w:multiLevelType w:val="hybridMultilevel"/>
    <w:tmpl w:val="7FCE8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C62"/>
    <w:multiLevelType w:val="hybridMultilevel"/>
    <w:tmpl w:val="AD4CE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7D6E"/>
    <w:multiLevelType w:val="hybridMultilevel"/>
    <w:tmpl w:val="2BD03E2C"/>
    <w:lvl w:ilvl="0" w:tplc="AD08A00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742B"/>
    <w:multiLevelType w:val="hybridMultilevel"/>
    <w:tmpl w:val="2E5CE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F3427"/>
    <w:multiLevelType w:val="hybridMultilevel"/>
    <w:tmpl w:val="CCB82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92BC0"/>
    <w:multiLevelType w:val="hybridMultilevel"/>
    <w:tmpl w:val="D5DE50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667"/>
    <w:multiLevelType w:val="hybridMultilevel"/>
    <w:tmpl w:val="921E2C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C6298"/>
    <w:multiLevelType w:val="hybridMultilevel"/>
    <w:tmpl w:val="ABC42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E6D"/>
    <w:multiLevelType w:val="hybridMultilevel"/>
    <w:tmpl w:val="F426F0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6F6E"/>
    <w:multiLevelType w:val="hybridMultilevel"/>
    <w:tmpl w:val="42BC91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B"/>
    <w:rsid w:val="001225DB"/>
    <w:rsid w:val="0021122A"/>
    <w:rsid w:val="0026175D"/>
    <w:rsid w:val="004D4261"/>
    <w:rsid w:val="009D14CE"/>
    <w:rsid w:val="00C44B6B"/>
    <w:rsid w:val="00DB5054"/>
    <w:rsid w:val="00E1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9F6D-8120-4D57-9B18-006EBBC4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4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6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2019-01-19T16:52:00Z</dcterms:created>
  <dcterms:modified xsi:type="dcterms:W3CDTF">2019-01-27T00:04:00Z</dcterms:modified>
</cp:coreProperties>
</file>