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818" w:rsidRDefault="00C13818">
      <w:pPr>
        <w:rPr>
          <w:lang w:val="es-PA"/>
        </w:rPr>
      </w:pPr>
      <w:bookmarkStart w:id="0" w:name="_GoBack"/>
      <w:bookmarkEnd w:id="0"/>
      <w:r>
        <w:rPr>
          <w:lang w:val="es-PA"/>
        </w:rPr>
        <w:t>Tarea 1</w:t>
      </w:r>
    </w:p>
    <w:p w:rsidR="00C13818" w:rsidRDefault="00C13818">
      <w:pPr>
        <w:rPr>
          <w:lang w:val="es-PA"/>
        </w:rPr>
      </w:pPr>
    </w:p>
    <w:p w:rsidR="00642108" w:rsidRDefault="00C13818">
      <w:pPr>
        <w:rPr>
          <w:i/>
          <w:lang w:val="es-PA"/>
        </w:rPr>
      </w:pPr>
      <w:r>
        <w:rPr>
          <w:lang w:val="es-PA"/>
        </w:rPr>
        <w:t xml:space="preserve">En base al laboratorio 1, crear el componente </w:t>
      </w:r>
      <w:r>
        <w:rPr>
          <w:i/>
          <w:lang w:val="es-PA"/>
        </w:rPr>
        <w:t>bq500511RHAR.</w:t>
      </w:r>
    </w:p>
    <w:p w:rsidR="00C13818" w:rsidRDefault="00C13818">
      <w:pPr>
        <w:rPr>
          <w:lang w:val="es-PA"/>
        </w:rPr>
      </w:pPr>
    </w:p>
    <w:p w:rsidR="00C13818" w:rsidRPr="00C13818" w:rsidRDefault="00C13818">
      <w:pPr>
        <w:rPr>
          <w:lang w:val="es-PA"/>
        </w:rPr>
      </w:pPr>
      <w:r>
        <w:rPr>
          <w:lang w:val="es-PA"/>
        </w:rPr>
        <w:t>Los parámetros de evaluación serán los mismos al laboratorio 1.</w:t>
      </w:r>
    </w:p>
    <w:sectPr w:rsidR="00C13818" w:rsidRPr="00C1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FC"/>
    <w:rsid w:val="00273217"/>
    <w:rsid w:val="00642108"/>
    <w:rsid w:val="00C13818"/>
    <w:rsid w:val="00CE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7D2A6"/>
  <w15:chartTrackingRefBased/>
  <w15:docId w15:val="{F237270C-59FE-4E36-91E4-33119B1C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3</cp:revision>
  <dcterms:created xsi:type="dcterms:W3CDTF">2019-01-26T23:29:00Z</dcterms:created>
  <dcterms:modified xsi:type="dcterms:W3CDTF">2019-01-27T00:07:00Z</dcterms:modified>
</cp:coreProperties>
</file>