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209B" w14:textId="2312AB61" w:rsidR="000220E9" w:rsidRDefault="000220E9" w:rsidP="0015226E">
      <w:pPr>
        <w:pStyle w:val="Heading1"/>
      </w:pPr>
      <w:r>
        <w:t>ReadMe</w:t>
      </w:r>
    </w:p>
    <w:p w14:paraId="1E457A70" w14:textId="28BC6525" w:rsidR="000220E9" w:rsidRPr="00A43019" w:rsidRDefault="000220E9" w:rsidP="000220E9">
      <w:pPr>
        <w:rPr>
          <w:rFonts w:asciiTheme="minorHAnsi" w:hAnsiTheme="minorHAnsi" w:cstheme="minorHAnsi"/>
        </w:rPr>
      </w:pPr>
      <w:r w:rsidRPr="00A43019">
        <w:rPr>
          <w:rFonts w:asciiTheme="minorHAnsi" w:hAnsiTheme="minorHAnsi" w:cstheme="minorHAnsi"/>
        </w:rPr>
        <w:t>By: Eric Lu</w:t>
      </w:r>
    </w:p>
    <w:p w14:paraId="650BBABF" w14:textId="3D386749" w:rsidR="0015226E" w:rsidRDefault="0015226E" w:rsidP="0015226E">
      <w:pPr>
        <w:pStyle w:val="Heading1"/>
      </w:pPr>
      <w:r>
        <w:t>Preface</w:t>
      </w:r>
      <w:bookmarkStart w:id="0" w:name="_GoBack"/>
      <w:bookmarkEnd w:id="0"/>
    </w:p>
    <w:p w14:paraId="4691DE58" w14:textId="77777777" w:rsidR="0015226E" w:rsidRDefault="0015226E" w:rsidP="0015226E">
      <w:pPr>
        <w:ind w:left="720" w:hanging="360"/>
      </w:pPr>
    </w:p>
    <w:p w14:paraId="6A525891" w14:textId="77777777" w:rsidR="0015226E" w:rsidRPr="0015226E" w:rsidRDefault="0015226E" w:rsidP="001522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>Acknowledgements</w:t>
      </w:r>
    </w:p>
    <w:p w14:paraId="741CB187" w14:textId="745F8F73" w:rsidR="0015226E" w:rsidRDefault="0015226E" w:rsidP="0015226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>Credit any sources used for ideas</w:t>
      </w:r>
      <w:r>
        <w:rPr>
          <w:rFonts w:ascii="Calibri" w:hAnsi="Calibri"/>
        </w:rPr>
        <w:t xml:space="preserve">. Credit any code snippets where you collaborated with someone else. </w:t>
      </w:r>
    </w:p>
    <w:p w14:paraId="49205E53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http://www.datasciencemadesimple.com/binning-or-bucketing-of-column-in-pandas-python-2/</w:t>
      </w:r>
    </w:p>
    <w:p w14:paraId="79CF6F3D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https://stackoverflow.com/questions/44517191/how-to-find-the-python-list-item-that-start-with</w:t>
      </w:r>
    </w:p>
    <w:p w14:paraId="25EB763E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https://stackoverflow.com/questions/37528373/how-to-remove-all-text-between-the-outer-parentheses-in-a-string</w:t>
      </w:r>
    </w:p>
    <w:p w14:paraId="5523DE65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https://thispointer.com/python-check-if-a-list-contains-all-the-elements-of-another-list/</w:t>
      </w:r>
    </w:p>
    <w:p w14:paraId="5C17B988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https://eulertech.wordpress.com/2017/11/28/pandas-valueerror-if-using-all-scalar-values-you-must-pass-an-index/</w:t>
      </w:r>
    </w:p>
    <w:p w14:paraId="15358561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https://stackoverflow.com/questions/36606930/delete-an-element-in-a-json-object</w:t>
      </w:r>
    </w:p>
    <w:p w14:paraId="414A8E17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https://stackoverflow.com/questions/34582729/python-how-to-only-retain-elements-from-all-previous-sublists-while-iterating-o</w:t>
      </w:r>
    </w:p>
    <w:p w14:paraId="2012B878" w14:textId="77777777" w:rsidR="00FC5874" w:rsidRPr="00FC5874" w:rsidRDefault="00FC5874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hyperlink r:id="rId7" w:history="1">
        <w:r w:rsidRPr="00FC5874">
          <w:rPr>
            <w:rStyle w:val="Hyperlink"/>
            <w:rFonts w:ascii="Calibri" w:hAnsi="Calibri"/>
            <w:color w:val="C00000"/>
          </w:rPr>
          <w:t>https://github.com/cjhutto/vaderSentiment</w:t>
        </w:r>
      </w:hyperlink>
    </w:p>
    <w:p w14:paraId="57B5DD83" w14:textId="0C5BC56F" w:rsidR="0015226E" w:rsidRPr="00FC5874" w:rsidRDefault="00D071AC" w:rsidP="00FC5874">
      <w:pPr>
        <w:pStyle w:val="ListParagraph"/>
        <w:numPr>
          <w:ilvl w:val="0"/>
          <w:numId w:val="11"/>
        </w:numPr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 xml:space="preserve">Natural Language Text Processing with Python by Jonathan </w:t>
      </w:r>
      <w:proofErr w:type="spellStart"/>
      <w:r w:rsidRPr="00FC5874">
        <w:rPr>
          <w:rFonts w:ascii="Calibri" w:hAnsi="Calibri"/>
          <w:color w:val="C00000"/>
        </w:rPr>
        <w:t>Mugan</w:t>
      </w:r>
      <w:proofErr w:type="spellEnd"/>
      <w:r w:rsidR="00534D35">
        <w:rPr>
          <w:rFonts w:ascii="Calibri" w:hAnsi="Calibri"/>
          <w:color w:val="C00000"/>
        </w:rPr>
        <w:t>, O</w:t>
      </w:r>
      <w:r w:rsidR="00534D35" w:rsidRPr="00534D35">
        <w:rPr>
          <w:rFonts w:ascii="Calibri" w:hAnsi="Calibri"/>
          <w:color w:val="C00000"/>
        </w:rPr>
        <w:t>'</w:t>
      </w:r>
      <w:r w:rsidR="00534D35">
        <w:rPr>
          <w:rFonts w:ascii="Calibri" w:hAnsi="Calibri"/>
          <w:color w:val="C00000"/>
        </w:rPr>
        <w:t>R</w:t>
      </w:r>
      <w:r w:rsidR="00534D35" w:rsidRPr="00534D35">
        <w:rPr>
          <w:rFonts w:ascii="Calibri" w:hAnsi="Calibri"/>
          <w:color w:val="C00000"/>
        </w:rPr>
        <w:t xml:space="preserve">eilly </w:t>
      </w:r>
      <w:r w:rsidR="00534D35">
        <w:rPr>
          <w:rFonts w:ascii="Calibri" w:hAnsi="Calibri"/>
          <w:color w:val="C00000"/>
        </w:rPr>
        <w:t>O</w:t>
      </w:r>
      <w:r w:rsidR="00534D35" w:rsidRPr="00534D35">
        <w:rPr>
          <w:rFonts w:ascii="Calibri" w:hAnsi="Calibri"/>
          <w:color w:val="C00000"/>
        </w:rPr>
        <w:t xml:space="preserve">nline </w:t>
      </w:r>
      <w:r w:rsidR="00534D35">
        <w:rPr>
          <w:rFonts w:ascii="Calibri" w:hAnsi="Calibri"/>
          <w:color w:val="C00000"/>
        </w:rPr>
        <w:t>L</w:t>
      </w:r>
      <w:r w:rsidR="00534D35" w:rsidRPr="00534D35">
        <w:rPr>
          <w:rFonts w:ascii="Calibri" w:hAnsi="Calibri"/>
          <w:color w:val="C00000"/>
        </w:rPr>
        <w:t>earning</w:t>
      </w:r>
    </w:p>
    <w:p w14:paraId="0372E8D5" w14:textId="77777777" w:rsidR="00FC5874" w:rsidRPr="00D071AC" w:rsidRDefault="00FC5874" w:rsidP="00D071AC">
      <w:pPr>
        <w:pStyle w:val="ListParagraph"/>
        <w:ind w:left="1440" w:firstLine="720"/>
        <w:rPr>
          <w:rFonts w:ascii="Calibri" w:hAnsi="Calibri"/>
          <w:color w:val="C00000"/>
        </w:rPr>
      </w:pPr>
    </w:p>
    <w:p w14:paraId="0BD375BE" w14:textId="377F4A6E" w:rsidR="0015226E" w:rsidRPr="0015226E" w:rsidRDefault="0015226E" w:rsidP="001522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>Code environment</w:t>
      </w:r>
    </w:p>
    <w:p w14:paraId="65D509DB" w14:textId="3C6FF22C" w:rsidR="00884E0F" w:rsidRPr="00884E0F" w:rsidRDefault="0015226E" w:rsidP="00884E0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What tools did you use for your solution? </w:t>
      </w:r>
      <w:r w:rsidR="00A743EF">
        <w:rPr>
          <w:rFonts w:ascii="Calibri" w:hAnsi="Calibri"/>
        </w:rPr>
        <w:t>(e.g. Python 3.7, R 3.5, SPSS, etc.</w:t>
      </w:r>
      <w:r w:rsidR="00884E0F">
        <w:rPr>
          <w:rFonts w:ascii="Calibri" w:hAnsi="Calibri"/>
        </w:rPr>
        <w:t xml:space="preserve"> </w:t>
      </w:r>
    </w:p>
    <w:p w14:paraId="79DF37CD" w14:textId="7A3BDE88" w:rsidR="0015226E" w:rsidRPr="00690490" w:rsidRDefault="00884E0F" w:rsidP="00884E0F">
      <w:pPr>
        <w:pStyle w:val="ListParagraph"/>
        <w:ind w:left="1440" w:firstLine="720"/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 xml:space="preserve">I used Python 3.7 running with </w:t>
      </w:r>
      <w:proofErr w:type="spellStart"/>
      <w:r w:rsidRPr="00690490">
        <w:rPr>
          <w:rFonts w:ascii="Calibri" w:hAnsi="Calibri"/>
          <w:color w:val="C00000"/>
        </w:rPr>
        <w:t>Jupyter</w:t>
      </w:r>
      <w:proofErr w:type="spellEnd"/>
      <w:r w:rsidRPr="00690490">
        <w:rPr>
          <w:rFonts w:ascii="Calibri" w:hAnsi="Calibri"/>
          <w:color w:val="C00000"/>
        </w:rPr>
        <w:t xml:space="preserve"> Notebook</w:t>
      </w:r>
    </w:p>
    <w:p w14:paraId="68B41976" w14:textId="40D4E346" w:rsidR="00884E0F" w:rsidRPr="00884E0F" w:rsidRDefault="0015226E" w:rsidP="00884E0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If your code needs to be run to be graded, list any versions of packages, tools, </w:t>
      </w:r>
      <w:proofErr w:type="spellStart"/>
      <w:r w:rsidRPr="0015226E">
        <w:rPr>
          <w:rFonts w:ascii="Calibri" w:hAnsi="Calibri"/>
        </w:rPr>
        <w:t>etc</w:t>
      </w:r>
      <w:proofErr w:type="spellEnd"/>
      <w:r w:rsidRPr="0015226E">
        <w:rPr>
          <w:rFonts w:ascii="Calibri" w:hAnsi="Calibri"/>
        </w:rPr>
        <w:t xml:space="preserve"> that a grader would need:</w:t>
      </w:r>
    </w:p>
    <w:p w14:paraId="7CD5AD6E" w14:textId="7588E64B" w:rsidR="00884E0F" w:rsidRPr="00690490" w:rsidRDefault="00884E0F" w:rsidP="00884E0F">
      <w:pPr>
        <w:pStyle w:val="ListParagraph"/>
        <w:ind w:left="1440" w:firstLine="720"/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 xml:space="preserve">Tools: Python 3.7, </w:t>
      </w:r>
      <w:proofErr w:type="spellStart"/>
      <w:r w:rsidRPr="00690490">
        <w:rPr>
          <w:rFonts w:ascii="Calibri" w:hAnsi="Calibri"/>
          <w:color w:val="C00000"/>
        </w:rPr>
        <w:t>Jupyter</w:t>
      </w:r>
      <w:proofErr w:type="spellEnd"/>
      <w:r w:rsidRPr="00690490">
        <w:rPr>
          <w:rFonts w:ascii="Calibri" w:hAnsi="Calibri"/>
          <w:color w:val="C00000"/>
        </w:rPr>
        <w:t xml:space="preserve"> Notebook</w:t>
      </w:r>
    </w:p>
    <w:p w14:paraId="44FD7524" w14:textId="611C61F6" w:rsidR="00884E0F" w:rsidRDefault="00884E0F" w:rsidP="00884E0F">
      <w:pPr>
        <w:pStyle w:val="ListParagraph"/>
        <w:ind w:left="1440" w:firstLine="720"/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Packages/Libraries:</w:t>
      </w:r>
      <w:r w:rsidRPr="00690490">
        <w:rPr>
          <w:rFonts w:ascii="Calibri" w:hAnsi="Calibri"/>
          <w:color w:val="C00000"/>
        </w:rPr>
        <w:t xml:space="preserve"> </w:t>
      </w:r>
    </w:p>
    <w:p w14:paraId="1FA49F52" w14:textId="6BC5369D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Pandas</w:t>
      </w:r>
    </w:p>
    <w:p w14:paraId="07CD06E5" w14:textId="6E880CCA" w:rsidR="00FC5874" w:rsidRP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os</w:t>
      </w:r>
      <w:proofErr w:type="spellEnd"/>
    </w:p>
    <w:p w14:paraId="0AC134F2" w14:textId="0B5DBEEA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Matplotlib</w:t>
      </w:r>
    </w:p>
    <w:p w14:paraId="2671C29E" w14:textId="5B30C4E4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Numpy</w:t>
      </w:r>
      <w:proofErr w:type="spellEnd"/>
    </w:p>
    <w:p w14:paraId="7B14F573" w14:textId="7D6C9D7C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Haversine</w:t>
      </w:r>
    </w:p>
    <w:p w14:paraId="5D068A51" w14:textId="6A830B78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Sklearn</w:t>
      </w:r>
      <w:proofErr w:type="spellEnd"/>
    </w:p>
    <w:p w14:paraId="405BDBA0" w14:textId="1C67B422" w:rsidR="00D56BE1" w:rsidRDefault="00D56BE1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SciPy</w:t>
      </w:r>
    </w:p>
    <w:p w14:paraId="2662BED6" w14:textId="3FC9E426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Re</w:t>
      </w:r>
    </w:p>
    <w:p w14:paraId="0D956496" w14:textId="7083984D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Json</w:t>
      </w:r>
    </w:p>
    <w:p w14:paraId="1F395769" w14:textId="0AD7B7EF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Wordcloud</w:t>
      </w:r>
      <w:proofErr w:type="spellEnd"/>
    </w:p>
    <w:p w14:paraId="6146835A" w14:textId="0392B63C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lastRenderedPageBreak/>
        <w:t>Nltk</w:t>
      </w:r>
      <w:proofErr w:type="spellEnd"/>
    </w:p>
    <w:p w14:paraId="3BBE49C0" w14:textId="02D43309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vanderSentiment</w:t>
      </w:r>
      <w:proofErr w:type="spellEnd"/>
    </w:p>
    <w:p w14:paraId="21B69E50" w14:textId="5AEB77F9" w:rsidR="00FC5874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genism</w:t>
      </w:r>
    </w:p>
    <w:p w14:paraId="7A611B5C" w14:textId="5443FBA3" w:rsidR="00FC5874" w:rsidRPr="00690490" w:rsidRDefault="00FC5874" w:rsidP="00FC5874">
      <w:pPr>
        <w:pStyle w:val="ListParagraph"/>
        <w:numPr>
          <w:ilvl w:val="0"/>
          <w:numId w:val="10"/>
        </w:numPr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pyLDAvis</w:t>
      </w:r>
      <w:proofErr w:type="spellEnd"/>
    </w:p>
    <w:p w14:paraId="4D3C3A76" w14:textId="03C5CAF0" w:rsidR="00884E0F" w:rsidRPr="00884E0F" w:rsidRDefault="00884E0F" w:rsidP="00884E0F">
      <w:pPr>
        <w:pStyle w:val="ListParagraph"/>
        <w:ind w:left="1440" w:firstLine="720"/>
        <w:rPr>
          <w:rFonts w:ascii="Calibri" w:hAnsi="Calibri"/>
        </w:rPr>
      </w:pPr>
    </w:p>
    <w:p w14:paraId="5D27D4F6" w14:textId="1501362D" w:rsidR="007D0A02" w:rsidRDefault="007D0A02" w:rsidP="007D0A02">
      <w:pPr>
        <w:pStyle w:val="Heading1"/>
      </w:pPr>
      <w:r>
        <w:t>Part 1: Divvy Bike Data</w:t>
      </w:r>
    </w:p>
    <w:p w14:paraId="1B7FB0A3" w14:textId="77777777" w:rsidR="00F339DC" w:rsidRPr="0015226E" w:rsidRDefault="00F339DC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Data exploration</w:t>
      </w:r>
    </w:p>
    <w:p w14:paraId="08733A59" w14:textId="0E11A7C1" w:rsidR="007D0A02" w:rsidRDefault="007D0A02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is the source of this data?</w:t>
      </w:r>
    </w:p>
    <w:p w14:paraId="1EC6EE86" w14:textId="227A6B5B" w:rsidR="008E2130" w:rsidRPr="00690490" w:rsidRDefault="008E2130" w:rsidP="008E2130">
      <w:pPr>
        <w:ind w:left="2160"/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Divvy Bike’s public historical trip data (</w:t>
      </w:r>
      <w:hyperlink r:id="rId8" w:history="1">
        <w:r w:rsidRPr="00690490">
          <w:rPr>
            <w:rStyle w:val="Hyperlink"/>
            <w:rFonts w:ascii="Calibri" w:hAnsi="Calibri"/>
            <w:color w:val="C00000"/>
          </w:rPr>
          <w:t>https://www.divvybikes.com/system-data</w:t>
        </w:r>
      </w:hyperlink>
      <w:r w:rsidRPr="00690490">
        <w:rPr>
          <w:rFonts w:ascii="Calibri" w:hAnsi="Calibri"/>
          <w:color w:val="C00000"/>
        </w:rPr>
        <w:t>) for 2017 Q1 &amp; Q2 and 2017 Q3 &amp; Q4.</w:t>
      </w:r>
    </w:p>
    <w:p w14:paraId="5676BFB3" w14:textId="3B990A88" w:rsidR="007D0A02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Overall data structure</w:t>
      </w:r>
      <w:r w:rsidR="007D0A02" w:rsidRPr="0015226E">
        <w:rPr>
          <w:rFonts w:ascii="Calibri" w:hAnsi="Calibri"/>
        </w:rPr>
        <w:t>: how many rows and columns are in this dataset?</w:t>
      </w:r>
    </w:p>
    <w:p w14:paraId="2EA1F802" w14:textId="7307C645" w:rsidR="008E2130" w:rsidRPr="00690490" w:rsidRDefault="00062AF6" w:rsidP="008E2130">
      <w:pPr>
        <w:pStyle w:val="ListParagraph"/>
        <w:ind w:left="2160"/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The ride data is split into 4 quarters (Q1, Q2, Q3, Q4)</w:t>
      </w:r>
    </w:p>
    <w:p w14:paraId="79D18FBD" w14:textId="14A2AAAC" w:rsidR="00062AF6" w:rsidRPr="00690490" w:rsidRDefault="00062AF6" w:rsidP="00062AF6">
      <w:pPr>
        <w:pStyle w:val="ListParagraph"/>
        <w:numPr>
          <w:ilvl w:val="0"/>
          <w:numId w:val="6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Q1 has 431691 rows, 12 columns</w:t>
      </w:r>
    </w:p>
    <w:p w14:paraId="59E78320" w14:textId="656C35A7" w:rsidR="00062AF6" w:rsidRPr="00690490" w:rsidRDefault="00062AF6" w:rsidP="00062AF6">
      <w:pPr>
        <w:pStyle w:val="ListParagraph"/>
        <w:numPr>
          <w:ilvl w:val="0"/>
          <w:numId w:val="6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Q2 has 1119814 rows, 12 columns</w:t>
      </w:r>
    </w:p>
    <w:p w14:paraId="43AE34B2" w14:textId="2CC26A24" w:rsidR="00062AF6" w:rsidRPr="00690490" w:rsidRDefault="00062AF6" w:rsidP="00062AF6">
      <w:pPr>
        <w:pStyle w:val="ListParagraph"/>
        <w:numPr>
          <w:ilvl w:val="0"/>
          <w:numId w:val="6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Q3 has 1608270 rows, 12 columns</w:t>
      </w:r>
    </w:p>
    <w:p w14:paraId="4CD626DE" w14:textId="6916FE1B" w:rsidR="00062AF6" w:rsidRPr="00690490" w:rsidRDefault="00062AF6" w:rsidP="00062AF6">
      <w:pPr>
        <w:pStyle w:val="ListParagraph"/>
        <w:numPr>
          <w:ilvl w:val="0"/>
          <w:numId w:val="6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Q4 has 669239 rows, 12 columns</w:t>
      </w:r>
    </w:p>
    <w:p w14:paraId="41DB90EA" w14:textId="7EDC647A" w:rsidR="00062AF6" w:rsidRPr="00690490" w:rsidRDefault="00062AF6" w:rsidP="00062AF6">
      <w:pPr>
        <w:ind w:left="2160"/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The station data is split into 2 files (Divvy_Stations_2017_Q1Q2 and Divvy_Stations_2017_Q3Q4) Q3Q4’s data is the most updated version</w:t>
      </w:r>
    </w:p>
    <w:p w14:paraId="7A01F209" w14:textId="2C864405" w:rsidR="00062AF6" w:rsidRPr="00690490" w:rsidRDefault="00062AF6" w:rsidP="00062AF6">
      <w:pPr>
        <w:pStyle w:val="ListParagraph"/>
        <w:numPr>
          <w:ilvl w:val="0"/>
          <w:numId w:val="7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Divvy_Stations_2017_Q1Q2 has 582 rows, 7 columns</w:t>
      </w:r>
    </w:p>
    <w:p w14:paraId="19379B00" w14:textId="4183A4B5" w:rsidR="00062AF6" w:rsidRPr="00690490" w:rsidRDefault="00062AF6" w:rsidP="00062AF6">
      <w:pPr>
        <w:pStyle w:val="ListParagraph"/>
        <w:numPr>
          <w:ilvl w:val="0"/>
          <w:numId w:val="7"/>
        </w:numPr>
        <w:rPr>
          <w:rFonts w:ascii="Calibri" w:hAnsi="Calibri"/>
          <w:color w:val="C00000"/>
        </w:rPr>
      </w:pPr>
      <w:r w:rsidRPr="00690490">
        <w:rPr>
          <w:rFonts w:ascii="Calibri" w:hAnsi="Calibri"/>
          <w:color w:val="C00000"/>
        </w:rPr>
        <w:t>Divvy_Stations_2017_Q3Q4 has 585 rows, 7 columns</w:t>
      </w:r>
    </w:p>
    <w:p w14:paraId="67712270" w14:textId="77777777" w:rsidR="00062AF6" w:rsidRPr="00062AF6" w:rsidRDefault="00062AF6" w:rsidP="00062AF6">
      <w:pPr>
        <w:ind w:left="2520"/>
        <w:rPr>
          <w:rFonts w:ascii="Calibri" w:hAnsi="Calibri"/>
        </w:rPr>
      </w:pPr>
    </w:p>
    <w:p w14:paraId="7935CC4F" w14:textId="634AD50A" w:rsidR="008E2130" w:rsidRPr="00062AF6" w:rsidRDefault="008E2130" w:rsidP="00062AF6">
      <w:pPr>
        <w:rPr>
          <w:rFonts w:ascii="Calibri" w:hAnsi="Calibri"/>
        </w:rPr>
      </w:pPr>
    </w:p>
    <w:p w14:paraId="1BC33DF6" w14:textId="35EABC2D" w:rsidR="007D0A02" w:rsidRPr="0015226E" w:rsidRDefault="007D0A02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Data Visualization</w:t>
      </w:r>
      <w:r w:rsidR="00FA09AC" w:rsidRPr="0015226E">
        <w:rPr>
          <w:rFonts w:ascii="Calibri" w:hAnsi="Calibri"/>
        </w:rPr>
        <w:t xml:space="preserve">. </w:t>
      </w:r>
      <w:r w:rsidR="00FA09AC" w:rsidRPr="0015226E">
        <w:rPr>
          <w:rFonts w:ascii="Calibri" w:hAnsi="Calibri"/>
        </w:rPr>
        <w:br/>
        <w:t xml:space="preserve">For the following 5 questions, create your charts and copy them into your report. </w:t>
      </w:r>
      <w:r w:rsidR="00B2519B">
        <w:rPr>
          <w:rFonts w:ascii="Calibri" w:hAnsi="Calibri"/>
        </w:rPr>
        <w:t xml:space="preserve">Make sure to choose the appropriate chart type, and to include labels and titles on your graphs. Describe any additional insights in your report. </w:t>
      </w:r>
      <w:r w:rsidR="00B2519B">
        <w:rPr>
          <w:rFonts w:ascii="Calibri" w:hAnsi="Calibri"/>
        </w:rPr>
        <w:br/>
      </w:r>
      <w:r w:rsidR="00FA09AC" w:rsidRPr="0015226E">
        <w:rPr>
          <w:rFonts w:ascii="Calibri" w:hAnsi="Calibri"/>
        </w:rPr>
        <w:t>Include your numerical results here</w:t>
      </w:r>
      <w:r w:rsidR="00B2519B">
        <w:rPr>
          <w:rFonts w:ascii="Calibri" w:hAnsi="Calibri"/>
        </w:rPr>
        <w:t>.</w:t>
      </w:r>
    </w:p>
    <w:p w14:paraId="4945AA92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Top 5 stations with the most starts (showing # of starts)</w:t>
      </w:r>
    </w:p>
    <w:tbl>
      <w:tblPr>
        <w:tblW w:w="5460" w:type="dxa"/>
        <w:tblInd w:w="1942" w:type="dxa"/>
        <w:tblLook w:val="04A0" w:firstRow="1" w:lastRow="0" w:firstColumn="1" w:lastColumn="0" w:noHBand="0" w:noVBand="1"/>
      </w:tblPr>
      <w:tblGrid>
        <w:gridCol w:w="1345"/>
        <w:gridCol w:w="3155"/>
        <w:gridCol w:w="960"/>
      </w:tblGrid>
      <w:tr w:rsidR="00B46C28" w14:paraId="4BADEE4C" w14:textId="77777777" w:rsidTr="00B46C28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74DD" w14:textId="77777777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 xml:space="preserve">Station ID 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033F" w14:textId="77777777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Station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743B" w14:textId="77777777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# of Trips</w:t>
            </w:r>
          </w:p>
        </w:tc>
      </w:tr>
      <w:tr w:rsidR="00B46C28" w14:paraId="5EF3E45E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C4FB" w14:textId="0C1D9CF7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35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B62F" w14:textId="46EBC03E" w:rsidR="00B46C28" w:rsidRPr="00690490" w:rsidRDefault="00690490" w:rsidP="004D5261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Streeter Dr &amp; Grand 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2394" w14:textId="18DCBCC4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97567</w:t>
            </w:r>
          </w:p>
        </w:tc>
      </w:tr>
      <w:tr w:rsidR="00B46C28" w14:paraId="6FD79A6A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D0E0" w14:textId="23601B68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76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5FC57" w14:textId="15C3B699" w:rsidR="00B46C28" w:rsidRPr="00690490" w:rsidRDefault="00690490" w:rsidP="004D5261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Lake Shore Dr &amp; Monroe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E5CB6" w14:textId="0F255545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53396</w:t>
            </w:r>
          </w:p>
        </w:tc>
      </w:tr>
      <w:tr w:rsidR="00B46C28" w14:paraId="0745ECD4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BCEB7" w14:textId="68012B0C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192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62636" w14:textId="4EB88409" w:rsidR="00B46C28" w:rsidRPr="00690490" w:rsidRDefault="00690490" w:rsidP="004D5261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Canal St &amp; Adams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B664" w14:textId="141D59B3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50911</w:t>
            </w:r>
          </w:p>
        </w:tc>
      </w:tr>
      <w:tr w:rsidR="00B46C28" w14:paraId="4EFB80CA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33F8" w14:textId="3BC4ECE0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91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57859" w14:textId="1496D16B" w:rsidR="00B46C28" w:rsidRPr="00690490" w:rsidRDefault="00690490" w:rsidP="004D5261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Clinton St &amp; Washington Blvd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6E492" w14:textId="3A34C50B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49832</w:t>
            </w:r>
          </w:p>
        </w:tc>
      </w:tr>
      <w:tr w:rsidR="00B46C28" w14:paraId="58B25204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8B7BA" w14:textId="500CBDC0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177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1518" w14:textId="20A70E95" w:rsidR="00B46C28" w:rsidRPr="00690490" w:rsidRDefault="00690490" w:rsidP="004D5261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Theater on the Lake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E7E0" w14:textId="663EFFEC" w:rsidR="00B46C28" w:rsidRPr="00690490" w:rsidRDefault="00690490" w:rsidP="004D5261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  <w:t>47908</w:t>
            </w:r>
          </w:p>
        </w:tc>
      </w:tr>
    </w:tbl>
    <w:p w14:paraId="534C1778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Trip duration by user type</w:t>
      </w:r>
    </w:p>
    <w:tbl>
      <w:tblPr>
        <w:tblW w:w="6110" w:type="dxa"/>
        <w:tblInd w:w="1616" w:type="dxa"/>
        <w:tblLook w:val="04A0" w:firstRow="1" w:lastRow="0" w:firstColumn="1" w:lastColumn="0" w:noHBand="0" w:noVBand="1"/>
      </w:tblPr>
      <w:tblGrid>
        <w:gridCol w:w="1216"/>
        <w:gridCol w:w="1564"/>
        <w:gridCol w:w="1350"/>
        <w:gridCol w:w="990"/>
        <w:gridCol w:w="990"/>
      </w:tblGrid>
      <w:tr w:rsidR="00B46C28" w14:paraId="462C1E0C" w14:textId="77777777" w:rsidTr="00B46C28">
        <w:trPr>
          <w:trHeight w:val="288"/>
        </w:trPr>
        <w:tc>
          <w:tcPr>
            <w:tcW w:w="611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2D33E2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Trip Duration by type</w:t>
            </w:r>
          </w:p>
        </w:tc>
      </w:tr>
      <w:tr w:rsidR="00B46C28" w14:paraId="23FC7A31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8E00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4F19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54B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55576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Minutes</w:t>
            </w:r>
          </w:p>
        </w:tc>
      </w:tr>
      <w:tr w:rsidR="00B46C28" w14:paraId="323A8CE7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79FA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User type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2CEF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Trips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A0BF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Total Hours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83A5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Average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23CFE" w14:textId="77777777" w:rsidR="00B46C28" w:rsidRDefault="00B46C28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Median</w:t>
            </w:r>
          </w:p>
        </w:tc>
      </w:tr>
      <w:tr w:rsidR="00690490" w14:paraId="12028C21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4F57" w14:textId="77777777" w:rsidR="00690490" w:rsidRDefault="00690490" w:rsidP="00690490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Subscriber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72C8" w14:textId="339A65F2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2992135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C22A6" w14:textId="56E30877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584952.1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F26E" w14:textId="5EC8A41B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11.73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761B50" w14:textId="524C88B5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9.53</w:t>
            </w:r>
          </w:p>
        </w:tc>
      </w:tr>
      <w:tr w:rsidR="00690490" w14:paraId="7601B6AB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8D15" w14:textId="77777777" w:rsidR="00690490" w:rsidRDefault="00690490" w:rsidP="00690490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Customer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0FDC" w14:textId="5D256CFB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836850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02B5C" w14:textId="7FD2C23B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431465.58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C4A5A" w14:textId="53724499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30.93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3D480C" w14:textId="61BE8276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22.82</w:t>
            </w:r>
          </w:p>
        </w:tc>
      </w:tr>
      <w:tr w:rsidR="00690490" w14:paraId="7694EAB9" w14:textId="77777777" w:rsidTr="00B46C28">
        <w:trPr>
          <w:trHeight w:val="30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9B4CF" w14:textId="77777777" w:rsidR="00690490" w:rsidRDefault="00690490" w:rsidP="00690490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Dependent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672A383F" w14:textId="649FE3BF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59BCBAED" w14:textId="64F11264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1.46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385C0178" w14:textId="0F5B77C6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12.53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</w:tcPr>
          <w:p w14:paraId="3CB13D99" w14:textId="430E9A8E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13.4</w:t>
            </w:r>
          </w:p>
        </w:tc>
      </w:tr>
    </w:tbl>
    <w:p w14:paraId="5170301F" w14:textId="2F1A4F3A" w:rsidR="00FA09AC" w:rsidRPr="00B2519B" w:rsidRDefault="00FA09AC" w:rsidP="00B2519B">
      <w:pPr>
        <w:autoSpaceDE w:val="0"/>
        <w:autoSpaceDN w:val="0"/>
        <w:adjustRightInd w:val="0"/>
        <w:spacing w:line="276" w:lineRule="auto"/>
        <w:rPr>
          <w:rFonts w:ascii="Calibri" w:hAnsi="Calibri"/>
          <w:color w:val="000000"/>
        </w:rPr>
      </w:pPr>
    </w:p>
    <w:p w14:paraId="509B8551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lastRenderedPageBreak/>
        <w:t>Most popular trips based on start station and stop station</w:t>
      </w:r>
    </w:p>
    <w:tbl>
      <w:tblPr>
        <w:tblW w:w="6120" w:type="dxa"/>
        <w:tblInd w:w="1615" w:type="dxa"/>
        <w:tblLook w:val="04A0" w:firstRow="1" w:lastRow="0" w:firstColumn="1" w:lastColumn="0" w:noHBand="0" w:noVBand="1"/>
      </w:tblPr>
      <w:tblGrid>
        <w:gridCol w:w="2790"/>
        <w:gridCol w:w="2610"/>
        <w:gridCol w:w="774"/>
      </w:tblGrid>
      <w:tr w:rsidR="00B46C28" w14:paraId="5BBBBA7D" w14:textId="77777777" w:rsidTr="00690490">
        <w:trPr>
          <w:trHeight w:val="2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62CB" w14:textId="75C4E18A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 xml:space="preserve">Start Station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F4F2" w14:textId="7C1B95B2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 xml:space="preserve">End Station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8A4F" w14:textId="77777777" w:rsidR="00B46C28" w:rsidRDefault="00B46C28" w:rsidP="004D5261">
            <w:pP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ja-JP"/>
              </w:rPr>
              <w:t># of Trips</w:t>
            </w:r>
          </w:p>
        </w:tc>
      </w:tr>
      <w:tr w:rsidR="00690490" w14:paraId="4176D82A" w14:textId="77777777" w:rsidTr="00690490">
        <w:trPr>
          <w:trHeight w:val="28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2A52" w14:textId="466A32D0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Lake Shore Dr &amp; Monroe 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6EA0" w14:textId="347E6967" w:rsidR="00690490" w:rsidRPr="00690490" w:rsidRDefault="00690490" w:rsidP="00690490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93A3" w14:textId="709E675C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12171</w:t>
            </w:r>
          </w:p>
        </w:tc>
      </w:tr>
      <w:tr w:rsidR="00690490" w14:paraId="7B6527B4" w14:textId="77777777" w:rsidTr="00690490">
        <w:trPr>
          <w:trHeight w:val="28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F9828" w14:textId="07F0378D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E24B" w14:textId="258FCAE8" w:rsidR="00690490" w:rsidRPr="00690490" w:rsidRDefault="00690490" w:rsidP="00690490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0DB9" w14:textId="1867DFFB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10042</w:t>
            </w:r>
          </w:p>
        </w:tc>
      </w:tr>
      <w:tr w:rsidR="00690490" w14:paraId="26B17C4C" w14:textId="77777777" w:rsidTr="00690490">
        <w:trPr>
          <w:trHeight w:val="28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18C0" w14:textId="64084E6A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8167" w14:textId="2DB5151F" w:rsidR="00690490" w:rsidRPr="00690490" w:rsidRDefault="00690490" w:rsidP="00690490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Theater on the Lake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0570" w14:textId="16F80D39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8180</w:t>
            </w:r>
          </w:p>
        </w:tc>
      </w:tr>
      <w:tr w:rsidR="00690490" w:rsidRPr="00690490" w14:paraId="00917618" w14:textId="77777777" w:rsidTr="00690490">
        <w:trPr>
          <w:trHeight w:val="28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A2496" w14:textId="451FF7B5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A5213" w14:textId="766EB6D6" w:rsidR="00690490" w:rsidRPr="00690490" w:rsidRDefault="00690490" w:rsidP="00690490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Lake Shore Dr &amp; North Blvd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B9CF6" w14:textId="10693904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7993</w:t>
            </w:r>
          </w:p>
        </w:tc>
      </w:tr>
      <w:tr w:rsidR="00690490" w14:paraId="171C6D2C" w14:textId="77777777" w:rsidTr="00690490">
        <w:trPr>
          <w:trHeight w:val="28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1955" w14:textId="2FBCF8F0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Lake Shore Dr &amp; North Blvd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CEF0" w14:textId="7FA6E8A6" w:rsidR="00690490" w:rsidRPr="00690490" w:rsidRDefault="00690490" w:rsidP="00690490">
            <w:pPr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Streeter Dr &amp; Grand Ave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232" w14:textId="413823DD" w:rsidR="00690490" w:rsidRPr="00690490" w:rsidRDefault="00690490" w:rsidP="00690490">
            <w:pPr>
              <w:jc w:val="right"/>
              <w:rPr>
                <w:rFonts w:ascii="Calibri" w:hAnsi="Calibri"/>
                <w:color w:val="C00000"/>
                <w:sz w:val="22"/>
                <w:szCs w:val="22"/>
                <w:lang w:eastAsia="ja-JP"/>
              </w:rPr>
            </w:pPr>
            <w:r w:rsidRPr="00690490">
              <w:rPr>
                <w:rFonts w:ascii="Calibri" w:hAnsi="Calibri"/>
                <w:color w:val="C00000"/>
                <w:sz w:val="22"/>
                <w:szCs w:val="22"/>
              </w:rPr>
              <w:t>7226</w:t>
            </w:r>
          </w:p>
        </w:tc>
      </w:tr>
    </w:tbl>
    <w:p w14:paraId="57F2EF2D" w14:textId="4B8BE34B" w:rsidR="00FA09AC" w:rsidRPr="0015226E" w:rsidRDefault="00FA09AC" w:rsidP="00B46C28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62FA8D4D" w14:textId="63C70F61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Rider performance by Gender and Age based on avg trip distance (station to station), median speed (distance traveled / trip duration)</w:t>
      </w:r>
    </w:p>
    <w:p w14:paraId="66A5D567" w14:textId="5496AACF" w:rsidR="00534AE0" w:rsidRDefault="00534AE0" w:rsidP="00534AE0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>
        <w:rPr>
          <w:rFonts w:ascii="Calibri" w:hAnsi="Calibri"/>
          <w:color w:val="C00000"/>
        </w:rPr>
        <w:t>Assumption: Removed rides that start and end in the same station</w:t>
      </w:r>
    </w:p>
    <w:tbl>
      <w:tblPr>
        <w:tblStyle w:val="TableGrid"/>
        <w:tblW w:w="0" w:type="auto"/>
        <w:tblInd w:w="1622" w:type="dxa"/>
        <w:tblLook w:val="04A0" w:firstRow="1" w:lastRow="0" w:firstColumn="1" w:lastColumn="0" w:noHBand="0" w:noVBand="1"/>
      </w:tblPr>
      <w:tblGrid>
        <w:gridCol w:w="1075"/>
        <w:gridCol w:w="1440"/>
        <w:gridCol w:w="1710"/>
        <w:gridCol w:w="1710"/>
      </w:tblGrid>
      <w:tr w:rsidR="00B46C28" w14:paraId="6B384F04" w14:textId="301047DE" w:rsidTr="004D5261">
        <w:trPr>
          <w:trHeight w:val="350"/>
        </w:trPr>
        <w:tc>
          <w:tcPr>
            <w:tcW w:w="1075" w:type="dxa"/>
          </w:tcPr>
          <w:p w14:paraId="410BA9D9" w14:textId="77777777" w:rsidR="00B46C28" w:rsidRPr="00B46C28" w:rsidRDefault="00B46C28" w:rsidP="004D5261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Gender</w:t>
            </w:r>
          </w:p>
        </w:tc>
        <w:tc>
          <w:tcPr>
            <w:tcW w:w="1440" w:type="dxa"/>
          </w:tcPr>
          <w:p w14:paraId="777FD2BB" w14:textId="77777777" w:rsidR="00B46C28" w:rsidRPr="00B46C28" w:rsidRDefault="00B46C28" w:rsidP="004D5261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Age Group</w:t>
            </w:r>
          </w:p>
        </w:tc>
        <w:tc>
          <w:tcPr>
            <w:tcW w:w="1710" w:type="dxa"/>
          </w:tcPr>
          <w:p w14:paraId="7DC43529" w14:textId="77777777" w:rsidR="00B46C28" w:rsidRPr="00B46C28" w:rsidRDefault="00B46C28" w:rsidP="004D5261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Median Speed (miles/</w:t>
            </w:r>
            <w:proofErr w:type="spellStart"/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hr</w:t>
            </w:r>
            <w:proofErr w:type="spellEnd"/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1710" w:type="dxa"/>
          </w:tcPr>
          <w:p w14:paraId="7BA1CE49" w14:textId="33865D48" w:rsidR="00B46C28" w:rsidRPr="00B46C28" w:rsidRDefault="00B46C28" w:rsidP="004D5261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Avg. trip distance (miles)</w:t>
            </w:r>
          </w:p>
        </w:tc>
      </w:tr>
      <w:tr w:rsidR="00534AE0" w14:paraId="7A23548C" w14:textId="0973C108" w:rsidTr="004D5261">
        <w:tc>
          <w:tcPr>
            <w:tcW w:w="1075" w:type="dxa"/>
            <w:vMerge w:val="restart"/>
          </w:tcPr>
          <w:p w14:paraId="6A3C46A9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Female</w:t>
            </w:r>
          </w:p>
        </w:tc>
        <w:tc>
          <w:tcPr>
            <w:tcW w:w="1440" w:type="dxa"/>
          </w:tcPr>
          <w:p w14:paraId="256FA520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17-25</w:t>
            </w:r>
          </w:p>
        </w:tc>
        <w:tc>
          <w:tcPr>
            <w:tcW w:w="1710" w:type="dxa"/>
            <w:vAlign w:val="bottom"/>
          </w:tcPr>
          <w:p w14:paraId="471E8D66" w14:textId="3222FA2F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6.12</w:t>
            </w:r>
          </w:p>
        </w:tc>
        <w:tc>
          <w:tcPr>
            <w:tcW w:w="1710" w:type="dxa"/>
            <w:vAlign w:val="bottom"/>
          </w:tcPr>
          <w:p w14:paraId="38C102C9" w14:textId="112B69CE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1.25</w:t>
            </w:r>
          </w:p>
        </w:tc>
      </w:tr>
      <w:tr w:rsidR="00534AE0" w14:paraId="6EB9057E" w14:textId="5F94994E" w:rsidTr="004D5261">
        <w:tc>
          <w:tcPr>
            <w:tcW w:w="1075" w:type="dxa"/>
            <w:vMerge/>
          </w:tcPr>
          <w:p w14:paraId="386F7E8A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8563B64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25-35</w:t>
            </w:r>
          </w:p>
        </w:tc>
        <w:tc>
          <w:tcPr>
            <w:tcW w:w="1710" w:type="dxa"/>
            <w:vAlign w:val="bottom"/>
          </w:tcPr>
          <w:p w14:paraId="0F313B34" w14:textId="4986AF38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6.30</w:t>
            </w:r>
          </w:p>
        </w:tc>
        <w:tc>
          <w:tcPr>
            <w:tcW w:w="1710" w:type="dxa"/>
            <w:vAlign w:val="bottom"/>
          </w:tcPr>
          <w:p w14:paraId="62CA3FB1" w14:textId="4EFCD7B3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1.31</w:t>
            </w:r>
          </w:p>
        </w:tc>
      </w:tr>
      <w:tr w:rsidR="00534AE0" w14:paraId="6DDDCF67" w14:textId="03FA5AE5" w:rsidTr="004D5261">
        <w:tc>
          <w:tcPr>
            <w:tcW w:w="1075" w:type="dxa"/>
            <w:vMerge/>
          </w:tcPr>
          <w:p w14:paraId="4B14972D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6FF88278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35-45</w:t>
            </w:r>
          </w:p>
        </w:tc>
        <w:tc>
          <w:tcPr>
            <w:tcW w:w="1710" w:type="dxa"/>
            <w:vAlign w:val="bottom"/>
          </w:tcPr>
          <w:p w14:paraId="2BB22FBA" w14:textId="54EBDE7E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6.07</w:t>
            </w:r>
          </w:p>
        </w:tc>
        <w:tc>
          <w:tcPr>
            <w:tcW w:w="1710" w:type="dxa"/>
            <w:vAlign w:val="bottom"/>
          </w:tcPr>
          <w:p w14:paraId="367DC4C1" w14:textId="77C37A43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1.28</w:t>
            </w:r>
          </w:p>
        </w:tc>
      </w:tr>
      <w:tr w:rsidR="00534AE0" w14:paraId="0EF7C9D6" w14:textId="11F1F77C" w:rsidTr="004D5261">
        <w:tc>
          <w:tcPr>
            <w:tcW w:w="1075" w:type="dxa"/>
            <w:vMerge/>
          </w:tcPr>
          <w:p w14:paraId="716AA4A4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33B1C18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45-55</w:t>
            </w:r>
          </w:p>
        </w:tc>
        <w:tc>
          <w:tcPr>
            <w:tcW w:w="1710" w:type="dxa"/>
            <w:vAlign w:val="bottom"/>
          </w:tcPr>
          <w:p w14:paraId="2DB18994" w14:textId="21364B29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5.77</w:t>
            </w:r>
          </w:p>
        </w:tc>
        <w:tc>
          <w:tcPr>
            <w:tcW w:w="1710" w:type="dxa"/>
            <w:vAlign w:val="bottom"/>
          </w:tcPr>
          <w:p w14:paraId="0AAFFB95" w14:textId="3AEE303F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1.19</w:t>
            </w:r>
          </w:p>
        </w:tc>
      </w:tr>
      <w:tr w:rsidR="00534AE0" w14:paraId="7F959596" w14:textId="1C534B10" w:rsidTr="004D5261">
        <w:trPr>
          <w:trHeight w:val="350"/>
        </w:trPr>
        <w:tc>
          <w:tcPr>
            <w:tcW w:w="1075" w:type="dxa"/>
            <w:vMerge/>
          </w:tcPr>
          <w:p w14:paraId="5306CCC4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46EA539E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55-65</w:t>
            </w:r>
          </w:p>
        </w:tc>
        <w:tc>
          <w:tcPr>
            <w:tcW w:w="1710" w:type="dxa"/>
            <w:vAlign w:val="bottom"/>
          </w:tcPr>
          <w:p w14:paraId="2696BB21" w14:textId="5EBDBE3F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5.39</w:t>
            </w:r>
          </w:p>
        </w:tc>
        <w:tc>
          <w:tcPr>
            <w:tcW w:w="1710" w:type="dxa"/>
            <w:vAlign w:val="bottom"/>
          </w:tcPr>
          <w:p w14:paraId="427366AD" w14:textId="30385D2A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1.11</w:t>
            </w:r>
          </w:p>
        </w:tc>
      </w:tr>
      <w:tr w:rsidR="00534AE0" w14:paraId="3C416D47" w14:textId="6036C7B9" w:rsidTr="004D5261">
        <w:trPr>
          <w:trHeight w:val="332"/>
        </w:trPr>
        <w:tc>
          <w:tcPr>
            <w:tcW w:w="1075" w:type="dxa"/>
            <w:vMerge/>
          </w:tcPr>
          <w:p w14:paraId="289888F7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7ECB2DBD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65-70</w:t>
            </w:r>
          </w:p>
        </w:tc>
        <w:tc>
          <w:tcPr>
            <w:tcW w:w="1710" w:type="dxa"/>
            <w:vAlign w:val="bottom"/>
          </w:tcPr>
          <w:p w14:paraId="53A6ACD6" w14:textId="7D5AEBC5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4.93</w:t>
            </w:r>
          </w:p>
        </w:tc>
        <w:tc>
          <w:tcPr>
            <w:tcW w:w="1710" w:type="dxa"/>
            <w:vAlign w:val="bottom"/>
          </w:tcPr>
          <w:p w14:paraId="3098EBFC" w14:textId="2413EAC4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1.15</w:t>
            </w:r>
          </w:p>
        </w:tc>
      </w:tr>
      <w:tr w:rsidR="00534AE0" w14:paraId="4F46C263" w14:textId="75A1EBF9" w:rsidTr="004D5261">
        <w:tc>
          <w:tcPr>
            <w:tcW w:w="1075" w:type="dxa"/>
            <w:vMerge w:val="restart"/>
          </w:tcPr>
          <w:p w14:paraId="350A06F9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Male</w:t>
            </w:r>
          </w:p>
        </w:tc>
        <w:tc>
          <w:tcPr>
            <w:tcW w:w="1440" w:type="dxa"/>
          </w:tcPr>
          <w:p w14:paraId="5CBA518D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17-25</w:t>
            </w:r>
          </w:p>
        </w:tc>
        <w:tc>
          <w:tcPr>
            <w:tcW w:w="1710" w:type="dxa"/>
            <w:vAlign w:val="bottom"/>
          </w:tcPr>
          <w:p w14:paraId="72D778EB" w14:textId="2B2220F8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6.60</w:t>
            </w:r>
          </w:p>
        </w:tc>
        <w:tc>
          <w:tcPr>
            <w:tcW w:w="1710" w:type="dxa"/>
            <w:vAlign w:val="bottom"/>
          </w:tcPr>
          <w:p w14:paraId="5FE6AFF5" w14:textId="575793AC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1.12</w:t>
            </w:r>
          </w:p>
        </w:tc>
      </w:tr>
      <w:tr w:rsidR="00534AE0" w14:paraId="4F4029F8" w14:textId="2FF937A0" w:rsidTr="004D5261">
        <w:tc>
          <w:tcPr>
            <w:tcW w:w="1075" w:type="dxa"/>
            <w:vMerge/>
          </w:tcPr>
          <w:p w14:paraId="689C22E9" w14:textId="77777777" w:rsidR="00534AE0" w:rsidRPr="00B46C28" w:rsidRDefault="00534AE0" w:rsidP="00534AE0">
            <w:pPr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48F42168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25-35</w:t>
            </w:r>
          </w:p>
        </w:tc>
        <w:tc>
          <w:tcPr>
            <w:tcW w:w="1710" w:type="dxa"/>
            <w:vAlign w:val="bottom"/>
          </w:tcPr>
          <w:p w14:paraId="58B267AC" w14:textId="55C9158F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6.79</w:t>
            </w:r>
          </w:p>
        </w:tc>
        <w:tc>
          <w:tcPr>
            <w:tcW w:w="1710" w:type="dxa"/>
            <w:vAlign w:val="bottom"/>
          </w:tcPr>
          <w:p w14:paraId="06D7C501" w14:textId="1E4CF441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1.24</w:t>
            </w:r>
          </w:p>
        </w:tc>
      </w:tr>
      <w:tr w:rsidR="00534AE0" w14:paraId="0B09C820" w14:textId="1EAD5C9B" w:rsidTr="004D5261">
        <w:tc>
          <w:tcPr>
            <w:tcW w:w="1075" w:type="dxa"/>
            <w:vMerge/>
          </w:tcPr>
          <w:p w14:paraId="6B96EBED" w14:textId="77777777" w:rsidR="00534AE0" w:rsidRPr="00B46C28" w:rsidRDefault="00534AE0" w:rsidP="00534AE0">
            <w:pPr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17E5E553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35-45</w:t>
            </w:r>
          </w:p>
        </w:tc>
        <w:tc>
          <w:tcPr>
            <w:tcW w:w="1710" w:type="dxa"/>
            <w:vAlign w:val="bottom"/>
          </w:tcPr>
          <w:p w14:paraId="699B6F4D" w14:textId="09432B45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6.60</w:t>
            </w:r>
          </w:p>
        </w:tc>
        <w:tc>
          <w:tcPr>
            <w:tcW w:w="1710" w:type="dxa"/>
            <w:vAlign w:val="bottom"/>
          </w:tcPr>
          <w:p w14:paraId="7BC66459" w14:textId="70DFBEBF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1.22</w:t>
            </w:r>
          </w:p>
        </w:tc>
      </w:tr>
      <w:tr w:rsidR="00534AE0" w14:paraId="48F294C0" w14:textId="05049376" w:rsidTr="004D5261">
        <w:tc>
          <w:tcPr>
            <w:tcW w:w="1075" w:type="dxa"/>
            <w:vMerge/>
          </w:tcPr>
          <w:p w14:paraId="114F1D5D" w14:textId="77777777" w:rsidR="00534AE0" w:rsidRPr="00B46C28" w:rsidRDefault="00534AE0" w:rsidP="00534AE0">
            <w:pPr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32632EE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45-55</w:t>
            </w:r>
          </w:p>
        </w:tc>
        <w:tc>
          <w:tcPr>
            <w:tcW w:w="1710" w:type="dxa"/>
            <w:vAlign w:val="bottom"/>
          </w:tcPr>
          <w:p w14:paraId="0B7CAC81" w14:textId="52A58691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6.30</w:t>
            </w:r>
          </w:p>
        </w:tc>
        <w:tc>
          <w:tcPr>
            <w:tcW w:w="1710" w:type="dxa"/>
            <w:vAlign w:val="bottom"/>
          </w:tcPr>
          <w:p w14:paraId="1B99C35A" w14:textId="33285925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1.12</w:t>
            </w:r>
          </w:p>
        </w:tc>
      </w:tr>
      <w:tr w:rsidR="00534AE0" w14:paraId="4B89989C" w14:textId="74E810FC" w:rsidTr="004D5261">
        <w:tc>
          <w:tcPr>
            <w:tcW w:w="1075" w:type="dxa"/>
            <w:vMerge/>
          </w:tcPr>
          <w:p w14:paraId="1D4152F5" w14:textId="77777777" w:rsidR="00534AE0" w:rsidRPr="00B46C28" w:rsidRDefault="00534AE0" w:rsidP="00534AE0">
            <w:pPr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6E18463C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55-65</w:t>
            </w:r>
          </w:p>
        </w:tc>
        <w:tc>
          <w:tcPr>
            <w:tcW w:w="1710" w:type="dxa"/>
            <w:vAlign w:val="bottom"/>
          </w:tcPr>
          <w:p w14:paraId="344B65B5" w14:textId="2DF0AC92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5.83</w:t>
            </w:r>
          </w:p>
        </w:tc>
        <w:tc>
          <w:tcPr>
            <w:tcW w:w="1710" w:type="dxa"/>
            <w:vAlign w:val="bottom"/>
          </w:tcPr>
          <w:p w14:paraId="05E083B8" w14:textId="05192580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1.04</w:t>
            </w:r>
          </w:p>
        </w:tc>
      </w:tr>
      <w:tr w:rsidR="00534AE0" w14:paraId="5794B41A" w14:textId="1129DA2D" w:rsidTr="004D5261">
        <w:trPr>
          <w:trHeight w:val="224"/>
        </w:trPr>
        <w:tc>
          <w:tcPr>
            <w:tcW w:w="1075" w:type="dxa"/>
            <w:vMerge/>
          </w:tcPr>
          <w:p w14:paraId="78B079ED" w14:textId="77777777" w:rsidR="00534AE0" w:rsidRPr="00B46C28" w:rsidRDefault="00534AE0" w:rsidP="00534AE0">
            <w:pPr>
              <w:rPr>
                <w:rFonts w:ascii="Calibri" w:hAnsi="Calibri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5427076" w14:textId="77777777" w:rsidR="00534AE0" w:rsidRPr="00B46C28" w:rsidRDefault="00534AE0" w:rsidP="00534AE0">
            <w:pPr>
              <w:jc w:val="center"/>
              <w:rPr>
                <w:rFonts w:ascii="Calibri" w:hAnsi="Calibri"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color w:val="000000" w:themeColor="text1"/>
                <w:sz w:val="18"/>
              </w:rPr>
              <w:t>65-70</w:t>
            </w:r>
          </w:p>
        </w:tc>
        <w:tc>
          <w:tcPr>
            <w:tcW w:w="1710" w:type="dxa"/>
            <w:vAlign w:val="bottom"/>
          </w:tcPr>
          <w:p w14:paraId="00E11FFC" w14:textId="30C0456A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5.50</w:t>
            </w:r>
          </w:p>
        </w:tc>
        <w:tc>
          <w:tcPr>
            <w:tcW w:w="1710" w:type="dxa"/>
            <w:vAlign w:val="bottom"/>
          </w:tcPr>
          <w:p w14:paraId="0DA3A9E5" w14:textId="5B33C9E6" w:rsidR="00534AE0" w:rsidRPr="00534AE0" w:rsidRDefault="00534AE0" w:rsidP="00534AE0">
            <w:pPr>
              <w:jc w:val="center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1.02</w:t>
            </w:r>
          </w:p>
        </w:tc>
      </w:tr>
    </w:tbl>
    <w:p w14:paraId="1DCE69FE" w14:textId="667CF61C" w:rsidR="00FA09AC" w:rsidRPr="0015226E" w:rsidRDefault="00FA09AC" w:rsidP="00B46C28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655E7376" w14:textId="77777777" w:rsidR="007960AF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What is the busiest bike in Chicago in 2017? How many times was it used? How many minutes was it in use?</w:t>
      </w:r>
    </w:p>
    <w:tbl>
      <w:tblPr>
        <w:tblW w:w="6260" w:type="dxa"/>
        <w:tblInd w:w="15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31"/>
        <w:gridCol w:w="889"/>
        <w:gridCol w:w="500"/>
        <w:gridCol w:w="960"/>
        <w:gridCol w:w="960"/>
        <w:gridCol w:w="960"/>
      </w:tblGrid>
      <w:tr w:rsidR="007960AF" w14:paraId="773E97C6" w14:textId="77777777" w:rsidTr="007960AF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06F66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in Use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E8DB9" w14:textId="77777777" w:rsidR="007960AF" w:rsidRDefault="007960AF" w:rsidP="004D526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FBACF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Count</w:t>
            </w:r>
          </w:p>
        </w:tc>
      </w:tr>
      <w:tr w:rsidR="007960AF" w14:paraId="4E92ED8F" w14:textId="77777777" w:rsidTr="00534AE0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17B72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Bike ID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98946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Duration (Minutes)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4197F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Times Used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F987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B6219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Bike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F1972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Times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010D7" w14:textId="77777777" w:rsidR="007960AF" w:rsidRDefault="007960AF" w:rsidP="004D52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Duration (Minutes)</w:t>
            </w:r>
          </w:p>
        </w:tc>
      </w:tr>
      <w:tr w:rsidR="00534AE0" w14:paraId="6270305B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05E8A" w14:textId="6EBFCA0E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7BAF0" w14:textId="7102C395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22526.42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B44C2" w14:textId="75390844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98976" w14:textId="1EF9FF65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B5C8B" w14:textId="2B4F2C87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A10D1" w14:textId="1BD7B635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41757" w14:textId="6D628792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22526.42</w:t>
            </w:r>
          </w:p>
        </w:tc>
      </w:tr>
      <w:tr w:rsidR="00534AE0" w14:paraId="2CE35F4C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C0567" w14:textId="7C635C61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7FAF0" w14:textId="30D17F7D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20693.9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129DB5" w14:textId="65A56427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38FE67" w14:textId="5B37942F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45A23" w14:textId="7D9EF34C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3308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2A457" w14:textId="5ADF3472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E78B99" w14:textId="55EBCC96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17662.63</w:t>
            </w:r>
          </w:p>
        </w:tc>
      </w:tr>
      <w:tr w:rsidR="00534AE0" w14:paraId="4DC14A0A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CBC40C" w14:textId="40D5DFA7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2CC73F" w14:textId="44A94FCC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19865.42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468EC" w14:textId="445D6A7C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9DF93" w14:textId="305141CC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23134D" w14:textId="74C1A313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3489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81F0E" w14:textId="06F5DE51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C2AC4" w14:textId="421E0DC1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17617.47</w:t>
            </w:r>
          </w:p>
        </w:tc>
      </w:tr>
      <w:tr w:rsidR="00534AE0" w14:paraId="02713633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23B40" w14:textId="5AFB00F6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7CE7C" w14:textId="1F5AD026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19569.18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E9226C" w14:textId="05681F6B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A45A0" w14:textId="2B0CA14D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DF466" w14:textId="75E4A9CE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85CEC3" w14:textId="744F31FF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59E349" w14:textId="6DD5D00E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18244.3</w:t>
            </w:r>
          </w:p>
        </w:tc>
      </w:tr>
      <w:tr w:rsidR="00534AE0" w14:paraId="07F6FBB0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38EB5D" w14:textId="77E4C1B0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AA2867" w14:textId="562E4F03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19356.55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CCB31" w14:textId="3529F18E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BCD20" w14:textId="24CAC840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9128D" w14:textId="74447301" w:rsidR="00534AE0" w:rsidRPr="00534AE0" w:rsidRDefault="00534AE0" w:rsidP="00534AE0">
            <w:pPr>
              <w:jc w:val="right"/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398178" w14:textId="00CB55AB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88EB2" w14:textId="4F83DD5E" w:rsidR="00534AE0" w:rsidRPr="00534AE0" w:rsidRDefault="00534AE0" w:rsidP="00534AE0">
            <w:pPr>
              <w:rPr>
                <w:rFonts w:ascii="Calibri" w:hAnsi="Calibri"/>
                <w:color w:val="C00000"/>
                <w:sz w:val="22"/>
                <w:szCs w:val="22"/>
              </w:rPr>
            </w:pPr>
            <w:r w:rsidRPr="00534AE0">
              <w:rPr>
                <w:rFonts w:ascii="Calibri" w:hAnsi="Calibri"/>
                <w:color w:val="C00000"/>
                <w:sz w:val="22"/>
                <w:szCs w:val="22"/>
              </w:rPr>
              <w:t>20693.9</w:t>
            </w:r>
          </w:p>
        </w:tc>
      </w:tr>
    </w:tbl>
    <w:p w14:paraId="12C4E42E" w14:textId="369DF8CC" w:rsidR="00FA09AC" w:rsidRPr="0015226E" w:rsidRDefault="00FA09AC" w:rsidP="007960AF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56A36564" w14:textId="01BF1D96" w:rsidR="00FA09AC" w:rsidRPr="0015226E" w:rsidRDefault="00F339DC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lastRenderedPageBreak/>
        <w:t>Data cleaning</w:t>
      </w:r>
      <w:r w:rsidR="00FA09AC" w:rsidRPr="0015226E">
        <w:rPr>
          <w:rFonts w:ascii="Calibri" w:hAnsi="Calibri"/>
        </w:rPr>
        <w:br/>
        <w:t>Before building your model, you will need to clean your data. Describe the steps you take here.</w:t>
      </w:r>
    </w:p>
    <w:p w14:paraId="6D9435AA" w14:textId="4E74C1C3" w:rsidR="009C0980" w:rsidRPr="0015226E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is the approach to deal with missing values, outliers, skewed data,</w:t>
      </w:r>
      <w:r w:rsidR="009C0980" w:rsidRPr="0015226E">
        <w:rPr>
          <w:rFonts w:ascii="Calibri" w:hAnsi="Calibri"/>
        </w:rPr>
        <w:t xml:space="preserve"> </w:t>
      </w:r>
      <w:r w:rsidR="00FA09AC" w:rsidRPr="0015226E">
        <w:rPr>
          <w:rFonts w:ascii="Calibri" w:hAnsi="Calibri"/>
        </w:rPr>
        <w:t>mixed d</w:t>
      </w:r>
      <w:r w:rsidR="009C0980" w:rsidRPr="0015226E">
        <w:rPr>
          <w:rFonts w:ascii="Calibri" w:hAnsi="Calibri"/>
        </w:rPr>
        <w:t>ata type,</w:t>
      </w:r>
      <w:r w:rsidRPr="0015226E">
        <w:rPr>
          <w:rFonts w:ascii="Calibri" w:hAnsi="Calibri"/>
        </w:rPr>
        <w:t xml:space="preserve"> </w:t>
      </w:r>
      <w:proofErr w:type="spellStart"/>
      <w:proofErr w:type="gramStart"/>
      <w:r w:rsidRPr="0015226E">
        <w:rPr>
          <w:rFonts w:ascii="Calibri" w:hAnsi="Calibri"/>
        </w:rPr>
        <w:t>etc</w:t>
      </w:r>
      <w:proofErr w:type="spellEnd"/>
      <w:r w:rsidR="00FA09AC" w:rsidRPr="0015226E">
        <w:rPr>
          <w:rFonts w:ascii="Calibri" w:hAnsi="Calibri"/>
        </w:rPr>
        <w:t>:</w:t>
      </w:r>
      <w:proofErr w:type="gramEnd"/>
    </w:p>
    <w:p w14:paraId="60208C4C" w14:textId="33099730" w:rsidR="007D2C75" w:rsidRPr="00534AE0" w:rsidRDefault="00245BC6" w:rsidP="00534AE0">
      <w:pPr>
        <w:ind w:left="1440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A big issue was that trip duration varied a lot. For example, a trip from station A to B could range from taking 10 minutes to 30 minutes to </w:t>
      </w:r>
      <w:r w:rsidR="004D5261">
        <w:rPr>
          <w:rFonts w:ascii="Calibri" w:hAnsi="Calibri"/>
          <w:color w:val="C00000"/>
        </w:rPr>
        <w:t>over 12 hours. Even with the removal of outliers, the data showed similar trips with a huge range of trip duration variation.</w:t>
      </w:r>
    </w:p>
    <w:p w14:paraId="3D897D72" w14:textId="77777777" w:rsidR="00534AE0" w:rsidRPr="0015226E" w:rsidRDefault="00534AE0" w:rsidP="00534AE0">
      <w:pPr>
        <w:ind w:left="1440"/>
        <w:rPr>
          <w:rFonts w:ascii="Calibri" w:hAnsi="Calibri"/>
        </w:rPr>
      </w:pPr>
    </w:p>
    <w:p w14:paraId="79FD5AAE" w14:textId="77777777" w:rsidR="00534AE0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What assumptions did you make as you cleaned your </w:t>
      </w:r>
      <w:proofErr w:type="gramStart"/>
      <w:r w:rsidRPr="0015226E">
        <w:rPr>
          <w:rFonts w:ascii="Calibri" w:hAnsi="Calibri"/>
        </w:rPr>
        <w:t>data:</w:t>
      </w:r>
      <w:proofErr w:type="gramEnd"/>
    </w:p>
    <w:p w14:paraId="298FAFEE" w14:textId="11390E7D" w:rsidR="00F339DC" w:rsidRPr="00534AE0" w:rsidRDefault="004D5261" w:rsidP="00534AE0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color w:val="C00000"/>
        </w:rPr>
        <w:t>I removed all the rides that started and ended at the same station: while rides that start and end at the same station makes sense, because I am basing my trip duration prediction on distance traveled, keeping trips that had a start and end trip distance of 0 would ruin the data.</w:t>
      </w:r>
      <w:r w:rsidR="00FA09AC" w:rsidRPr="00534AE0">
        <w:rPr>
          <w:rFonts w:ascii="Calibri" w:hAnsi="Calibri"/>
        </w:rPr>
        <w:br/>
      </w:r>
    </w:p>
    <w:p w14:paraId="71127501" w14:textId="795B87F3" w:rsidR="00F339DC" w:rsidRPr="0015226E" w:rsidRDefault="0015226E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Modelling</w:t>
      </w:r>
      <w:r w:rsidRPr="0015226E">
        <w:rPr>
          <w:rFonts w:ascii="Calibri" w:hAnsi="Calibri"/>
        </w:rPr>
        <w:br/>
      </w:r>
      <w:r w:rsidRPr="0015226E">
        <w:rPr>
          <w:rFonts w:ascii="Calibri" w:hAnsi="Calibri" w:cs="Times New Roman"/>
          <w:color w:val="000000"/>
        </w:rPr>
        <w:t>Build a model that can predict how long a trip will take given a starting point and destination</w:t>
      </w:r>
    </w:p>
    <w:p w14:paraId="697DFE62" w14:textId="77777777" w:rsidR="00534AE0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Feature engineering</w:t>
      </w:r>
      <w:r w:rsidR="00FA09AC" w:rsidRPr="0015226E">
        <w:rPr>
          <w:rFonts w:ascii="Calibri" w:hAnsi="Calibri"/>
        </w:rPr>
        <w:t>: What new features did you create?</w:t>
      </w:r>
    </w:p>
    <w:p w14:paraId="6C1F925C" w14:textId="50FF5D3F" w:rsidR="00F339DC" w:rsidRPr="0015226E" w:rsidRDefault="00245BC6" w:rsidP="00534AE0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color w:val="C00000"/>
        </w:rPr>
        <w:t xml:space="preserve">I used the </w:t>
      </w:r>
      <w:r w:rsidRPr="00534AE0">
        <w:rPr>
          <w:rFonts w:ascii="Calibri" w:hAnsi="Calibri"/>
          <w:color w:val="C00000"/>
        </w:rPr>
        <w:t>haversine</w:t>
      </w:r>
      <w:r>
        <w:rPr>
          <w:rFonts w:ascii="Calibri" w:hAnsi="Calibri"/>
          <w:color w:val="C00000"/>
        </w:rPr>
        <w:t xml:space="preserve"> formula to calculate the distance between two </w:t>
      </w:r>
      <w:proofErr w:type="gramStart"/>
      <w:r>
        <w:rPr>
          <w:rFonts w:ascii="Calibri" w:hAnsi="Calibri"/>
          <w:color w:val="C00000"/>
        </w:rPr>
        <w:t>stop</w:t>
      </w:r>
      <w:proofErr w:type="gramEnd"/>
      <w:r w:rsidR="004D5261">
        <w:rPr>
          <w:rFonts w:ascii="Calibri" w:hAnsi="Calibri"/>
          <w:color w:val="C00000"/>
        </w:rPr>
        <w:t>. This distance is what I used to plot and train my model.</w:t>
      </w:r>
      <w:r w:rsidR="00FA09AC" w:rsidRPr="0015226E">
        <w:rPr>
          <w:rFonts w:ascii="Calibri" w:hAnsi="Calibri"/>
        </w:rPr>
        <w:br/>
        <w:t xml:space="preserve"> </w:t>
      </w:r>
    </w:p>
    <w:p w14:paraId="51DB75C8" w14:textId="77777777" w:rsidR="00534AE0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External data sources: Describe any external data sources you found and how you merged it into your data: </w:t>
      </w:r>
    </w:p>
    <w:p w14:paraId="63D89E24" w14:textId="0AD3B40A" w:rsidR="0015226E" w:rsidRDefault="004D5261" w:rsidP="00534AE0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color w:val="C00000"/>
        </w:rPr>
        <w:t xml:space="preserve">I used the </w:t>
      </w:r>
      <w:r w:rsidRPr="00534AE0">
        <w:rPr>
          <w:rFonts w:ascii="Calibri" w:hAnsi="Calibri"/>
          <w:color w:val="C00000"/>
        </w:rPr>
        <w:t>haversine</w:t>
      </w:r>
      <w:r>
        <w:rPr>
          <w:rFonts w:ascii="Calibri" w:hAnsi="Calibri"/>
          <w:color w:val="C00000"/>
        </w:rPr>
        <w:t xml:space="preserve"> formula?</w:t>
      </w:r>
      <w:r w:rsidR="00FA09AC" w:rsidRPr="0015226E">
        <w:rPr>
          <w:rFonts w:ascii="Calibri" w:hAnsi="Calibri"/>
        </w:rPr>
        <w:br/>
      </w:r>
    </w:p>
    <w:p w14:paraId="659CA870" w14:textId="6A72B77D" w:rsidR="0015226E" w:rsidRPr="0015226E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Model selection: </w:t>
      </w:r>
      <w:r w:rsidRPr="0015226E">
        <w:rPr>
          <w:rFonts w:ascii="Calibri" w:hAnsi="Calibri"/>
        </w:rPr>
        <w:t>How did you select or tune the algorithm you used?)</w:t>
      </w:r>
    </w:p>
    <w:p w14:paraId="608DFD76" w14:textId="6B60789D" w:rsidR="0015226E" w:rsidRDefault="004D5261" w:rsidP="004D5261">
      <w:pPr>
        <w:pStyle w:val="ListParagraph"/>
        <w:ind w:left="1440"/>
        <w:rPr>
          <w:rFonts w:ascii="Calibri" w:hAnsi="Calibri"/>
          <w:color w:val="C00000"/>
        </w:rPr>
      </w:pPr>
      <w:r w:rsidRPr="004D5261">
        <w:rPr>
          <w:rFonts w:ascii="Calibri" w:hAnsi="Calibri"/>
          <w:color w:val="C00000"/>
        </w:rPr>
        <w:t>I selected a linear regression algorithm as there was a distinct linear trend after looking past the outliers.</w:t>
      </w:r>
    </w:p>
    <w:p w14:paraId="6F00145F" w14:textId="77777777" w:rsidR="00A43019" w:rsidRPr="004D5261" w:rsidRDefault="00A43019" w:rsidP="004D5261">
      <w:pPr>
        <w:pStyle w:val="ListParagraph"/>
        <w:ind w:left="1440"/>
        <w:rPr>
          <w:rFonts w:ascii="Calibri" w:hAnsi="Calibri"/>
          <w:color w:val="C00000"/>
        </w:rPr>
      </w:pPr>
    </w:p>
    <w:p w14:paraId="5370EC1F" w14:textId="77777777" w:rsidR="0015226E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Feature selection: What are the features you use in your model? How did you select them?</w:t>
      </w:r>
    </w:p>
    <w:p w14:paraId="2E1F4A9D" w14:textId="7058F467" w:rsidR="0015226E" w:rsidRPr="003A200B" w:rsidRDefault="003A200B" w:rsidP="003A200B">
      <w:pPr>
        <w:pStyle w:val="ListParagraph"/>
        <w:ind w:left="1440"/>
        <w:rPr>
          <w:rFonts w:ascii="Calibri" w:hAnsi="Calibri"/>
          <w:color w:val="C00000"/>
        </w:rPr>
      </w:pPr>
      <w:r w:rsidRPr="003A200B">
        <w:rPr>
          <w:rFonts w:ascii="Calibri" w:hAnsi="Calibri"/>
          <w:color w:val="C00000"/>
        </w:rPr>
        <w:t>I removed all the features other distance</w:t>
      </w:r>
      <w:r>
        <w:rPr>
          <w:rFonts w:ascii="Calibri" w:hAnsi="Calibri"/>
          <w:color w:val="C00000"/>
        </w:rPr>
        <w:t xml:space="preserve"> and </w:t>
      </w:r>
      <w:proofErr w:type="spellStart"/>
      <w:r>
        <w:rPr>
          <w:rFonts w:ascii="Calibri" w:hAnsi="Calibri"/>
          <w:color w:val="C00000"/>
        </w:rPr>
        <w:t>usertype</w:t>
      </w:r>
      <w:proofErr w:type="spellEnd"/>
      <w:r>
        <w:rPr>
          <w:rFonts w:ascii="Calibri" w:hAnsi="Calibri"/>
          <w:color w:val="C00000"/>
        </w:rPr>
        <w:t xml:space="preserve"> because the other data seemed to subjective to use to create an all-inclusive model for users to potentially use at a kiosk</w:t>
      </w:r>
      <w:r w:rsidRPr="003A200B">
        <w:rPr>
          <w:rFonts w:ascii="Calibri" w:hAnsi="Calibri"/>
          <w:color w:val="C00000"/>
        </w:rPr>
        <w:t>. In the future, creating a model that takes into account the user’s age, gender, type of user would be very interesting.</w:t>
      </w:r>
    </w:p>
    <w:p w14:paraId="0098F3EE" w14:textId="77777777" w:rsidR="003A200B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Model validation: What steps did you take to validate your model? How large are your training/test sets? What is your training error? Testing error?</w:t>
      </w:r>
    </w:p>
    <w:p w14:paraId="377FB050" w14:textId="77777777" w:rsidR="003A200B" w:rsidRPr="00CA472C" w:rsidRDefault="003A200B" w:rsidP="003A200B">
      <w:pPr>
        <w:pStyle w:val="ListParagraph"/>
        <w:ind w:left="1440"/>
        <w:rPr>
          <w:rFonts w:ascii="Calibri" w:hAnsi="Calibri"/>
          <w:color w:val="C00000"/>
        </w:rPr>
      </w:pPr>
      <w:r w:rsidRPr="00CA472C">
        <w:rPr>
          <w:rFonts w:ascii="Calibri" w:hAnsi="Calibri"/>
          <w:color w:val="C00000"/>
        </w:rPr>
        <w:t xml:space="preserve">I created a train and test set with an 80/20 split. </w:t>
      </w:r>
    </w:p>
    <w:p w14:paraId="75DE6F7A" w14:textId="601F4B51" w:rsidR="003A200B" w:rsidRPr="00CA472C" w:rsidRDefault="003A200B" w:rsidP="003A200B">
      <w:pPr>
        <w:pStyle w:val="ListParagraph"/>
        <w:numPr>
          <w:ilvl w:val="0"/>
          <w:numId w:val="12"/>
        </w:numPr>
        <w:rPr>
          <w:rFonts w:ascii="Calibri" w:hAnsi="Calibri"/>
          <w:color w:val="C00000"/>
        </w:rPr>
      </w:pPr>
      <w:r w:rsidRPr="00CA472C">
        <w:rPr>
          <w:rFonts w:ascii="Calibri" w:hAnsi="Calibri"/>
          <w:color w:val="C00000"/>
        </w:rPr>
        <w:t>Train set</w:t>
      </w:r>
      <w:r w:rsidR="007002BC">
        <w:rPr>
          <w:rFonts w:ascii="Calibri" w:hAnsi="Calibri"/>
          <w:color w:val="C00000"/>
        </w:rPr>
        <w:t xml:space="preserve"> size</w:t>
      </w:r>
      <w:r w:rsidRPr="00CA472C">
        <w:rPr>
          <w:rFonts w:ascii="Calibri" w:hAnsi="Calibri"/>
          <w:color w:val="C00000"/>
        </w:rPr>
        <w:t>:</w:t>
      </w:r>
      <w:r w:rsidR="00EE3129">
        <w:rPr>
          <w:rFonts w:ascii="Calibri" w:hAnsi="Calibri"/>
          <w:color w:val="C00000"/>
        </w:rPr>
        <w:t xml:space="preserve"> </w:t>
      </w:r>
      <w:r w:rsidR="007002BC">
        <w:rPr>
          <w:rFonts w:ascii="Calibri" w:hAnsi="Calibri"/>
          <w:color w:val="C00000"/>
        </w:rPr>
        <w:t>2298043</w:t>
      </w:r>
    </w:p>
    <w:p w14:paraId="058FC507" w14:textId="34E9D0B8" w:rsidR="007002BC" w:rsidRPr="007002BC" w:rsidRDefault="003A200B" w:rsidP="007002BC">
      <w:pPr>
        <w:pStyle w:val="ListParagraph"/>
        <w:numPr>
          <w:ilvl w:val="0"/>
          <w:numId w:val="12"/>
        </w:numPr>
        <w:rPr>
          <w:rFonts w:ascii="Calibri" w:hAnsi="Calibri"/>
          <w:color w:val="C00000"/>
        </w:rPr>
      </w:pPr>
      <w:r w:rsidRPr="00CA472C">
        <w:rPr>
          <w:rFonts w:ascii="Calibri" w:hAnsi="Calibri"/>
          <w:color w:val="C00000"/>
        </w:rPr>
        <w:t>Test set</w:t>
      </w:r>
      <w:r w:rsidR="007002BC">
        <w:rPr>
          <w:rFonts w:ascii="Calibri" w:hAnsi="Calibri"/>
          <w:color w:val="C00000"/>
        </w:rPr>
        <w:t xml:space="preserve"> size</w:t>
      </w:r>
      <w:r w:rsidRPr="00CA472C">
        <w:rPr>
          <w:rFonts w:ascii="Calibri" w:hAnsi="Calibri"/>
          <w:color w:val="C00000"/>
        </w:rPr>
        <w:t>:</w:t>
      </w:r>
      <w:r w:rsidR="007002BC">
        <w:rPr>
          <w:rFonts w:ascii="Calibri" w:hAnsi="Calibri"/>
          <w:color w:val="C00000"/>
        </w:rPr>
        <w:t xml:space="preserve"> 574711</w:t>
      </w:r>
    </w:p>
    <w:p w14:paraId="003E4460" w14:textId="4102D118" w:rsidR="003A200B" w:rsidRPr="007002BC" w:rsidRDefault="003A200B" w:rsidP="007002BC">
      <w:pPr>
        <w:pStyle w:val="ListParagraph"/>
        <w:numPr>
          <w:ilvl w:val="0"/>
          <w:numId w:val="12"/>
        </w:numPr>
        <w:rPr>
          <w:rFonts w:ascii="Calibri" w:hAnsi="Calibri"/>
          <w:color w:val="C00000"/>
        </w:rPr>
      </w:pPr>
      <w:r w:rsidRPr="007002BC">
        <w:rPr>
          <w:rFonts w:ascii="Calibri" w:hAnsi="Calibri"/>
          <w:color w:val="C00000"/>
        </w:rPr>
        <w:t>Training error:</w:t>
      </w:r>
      <w:r w:rsidR="007002BC" w:rsidRPr="007002BC">
        <w:rPr>
          <w:rFonts w:ascii="Calibri" w:hAnsi="Calibri"/>
          <w:color w:val="C00000"/>
        </w:rPr>
        <w:t xml:space="preserve"> </w:t>
      </w:r>
      <w:r w:rsidR="007002BC" w:rsidRPr="007002BC">
        <w:rPr>
          <w:rFonts w:ascii="Calibri" w:hAnsi="Calibri"/>
          <w:color w:val="C00000"/>
        </w:rPr>
        <w:t>196.56</w:t>
      </w:r>
    </w:p>
    <w:p w14:paraId="0BBD1BBE" w14:textId="42261CE3" w:rsidR="00F339DC" w:rsidRPr="007002BC" w:rsidRDefault="003A200B" w:rsidP="007002BC">
      <w:pPr>
        <w:pStyle w:val="ListParagraph"/>
        <w:numPr>
          <w:ilvl w:val="0"/>
          <w:numId w:val="12"/>
        </w:numPr>
        <w:rPr>
          <w:rFonts w:ascii="Calibri" w:hAnsi="Calibri"/>
          <w:color w:val="C00000"/>
        </w:rPr>
      </w:pPr>
      <w:r w:rsidRPr="007002BC">
        <w:rPr>
          <w:rFonts w:ascii="Calibri" w:hAnsi="Calibri"/>
          <w:color w:val="C00000"/>
        </w:rPr>
        <w:t>Testing error:</w:t>
      </w:r>
      <w:r w:rsidR="007002BC" w:rsidRPr="007002BC">
        <w:rPr>
          <w:rFonts w:ascii="Calibri" w:hAnsi="Calibri"/>
          <w:color w:val="C00000"/>
        </w:rPr>
        <w:t xml:space="preserve"> </w:t>
      </w:r>
      <w:r w:rsidR="007002BC" w:rsidRPr="007002BC">
        <w:rPr>
          <w:rFonts w:ascii="Calibri" w:hAnsi="Calibri"/>
          <w:color w:val="C00000"/>
        </w:rPr>
        <w:t>196.82</w:t>
      </w:r>
      <w:r w:rsidR="00FA09AC" w:rsidRPr="007002BC">
        <w:rPr>
          <w:rFonts w:ascii="Calibri" w:hAnsi="Calibri"/>
          <w:color w:val="C00000"/>
        </w:rPr>
        <w:br/>
      </w:r>
    </w:p>
    <w:p w14:paraId="39FF0E11" w14:textId="77777777" w:rsidR="003A200B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lastRenderedPageBreak/>
        <w:t>Improve baseline model</w:t>
      </w:r>
      <w:r w:rsidR="0015226E">
        <w:rPr>
          <w:rFonts w:ascii="Calibri" w:hAnsi="Calibri"/>
        </w:rPr>
        <w:t>: What steps did you take to improve your model?</w:t>
      </w:r>
    </w:p>
    <w:p w14:paraId="33BEC959" w14:textId="1612C5E3" w:rsidR="00FA09AC" w:rsidRPr="0015226E" w:rsidRDefault="003A200B" w:rsidP="003A200B">
      <w:pPr>
        <w:pStyle w:val="ListParagraph"/>
        <w:ind w:left="1440"/>
        <w:rPr>
          <w:rFonts w:ascii="Calibri" w:hAnsi="Calibri"/>
        </w:rPr>
      </w:pPr>
      <w:r w:rsidRPr="00CA472C">
        <w:rPr>
          <w:rFonts w:ascii="Calibri" w:hAnsi="Calibri"/>
          <w:color w:val="C00000"/>
        </w:rPr>
        <w:t xml:space="preserve">The baseline model had a score of 0.09. I plotted a box plot and realized that there were too many outliers skewing the model. I removed all the </w:t>
      </w:r>
      <w:proofErr w:type="gramStart"/>
      <w:r w:rsidRPr="00CA472C">
        <w:rPr>
          <w:rFonts w:ascii="Calibri" w:hAnsi="Calibri"/>
          <w:color w:val="C00000"/>
        </w:rPr>
        <w:t>outliers</w:t>
      </w:r>
      <w:proofErr w:type="gramEnd"/>
      <w:r w:rsidRPr="00CA472C">
        <w:rPr>
          <w:rFonts w:ascii="Calibri" w:hAnsi="Calibri"/>
          <w:color w:val="C00000"/>
        </w:rPr>
        <w:t xml:space="preserve"> but the model still only had a score of 0.51. I saw that the distribution for subscribers were </w:t>
      </w:r>
      <w:r w:rsidR="00CA472C" w:rsidRPr="00CA472C">
        <w:rPr>
          <w:rFonts w:ascii="Calibri" w:hAnsi="Calibri"/>
          <w:color w:val="C00000"/>
        </w:rPr>
        <w:t xml:space="preserve">much more uniform compared to regular customers. I based my model on subscribers only as I presumed it would give a more accurate representation of users trying to get from station A to station B. This allowed my model to reach a score of 0.72. </w:t>
      </w:r>
      <w:r w:rsidR="00FA09AC" w:rsidRPr="0015226E">
        <w:rPr>
          <w:rFonts w:ascii="Calibri" w:hAnsi="Calibri"/>
        </w:rPr>
        <w:br/>
      </w:r>
    </w:p>
    <w:p w14:paraId="6586EBFF" w14:textId="485DB0DD" w:rsidR="00C40547" w:rsidRPr="0015226E" w:rsidRDefault="00C40547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Conclusion and next steps</w:t>
      </w:r>
      <w:r w:rsidR="00FA09AC" w:rsidRPr="0015226E">
        <w:rPr>
          <w:rFonts w:ascii="Calibri" w:hAnsi="Calibri"/>
        </w:rPr>
        <w:t>:</w:t>
      </w:r>
    </w:p>
    <w:p w14:paraId="4D56EDAB" w14:textId="693E596C" w:rsidR="00FA09AC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recommendations can you make based on this model? How accurate are your travel time predictions?</w:t>
      </w:r>
    </w:p>
    <w:p w14:paraId="17F97AC6" w14:textId="211D6927" w:rsidR="00CA472C" w:rsidRDefault="00CA472C" w:rsidP="00CA472C">
      <w:pPr>
        <w:pStyle w:val="ListParagraph"/>
        <w:ind w:left="1440"/>
        <w:rPr>
          <w:rFonts w:ascii="Calibri" w:hAnsi="Calibri"/>
          <w:color w:val="C00000"/>
        </w:rPr>
      </w:pPr>
      <w:r w:rsidRPr="00CA472C">
        <w:rPr>
          <w:rFonts w:ascii="Calibri" w:hAnsi="Calibri"/>
          <w:color w:val="C00000"/>
        </w:rPr>
        <w:t xml:space="preserve">This model can pretty accurately predict travel times from one station to another. This model cannot predict the intentions of a user. For example, if a user wanted to stop at a breakfast café to grab some food before heading to the office, this model would be not a good indicator on the users travel time. </w:t>
      </w:r>
    </w:p>
    <w:p w14:paraId="0057B4FE" w14:textId="313AB794" w:rsidR="00CA472C" w:rsidRPr="00CA472C" w:rsidRDefault="007002BC" w:rsidP="00CA472C">
      <w:pPr>
        <w:pStyle w:val="ListParagraph"/>
        <w:ind w:left="1440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R^2</w:t>
      </w:r>
      <w:r w:rsidR="00CA472C">
        <w:rPr>
          <w:rFonts w:ascii="Calibri" w:hAnsi="Calibri"/>
          <w:color w:val="C00000"/>
        </w:rPr>
        <w:t xml:space="preserve"> of model</w:t>
      </w:r>
      <w:r>
        <w:rPr>
          <w:rFonts w:ascii="Calibri" w:hAnsi="Calibri"/>
          <w:color w:val="C00000"/>
        </w:rPr>
        <w:t xml:space="preserve"> on test set</w:t>
      </w:r>
      <w:r w:rsidR="00CA472C">
        <w:rPr>
          <w:rFonts w:ascii="Calibri" w:hAnsi="Calibri"/>
          <w:color w:val="C00000"/>
        </w:rPr>
        <w:t>:</w:t>
      </w:r>
      <w:r>
        <w:rPr>
          <w:rFonts w:ascii="Calibri" w:hAnsi="Calibri"/>
          <w:color w:val="C00000"/>
        </w:rPr>
        <w:t xml:space="preserve"> </w:t>
      </w:r>
      <w:r w:rsidRPr="007002BC">
        <w:rPr>
          <w:rFonts w:ascii="Calibri" w:hAnsi="Calibri"/>
          <w:color w:val="C00000"/>
        </w:rPr>
        <w:t>0.71</w:t>
      </w:r>
      <w:r>
        <w:rPr>
          <w:rFonts w:ascii="Calibri" w:hAnsi="Calibri"/>
          <w:color w:val="C00000"/>
        </w:rPr>
        <w:t>7</w:t>
      </w:r>
    </w:p>
    <w:p w14:paraId="34CD5056" w14:textId="77777777" w:rsidR="00FA09AC" w:rsidRDefault="00FA09AC" w:rsidP="0015226E"/>
    <w:p w14:paraId="536CDBFD" w14:textId="1B96D1F5" w:rsidR="007D0A02" w:rsidRDefault="007D0A02" w:rsidP="007D0A02">
      <w:pPr>
        <w:pStyle w:val="Heading1"/>
      </w:pPr>
      <w:r>
        <w:t xml:space="preserve">Part 2: NLP </w:t>
      </w:r>
    </w:p>
    <w:p w14:paraId="5D6BB957" w14:textId="77777777" w:rsidR="0015226E" w:rsidRPr="0015226E" w:rsidRDefault="0015226E" w:rsidP="0015226E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Data exploration</w:t>
      </w:r>
    </w:p>
    <w:p w14:paraId="7E812964" w14:textId="266C4109" w:rsidR="00765BFB" w:rsidRPr="00765BFB" w:rsidRDefault="0015226E" w:rsidP="00765BFB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What is the source of this data?</w:t>
      </w:r>
      <w:r w:rsidRPr="0015226E">
        <w:rPr>
          <w:rFonts w:ascii="Calibri" w:hAnsi="Calibri"/>
        </w:rPr>
        <w:br/>
      </w:r>
      <w:r w:rsidR="00765BFB" w:rsidRPr="00765BFB">
        <w:rPr>
          <w:rFonts w:ascii="Calibri" w:hAnsi="Calibri"/>
          <w:color w:val="C00000"/>
        </w:rPr>
        <w:t xml:space="preserve">Yelp Dataset Challenge </w:t>
      </w:r>
      <w:r w:rsidR="00765BFB" w:rsidRPr="00765BFB">
        <w:rPr>
          <w:color w:val="C00000"/>
        </w:rPr>
        <w:fldChar w:fldCharType="begin"/>
      </w:r>
      <w:r w:rsidR="00765BFB" w:rsidRPr="00765BFB">
        <w:rPr>
          <w:color w:val="C00000"/>
        </w:rPr>
        <w:instrText xml:space="preserve"> HYPERLINK "https://www.yelp.com/dataset/challenge" </w:instrText>
      </w:r>
      <w:r w:rsidR="00765BFB" w:rsidRPr="00765BFB">
        <w:rPr>
          <w:color w:val="C00000"/>
        </w:rPr>
        <w:fldChar w:fldCharType="separate"/>
      </w:r>
      <w:r w:rsidR="00765BFB" w:rsidRPr="00765BFB">
        <w:rPr>
          <w:rStyle w:val="Hyperlink"/>
          <w:color w:val="C00000"/>
        </w:rPr>
        <w:t>https://www.yelp.c</w:t>
      </w:r>
      <w:r w:rsidR="00765BFB" w:rsidRPr="00765BFB">
        <w:rPr>
          <w:rStyle w:val="Hyperlink"/>
          <w:color w:val="C00000"/>
        </w:rPr>
        <w:t>o</w:t>
      </w:r>
      <w:r w:rsidR="00765BFB" w:rsidRPr="00765BFB">
        <w:rPr>
          <w:rStyle w:val="Hyperlink"/>
          <w:color w:val="C00000"/>
        </w:rPr>
        <w:t>m/dataset/challenge</w:t>
      </w:r>
      <w:r w:rsidR="00765BFB" w:rsidRPr="00765BFB">
        <w:rPr>
          <w:color w:val="C00000"/>
        </w:rPr>
        <w:fldChar w:fldCharType="end"/>
      </w:r>
    </w:p>
    <w:p w14:paraId="6194E45A" w14:textId="5ACC2168" w:rsidR="00765BFB" w:rsidRPr="00765BFB" w:rsidRDefault="0015226E" w:rsidP="00765BFB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Overall data structure: how many rows and columns are in this dataset?</w:t>
      </w:r>
    </w:p>
    <w:p w14:paraId="5F4082B4" w14:textId="5193CD2F" w:rsidR="00765BFB" w:rsidRPr="00765BFB" w:rsidRDefault="00765BFB" w:rsidP="00765BFB">
      <w:pPr>
        <w:pStyle w:val="ListParagraph"/>
        <w:ind w:left="1440"/>
        <w:rPr>
          <w:rFonts w:ascii="Calibri" w:hAnsi="Calibri"/>
          <w:color w:val="C00000"/>
        </w:rPr>
      </w:pPr>
      <w:r w:rsidRPr="00765BFB">
        <w:rPr>
          <w:rFonts w:ascii="Calibri" w:hAnsi="Calibri"/>
          <w:color w:val="C00000"/>
        </w:rPr>
        <w:t xml:space="preserve">* Files were originally JSON files so rows and columns count </w:t>
      </w:r>
      <w:proofErr w:type="gramStart"/>
      <w:r w:rsidRPr="00765BFB">
        <w:rPr>
          <w:rFonts w:ascii="Calibri" w:hAnsi="Calibri"/>
          <w:color w:val="C00000"/>
        </w:rPr>
        <w:t>is</w:t>
      </w:r>
      <w:proofErr w:type="gramEnd"/>
      <w:r w:rsidRPr="00765BFB">
        <w:rPr>
          <w:rFonts w:ascii="Calibri" w:hAnsi="Calibri"/>
          <w:color w:val="C00000"/>
        </w:rPr>
        <w:t xml:space="preserve"> based on post </w:t>
      </w:r>
      <w:proofErr w:type="spellStart"/>
      <w:r w:rsidRPr="00765BFB">
        <w:rPr>
          <w:rFonts w:ascii="Calibri" w:hAnsi="Calibri"/>
          <w:color w:val="C00000"/>
        </w:rPr>
        <w:t>DataFrame</w:t>
      </w:r>
      <w:proofErr w:type="spellEnd"/>
      <w:r w:rsidRPr="00765BFB">
        <w:rPr>
          <w:rFonts w:ascii="Calibri" w:hAnsi="Calibri"/>
          <w:color w:val="C00000"/>
        </w:rPr>
        <w:t xml:space="preserve"> conversion </w:t>
      </w:r>
    </w:p>
    <w:p w14:paraId="09AA6614" w14:textId="625BBD30" w:rsidR="00BC17DF" w:rsidRDefault="00BC17DF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 w:rsidRPr="00BC17DF">
        <w:rPr>
          <w:rFonts w:ascii="Calibri" w:hAnsi="Calibri"/>
          <w:color w:val="C00000"/>
        </w:rPr>
        <w:t xml:space="preserve">Yelp Business data has 161950 rows, </w:t>
      </w:r>
      <w:r>
        <w:rPr>
          <w:rFonts w:ascii="Calibri" w:hAnsi="Calibri"/>
          <w:color w:val="C00000"/>
        </w:rPr>
        <w:t>14</w:t>
      </w:r>
      <w:r w:rsidRPr="00BC17DF">
        <w:rPr>
          <w:rFonts w:ascii="Calibri" w:hAnsi="Calibri"/>
          <w:color w:val="C00000"/>
        </w:rPr>
        <w:t xml:space="preserve"> columns</w:t>
      </w:r>
    </w:p>
    <w:p w14:paraId="295D7934" w14:textId="1845E16E" w:rsidR="00BC17DF" w:rsidRDefault="00BC17DF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Yelp </w:t>
      </w:r>
      <w:proofErr w:type="spellStart"/>
      <w:r>
        <w:rPr>
          <w:rFonts w:ascii="Calibri" w:hAnsi="Calibri"/>
          <w:color w:val="C00000"/>
        </w:rPr>
        <w:t>Checkin</w:t>
      </w:r>
      <w:proofErr w:type="spellEnd"/>
      <w:r>
        <w:rPr>
          <w:rFonts w:ascii="Calibri" w:hAnsi="Calibri"/>
          <w:color w:val="C00000"/>
        </w:rPr>
        <w:t xml:space="preserve"> data has 161950 rows and 2 columns</w:t>
      </w:r>
    </w:p>
    <w:p w14:paraId="4BE5EAF0" w14:textId="7A588F80" w:rsidR="00765BFB" w:rsidRPr="00BC17DF" w:rsidRDefault="00765BFB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Yelp Review data has 6685900 rows and 9 columns</w:t>
      </w:r>
    </w:p>
    <w:p w14:paraId="6E2938A3" w14:textId="77777777" w:rsidR="00A743EF" w:rsidRDefault="00A743EF" w:rsidP="00A743EF">
      <w:pPr>
        <w:pStyle w:val="ListParagraph"/>
        <w:ind w:left="1440"/>
        <w:rPr>
          <w:rFonts w:ascii="Calibri" w:hAnsi="Calibri"/>
        </w:rPr>
      </w:pPr>
    </w:p>
    <w:p w14:paraId="6B8D149E" w14:textId="6116A7C5" w:rsidR="00A743EF" w:rsidRDefault="00A743EF" w:rsidP="00A743EF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List any data cleaning steps and assumptions you make in your NLP analysis</w:t>
      </w:r>
    </w:p>
    <w:p w14:paraId="15242BF7" w14:textId="18427FE5" w:rsidR="0015226E" w:rsidRDefault="00BC17DF" w:rsidP="00BC17DF">
      <w:pPr>
        <w:ind w:left="720" w:firstLine="720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I am only looking at 2017 data as this is an Operating Report for 2017 </w:t>
      </w:r>
    </w:p>
    <w:p w14:paraId="7ADFCAE8" w14:textId="77777777" w:rsidR="00BC17DF" w:rsidRPr="00BC17DF" w:rsidRDefault="00BC17DF" w:rsidP="00BC17DF">
      <w:pPr>
        <w:ind w:left="720" w:firstLine="720"/>
        <w:rPr>
          <w:rFonts w:ascii="Calibri" w:hAnsi="Calibri"/>
        </w:rPr>
      </w:pPr>
    </w:p>
    <w:p w14:paraId="0B9F05CF" w14:textId="0BFD89E5" w:rsidR="0015226E" w:rsidRPr="0015226E" w:rsidRDefault="0015226E" w:rsidP="0015226E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Data visualization</w:t>
      </w:r>
      <w:r w:rsidRPr="0015226E">
        <w:rPr>
          <w:rFonts w:ascii="Calibri" w:hAnsi="Calibri"/>
        </w:rPr>
        <w:br/>
      </w:r>
      <w:r w:rsidRPr="0015226E">
        <w:rPr>
          <w:rFonts w:ascii="Calibri" w:hAnsi="Calibri" w:cs="Times New Roman"/>
          <w:color w:val="000000"/>
        </w:rPr>
        <w:t xml:space="preserve">Create </w:t>
      </w:r>
      <w:r w:rsidRPr="0015226E">
        <w:rPr>
          <w:rFonts w:ascii="Calibri" w:eastAsia="Times New Roman" w:hAnsi="Calibri" w:cs="Times New Roman"/>
        </w:rPr>
        <w:t xml:space="preserve">a word cloud to show the most popular keywords or phrases that reviewers use for each cuisine. Include this image in your operating report. </w:t>
      </w:r>
    </w:p>
    <w:p w14:paraId="2452D693" w14:textId="4A38A121" w:rsidR="007960AF" w:rsidRDefault="007960AF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7960AF">
        <w:rPr>
          <w:rFonts w:ascii="Calibri" w:hAnsi="Calibri"/>
        </w:rPr>
        <w:t xml:space="preserve">What are the top 10 Cuisine types (Mexican, American, Thai, </w:t>
      </w:r>
      <w:proofErr w:type="spellStart"/>
      <w:r w:rsidRPr="007960AF">
        <w:rPr>
          <w:rFonts w:ascii="Calibri" w:hAnsi="Calibri"/>
        </w:rPr>
        <w:t>etc</w:t>
      </w:r>
      <w:proofErr w:type="spellEnd"/>
      <w:r w:rsidRPr="007960AF">
        <w:rPr>
          <w:rFonts w:ascii="Calibri" w:hAnsi="Calibri"/>
        </w:rPr>
        <w:t>) based on the number of restaurants and number of check ins</w:t>
      </w:r>
      <w:r>
        <w:rPr>
          <w:rFonts w:ascii="Calibri" w:hAnsi="Calibri"/>
        </w:rPr>
        <w:t>?</w:t>
      </w:r>
    </w:p>
    <w:p w14:paraId="798A4647" w14:textId="645AA5BA" w:rsidR="00BC17DF" w:rsidRDefault="00BC17DF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 w:rsidRPr="00BC17DF">
        <w:rPr>
          <w:rFonts w:ascii="Calibri" w:hAnsi="Calibri"/>
          <w:color w:val="C00000"/>
        </w:rPr>
        <w:t>I combined American (New) and American (Traditional) into a single cuisine “American”</w:t>
      </w:r>
    </w:p>
    <w:p w14:paraId="0494C397" w14:textId="30755C1F" w:rsidR="00BC17DF" w:rsidRDefault="00BC17DF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I selected the top 10 cuisines from restaurant category by hand</w:t>
      </w:r>
    </w:p>
    <w:p w14:paraId="215BDBBE" w14:textId="6F1C10C8" w:rsidR="00BC17DF" w:rsidRPr="00BC17DF" w:rsidRDefault="00BC17DF" w:rsidP="00BC17DF">
      <w:pPr>
        <w:pStyle w:val="ListParagraph"/>
        <w:numPr>
          <w:ilvl w:val="0"/>
          <w:numId w:val="8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Did not take into account of overlapping businesses as that would be subjective to each business</w:t>
      </w:r>
    </w:p>
    <w:p w14:paraId="2E2B7638" w14:textId="77777777" w:rsidR="00BC17DF" w:rsidRPr="00BC17DF" w:rsidRDefault="00BC17DF" w:rsidP="00BC17DF">
      <w:pPr>
        <w:ind w:left="1440"/>
        <w:rPr>
          <w:rFonts w:ascii="Calibri" w:hAnsi="Calibri"/>
          <w:color w:val="C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  <w:gridCol w:w="5665"/>
      </w:tblGrid>
      <w:tr w:rsidR="007960AF" w14:paraId="58AE873F" w14:textId="77777777" w:rsidTr="007960AF">
        <w:tc>
          <w:tcPr>
            <w:tcW w:w="2245" w:type="dxa"/>
          </w:tcPr>
          <w:p w14:paraId="44EE10D1" w14:textId="77777777" w:rsidR="007960AF" w:rsidRPr="007960AF" w:rsidRDefault="007960AF" w:rsidP="004D52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Cuisine</w:t>
            </w:r>
          </w:p>
        </w:tc>
        <w:tc>
          <w:tcPr>
            <w:tcW w:w="5665" w:type="dxa"/>
          </w:tcPr>
          <w:p w14:paraId="7C07F77E" w14:textId="77C1C165" w:rsidR="007960AF" w:rsidRPr="007960AF" w:rsidRDefault="007960AF" w:rsidP="004D52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of check-ins</w:t>
            </w:r>
          </w:p>
        </w:tc>
      </w:tr>
      <w:tr w:rsidR="00BC17DF" w14:paraId="481B2B92" w14:textId="77777777" w:rsidTr="004D5261">
        <w:tc>
          <w:tcPr>
            <w:tcW w:w="2245" w:type="dxa"/>
            <w:vAlign w:val="bottom"/>
          </w:tcPr>
          <w:p w14:paraId="3A875A12" w14:textId="28F9EEF6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American</w:t>
            </w:r>
          </w:p>
        </w:tc>
        <w:tc>
          <w:tcPr>
            <w:tcW w:w="5665" w:type="dxa"/>
            <w:vAlign w:val="bottom"/>
          </w:tcPr>
          <w:p w14:paraId="75974ABD" w14:textId="416A2ADF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437747</w:t>
            </w:r>
          </w:p>
        </w:tc>
      </w:tr>
      <w:tr w:rsidR="00BC17DF" w14:paraId="43787CAA" w14:textId="77777777" w:rsidTr="004D5261">
        <w:tc>
          <w:tcPr>
            <w:tcW w:w="2245" w:type="dxa"/>
            <w:vAlign w:val="bottom"/>
          </w:tcPr>
          <w:p w14:paraId="55636411" w14:textId="6B013B6B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lastRenderedPageBreak/>
              <w:t>Mexican</w:t>
            </w:r>
          </w:p>
        </w:tc>
        <w:tc>
          <w:tcPr>
            <w:tcW w:w="5665" w:type="dxa"/>
            <w:vAlign w:val="bottom"/>
          </w:tcPr>
          <w:p w14:paraId="6102CCD2" w14:textId="33F713FB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148515</w:t>
            </w:r>
          </w:p>
        </w:tc>
      </w:tr>
      <w:tr w:rsidR="00BC17DF" w14:paraId="0E98F196" w14:textId="77777777" w:rsidTr="004D5261">
        <w:tc>
          <w:tcPr>
            <w:tcW w:w="2245" w:type="dxa"/>
            <w:vAlign w:val="bottom"/>
          </w:tcPr>
          <w:p w14:paraId="00536093" w14:textId="5A90DAB1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Japanese</w:t>
            </w:r>
          </w:p>
        </w:tc>
        <w:tc>
          <w:tcPr>
            <w:tcW w:w="5665" w:type="dxa"/>
            <w:vAlign w:val="bottom"/>
          </w:tcPr>
          <w:p w14:paraId="19ACA093" w14:textId="02F9E481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134682</w:t>
            </w:r>
          </w:p>
        </w:tc>
      </w:tr>
      <w:tr w:rsidR="00BC17DF" w14:paraId="0B1DEF70" w14:textId="77777777" w:rsidTr="004D5261">
        <w:tc>
          <w:tcPr>
            <w:tcW w:w="2245" w:type="dxa"/>
            <w:vAlign w:val="bottom"/>
          </w:tcPr>
          <w:p w14:paraId="7E2D07FC" w14:textId="270D376C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Asian Fusion</w:t>
            </w:r>
          </w:p>
        </w:tc>
        <w:tc>
          <w:tcPr>
            <w:tcW w:w="5665" w:type="dxa"/>
            <w:vAlign w:val="bottom"/>
          </w:tcPr>
          <w:p w14:paraId="20983B0C" w14:textId="371E27E3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107330</w:t>
            </w:r>
          </w:p>
        </w:tc>
      </w:tr>
      <w:tr w:rsidR="00BC17DF" w14:paraId="6D1E9766" w14:textId="77777777" w:rsidTr="004D5261">
        <w:tc>
          <w:tcPr>
            <w:tcW w:w="2245" w:type="dxa"/>
            <w:vAlign w:val="bottom"/>
          </w:tcPr>
          <w:p w14:paraId="16775862" w14:textId="10F29960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Italian</w:t>
            </w:r>
          </w:p>
        </w:tc>
        <w:tc>
          <w:tcPr>
            <w:tcW w:w="5665" w:type="dxa"/>
            <w:vAlign w:val="bottom"/>
          </w:tcPr>
          <w:p w14:paraId="7B866005" w14:textId="0B08DD56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102731</w:t>
            </w:r>
          </w:p>
        </w:tc>
      </w:tr>
      <w:tr w:rsidR="00BC17DF" w14:paraId="09A41C41" w14:textId="77777777" w:rsidTr="004D5261">
        <w:tc>
          <w:tcPr>
            <w:tcW w:w="2245" w:type="dxa"/>
            <w:vAlign w:val="bottom"/>
          </w:tcPr>
          <w:p w14:paraId="49A3205C" w14:textId="55EDBD80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Chinese</w:t>
            </w:r>
          </w:p>
        </w:tc>
        <w:tc>
          <w:tcPr>
            <w:tcW w:w="5665" w:type="dxa"/>
            <w:vAlign w:val="bottom"/>
          </w:tcPr>
          <w:p w14:paraId="121D5074" w14:textId="378F17B9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88369</w:t>
            </w:r>
          </w:p>
        </w:tc>
      </w:tr>
      <w:tr w:rsidR="00BC17DF" w14:paraId="2B6824F9" w14:textId="77777777" w:rsidTr="004D5261">
        <w:tc>
          <w:tcPr>
            <w:tcW w:w="2245" w:type="dxa"/>
            <w:vAlign w:val="bottom"/>
          </w:tcPr>
          <w:p w14:paraId="10BC3E58" w14:textId="6C50C440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Korean</w:t>
            </w:r>
          </w:p>
        </w:tc>
        <w:tc>
          <w:tcPr>
            <w:tcW w:w="5665" w:type="dxa"/>
            <w:vAlign w:val="bottom"/>
          </w:tcPr>
          <w:p w14:paraId="20B06D91" w14:textId="342E7AA6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49618</w:t>
            </w:r>
          </w:p>
        </w:tc>
      </w:tr>
      <w:tr w:rsidR="00BC17DF" w14:paraId="4E958810" w14:textId="77777777" w:rsidTr="004D5261">
        <w:tc>
          <w:tcPr>
            <w:tcW w:w="2245" w:type="dxa"/>
            <w:vAlign w:val="bottom"/>
          </w:tcPr>
          <w:p w14:paraId="555F415E" w14:textId="5DBF5276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Mediterranean</w:t>
            </w:r>
          </w:p>
        </w:tc>
        <w:tc>
          <w:tcPr>
            <w:tcW w:w="5665" w:type="dxa"/>
            <w:vAlign w:val="bottom"/>
          </w:tcPr>
          <w:p w14:paraId="425B95FB" w14:textId="0675B853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44528</w:t>
            </w:r>
          </w:p>
        </w:tc>
      </w:tr>
      <w:tr w:rsidR="00BC17DF" w14:paraId="14512888" w14:textId="77777777" w:rsidTr="004D5261">
        <w:tc>
          <w:tcPr>
            <w:tcW w:w="2245" w:type="dxa"/>
            <w:vAlign w:val="bottom"/>
          </w:tcPr>
          <w:p w14:paraId="5991AB66" w14:textId="7419C600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Thai</w:t>
            </w:r>
          </w:p>
        </w:tc>
        <w:tc>
          <w:tcPr>
            <w:tcW w:w="5665" w:type="dxa"/>
            <w:vAlign w:val="bottom"/>
          </w:tcPr>
          <w:p w14:paraId="44693CE0" w14:textId="42F0B867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42237</w:t>
            </w:r>
          </w:p>
        </w:tc>
      </w:tr>
      <w:tr w:rsidR="00BC17DF" w14:paraId="612F3D42" w14:textId="77777777" w:rsidTr="004D5261">
        <w:tc>
          <w:tcPr>
            <w:tcW w:w="2245" w:type="dxa"/>
            <w:vAlign w:val="bottom"/>
          </w:tcPr>
          <w:p w14:paraId="3ECDDFEF" w14:textId="3362714D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Vietnamese</w:t>
            </w:r>
          </w:p>
        </w:tc>
        <w:tc>
          <w:tcPr>
            <w:tcW w:w="5665" w:type="dxa"/>
            <w:vAlign w:val="bottom"/>
          </w:tcPr>
          <w:p w14:paraId="7B149F46" w14:textId="634431D5" w:rsidR="00BC17DF" w:rsidRPr="00BC17DF" w:rsidRDefault="00BC17DF" w:rsidP="00BC17DF">
            <w:pPr>
              <w:rPr>
                <w:rFonts w:ascii="Calibri" w:hAnsi="Calibri"/>
                <w:color w:val="C00000"/>
              </w:rPr>
            </w:pPr>
            <w:r w:rsidRPr="00BC17DF">
              <w:rPr>
                <w:rFonts w:ascii="Calibri" w:hAnsi="Calibri"/>
                <w:color w:val="C00000"/>
              </w:rPr>
              <w:t>36642</w:t>
            </w:r>
          </w:p>
        </w:tc>
      </w:tr>
    </w:tbl>
    <w:p w14:paraId="053E5FCE" w14:textId="77777777" w:rsidR="007960AF" w:rsidRDefault="007960AF" w:rsidP="007960AF">
      <w:pPr>
        <w:pStyle w:val="ListParagraph"/>
        <w:ind w:left="1440"/>
        <w:rPr>
          <w:rFonts w:ascii="Calibri" w:hAnsi="Calibri"/>
        </w:rPr>
      </w:pPr>
    </w:p>
    <w:p w14:paraId="284E4335" w14:textId="77777777" w:rsidR="007960AF" w:rsidRPr="007960AF" w:rsidRDefault="007960AF" w:rsidP="007960AF">
      <w:pPr>
        <w:ind w:left="1080"/>
        <w:rPr>
          <w:rFonts w:ascii="Calibri" w:hAnsi="Calibri"/>
        </w:rPr>
      </w:pPr>
    </w:p>
    <w:p w14:paraId="70D7C0F4" w14:textId="7593C39F" w:rsidR="007960AF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For the </w:t>
      </w:r>
      <w:r w:rsidR="007960AF">
        <w:rPr>
          <w:rFonts w:ascii="Calibri" w:hAnsi="Calibri"/>
        </w:rPr>
        <w:t>10</w:t>
      </w:r>
      <w:r w:rsidRPr="0015226E">
        <w:rPr>
          <w:rFonts w:ascii="Calibri" w:hAnsi="Calibri"/>
        </w:rPr>
        <w:t xml:space="preserve"> most popular cuisines, what are the top keywords or phrases used by reviewers?</w:t>
      </w:r>
    </w:p>
    <w:p w14:paraId="40C48FC4" w14:textId="77777777" w:rsidR="00765BFB" w:rsidRDefault="00765BFB" w:rsidP="00765BFB">
      <w:pPr>
        <w:pStyle w:val="ListParagraph"/>
        <w:ind w:left="1440"/>
        <w:rPr>
          <w:rFonts w:ascii="Calibri" w:hAnsi="Calibr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91"/>
        <w:gridCol w:w="6475"/>
      </w:tblGrid>
      <w:tr w:rsidR="007960AF" w14:paraId="257BDF02" w14:textId="77777777" w:rsidTr="000220E9">
        <w:tc>
          <w:tcPr>
            <w:tcW w:w="1691" w:type="dxa"/>
          </w:tcPr>
          <w:p w14:paraId="0417780C" w14:textId="0D73C438" w:rsidR="007960AF" w:rsidRPr="007960AF" w:rsidRDefault="007960AF" w:rsidP="007960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Cuisine</w:t>
            </w:r>
          </w:p>
        </w:tc>
        <w:tc>
          <w:tcPr>
            <w:tcW w:w="6475" w:type="dxa"/>
          </w:tcPr>
          <w:p w14:paraId="136504F5" w14:textId="546ABCEC" w:rsidR="007960AF" w:rsidRPr="007960AF" w:rsidRDefault="007960AF" w:rsidP="007960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 keywords &amp; phrases</w:t>
            </w:r>
          </w:p>
        </w:tc>
      </w:tr>
      <w:tr w:rsidR="00D75CE0" w14:paraId="11DFDD6D" w14:textId="77777777" w:rsidTr="000220E9">
        <w:tc>
          <w:tcPr>
            <w:tcW w:w="1691" w:type="dxa"/>
            <w:vAlign w:val="bottom"/>
          </w:tcPr>
          <w:p w14:paraId="1C270574" w14:textId="5C94104F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American</w:t>
            </w:r>
          </w:p>
        </w:tc>
        <w:tc>
          <w:tcPr>
            <w:tcW w:w="6475" w:type="dxa"/>
            <w:vAlign w:val="bottom"/>
          </w:tcPr>
          <w:p w14:paraId="2008EFAF" w14:textId="37429B5D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us, chicken, even, come, nice, best, always, love, menu, first</w:t>
            </w:r>
          </w:p>
        </w:tc>
      </w:tr>
      <w:tr w:rsidR="00D75CE0" w14:paraId="7127F356" w14:textId="77777777" w:rsidTr="000220E9">
        <w:tc>
          <w:tcPr>
            <w:tcW w:w="1691" w:type="dxa"/>
            <w:vAlign w:val="bottom"/>
          </w:tcPr>
          <w:p w14:paraId="543E51B3" w14:textId="114F1182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Mexican</w:t>
            </w:r>
          </w:p>
        </w:tc>
        <w:tc>
          <w:tcPr>
            <w:tcW w:w="6475" w:type="dxa"/>
            <w:vAlign w:val="bottom"/>
          </w:tcPr>
          <w:p w14:paraId="75D11538" w14:textId="215F7016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tacos,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mexican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taco, best, salsa, chicken, us, love, even, always</w:t>
            </w:r>
          </w:p>
        </w:tc>
      </w:tr>
      <w:tr w:rsidR="00D75CE0" w14:paraId="514175EF" w14:textId="77777777" w:rsidTr="000220E9">
        <w:tc>
          <w:tcPr>
            <w:tcW w:w="1691" w:type="dxa"/>
            <w:vAlign w:val="bottom"/>
          </w:tcPr>
          <w:p w14:paraId="24AF1CF6" w14:textId="655BB6E2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Japanese</w:t>
            </w:r>
          </w:p>
        </w:tc>
        <w:tc>
          <w:tcPr>
            <w:tcW w:w="6475" w:type="dxa"/>
            <w:vAlign w:val="bottom"/>
          </w:tcPr>
          <w:p w14:paraId="6CF6C070" w14:textId="0A83F377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sushi, ramen, come, us, try, best, love,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i've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always, even</w:t>
            </w:r>
          </w:p>
        </w:tc>
      </w:tr>
      <w:tr w:rsidR="00D75CE0" w14:paraId="329240D3" w14:textId="77777777" w:rsidTr="000220E9">
        <w:tc>
          <w:tcPr>
            <w:tcW w:w="1691" w:type="dxa"/>
            <w:vAlign w:val="bottom"/>
          </w:tcPr>
          <w:p w14:paraId="71AF81A8" w14:textId="031FDD46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Asian Fusion</w:t>
            </w:r>
          </w:p>
        </w:tc>
        <w:tc>
          <w:tcPr>
            <w:tcW w:w="6475" w:type="dxa"/>
            <w:vAlign w:val="bottom"/>
          </w:tcPr>
          <w:p w14:paraId="750DEEE2" w14:textId="78786D04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chicken, sushi, try, come, us, rice, love, even,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i've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best</w:t>
            </w:r>
          </w:p>
        </w:tc>
      </w:tr>
      <w:tr w:rsidR="00D75CE0" w14:paraId="5DF4C64B" w14:textId="77777777" w:rsidTr="000220E9">
        <w:tc>
          <w:tcPr>
            <w:tcW w:w="1691" w:type="dxa"/>
            <w:vAlign w:val="bottom"/>
          </w:tcPr>
          <w:p w14:paraId="2FCDA7B5" w14:textId="3EFB2133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Italian</w:t>
            </w:r>
          </w:p>
        </w:tc>
        <w:tc>
          <w:tcPr>
            <w:tcW w:w="6475" w:type="dxa"/>
            <w:vAlign w:val="bottom"/>
          </w:tcPr>
          <w:p w14:paraId="7FA7A869" w14:textId="43357DEA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pizza, us,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italian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best, pasta, even, nice, love, always, sauce</w:t>
            </w:r>
          </w:p>
        </w:tc>
      </w:tr>
      <w:tr w:rsidR="00D75CE0" w14:paraId="2ABC2881" w14:textId="77777777" w:rsidTr="000220E9">
        <w:tc>
          <w:tcPr>
            <w:tcW w:w="1691" w:type="dxa"/>
            <w:vAlign w:val="bottom"/>
          </w:tcPr>
          <w:p w14:paraId="126818B8" w14:textId="762C526C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Chinese</w:t>
            </w:r>
          </w:p>
        </w:tc>
        <w:tc>
          <w:tcPr>
            <w:tcW w:w="6475" w:type="dxa"/>
            <w:vAlign w:val="bottom"/>
          </w:tcPr>
          <w:p w14:paraId="3E890CC8" w14:textId="1D62DFF7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chicken,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chinese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fried, rice, soup, beef, come, even, noodles, always</w:t>
            </w:r>
          </w:p>
        </w:tc>
      </w:tr>
      <w:tr w:rsidR="00D75CE0" w14:paraId="6F014BDB" w14:textId="77777777" w:rsidTr="000220E9">
        <w:tc>
          <w:tcPr>
            <w:tcW w:w="1691" w:type="dxa"/>
            <w:vAlign w:val="bottom"/>
          </w:tcPr>
          <w:p w14:paraId="0F6A9A28" w14:textId="7536BB67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Korean</w:t>
            </w:r>
          </w:p>
        </w:tc>
        <w:tc>
          <w:tcPr>
            <w:tcW w:w="6475" w:type="dxa"/>
            <w:vAlign w:val="bottom"/>
          </w:tcPr>
          <w:p w14:paraId="07A8BA57" w14:textId="4FC052DB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proofErr w:type="spellStart"/>
            <w:r w:rsidRPr="00D75CE0">
              <w:rPr>
                <w:rFonts w:ascii="Calibri" w:hAnsi="Calibri"/>
                <w:color w:val="C00000"/>
              </w:rPr>
              <w:t>korean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chicken, come, us, pork, meat, try, spicy, rice, side</w:t>
            </w:r>
          </w:p>
        </w:tc>
      </w:tr>
      <w:tr w:rsidR="00D75CE0" w14:paraId="070AAAAD" w14:textId="77777777" w:rsidTr="000220E9">
        <w:tc>
          <w:tcPr>
            <w:tcW w:w="1691" w:type="dxa"/>
            <w:vAlign w:val="bottom"/>
          </w:tcPr>
          <w:p w14:paraId="237C962A" w14:textId="20377FE4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Mediterranean</w:t>
            </w:r>
          </w:p>
        </w:tc>
        <w:tc>
          <w:tcPr>
            <w:tcW w:w="6475" w:type="dxa"/>
            <w:vAlign w:val="bottom"/>
          </w:tcPr>
          <w:p w14:paraId="7D998EDD" w14:textId="0C3209A0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chicken, best, love, try,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i've</w:t>
            </w:r>
            <w:proofErr w:type="spellEnd"/>
            <w:r w:rsidRPr="00D75CE0">
              <w:rPr>
                <w:rFonts w:ascii="Calibri" w:hAnsi="Calibri"/>
                <w:color w:val="C00000"/>
              </w:rPr>
              <w:t xml:space="preserve">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greek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nice, always, salad, us</w:t>
            </w:r>
          </w:p>
        </w:tc>
      </w:tr>
      <w:tr w:rsidR="00D75CE0" w14:paraId="455E5F7B" w14:textId="77777777" w:rsidTr="000220E9">
        <w:tc>
          <w:tcPr>
            <w:tcW w:w="1691" w:type="dxa"/>
            <w:vAlign w:val="bottom"/>
          </w:tcPr>
          <w:p w14:paraId="3F426206" w14:textId="76A7F0A6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Thai</w:t>
            </w:r>
          </w:p>
        </w:tc>
        <w:tc>
          <w:tcPr>
            <w:tcW w:w="6475" w:type="dxa"/>
            <w:vAlign w:val="bottom"/>
          </w:tcPr>
          <w:p w14:paraId="70B75C57" w14:textId="23C812FB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proofErr w:type="spellStart"/>
            <w:r w:rsidRPr="00D75CE0">
              <w:rPr>
                <w:rFonts w:ascii="Calibri" w:hAnsi="Calibri"/>
                <w:color w:val="C00000"/>
              </w:rPr>
              <w:t>thai</w:t>
            </w:r>
            <w:proofErr w:type="spellEnd"/>
            <w:r w:rsidRPr="00D75CE0">
              <w:rPr>
                <w:rFonts w:ascii="Calibri" w:hAnsi="Calibri"/>
                <w:color w:val="C00000"/>
              </w:rPr>
              <w:t xml:space="preserve">, pad, chicken, curry, rice,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i've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best, fried, love, always</w:t>
            </w:r>
          </w:p>
        </w:tc>
      </w:tr>
      <w:tr w:rsidR="00D75CE0" w14:paraId="621D4E1C" w14:textId="77777777" w:rsidTr="000220E9">
        <w:tc>
          <w:tcPr>
            <w:tcW w:w="1691" w:type="dxa"/>
            <w:vAlign w:val="bottom"/>
          </w:tcPr>
          <w:p w14:paraId="5081BE7C" w14:textId="4D8CF8A1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>Vietnamese</w:t>
            </w:r>
          </w:p>
        </w:tc>
        <w:tc>
          <w:tcPr>
            <w:tcW w:w="6475" w:type="dxa"/>
            <w:vAlign w:val="bottom"/>
          </w:tcPr>
          <w:p w14:paraId="1C757BDB" w14:textId="342B2356" w:rsidR="00D75CE0" w:rsidRPr="00D75CE0" w:rsidRDefault="00D75CE0" w:rsidP="00D75CE0">
            <w:pPr>
              <w:rPr>
                <w:rFonts w:ascii="Calibri" w:hAnsi="Calibri"/>
                <w:color w:val="C00000"/>
              </w:rPr>
            </w:pPr>
            <w:r w:rsidRPr="00D75CE0">
              <w:rPr>
                <w:rFonts w:ascii="Calibri" w:hAnsi="Calibri"/>
                <w:color w:val="C00000"/>
              </w:rPr>
              <w:t xml:space="preserve">pho,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vietnamese</w:t>
            </w:r>
            <w:proofErr w:type="spellEnd"/>
            <w:r w:rsidRPr="00D75CE0">
              <w:rPr>
                <w:rFonts w:ascii="Calibri" w:hAnsi="Calibri"/>
                <w:color w:val="C00000"/>
              </w:rPr>
              <w:t xml:space="preserve">, beef, chicken, broth, come, spring, best, </w:t>
            </w:r>
            <w:proofErr w:type="spellStart"/>
            <w:r w:rsidRPr="00D75CE0">
              <w:rPr>
                <w:rFonts w:ascii="Calibri" w:hAnsi="Calibri"/>
                <w:color w:val="C00000"/>
              </w:rPr>
              <w:t>i've</w:t>
            </w:r>
            <w:proofErr w:type="spellEnd"/>
            <w:r w:rsidRPr="00D75CE0">
              <w:rPr>
                <w:rFonts w:ascii="Calibri" w:hAnsi="Calibri"/>
                <w:color w:val="C00000"/>
              </w:rPr>
              <w:t>, try</w:t>
            </w:r>
          </w:p>
        </w:tc>
      </w:tr>
    </w:tbl>
    <w:p w14:paraId="0E7DD0D4" w14:textId="77777777" w:rsidR="00D75CE0" w:rsidRDefault="00D75CE0" w:rsidP="00D75CE0">
      <w:pPr>
        <w:pStyle w:val="ListParagraph"/>
        <w:ind w:left="1440"/>
        <w:rPr>
          <w:rFonts w:ascii="Calibri" w:hAnsi="Calibri"/>
        </w:rPr>
      </w:pPr>
    </w:p>
    <w:p w14:paraId="65E7FD7F" w14:textId="77777777" w:rsidR="00765BFB" w:rsidRDefault="00D75CE0" w:rsidP="00D75CE0">
      <w:pPr>
        <w:pStyle w:val="ListParagraph"/>
        <w:ind w:left="1440"/>
        <w:rPr>
          <w:rFonts w:ascii="Calibri" w:hAnsi="Calibri"/>
          <w:color w:val="C00000"/>
        </w:rPr>
      </w:pPr>
      <w:r w:rsidRPr="00D75CE0">
        <w:rPr>
          <w:rFonts w:ascii="Calibri" w:hAnsi="Calibri"/>
          <w:color w:val="C00000"/>
        </w:rPr>
        <w:t>Common keywords: got, definitely, service, came, food, go, really, one, ordered, place, time, restaurant, like, get, also, would, order, back, good, great</w:t>
      </w:r>
    </w:p>
    <w:p w14:paraId="3DFBE068" w14:textId="77777777" w:rsidR="00765BFB" w:rsidRDefault="00765BFB" w:rsidP="00D75CE0">
      <w:pPr>
        <w:pStyle w:val="ListParagraph"/>
        <w:ind w:left="1440"/>
        <w:rPr>
          <w:rFonts w:ascii="Calibri" w:hAnsi="Calibri"/>
          <w:color w:val="C00000"/>
        </w:rPr>
      </w:pPr>
    </w:p>
    <w:p w14:paraId="48C02CB2" w14:textId="77777777" w:rsidR="008C2FBD" w:rsidRPr="008C2FBD" w:rsidRDefault="00765BFB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 xml:space="preserve">I parsed through the Yelp </w:t>
      </w:r>
      <w:proofErr w:type="spellStart"/>
      <w:proofErr w:type="gramStart"/>
      <w:r>
        <w:rPr>
          <w:rFonts w:ascii="Calibri" w:hAnsi="Calibri"/>
          <w:color w:val="C00000"/>
        </w:rPr>
        <w:t>review.json</w:t>
      </w:r>
      <w:proofErr w:type="spellEnd"/>
      <w:proofErr w:type="gramEnd"/>
      <w:r>
        <w:rPr>
          <w:rFonts w:ascii="Calibri" w:hAnsi="Calibri"/>
          <w:color w:val="C00000"/>
        </w:rPr>
        <w:t xml:space="preserve"> </w:t>
      </w:r>
      <w:r w:rsidR="008C2FBD">
        <w:rPr>
          <w:rFonts w:ascii="Calibri" w:hAnsi="Calibri"/>
          <w:color w:val="C00000"/>
        </w:rPr>
        <w:t>keeping only 2017 reviews</w:t>
      </w:r>
    </w:p>
    <w:p w14:paraId="6A988997" w14:textId="77777777" w:rsidR="008C2FBD" w:rsidRPr="008C2FBD" w:rsidRDefault="008C2FBD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 xml:space="preserve">I masked the </w:t>
      </w:r>
      <w:proofErr w:type="spellStart"/>
      <w:r>
        <w:rPr>
          <w:rFonts w:ascii="Calibri" w:hAnsi="Calibri"/>
          <w:color w:val="C00000"/>
        </w:rPr>
        <w:t>DataFrame</w:t>
      </w:r>
      <w:proofErr w:type="spellEnd"/>
      <w:r>
        <w:rPr>
          <w:rFonts w:ascii="Calibri" w:hAnsi="Calibri"/>
          <w:color w:val="C00000"/>
        </w:rPr>
        <w:t xml:space="preserve"> to show only reviews to restaurant businesses</w:t>
      </w:r>
    </w:p>
    <w:p w14:paraId="65A4AE5A" w14:textId="77777777" w:rsidR="008C2FBD" w:rsidRPr="008C2FBD" w:rsidRDefault="008C2FBD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>I mapped all the businesses to each of the top 10 cuisines</w:t>
      </w:r>
    </w:p>
    <w:p w14:paraId="52777E6B" w14:textId="77777777" w:rsidR="008C2FBD" w:rsidRPr="008C2FBD" w:rsidRDefault="008C2FBD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>I calculated the word frequency of all reviews for each of the cuisines</w:t>
      </w:r>
    </w:p>
    <w:p w14:paraId="4553F84B" w14:textId="77777777" w:rsidR="008C2FBD" w:rsidRPr="008C2FBD" w:rsidRDefault="008C2FBD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>I generated a word cloud based on the word frequencies of each cuisine</w:t>
      </w:r>
    </w:p>
    <w:p w14:paraId="3F428431" w14:textId="6FB554C3" w:rsidR="0015226E" w:rsidRPr="0015226E" w:rsidRDefault="008C2FBD" w:rsidP="008C2FBD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>I found common keywords that all 10 cuisines reviews used, removing these common keywords leaves us with more relevant top keywords for each type of cuisine</w:t>
      </w:r>
      <w:r w:rsidR="0015226E" w:rsidRPr="0015226E">
        <w:rPr>
          <w:rFonts w:ascii="Calibri" w:hAnsi="Calibri"/>
        </w:rPr>
        <w:br/>
      </w:r>
    </w:p>
    <w:p w14:paraId="1E06EEF8" w14:textId="4BB94E09" w:rsidR="0015226E" w:rsidRPr="00A743EF" w:rsidRDefault="0015226E" w:rsidP="00A743E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Topic modeling</w:t>
      </w:r>
      <w:r>
        <w:rPr>
          <w:rFonts w:ascii="Calibri" w:hAnsi="Calibri"/>
        </w:rPr>
        <w:br/>
      </w:r>
      <w:r w:rsidR="00A743EF" w:rsidRPr="00A743EF">
        <w:rPr>
          <w:rFonts w:ascii="Calibri" w:hAnsi="Calibri"/>
        </w:rPr>
        <w:t xml:space="preserve">Define a set of topics by applying topic modeling algorithms such as LDA on textual reviews. Choose an optimal number of topics in a data-driven fashion such as by using a figure that plots perplexity versus number of topics. </w:t>
      </w:r>
    </w:p>
    <w:p w14:paraId="4338F987" w14:textId="3C0D510D" w:rsidR="0015226E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What topic modelling techniques did you apply?</w:t>
      </w:r>
      <w:r w:rsidR="00A743EF">
        <w:rPr>
          <w:rFonts w:ascii="Calibri" w:hAnsi="Calibri"/>
        </w:rPr>
        <w:br/>
      </w:r>
      <w:r w:rsidR="00FC5874" w:rsidRPr="00FC5874">
        <w:rPr>
          <w:rFonts w:ascii="Calibri" w:hAnsi="Calibri"/>
          <w:color w:val="C00000"/>
        </w:rPr>
        <w:t>I used LDA to classify the topics from the review text</w:t>
      </w:r>
    </w:p>
    <w:p w14:paraId="265771B5" w14:textId="488D9C1F" w:rsidR="0015226E" w:rsidRDefault="00A743EF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did you select the optimal number of topics? How many topics did you define?</w:t>
      </w:r>
    </w:p>
    <w:p w14:paraId="6995C9D9" w14:textId="6AF81FB0" w:rsidR="00A743EF" w:rsidRPr="00FC5874" w:rsidRDefault="00FC5874" w:rsidP="0018371F">
      <w:pPr>
        <w:pStyle w:val="ListParagraph"/>
        <w:ind w:left="1440"/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 xml:space="preserve">I defined 2, 4, 6, 8, 10 topics and plotted them on an </w:t>
      </w:r>
      <w:proofErr w:type="spellStart"/>
      <w:r w:rsidRPr="00FC5874">
        <w:rPr>
          <w:rFonts w:ascii="Calibri" w:hAnsi="Calibri"/>
          <w:color w:val="C00000"/>
        </w:rPr>
        <w:t>intertopic</w:t>
      </w:r>
      <w:proofErr w:type="spellEnd"/>
      <w:r w:rsidRPr="00FC5874">
        <w:rPr>
          <w:rFonts w:ascii="Calibri" w:hAnsi="Calibri"/>
          <w:color w:val="C00000"/>
        </w:rPr>
        <w:t xml:space="preserve"> distance map.</w:t>
      </w:r>
    </w:p>
    <w:p w14:paraId="3FED0D9D" w14:textId="608ECB5C" w:rsidR="00FC5874" w:rsidRPr="00FC5874" w:rsidRDefault="00FC5874" w:rsidP="0018371F">
      <w:pPr>
        <w:pStyle w:val="ListParagraph"/>
        <w:ind w:left="1440"/>
        <w:rPr>
          <w:rFonts w:ascii="Calibri" w:hAnsi="Calibri"/>
          <w:color w:val="C00000"/>
        </w:rPr>
      </w:pPr>
      <w:r w:rsidRPr="00FC5874">
        <w:rPr>
          <w:rFonts w:ascii="Calibri" w:hAnsi="Calibri"/>
          <w:color w:val="C00000"/>
        </w:rPr>
        <w:t>Based on the distance map, 4 topics is the most optimal. At 2, the topics are 2 extremities but do not encompass enough topics. Past 4, the topics begin to overlap.</w:t>
      </w:r>
    </w:p>
    <w:p w14:paraId="7BAB2D92" w14:textId="03B2E6B2" w:rsidR="00A743EF" w:rsidRDefault="00A743EF" w:rsidP="00A743E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Sentiment &amp; Correlation</w:t>
      </w:r>
      <w:r>
        <w:rPr>
          <w:rFonts w:ascii="Calibri" w:hAnsi="Calibri"/>
        </w:rPr>
        <w:br/>
        <w:t>Calculate sentiment score on each review to answer the question: how strong is the correlation between star rating and number of reviews?</w:t>
      </w:r>
    </w:p>
    <w:p w14:paraId="3F9CBAA6" w14:textId="75F548D4" w:rsidR="002606C2" w:rsidRPr="002606C2" w:rsidRDefault="002606C2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are the top 10 restaurants by number of check ins? What is the sentiment score of their reviews?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0"/>
        <w:gridCol w:w="2131"/>
        <w:gridCol w:w="2126"/>
        <w:gridCol w:w="2181"/>
      </w:tblGrid>
      <w:tr w:rsidR="002606C2" w14:paraId="41785DBB" w14:textId="77777777" w:rsidTr="00F43EF3">
        <w:tc>
          <w:tcPr>
            <w:tcW w:w="2120" w:type="dxa"/>
          </w:tcPr>
          <w:p w14:paraId="5A6F3A65" w14:textId="38AC0B21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2131" w:type="dxa"/>
          </w:tcPr>
          <w:p w14:paraId="782029BA" w14:textId="56EB2AAD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Check-ins</w:t>
            </w:r>
          </w:p>
        </w:tc>
        <w:tc>
          <w:tcPr>
            <w:tcW w:w="2126" w:type="dxa"/>
          </w:tcPr>
          <w:p w14:paraId="04EDBA23" w14:textId="1E4FBC6D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Avg. Star Rating</w:t>
            </w:r>
          </w:p>
        </w:tc>
        <w:tc>
          <w:tcPr>
            <w:tcW w:w="2181" w:type="dxa"/>
          </w:tcPr>
          <w:p w14:paraId="2F0A840B" w14:textId="7AABB268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Sentiment Score</w:t>
            </w:r>
          </w:p>
        </w:tc>
      </w:tr>
      <w:tr w:rsidR="00F43EF3" w14:paraId="128D40BA" w14:textId="77777777" w:rsidTr="004D5261">
        <w:tc>
          <w:tcPr>
            <w:tcW w:w="2120" w:type="dxa"/>
            <w:vAlign w:val="bottom"/>
          </w:tcPr>
          <w:p w14:paraId="41B0B091" w14:textId="0080B0C1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Gangnam Asian BBQ Dining</w:t>
            </w:r>
          </w:p>
        </w:tc>
        <w:tc>
          <w:tcPr>
            <w:tcW w:w="2131" w:type="dxa"/>
            <w:vAlign w:val="bottom"/>
          </w:tcPr>
          <w:p w14:paraId="32727827" w14:textId="6409944F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11081</w:t>
            </w:r>
          </w:p>
        </w:tc>
        <w:tc>
          <w:tcPr>
            <w:tcW w:w="2126" w:type="dxa"/>
            <w:vAlign w:val="bottom"/>
          </w:tcPr>
          <w:p w14:paraId="6C7842F6" w14:textId="14B516CF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4.458689</w:t>
            </w:r>
          </w:p>
        </w:tc>
        <w:tc>
          <w:tcPr>
            <w:tcW w:w="2181" w:type="dxa"/>
            <w:vAlign w:val="bottom"/>
          </w:tcPr>
          <w:p w14:paraId="5CADCC8E" w14:textId="0238BEFF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0.791647</w:t>
            </w:r>
          </w:p>
        </w:tc>
      </w:tr>
      <w:tr w:rsidR="00F43EF3" w14:paraId="21E35ECD" w14:textId="77777777" w:rsidTr="004D5261">
        <w:tc>
          <w:tcPr>
            <w:tcW w:w="2120" w:type="dxa"/>
            <w:vAlign w:val="bottom"/>
          </w:tcPr>
          <w:p w14:paraId="4FF8CA94" w14:textId="5E8B7D61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Kung Fu Tea</w:t>
            </w:r>
          </w:p>
        </w:tc>
        <w:tc>
          <w:tcPr>
            <w:tcW w:w="2131" w:type="dxa"/>
            <w:vAlign w:val="bottom"/>
          </w:tcPr>
          <w:p w14:paraId="168073A6" w14:textId="2855E003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8715</w:t>
            </w:r>
          </w:p>
        </w:tc>
        <w:tc>
          <w:tcPr>
            <w:tcW w:w="2126" w:type="dxa"/>
            <w:vAlign w:val="bottom"/>
          </w:tcPr>
          <w:p w14:paraId="58E15FA6" w14:textId="5603EE2A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4.468468</w:t>
            </w:r>
          </w:p>
        </w:tc>
        <w:tc>
          <w:tcPr>
            <w:tcW w:w="2181" w:type="dxa"/>
            <w:vAlign w:val="bottom"/>
          </w:tcPr>
          <w:p w14:paraId="591F53EC" w14:textId="6FD49D92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0.729564</w:t>
            </w:r>
          </w:p>
        </w:tc>
      </w:tr>
      <w:tr w:rsidR="00F43EF3" w14:paraId="2A6B3FD1" w14:textId="77777777" w:rsidTr="004D5261">
        <w:tc>
          <w:tcPr>
            <w:tcW w:w="2120" w:type="dxa"/>
            <w:vAlign w:val="bottom"/>
          </w:tcPr>
          <w:p w14:paraId="2AB89EB0" w14:textId="017F8A8A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Nacho Daddy</w:t>
            </w:r>
          </w:p>
        </w:tc>
        <w:tc>
          <w:tcPr>
            <w:tcW w:w="2131" w:type="dxa"/>
            <w:vAlign w:val="bottom"/>
          </w:tcPr>
          <w:p w14:paraId="07AC92F8" w14:textId="14F2937F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6901</w:t>
            </w:r>
          </w:p>
        </w:tc>
        <w:tc>
          <w:tcPr>
            <w:tcW w:w="2126" w:type="dxa"/>
            <w:vAlign w:val="bottom"/>
          </w:tcPr>
          <w:p w14:paraId="028EDD15" w14:textId="4AADD27D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4.31733</w:t>
            </w:r>
          </w:p>
        </w:tc>
        <w:tc>
          <w:tcPr>
            <w:tcW w:w="2181" w:type="dxa"/>
            <w:vAlign w:val="bottom"/>
          </w:tcPr>
          <w:p w14:paraId="3DC42FD1" w14:textId="0970E758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0.785049</w:t>
            </w:r>
          </w:p>
        </w:tc>
      </w:tr>
      <w:tr w:rsidR="00F43EF3" w14:paraId="16FBC337" w14:textId="77777777" w:rsidTr="004D5261">
        <w:tc>
          <w:tcPr>
            <w:tcW w:w="2120" w:type="dxa"/>
            <w:vAlign w:val="bottom"/>
          </w:tcPr>
          <w:p w14:paraId="6F7C0C11" w14:textId="39112DEE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Bacchanal Buffet</w:t>
            </w:r>
          </w:p>
        </w:tc>
        <w:tc>
          <w:tcPr>
            <w:tcW w:w="2131" w:type="dxa"/>
            <w:vAlign w:val="bottom"/>
          </w:tcPr>
          <w:p w14:paraId="04E7CB89" w14:textId="631BCAAE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4693</w:t>
            </w:r>
          </w:p>
        </w:tc>
        <w:tc>
          <w:tcPr>
            <w:tcW w:w="2126" w:type="dxa"/>
            <w:vAlign w:val="bottom"/>
          </w:tcPr>
          <w:p w14:paraId="4B77F4DA" w14:textId="4B67DDF4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3.674051</w:t>
            </w:r>
          </w:p>
        </w:tc>
        <w:tc>
          <w:tcPr>
            <w:tcW w:w="2181" w:type="dxa"/>
            <w:vAlign w:val="bottom"/>
          </w:tcPr>
          <w:p w14:paraId="53F91DDE" w14:textId="6ABAC250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0.659237</w:t>
            </w:r>
          </w:p>
        </w:tc>
      </w:tr>
      <w:tr w:rsidR="00F43EF3" w14:paraId="2B1E42DA" w14:textId="77777777" w:rsidTr="004D5261">
        <w:tc>
          <w:tcPr>
            <w:tcW w:w="2120" w:type="dxa"/>
            <w:vAlign w:val="bottom"/>
          </w:tcPr>
          <w:p w14:paraId="537CC83B" w14:textId="3C3B54D2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Brew Tea Bar</w:t>
            </w:r>
          </w:p>
        </w:tc>
        <w:tc>
          <w:tcPr>
            <w:tcW w:w="2131" w:type="dxa"/>
            <w:vAlign w:val="bottom"/>
          </w:tcPr>
          <w:p w14:paraId="751A6290" w14:textId="4B31CD70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3956</w:t>
            </w:r>
          </w:p>
        </w:tc>
        <w:tc>
          <w:tcPr>
            <w:tcW w:w="2126" w:type="dxa"/>
            <w:vAlign w:val="bottom"/>
          </w:tcPr>
          <w:p w14:paraId="10441412" w14:textId="19BD6DC0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4.849138</w:t>
            </w:r>
          </w:p>
        </w:tc>
        <w:tc>
          <w:tcPr>
            <w:tcW w:w="2181" w:type="dxa"/>
            <w:vAlign w:val="bottom"/>
          </w:tcPr>
          <w:p w14:paraId="1EC29D6E" w14:textId="13282DCD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0.880873</w:t>
            </w:r>
          </w:p>
        </w:tc>
      </w:tr>
      <w:tr w:rsidR="00F43EF3" w14:paraId="156EC8B1" w14:textId="77777777" w:rsidTr="004D5261">
        <w:tc>
          <w:tcPr>
            <w:tcW w:w="2120" w:type="dxa"/>
            <w:vAlign w:val="bottom"/>
          </w:tcPr>
          <w:p w14:paraId="42F78062" w14:textId="50A310A9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Egg &amp; I</w:t>
            </w:r>
          </w:p>
        </w:tc>
        <w:tc>
          <w:tcPr>
            <w:tcW w:w="2131" w:type="dxa"/>
            <w:vAlign w:val="bottom"/>
          </w:tcPr>
          <w:p w14:paraId="2C050B9D" w14:textId="1AC30E78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3938</w:t>
            </w:r>
          </w:p>
        </w:tc>
        <w:tc>
          <w:tcPr>
            <w:tcW w:w="2126" w:type="dxa"/>
            <w:vAlign w:val="bottom"/>
          </w:tcPr>
          <w:p w14:paraId="589B61F9" w14:textId="0771DD27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4.541889</w:t>
            </w:r>
          </w:p>
        </w:tc>
        <w:tc>
          <w:tcPr>
            <w:tcW w:w="2181" w:type="dxa"/>
            <w:vAlign w:val="bottom"/>
          </w:tcPr>
          <w:p w14:paraId="5C0A626D" w14:textId="363DE62E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0.836465</w:t>
            </w:r>
          </w:p>
        </w:tc>
      </w:tr>
      <w:tr w:rsidR="00F43EF3" w14:paraId="16FC14B5" w14:textId="77777777" w:rsidTr="004D5261">
        <w:tc>
          <w:tcPr>
            <w:tcW w:w="2120" w:type="dxa"/>
            <w:vAlign w:val="bottom"/>
          </w:tcPr>
          <w:p w14:paraId="5615E0A7" w14:textId="480EDAB9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Nacho Daddy Downtown</w:t>
            </w:r>
          </w:p>
        </w:tc>
        <w:tc>
          <w:tcPr>
            <w:tcW w:w="2131" w:type="dxa"/>
            <w:vAlign w:val="bottom"/>
          </w:tcPr>
          <w:p w14:paraId="205842E8" w14:textId="7CE9CFD5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3226</w:t>
            </w:r>
          </w:p>
        </w:tc>
        <w:tc>
          <w:tcPr>
            <w:tcW w:w="2126" w:type="dxa"/>
            <w:vAlign w:val="bottom"/>
          </w:tcPr>
          <w:p w14:paraId="750B88C2" w14:textId="7FB43159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4.356643</w:t>
            </w:r>
          </w:p>
        </w:tc>
        <w:tc>
          <w:tcPr>
            <w:tcW w:w="2181" w:type="dxa"/>
            <w:vAlign w:val="bottom"/>
          </w:tcPr>
          <w:p w14:paraId="568A6972" w14:textId="3ED61DD7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0.799597</w:t>
            </w:r>
          </w:p>
        </w:tc>
      </w:tr>
      <w:tr w:rsidR="00F43EF3" w14:paraId="0FCF5F2F" w14:textId="77777777" w:rsidTr="004D5261">
        <w:tc>
          <w:tcPr>
            <w:tcW w:w="2120" w:type="dxa"/>
            <w:vAlign w:val="bottom"/>
          </w:tcPr>
          <w:p w14:paraId="47EC0B09" w14:textId="30D71C69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The Cosmopolitan of Las Vegas</w:t>
            </w:r>
          </w:p>
        </w:tc>
        <w:tc>
          <w:tcPr>
            <w:tcW w:w="2131" w:type="dxa"/>
            <w:vAlign w:val="bottom"/>
          </w:tcPr>
          <w:p w14:paraId="4570413E" w14:textId="4769AFB3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3143</w:t>
            </w:r>
          </w:p>
        </w:tc>
        <w:tc>
          <w:tcPr>
            <w:tcW w:w="2126" w:type="dxa"/>
            <w:vAlign w:val="bottom"/>
          </w:tcPr>
          <w:p w14:paraId="7E83D3B7" w14:textId="37439A59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3.761803</w:t>
            </w:r>
          </w:p>
        </w:tc>
        <w:tc>
          <w:tcPr>
            <w:tcW w:w="2181" w:type="dxa"/>
            <w:vAlign w:val="bottom"/>
          </w:tcPr>
          <w:p w14:paraId="225E1EC6" w14:textId="3785089F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0.650749</w:t>
            </w:r>
          </w:p>
        </w:tc>
      </w:tr>
      <w:tr w:rsidR="00F43EF3" w14:paraId="15517E1B" w14:textId="77777777" w:rsidTr="004D5261">
        <w:tc>
          <w:tcPr>
            <w:tcW w:w="2120" w:type="dxa"/>
            <w:vAlign w:val="bottom"/>
          </w:tcPr>
          <w:p w14:paraId="21834BF8" w14:textId="3C8651C6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Momofuku Las Vegas</w:t>
            </w:r>
          </w:p>
        </w:tc>
        <w:tc>
          <w:tcPr>
            <w:tcW w:w="2131" w:type="dxa"/>
            <w:vAlign w:val="bottom"/>
          </w:tcPr>
          <w:p w14:paraId="45061DEB" w14:textId="07FBFA6A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2576</w:t>
            </w:r>
          </w:p>
        </w:tc>
        <w:tc>
          <w:tcPr>
            <w:tcW w:w="2126" w:type="dxa"/>
            <w:vAlign w:val="bottom"/>
          </w:tcPr>
          <w:p w14:paraId="16B69C63" w14:textId="05A88FC3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3.897059</w:t>
            </w:r>
          </w:p>
        </w:tc>
        <w:tc>
          <w:tcPr>
            <w:tcW w:w="2181" w:type="dxa"/>
            <w:vAlign w:val="bottom"/>
          </w:tcPr>
          <w:p w14:paraId="769A3789" w14:textId="2E9FD0B5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0.78264</w:t>
            </w:r>
          </w:p>
        </w:tc>
      </w:tr>
      <w:tr w:rsidR="00F43EF3" w14:paraId="3C169720" w14:textId="77777777" w:rsidTr="004D5261">
        <w:tc>
          <w:tcPr>
            <w:tcW w:w="2120" w:type="dxa"/>
            <w:vAlign w:val="bottom"/>
          </w:tcPr>
          <w:p w14:paraId="725F84AF" w14:textId="68C2740B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The Venetian Las Vegas</w:t>
            </w:r>
          </w:p>
        </w:tc>
        <w:tc>
          <w:tcPr>
            <w:tcW w:w="2131" w:type="dxa"/>
            <w:vAlign w:val="bottom"/>
          </w:tcPr>
          <w:p w14:paraId="5572143A" w14:textId="06EACB67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2450</w:t>
            </w:r>
          </w:p>
        </w:tc>
        <w:tc>
          <w:tcPr>
            <w:tcW w:w="2126" w:type="dxa"/>
            <w:vAlign w:val="bottom"/>
          </w:tcPr>
          <w:p w14:paraId="147EC938" w14:textId="44167151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3.78934</w:t>
            </w:r>
          </w:p>
        </w:tc>
        <w:tc>
          <w:tcPr>
            <w:tcW w:w="2181" w:type="dxa"/>
            <w:vAlign w:val="bottom"/>
          </w:tcPr>
          <w:p w14:paraId="5EFA1C25" w14:textId="2C0607CB" w:rsidR="00F43EF3" w:rsidRPr="00F43EF3" w:rsidRDefault="00F43EF3" w:rsidP="00F43EF3">
            <w:pPr>
              <w:rPr>
                <w:rFonts w:ascii="Calibri" w:hAnsi="Calibri"/>
                <w:color w:val="C00000"/>
              </w:rPr>
            </w:pPr>
            <w:r w:rsidRPr="00F43EF3">
              <w:rPr>
                <w:rFonts w:ascii="Calibri" w:hAnsi="Calibri"/>
                <w:color w:val="C00000"/>
              </w:rPr>
              <w:t>0.640318</w:t>
            </w:r>
          </w:p>
        </w:tc>
      </w:tr>
    </w:tbl>
    <w:p w14:paraId="223F3817" w14:textId="22153C9B" w:rsidR="002606C2" w:rsidRPr="002606C2" w:rsidRDefault="00DC544A" w:rsidP="00F43EF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CD95ABA" w14:textId="77777777" w:rsidR="002606C2" w:rsidRDefault="002606C2" w:rsidP="002606C2">
      <w:pPr>
        <w:pStyle w:val="ListParagraph"/>
        <w:ind w:left="1440"/>
        <w:rPr>
          <w:rFonts w:ascii="Calibri" w:hAnsi="Calibri"/>
        </w:rPr>
      </w:pPr>
    </w:p>
    <w:p w14:paraId="16520ECB" w14:textId="2C7D10FC" w:rsidR="002606C2" w:rsidRDefault="00A743EF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steps did you take to calculate sentiment score?</w:t>
      </w:r>
    </w:p>
    <w:p w14:paraId="55016CEF" w14:textId="5F4D30E1" w:rsidR="00DC544A" w:rsidRPr="00DC544A" w:rsidRDefault="00DC544A" w:rsidP="00DC544A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 w:rsidRPr="00DC544A">
        <w:rPr>
          <w:rFonts w:ascii="Calibri" w:hAnsi="Calibri"/>
          <w:color w:val="C00000"/>
        </w:rPr>
        <w:t xml:space="preserve">I selected the top 10 restaurants based on the number of check ins </w:t>
      </w:r>
    </w:p>
    <w:p w14:paraId="2F590AF2" w14:textId="2ED8D425" w:rsidR="00DC544A" w:rsidRPr="00DC544A" w:rsidRDefault="00DC544A" w:rsidP="00DC544A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 w:rsidRPr="00DC544A">
        <w:rPr>
          <w:rFonts w:ascii="Calibri" w:hAnsi="Calibri"/>
          <w:color w:val="C00000"/>
        </w:rPr>
        <w:t>I masked out only reviews related to the top 10 restaurants</w:t>
      </w:r>
    </w:p>
    <w:p w14:paraId="0DC8E3E8" w14:textId="77777777" w:rsidR="00DC544A" w:rsidRPr="00DC544A" w:rsidRDefault="00DC544A" w:rsidP="00DC544A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 w:rsidRPr="00DC544A">
        <w:rPr>
          <w:rFonts w:ascii="Calibri" w:hAnsi="Calibri"/>
          <w:color w:val="C00000"/>
        </w:rPr>
        <w:t>I calculated the sentiment on each review with VADER Sentiment Analysis</w:t>
      </w:r>
    </w:p>
    <w:p w14:paraId="4F4F4D7B" w14:textId="4B4317CC" w:rsidR="00DC544A" w:rsidRDefault="00DC544A" w:rsidP="00DC544A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 w:rsidRPr="00DC544A">
        <w:rPr>
          <w:rFonts w:ascii="Calibri" w:hAnsi="Calibri"/>
          <w:color w:val="C00000"/>
        </w:rPr>
        <w:t>I calculated the average star rating and sentiment score for each business</w:t>
      </w:r>
      <w:r w:rsidR="002C1542">
        <w:rPr>
          <w:rFonts w:ascii="Calibri" w:hAnsi="Calibri"/>
          <w:color w:val="C00000"/>
        </w:rPr>
        <w:t xml:space="preserve"> based on 2017 reviews and not the overall star rating of the business</w:t>
      </w:r>
      <w:r w:rsidR="00AC6B69">
        <w:rPr>
          <w:rFonts w:ascii="Calibri" w:hAnsi="Calibri"/>
          <w:color w:val="C00000"/>
        </w:rPr>
        <w:t xml:space="preserve"> across all the years it has been open</w:t>
      </w:r>
    </w:p>
    <w:p w14:paraId="62880556" w14:textId="29BDFFED" w:rsidR="0018371F" w:rsidRPr="00DC544A" w:rsidRDefault="0018371F" w:rsidP="00DC544A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I plotted the sentiment vs rating on a scatter plot and found the correlation between the two</w:t>
      </w:r>
    </w:p>
    <w:p w14:paraId="016C598A" w14:textId="6CD05796" w:rsidR="00DC544A" w:rsidRDefault="00DC544A" w:rsidP="00DC544A">
      <w:pPr>
        <w:pStyle w:val="ListParagraph"/>
        <w:ind w:left="1440"/>
        <w:rPr>
          <w:rFonts w:ascii="Calibri" w:hAnsi="Calibri"/>
        </w:rPr>
      </w:pPr>
    </w:p>
    <w:p w14:paraId="058B09BE" w14:textId="25C17E73" w:rsidR="002606C2" w:rsidRPr="002606C2" w:rsidRDefault="002606C2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strong is the correlation between sentiment score and star rating?</w:t>
      </w:r>
    </w:p>
    <w:p w14:paraId="544992CC" w14:textId="5398CC45" w:rsidR="00B54C73" w:rsidRDefault="00B54C73" w:rsidP="00B54C7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EDB0B34" wp14:editId="143515FA">
            <wp:extent cx="3896360" cy="2154555"/>
            <wp:effectExtent l="0" t="0" r="2540" b="0"/>
            <wp:docPr id="2" name="Picture 2" descr="/var/folders/q4/ry6m8t9d2cv0fx_xt8k1zllr0000gn/T/com.microsoft.Word/Content.MSO/18B33D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4/ry6m8t9d2cv0fx_xt8k1zllr0000gn/T/com.microsoft.Word/Content.MSO/18B33D8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D132" w14:textId="0ACE6A99" w:rsidR="00DC544A" w:rsidRDefault="00DC544A" w:rsidP="00DC544A">
      <w:pPr>
        <w:pStyle w:val="ListParagraph"/>
        <w:jc w:val="center"/>
        <w:rPr>
          <w:rFonts w:ascii="Times New Roman" w:eastAsia="Times New Roman" w:hAnsi="Times New Roman" w:cs="Times New Roman"/>
          <w:lang w:eastAsia="en-US"/>
        </w:rPr>
      </w:pPr>
    </w:p>
    <w:p w14:paraId="4386FCC6" w14:textId="1AA8E0E5" w:rsidR="0018371F" w:rsidRPr="0018371F" w:rsidRDefault="0018371F" w:rsidP="0018371F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r w:rsidRPr="0018371F">
        <w:rPr>
          <w:rFonts w:ascii="Calibri" w:hAnsi="Calibri"/>
          <w:color w:val="C00000"/>
        </w:rPr>
        <w:t>r^</w:t>
      </w:r>
      <w:proofErr w:type="gramStart"/>
      <w:r w:rsidRPr="0018371F">
        <w:rPr>
          <w:rFonts w:ascii="Calibri" w:hAnsi="Calibri"/>
          <w:color w:val="C00000"/>
        </w:rPr>
        <w:t>2 :</w:t>
      </w:r>
      <w:proofErr w:type="gramEnd"/>
      <w:r w:rsidRPr="0018371F">
        <w:rPr>
          <w:rFonts w:ascii="Calibri" w:hAnsi="Calibri"/>
          <w:color w:val="C00000"/>
        </w:rPr>
        <w:t xml:space="preserve"> 0.7488331150937708</w:t>
      </w:r>
    </w:p>
    <w:p w14:paraId="2C9BFE5D" w14:textId="6EDC8330" w:rsidR="0018371F" w:rsidRDefault="0018371F" w:rsidP="0018371F">
      <w:pPr>
        <w:pStyle w:val="ListParagraph"/>
        <w:numPr>
          <w:ilvl w:val="0"/>
          <w:numId w:val="9"/>
        </w:numPr>
        <w:rPr>
          <w:rFonts w:ascii="Calibri" w:hAnsi="Calibri"/>
          <w:color w:val="C00000"/>
        </w:rPr>
      </w:pPr>
      <w:proofErr w:type="gramStart"/>
      <w:r w:rsidRPr="0018371F">
        <w:rPr>
          <w:rFonts w:ascii="Calibri" w:hAnsi="Calibri"/>
          <w:color w:val="C00000"/>
        </w:rPr>
        <w:t>correlation :</w:t>
      </w:r>
      <w:proofErr w:type="gramEnd"/>
      <w:r w:rsidRPr="0018371F">
        <w:rPr>
          <w:rFonts w:ascii="Calibri" w:hAnsi="Calibri"/>
          <w:color w:val="C00000"/>
        </w:rPr>
        <w:t xml:space="preserve"> 0.8653514402217002</w:t>
      </w:r>
    </w:p>
    <w:p w14:paraId="1CA1BBE8" w14:textId="386D772F" w:rsidR="003A200B" w:rsidRPr="003A200B" w:rsidRDefault="003A200B" w:rsidP="003A200B">
      <w:pPr>
        <w:ind w:left="1800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There is a high correlation between average sentiment score and rating of a restaurant</w:t>
      </w:r>
    </w:p>
    <w:p w14:paraId="3D6A774A" w14:textId="1C54A53A" w:rsidR="0018371F" w:rsidRPr="00DC544A" w:rsidRDefault="0018371F" w:rsidP="0018371F">
      <w:pPr>
        <w:pStyle w:val="ListParagraph"/>
        <w:rPr>
          <w:rFonts w:ascii="Times New Roman" w:eastAsia="Times New Roman" w:hAnsi="Times New Roman" w:cs="Times New Roman"/>
          <w:lang w:eastAsia="en-US"/>
        </w:rPr>
      </w:pPr>
    </w:p>
    <w:p w14:paraId="435B9D8E" w14:textId="77777777" w:rsidR="00A743EF" w:rsidRPr="0015226E" w:rsidRDefault="00A743EF" w:rsidP="00DC544A">
      <w:pPr>
        <w:pStyle w:val="ListParagraph"/>
        <w:ind w:left="1440"/>
        <w:rPr>
          <w:rFonts w:ascii="Calibri" w:hAnsi="Calibri"/>
        </w:rPr>
      </w:pPr>
    </w:p>
    <w:sectPr w:rsidR="00A743EF" w:rsidRPr="0015226E" w:rsidSect="00B2519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2374" w14:textId="77777777" w:rsidR="00C756E0" w:rsidRDefault="00C756E0" w:rsidP="008C2FBD">
      <w:r>
        <w:separator/>
      </w:r>
    </w:p>
  </w:endnote>
  <w:endnote w:type="continuationSeparator" w:id="0">
    <w:p w14:paraId="103B4400" w14:textId="77777777" w:rsidR="00C756E0" w:rsidRDefault="00C756E0" w:rsidP="008C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3925" w14:textId="77777777" w:rsidR="00C756E0" w:rsidRDefault="00C756E0" w:rsidP="008C2FBD">
      <w:r>
        <w:separator/>
      </w:r>
    </w:p>
  </w:footnote>
  <w:footnote w:type="continuationSeparator" w:id="0">
    <w:p w14:paraId="75783532" w14:textId="77777777" w:rsidR="00C756E0" w:rsidRDefault="00C756E0" w:rsidP="008C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2F26"/>
    <w:multiLevelType w:val="hybridMultilevel"/>
    <w:tmpl w:val="D6DAFD8E"/>
    <w:lvl w:ilvl="0" w:tplc="5DA62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7F0C30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64DAA"/>
    <w:multiLevelType w:val="hybridMultilevel"/>
    <w:tmpl w:val="91748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C70E0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C17EB"/>
    <w:multiLevelType w:val="hybridMultilevel"/>
    <w:tmpl w:val="AAF02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7A5750"/>
    <w:multiLevelType w:val="hybridMultilevel"/>
    <w:tmpl w:val="7CE4AC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E5740"/>
    <w:multiLevelType w:val="hybridMultilevel"/>
    <w:tmpl w:val="E9864B6C"/>
    <w:lvl w:ilvl="0" w:tplc="5DA62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18059E0"/>
    <w:multiLevelType w:val="hybridMultilevel"/>
    <w:tmpl w:val="43E0560C"/>
    <w:lvl w:ilvl="0" w:tplc="5DA625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F2242A"/>
    <w:multiLevelType w:val="hybridMultilevel"/>
    <w:tmpl w:val="271CD2B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61844B8A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0553B"/>
    <w:multiLevelType w:val="hybridMultilevel"/>
    <w:tmpl w:val="98404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6547BC"/>
    <w:multiLevelType w:val="hybridMultilevel"/>
    <w:tmpl w:val="77DA64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DC"/>
    <w:rsid w:val="000220E9"/>
    <w:rsid w:val="00062AF6"/>
    <w:rsid w:val="0015226E"/>
    <w:rsid w:val="0018371F"/>
    <w:rsid w:val="00242F37"/>
    <w:rsid w:val="00245BC6"/>
    <w:rsid w:val="002606C2"/>
    <w:rsid w:val="002702F8"/>
    <w:rsid w:val="002C1542"/>
    <w:rsid w:val="002C31C3"/>
    <w:rsid w:val="003A200B"/>
    <w:rsid w:val="003F4B1E"/>
    <w:rsid w:val="00425969"/>
    <w:rsid w:val="004D5261"/>
    <w:rsid w:val="00511FBC"/>
    <w:rsid w:val="00534AE0"/>
    <w:rsid w:val="00534D35"/>
    <w:rsid w:val="00690490"/>
    <w:rsid w:val="00697283"/>
    <w:rsid w:val="006B5922"/>
    <w:rsid w:val="007002BC"/>
    <w:rsid w:val="00752F27"/>
    <w:rsid w:val="00765BFB"/>
    <w:rsid w:val="007960AF"/>
    <w:rsid w:val="007D0A02"/>
    <w:rsid w:val="007D2C75"/>
    <w:rsid w:val="00884E0F"/>
    <w:rsid w:val="008C2FBD"/>
    <w:rsid w:val="008E2130"/>
    <w:rsid w:val="009C0980"/>
    <w:rsid w:val="009E5DC2"/>
    <w:rsid w:val="00A07C69"/>
    <w:rsid w:val="00A43019"/>
    <w:rsid w:val="00A743EF"/>
    <w:rsid w:val="00AC6B69"/>
    <w:rsid w:val="00AF10AA"/>
    <w:rsid w:val="00B2519B"/>
    <w:rsid w:val="00B46C28"/>
    <w:rsid w:val="00B54C73"/>
    <w:rsid w:val="00BC17DF"/>
    <w:rsid w:val="00C40547"/>
    <w:rsid w:val="00C756E0"/>
    <w:rsid w:val="00CA472C"/>
    <w:rsid w:val="00CD7FDB"/>
    <w:rsid w:val="00D071AC"/>
    <w:rsid w:val="00D360E7"/>
    <w:rsid w:val="00D56BE1"/>
    <w:rsid w:val="00D75CE0"/>
    <w:rsid w:val="00DC544A"/>
    <w:rsid w:val="00EE3129"/>
    <w:rsid w:val="00F339DC"/>
    <w:rsid w:val="00F43EF3"/>
    <w:rsid w:val="00FA09AC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2EDC"/>
  <w15:chartTrackingRefBased/>
  <w15:docId w15:val="{89BE426A-8AD3-0C48-934E-74363F09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C73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DC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7D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46C28"/>
    <w:pPr>
      <w:spacing w:before="100" w:beforeAutospacing="1" w:after="100" w:afterAutospacing="1"/>
    </w:pPr>
    <w:rPr>
      <w:rFonts w:eastAsiaTheme="minorHAnsi"/>
    </w:rPr>
  </w:style>
  <w:style w:type="table" w:styleId="TableGrid">
    <w:name w:val="Table Grid"/>
    <w:basedOn w:val="TableNormal"/>
    <w:uiPriority w:val="39"/>
    <w:rsid w:val="00B46C28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1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2FB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8C2FBD"/>
  </w:style>
  <w:style w:type="paragraph" w:styleId="Footer">
    <w:name w:val="footer"/>
    <w:basedOn w:val="Normal"/>
    <w:link w:val="FooterChar"/>
    <w:uiPriority w:val="99"/>
    <w:unhideWhenUsed/>
    <w:rsid w:val="008C2FB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8C2F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1F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BC6"/>
    <w:rPr>
      <w:rFonts w:eastAsiaTheme="minorEastAsia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vybikes.com/system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hutto/vaderSenti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Chen</dc:creator>
  <cp:keywords/>
  <dc:description/>
  <cp:lastModifiedBy>Eric Lu</cp:lastModifiedBy>
  <cp:revision>14</cp:revision>
  <dcterms:created xsi:type="dcterms:W3CDTF">2019-08-28T22:39:00Z</dcterms:created>
  <dcterms:modified xsi:type="dcterms:W3CDTF">2019-09-13T19:26:00Z</dcterms:modified>
</cp:coreProperties>
</file>