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им. В.Ф. Уткина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CD363A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Кафедра «Вычислительная и прикладная математика» (ВПМ)</w:t>
      </w: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Pr="00100AA3" w:rsidRDefault="00C30565" w:rsidP="00CD363A">
      <w:pPr>
        <w:jc w:val="center"/>
        <w:rPr>
          <w:b/>
          <w:sz w:val="32"/>
          <w:szCs w:val="32"/>
        </w:rPr>
      </w:pPr>
      <w:r w:rsidRPr="003C239D"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t xml:space="preserve"> </w:t>
      </w:r>
      <w:r w:rsidR="00CD363A" w:rsidRPr="00100AA3">
        <w:rPr>
          <w:b/>
          <w:sz w:val="32"/>
          <w:szCs w:val="32"/>
        </w:rPr>
        <w:t>к курсовому проекту</w:t>
      </w:r>
    </w:p>
    <w:p w:rsidR="00CD363A" w:rsidRPr="00E8654B" w:rsidRDefault="00CD363A" w:rsidP="00CD363A">
      <w:pPr>
        <w:jc w:val="center"/>
        <w:rPr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на тему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303AD4" w:rsidRPr="003F65F4">
        <w:rPr>
          <w:rStyle w:val="a5"/>
          <w:b/>
          <w:color w:val="000000"/>
          <w:lang w:val="en-US"/>
        </w:rPr>
        <w:t>Tough</w:t>
      </w:r>
      <w:r w:rsidR="00303AD4" w:rsidRPr="003C239D">
        <w:rPr>
          <w:rStyle w:val="a5"/>
          <w:b/>
          <w:color w:val="000000"/>
        </w:rPr>
        <w:t xml:space="preserve"> </w:t>
      </w:r>
      <w:r w:rsidR="00303AD4" w:rsidRPr="003F65F4">
        <w:rPr>
          <w:rStyle w:val="a5"/>
          <w:b/>
          <w:color w:val="000000"/>
          <w:lang w:val="en-US"/>
        </w:rPr>
        <w:t>growth</w:t>
      </w:r>
      <w:r w:rsidRPr="00E8654B">
        <w:rPr>
          <w:b/>
          <w:sz w:val="32"/>
          <w:szCs w:val="32"/>
        </w:rPr>
        <w:t>»</w:t>
      </w: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по курсу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19030B">
        <w:rPr>
          <w:b/>
          <w:sz w:val="32"/>
          <w:szCs w:val="32"/>
        </w:rPr>
        <w:t>Конструирование</w:t>
      </w:r>
      <w:r w:rsidRPr="00E8654B">
        <w:rPr>
          <w:b/>
          <w:sz w:val="32"/>
          <w:szCs w:val="32"/>
        </w:rPr>
        <w:t xml:space="preserve"> программного обеспечения»</w:t>
      </w: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Default="00C30565" w:rsidP="00CD363A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Аналитик</w:t>
      </w:r>
      <w:r w:rsidR="00CD363A">
        <w:rPr>
          <w:sz w:val="28"/>
          <w:szCs w:val="28"/>
        </w:rPr>
        <w:t>:</w:t>
      </w:r>
    </w:p>
    <w:p w:rsidR="00CD363A" w:rsidRPr="00C30565" w:rsidRDefault="00CD363A" w:rsidP="00CD363A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D363A">
      <w:pPr>
        <w:ind w:left="6237"/>
        <w:rPr>
          <w:rStyle w:val="a5"/>
          <w:color w:val="000000"/>
        </w:rPr>
      </w:pPr>
      <w:r w:rsidRPr="003F65F4">
        <w:rPr>
          <w:rStyle w:val="a5"/>
          <w:color w:val="000000"/>
        </w:rPr>
        <w:t>Соколова Ю. А.</w:t>
      </w:r>
    </w:p>
    <w:p w:rsidR="00C30565" w:rsidRDefault="00C30565" w:rsidP="00C30565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</w:t>
      </w:r>
    </w:p>
    <w:p w:rsidR="00C30565" w:rsidRPr="00303AD4" w:rsidRDefault="00C30565" w:rsidP="00C30565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30565">
      <w:pPr>
        <w:ind w:left="5940"/>
        <w:jc w:val="both"/>
        <w:rPr>
          <w:rStyle w:val="a5"/>
          <w:color w:val="000000"/>
        </w:rPr>
      </w:pPr>
      <w:r>
        <w:rPr>
          <w:rStyle w:val="a5"/>
        </w:rPr>
        <w:t xml:space="preserve">     </w:t>
      </w:r>
      <w:r w:rsidRPr="003F65F4">
        <w:rPr>
          <w:rStyle w:val="a5"/>
          <w:color w:val="000000"/>
        </w:rPr>
        <w:t>Соколова Ю. А.</w:t>
      </w:r>
    </w:p>
    <w:p w:rsidR="00CD363A" w:rsidRPr="00CD363A" w:rsidRDefault="00CD363A" w:rsidP="00CD363A">
      <w:pPr>
        <w:ind w:left="5940"/>
        <w:jc w:val="both"/>
      </w:pPr>
      <w:r>
        <w:rPr>
          <w:sz w:val="28"/>
          <w:szCs w:val="28"/>
        </w:rPr>
        <w:t>Проверил: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ВПМ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Столчнев В. К.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27784" w:rsidRDefault="00CD363A" w:rsidP="00F27784">
      <w:pPr>
        <w:jc w:val="center"/>
        <w:rPr>
          <w:rStyle w:val="a5"/>
        </w:rPr>
        <w:sectPr w:rsidR="00F27784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Рязань, </w:t>
      </w:r>
      <w:r w:rsidR="00303AD4" w:rsidRPr="003F65F4">
        <w:rPr>
          <w:rStyle w:val="a5"/>
          <w:color w:val="000000"/>
        </w:rPr>
        <w:t>2022</w:t>
      </w:r>
    </w:p>
    <w:p w:rsidR="0015491A" w:rsidRDefault="0015491A">
      <w:pPr>
        <w:pStyle w:val="a9"/>
      </w:pPr>
      <w:r>
        <w:lastRenderedPageBreak/>
        <w:t>Оглавление</w:t>
      </w:r>
    </w:p>
    <w:p w:rsidR="00E75381" w:rsidRDefault="0015491A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2312955" w:history="1">
        <w:r w:rsidR="00E75381" w:rsidRPr="000C2E45">
          <w:rPr>
            <w:rStyle w:val="aa"/>
            <w:noProof/>
          </w:rPr>
          <w:t>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Версии документа и изменения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_Toc272312955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D00148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6" w:history="1">
        <w:r w:rsidR="00E75381" w:rsidRPr="000C2E45">
          <w:rPr>
            <w:rStyle w:val="aa"/>
            <w:noProof/>
          </w:rPr>
          <w:t>2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Термины и определения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_Toc272312956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D00148">
      <w:pPr>
        <w:pStyle w:val="11"/>
        <w:tabs>
          <w:tab w:val="left" w:pos="44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7" w:history="1">
        <w:r w:rsidR="00E75381" w:rsidRPr="000C2E45">
          <w:rPr>
            <w:rStyle w:val="aa"/>
            <w:noProof/>
          </w:rPr>
          <w:t>3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Общее описание задачи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_Toc272312957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D00148">
      <w:pPr>
        <w:pStyle w:val="21"/>
        <w:tabs>
          <w:tab w:val="left" w:pos="88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8" w:history="1">
        <w:r w:rsidR="00E75381" w:rsidRPr="000C2E45">
          <w:rPr>
            <w:rStyle w:val="aa"/>
            <w:noProof/>
          </w:rPr>
          <w:t>3.1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Описание требуемой функциональности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_Toc272312958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D00148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59" w:history="1">
        <w:r w:rsidR="00E75381" w:rsidRPr="000C2E45">
          <w:rPr>
            <w:rStyle w:val="aa"/>
            <w:noProof/>
          </w:rPr>
          <w:t>3.1.1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Архитектура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_Toc272312959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D00148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0" w:history="1">
        <w:r w:rsidR="00E75381" w:rsidRPr="000C2E45">
          <w:rPr>
            <w:rStyle w:val="aa"/>
            <w:noProof/>
          </w:rPr>
          <w:t>3.1.2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Разработка интерфейса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_Toc272312960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D00148">
      <w:pPr>
        <w:pStyle w:val="31"/>
        <w:tabs>
          <w:tab w:val="left" w:pos="1320"/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1" w:history="1">
        <w:r w:rsidR="00E75381" w:rsidRPr="000C2E45">
          <w:rPr>
            <w:rStyle w:val="aa"/>
            <w:noProof/>
          </w:rPr>
          <w:t>3.1.3</w:t>
        </w:r>
        <w:r w:rsidR="00E75381">
          <w:rPr>
            <w:rFonts w:eastAsia="Times New Roman"/>
            <w:noProof/>
            <w:lang w:eastAsia="ru-RU"/>
          </w:rPr>
          <w:tab/>
        </w:r>
        <w:r w:rsidR="00E75381" w:rsidRPr="000C2E45">
          <w:rPr>
            <w:rStyle w:val="aa"/>
            <w:noProof/>
          </w:rPr>
          <w:t>Алгоритмы и логика работы 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_Toc272312961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E75381" w:rsidRDefault="00D00148">
      <w:pPr>
        <w:pStyle w:val="11"/>
        <w:tabs>
          <w:tab w:val="right" w:leader="dot" w:pos="10478"/>
        </w:tabs>
        <w:rPr>
          <w:rFonts w:eastAsia="Times New Roman"/>
          <w:noProof/>
          <w:lang w:eastAsia="ru-RU"/>
        </w:rPr>
      </w:pPr>
      <w:hyperlink w:anchor="_Toc272312962" w:history="1">
        <w:r w:rsidR="00E75381" w:rsidRPr="000C2E45">
          <w:rPr>
            <w:rStyle w:val="aa"/>
            <w:noProof/>
          </w:rPr>
          <w:t>Приложения</w:t>
        </w:r>
        <w:r w:rsidR="00E75381">
          <w:rPr>
            <w:noProof/>
            <w:webHidden/>
          </w:rPr>
          <w:tab/>
        </w:r>
        <w:r w:rsidR="00E75381">
          <w:rPr>
            <w:noProof/>
            <w:webHidden/>
          </w:rPr>
          <w:fldChar w:fldCharType="begin"/>
        </w:r>
        <w:r w:rsidR="00E75381">
          <w:rPr>
            <w:noProof/>
            <w:webHidden/>
          </w:rPr>
          <w:instrText xml:space="preserve"> PAGEREF _Toc272312962 \h </w:instrText>
        </w:r>
        <w:r w:rsidR="00E75381">
          <w:rPr>
            <w:noProof/>
            <w:webHidden/>
          </w:rPr>
        </w:r>
        <w:r w:rsidR="00E75381">
          <w:rPr>
            <w:noProof/>
            <w:webHidden/>
          </w:rPr>
          <w:fldChar w:fldCharType="separate"/>
        </w:r>
        <w:r w:rsidR="00E75381">
          <w:rPr>
            <w:noProof/>
            <w:webHidden/>
          </w:rPr>
          <w:t>3</w:t>
        </w:r>
        <w:r w:rsidR="00E75381">
          <w:rPr>
            <w:noProof/>
            <w:webHidden/>
          </w:rPr>
          <w:fldChar w:fldCharType="end"/>
        </w:r>
      </w:hyperlink>
    </w:p>
    <w:p w:rsidR="00916F06" w:rsidRPr="00916F06" w:rsidRDefault="0015491A" w:rsidP="00916F06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  <w:r>
        <w:fldChar w:fldCharType="end"/>
      </w:r>
    </w:p>
    <w:p w:rsidR="00C30565" w:rsidRDefault="00C30565" w:rsidP="00C30565">
      <w:pPr>
        <w:pStyle w:val="1"/>
        <w:spacing w:line="240" w:lineRule="auto"/>
      </w:pPr>
      <w:bookmarkStart w:id="0" w:name="_Toc271574868"/>
      <w:bookmarkStart w:id="1" w:name="_Toc272312955"/>
      <w:r>
        <w:lastRenderedPageBreak/>
        <w:t xml:space="preserve">Версии документа и </w:t>
      </w:r>
      <w:r w:rsidRPr="00510136">
        <w:t>изменения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418"/>
        <w:gridCol w:w="4806"/>
        <w:gridCol w:w="2244"/>
      </w:tblGrid>
      <w:tr w:rsidR="00C30565" w:rsidRPr="00985FA1" w:rsidTr="007522C0">
        <w:tc>
          <w:tcPr>
            <w:tcW w:w="892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985FA1" w:rsidRDefault="00C30565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Создан</w:t>
            </w:r>
          </w:p>
        </w:tc>
        <w:tc>
          <w:tcPr>
            <w:tcW w:w="2244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7F51FB" w:rsidRDefault="007F51F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18" w:type="dxa"/>
          </w:tcPr>
          <w:p w:rsidR="00C30565" w:rsidRPr="007F51FB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2C6299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Добавлены основные термины и определения, общее описание задачи и интерфейс программы.</w:t>
            </w:r>
          </w:p>
        </w:tc>
        <w:tc>
          <w:tcPr>
            <w:tcW w:w="2244" w:type="dxa"/>
          </w:tcPr>
          <w:p w:rsidR="00C30565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A7887" w:rsidRPr="00985FA1" w:rsidTr="007522C0">
        <w:tc>
          <w:tcPr>
            <w:tcW w:w="892" w:type="dxa"/>
          </w:tcPr>
          <w:p w:rsidR="009A7887" w:rsidRDefault="009A788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23.10.2022</w:t>
            </w:r>
          </w:p>
        </w:tc>
        <w:tc>
          <w:tcPr>
            <w:tcW w:w="4806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</w:t>
            </w:r>
            <w:r w:rsidR="00277C7F">
              <w:rPr>
                <w:rFonts w:ascii="Arial" w:hAnsi="Arial" w:cs="Arial"/>
                <w:sz w:val="18"/>
                <w:szCs w:val="18"/>
              </w:rPr>
              <w:t xml:space="preserve"> требуемой</w:t>
            </w:r>
            <w:r>
              <w:rPr>
                <w:rFonts w:ascii="Arial" w:hAnsi="Arial" w:cs="Arial"/>
                <w:sz w:val="18"/>
                <w:szCs w:val="18"/>
              </w:rPr>
              <w:t xml:space="preserve"> функциональности.</w:t>
            </w:r>
          </w:p>
        </w:tc>
        <w:tc>
          <w:tcPr>
            <w:tcW w:w="2244" w:type="dxa"/>
          </w:tcPr>
          <w:p w:rsidR="009A7887" w:rsidRPr="009561A1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2D1232" w:rsidRPr="00985FA1" w:rsidTr="007522C0">
        <w:tc>
          <w:tcPr>
            <w:tcW w:w="892" w:type="dxa"/>
          </w:tcPr>
          <w:p w:rsidR="002D1232" w:rsidRDefault="002D1232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24.10.2022</w:t>
            </w:r>
          </w:p>
        </w:tc>
        <w:tc>
          <w:tcPr>
            <w:tcW w:w="4806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описания требуемой функциональности.</w:t>
            </w:r>
          </w:p>
        </w:tc>
        <w:tc>
          <w:tcPr>
            <w:tcW w:w="2244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E019B" w:rsidRPr="00985FA1" w:rsidTr="007522C0">
        <w:tc>
          <w:tcPr>
            <w:tcW w:w="892" w:type="dxa"/>
          </w:tcPr>
          <w:p w:rsidR="009E019B" w:rsidRPr="009E019B" w:rsidRDefault="009E019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1.4</w:t>
            </w:r>
          </w:p>
        </w:tc>
        <w:tc>
          <w:tcPr>
            <w:tcW w:w="1418" w:type="dxa"/>
          </w:tcPr>
          <w:p w:rsidR="009E019B" w:rsidRP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25.20.2022</w:t>
            </w:r>
          </w:p>
        </w:tc>
        <w:tc>
          <w:tcPr>
            <w:tcW w:w="4806" w:type="dxa"/>
          </w:tcPr>
          <w:p w:rsid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 архитектуры, алгоритмов и логики работы приложения.</w:t>
            </w:r>
          </w:p>
        </w:tc>
        <w:tc>
          <w:tcPr>
            <w:tcW w:w="2244" w:type="dxa"/>
          </w:tcPr>
          <w:p w:rsidR="009E019B" w:rsidRPr="00B311EE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</w:tbl>
    <w:p w:rsidR="00C30565" w:rsidRDefault="00C30565" w:rsidP="00E62422">
      <w:pPr>
        <w:pStyle w:val="1"/>
      </w:pPr>
      <w:bookmarkStart w:id="2" w:name="_Toc272312956"/>
      <w:r>
        <w:t>Термины и определения</w:t>
      </w:r>
      <w:bookmarkEnd w:id="2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 xml:space="preserve">[сюда можно добавлять различные </w:t>
      </w:r>
      <w:r>
        <w:rPr>
          <w:color w:val="FF0000"/>
        </w:rPr>
        <w:t>непонятные термины и определения, чтобы было понятно</w:t>
      </w:r>
      <w:r w:rsidR="00922C50">
        <w:rPr>
          <w:color w:val="FF0000"/>
        </w:rPr>
        <w:t>,</w:t>
      </w:r>
      <w:r>
        <w:rPr>
          <w:color w:val="FF0000"/>
        </w:rPr>
        <w:t xml:space="preserve"> о чём идёт речь при прочтении документа</w:t>
      </w:r>
      <w:r w:rsidRPr="00C30565">
        <w:rPr>
          <w:color w:val="FF0000"/>
        </w:rPr>
        <w:t>]</w:t>
      </w:r>
    </w:p>
    <w:p w:rsidR="00F1130B" w:rsidRPr="006329FB" w:rsidRDefault="00F1130B" w:rsidP="00C30565">
      <w:pPr>
        <w:rPr>
          <w:color w:val="000000"/>
        </w:rPr>
      </w:pPr>
      <w:r w:rsidRPr="006329FB">
        <w:rPr>
          <w:color w:val="000000"/>
          <w:lang w:val="en-US"/>
        </w:rPr>
        <w:t>Tough</w:t>
      </w:r>
      <w:r w:rsidRPr="006329FB">
        <w:rPr>
          <w:color w:val="000000"/>
        </w:rPr>
        <w:t xml:space="preserve"> </w:t>
      </w:r>
      <w:r w:rsidRPr="006329FB">
        <w:rPr>
          <w:color w:val="000000"/>
          <w:lang w:val="en-US"/>
        </w:rPr>
        <w:t>Growth</w:t>
      </w:r>
      <w:r w:rsidRPr="006329FB">
        <w:rPr>
          <w:color w:val="000000"/>
        </w:rPr>
        <w:t xml:space="preserve"> – игра, </w:t>
      </w:r>
      <w:r w:rsidR="00BA73F7" w:rsidRPr="006329FB">
        <w:rPr>
          <w:color w:val="000000"/>
        </w:rPr>
        <w:t>где все игровые объекты являются простыми геометрическими фигурами.</w:t>
      </w:r>
    </w:p>
    <w:p w:rsidR="00130067" w:rsidRPr="006329FB" w:rsidRDefault="00130067" w:rsidP="00C30565">
      <w:pPr>
        <w:rPr>
          <w:color w:val="000000"/>
        </w:rPr>
      </w:pPr>
      <w:r w:rsidRPr="006329FB">
        <w:rPr>
          <w:color w:val="000000"/>
        </w:rPr>
        <w:t>Термины, использующиеся для описания</w:t>
      </w:r>
      <w:r w:rsidR="007F51FB">
        <w:rPr>
          <w:color w:val="000000"/>
        </w:rPr>
        <w:t xml:space="preserve"> процесса</w:t>
      </w:r>
      <w:r w:rsidRPr="006329FB">
        <w:rPr>
          <w:color w:val="000000"/>
        </w:rPr>
        <w:t xml:space="preserve"> игр</w:t>
      </w:r>
      <w:r w:rsidR="007F51FB">
        <w:rPr>
          <w:color w:val="000000"/>
        </w:rPr>
        <w:t>ы</w:t>
      </w:r>
      <w:r w:rsidRPr="006329FB">
        <w:rPr>
          <w:color w:val="000000"/>
        </w:rPr>
        <w:t>: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игровой квадрат</w:t>
      </w:r>
      <w:r w:rsidR="00F1130B" w:rsidRPr="006329FB">
        <w:rPr>
          <w:color w:val="000000"/>
        </w:rPr>
        <w:t xml:space="preserve"> - квадрат, которым управляет пользователь</w:t>
      </w:r>
      <w:r w:rsidRPr="006329FB">
        <w:rPr>
          <w:color w:val="000000"/>
        </w:rPr>
        <w:t>;</w:t>
      </w:r>
    </w:p>
    <w:p w:rsidR="00BA73F7" w:rsidRPr="006329FB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постоянный съедобный квадрат - квадрат, который всегда доступен пользователю для «съедения»;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 xml:space="preserve">шестиугольник, круг, </w:t>
      </w:r>
      <w:r w:rsidR="00E50410" w:rsidRPr="006329FB">
        <w:rPr>
          <w:color w:val="000000"/>
        </w:rPr>
        <w:t>треугольник</w:t>
      </w:r>
      <w:r w:rsidR="007F51FB">
        <w:rPr>
          <w:color w:val="000000"/>
        </w:rPr>
        <w:t>, прямоугольник – игровые объекты, которые предоставляют препятствия игровому квадрату до момента их «съедения»;</w:t>
      </w:r>
    </w:p>
    <w:p w:rsidR="007F51FB" w:rsidRDefault="007F51FB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стрелка, выстрел – препятствия, генерируемые игровыми объектами (круг</w:t>
      </w:r>
      <w:r w:rsidR="009A521D">
        <w:rPr>
          <w:color w:val="000000"/>
        </w:rPr>
        <w:t xml:space="preserve"> выпускает </w:t>
      </w:r>
      <w:r>
        <w:rPr>
          <w:color w:val="000000"/>
        </w:rPr>
        <w:t>стрелк</w:t>
      </w:r>
      <w:r w:rsidR="009A521D">
        <w:rPr>
          <w:color w:val="000000"/>
        </w:rPr>
        <w:t>у</w:t>
      </w:r>
      <w:r>
        <w:rPr>
          <w:color w:val="000000"/>
        </w:rPr>
        <w:t>, шестиугольник – короткий выстрел, треугольник – длинный выстрел), которые приводят к смерти игрового квадрата</w:t>
      </w:r>
      <w:r w:rsidR="00E322FA">
        <w:rPr>
          <w:color w:val="000000"/>
        </w:rPr>
        <w:t>;</w:t>
      </w:r>
    </w:p>
    <w:p w:rsidR="00E322FA" w:rsidRDefault="00E322F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– под этим термином подразумевается площадь игровых объектов</w:t>
      </w:r>
      <w:r w:rsidR="009A521D">
        <w:rPr>
          <w:color w:val="000000"/>
        </w:rPr>
        <w:t>;</w:t>
      </w:r>
    </w:p>
    <w:p w:rsidR="009A521D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короткий выстрел – это короткая линия, быстро проходящая через игровое поле;</w:t>
      </w:r>
    </w:p>
    <w:p w:rsidR="009A521D" w:rsidRPr="006329FB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длинный выстрел – это длинная линия, медленно проходящая через игровое поле;</w:t>
      </w:r>
    </w:p>
    <w:p w:rsidR="00EF57EA" w:rsidRPr="006329FB" w:rsidRDefault="00EF57EA" w:rsidP="00BA73F7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съесть</w:t>
      </w:r>
      <w:r w:rsidR="00F237C4">
        <w:rPr>
          <w:color w:val="000000"/>
        </w:rPr>
        <w:t xml:space="preserve"> - пересечение игрового квадрата с игровым объектом меньшего размера</w:t>
      </w:r>
      <w:r w:rsidRPr="006329FB">
        <w:rPr>
          <w:color w:val="000000"/>
        </w:rPr>
        <w:t>;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смерть игрового квадрата</w:t>
      </w:r>
      <w:r w:rsidR="00F237C4">
        <w:rPr>
          <w:color w:val="000000"/>
        </w:rPr>
        <w:t xml:space="preserve"> – </w:t>
      </w:r>
      <w:r w:rsidR="004E09DA">
        <w:rPr>
          <w:color w:val="000000"/>
        </w:rPr>
        <w:t>начало уровня заново (если уровень больше 8, то начало предыдущего уровня)</w:t>
      </w:r>
      <w:r w:rsidRPr="006329FB">
        <w:rPr>
          <w:color w:val="000000"/>
        </w:rPr>
        <w:t>;</w:t>
      </w:r>
    </w:p>
    <w:p w:rsidR="00CD363A" w:rsidRDefault="00C30565" w:rsidP="00E62422">
      <w:pPr>
        <w:pStyle w:val="1"/>
      </w:pPr>
      <w:bookmarkStart w:id="3" w:name="_Toc272312957"/>
      <w:r>
        <w:t>Общее описание задачи</w:t>
      </w:r>
      <w:bookmarkEnd w:id="3"/>
    </w:p>
    <w:p w:rsidR="00CD363A" w:rsidRDefault="00C30565" w:rsidP="00CD363A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В данном разделе необходимо дать общее описание документа</w:t>
      </w:r>
      <w:r w:rsidRPr="00C30565">
        <w:rPr>
          <w:color w:val="FF0000"/>
        </w:rPr>
        <w:t>]</w:t>
      </w:r>
    </w:p>
    <w:p w:rsidR="00F1130B" w:rsidRDefault="00F1130B" w:rsidP="00CD363A"/>
    <w:p w:rsidR="00BA73F7" w:rsidRDefault="00970EC8" w:rsidP="00CD363A">
      <w:r>
        <w:t>В данном документе описыва</w:t>
      </w:r>
      <w:r w:rsidR="00F237C4">
        <w:t xml:space="preserve">ются основные алгоритмы и принципы работы игры </w:t>
      </w:r>
      <w:r w:rsidR="00F237C4">
        <w:rPr>
          <w:lang w:val="en-US"/>
        </w:rPr>
        <w:t>Tough</w:t>
      </w:r>
      <w:r w:rsidR="00F237C4" w:rsidRPr="00F237C4">
        <w:t xml:space="preserve"> </w:t>
      </w:r>
      <w:r w:rsidR="00F237C4">
        <w:rPr>
          <w:lang w:val="en-US"/>
        </w:rPr>
        <w:t>Growth</w:t>
      </w:r>
      <w:r w:rsidR="00F237C4" w:rsidRPr="00F237C4">
        <w:t xml:space="preserve"> </w:t>
      </w:r>
      <w:r>
        <w:t>для разработки игровой программы.</w:t>
      </w:r>
    </w:p>
    <w:p w:rsidR="009561A1" w:rsidRDefault="009561A1" w:rsidP="00CD363A"/>
    <w:p w:rsidR="00BA73F7" w:rsidRPr="00C72BEB" w:rsidRDefault="00C72BEB" w:rsidP="00CD363A">
      <w:r>
        <w:t>Описание игры.</w:t>
      </w:r>
    </w:p>
    <w:p w:rsidR="00BA73F7" w:rsidRDefault="00130067" w:rsidP="00CD363A">
      <w:r>
        <w:t>В игре есть 10 уровней.</w:t>
      </w:r>
      <w:r w:rsidR="00970EC8">
        <w:t xml:space="preserve"> Задача пользователя – пройти все уровни игры и набрать наименьшее количество «смертей»</w:t>
      </w:r>
      <w:r>
        <w:t xml:space="preserve"> при условии, что на каждом следующем уровне находится всё большее количество препятствий</w:t>
      </w:r>
      <w:r w:rsidR="00970EC8">
        <w:t>.</w:t>
      </w:r>
      <w:r>
        <w:t xml:space="preserve"> «Смерть» игрового квадрата не завершает игру, а заставляет пользователя начать неудачный уровень заново до 8 уровня. </w:t>
      </w:r>
      <w:r w:rsidR="00E50410">
        <w:t xml:space="preserve">Как только пользователь достигнет </w:t>
      </w:r>
      <w:r>
        <w:t>8 уров</w:t>
      </w:r>
      <w:r w:rsidR="00E50410">
        <w:t>ень,</w:t>
      </w:r>
      <w:r>
        <w:t xml:space="preserve"> при каждой «смерти» </w:t>
      </w:r>
      <w:r w:rsidR="00E50410">
        <w:t>его</w:t>
      </w:r>
      <w:r>
        <w:t xml:space="preserve"> будет отбрасывать на 1 уровень назад. </w:t>
      </w:r>
    </w:p>
    <w:p w:rsidR="00BA73F7" w:rsidRDefault="00BA73F7" w:rsidP="00CD363A"/>
    <w:p w:rsidR="00970EC8" w:rsidRDefault="00130067" w:rsidP="00CD363A">
      <w:r>
        <w:t xml:space="preserve">Чтобы перейти на следующий уровень игровому квадрату необходимо «съесть» все </w:t>
      </w:r>
      <w:r w:rsidR="00BA73F7">
        <w:t>игровые объекты</w:t>
      </w:r>
      <w:r w:rsidR="009A521D">
        <w:t>, находящиеся на игровом поле</w:t>
      </w:r>
      <w:r>
        <w:t xml:space="preserve">. </w:t>
      </w:r>
      <w:r w:rsidR="00E50410">
        <w:t>При этом игровой квадрат не сможет «съесть» другой игровой объект, если его размеры меньше игрового объекта. Для набора размеров пользователю всегда доступен «постоянный съедобный квадрат».</w:t>
      </w:r>
    </w:p>
    <w:p w:rsidR="00BA73F7" w:rsidRDefault="00BA73F7" w:rsidP="00CD363A"/>
    <w:p w:rsidR="00BA73F7" w:rsidRDefault="00BA73F7" w:rsidP="00CD363A">
      <w:r>
        <w:t>Все игровые объекты, кроме квадратов, создают пользователю различные препятствия:</w:t>
      </w:r>
    </w:p>
    <w:p w:rsidR="00BA73F7" w:rsidRDefault="00BA73F7" w:rsidP="00BA73F7">
      <w:pPr>
        <w:numPr>
          <w:ilvl w:val="0"/>
          <w:numId w:val="7"/>
        </w:numPr>
      </w:pPr>
      <w:r>
        <w:lastRenderedPageBreak/>
        <w:t xml:space="preserve">шестиугольник – раз в </w:t>
      </w:r>
      <w:r w:rsidR="00E50410" w:rsidRPr="00E50410">
        <w:t xml:space="preserve">2 </w:t>
      </w:r>
      <w:r w:rsidR="00E50410">
        <w:t xml:space="preserve">секунды </w:t>
      </w:r>
      <w:r w:rsidR="009A521D">
        <w:t>делает короткий выстрел</w:t>
      </w:r>
      <w:r w:rsidR="00E50410">
        <w:t xml:space="preserve"> в ту точку, в которой находился игровой квадрат в момент начала выстрела;</w:t>
      </w:r>
    </w:p>
    <w:p w:rsidR="00E50410" w:rsidRDefault="00E50410" w:rsidP="00BA73F7">
      <w:pPr>
        <w:numPr>
          <w:ilvl w:val="0"/>
          <w:numId w:val="7"/>
        </w:numPr>
      </w:pPr>
      <w:r>
        <w:t>круг – выпускает стрелку, которая преследует игровой квадрат с задержкой в 1 секунду. Если игровой квадрат будет стоять на одном месте, стрелка догонит и разобьёт его (наступит «смерть» игрового квадрата). Стрелка исчезнет только тогда, когда круг, выпустивший её, будет съеден;</w:t>
      </w:r>
    </w:p>
    <w:p w:rsidR="00E50410" w:rsidRDefault="00E50410" w:rsidP="00BA73F7">
      <w:pPr>
        <w:numPr>
          <w:ilvl w:val="0"/>
          <w:numId w:val="7"/>
        </w:numPr>
      </w:pPr>
      <w:r>
        <w:t xml:space="preserve">треугольник </w:t>
      </w:r>
      <w:r w:rsidR="00A434DC">
        <w:t>–</w:t>
      </w:r>
      <w:r>
        <w:t xml:space="preserve"> </w:t>
      </w:r>
      <w:r w:rsidR="00A434DC">
        <w:t xml:space="preserve">каждую секунду </w:t>
      </w:r>
      <w:r w:rsidR="009A521D">
        <w:t>делает длинный выстрел</w:t>
      </w:r>
      <w:r w:rsidR="00A434DC">
        <w:t xml:space="preserve"> в ту точку, в которой находился игровой квадрат в момент начала выстрела;</w:t>
      </w:r>
    </w:p>
    <w:p w:rsidR="00A434DC" w:rsidRDefault="00A434DC" w:rsidP="00BA73F7">
      <w:pPr>
        <w:numPr>
          <w:ilvl w:val="0"/>
          <w:numId w:val="7"/>
        </w:numPr>
      </w:pPr>
      <w:r>
        <w:t>прямоугольник – перемещается вдоль оси, на которой он расположен.</w:t>
      </w:r>
      <w:r w:rsidR="00E322FA">
        <w:t xml:space="preserve"> Является препятствием до тех пор, пока его размер больше размера игрового квадрата.</w:t>
      </w:r>
    </w:p>
    <w:p w:rsidR="00A434DC" w:rsidRDefault="00A434DC" w:rsidP="00A434DC"/>
    <w:p w:rsidR="00A434DC" w:rsidRDefault="00A434DC" w:rsidP="00A434DC">
      <w:r>
        <w:t>Смерть игрового квадрата наступает в следующих случаях:</w:t>
      </w:r>
    </w:p>
    <w:p w:rsidR="00A434DC" w:rsidRDefault="002D3BC0" w:rsidP="00A434DC">
      <w:pPr>
        <w:numPr>
          <w:ilvl w:val="0"/>
          <w:numId w:val="8"/>
        </w:numPr>
      </w:pPr>
      <w:r>
        <w:t>если игровой квадрат столкнулся с игровым объектом больших размеров</w:t>
      </w:r>
      <w:r w:rsidR="006354B5">
        <w:t xml:space="preserve"> (в этом случае можно считать игровой объект препятствием)</w:t>
      </w:r>
      <w:r>
        <w:t>;</w:t>
      </w:r>
    </w:p>
    <w:p w:rsidR="002D3BC0" w:rsidRPr="00970EC8" w:rsidRDefault="002D3BC0" w:rsidP="00A434DC">
      <w:pPr>
        <w:numPr>
          <w:ilvl w:val="0"/>
          <w:numId w:val="8"/>
        </w:numPr>
      </w:pPr>
      <w:r>
        <w:t xml:space="preserve">если игровой квадрат столкнулся с препятствием </w:t>
      </w:r>
      <w:r w:rsidR="007F51FB">
        <w:t>(преследующая стрелка круга, выстрел шестиугольника или выстрел треугольника).</w:t>
      </w:r>
    </w:p>
    <w:p w:rsidR="0015491A" w:rsidRDefault="00C30565" w:rsidP="00C30565">
      <w:pPr>
        <w:pStyle w:val="2"/>
      </w:pPr>
      <w:bookmarkStart w:id="4" w:name="_Toc272312958"/>
      <w:r>
        <w:t>Описание требуемой функциональности</w:t>
      </w:r>
      <w:bookmarkEnd w:id="4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В данном разделе и его подразделах необходимо описать требуемую фу</w:t>
      </w:r>
      <w:r w:rsidR="00922C50">
        <w:rPr>
          <w:color w:val="FF0000"/>
        </w:rPr>
        <w:t>н</w:t>
      </w:r>
      <w:r>
        <w:rPr>
          <w:color w:val="FF0000"/>
        </w:rPr>
        <w:t>кциональность</w:t>
      </w:r>
      <w:r w:rsidRPr="00C30565">
        <w:rPr>
          <w:color w:val="FF0000"/>
        </w:rPr>
        <w:t>]</w:t>
      </w:r>
    </w:p>
    <w:p w:rsidR="00C72BEB" w:rsidRDefault="00C72BEB" w:rsidP="00C30565">
      <w:pPr>
        <w:rPr>
          <w:color w:val="FF0000"/>
        </w:rPr>
      </w:pPr>
    </w:p>
    <w:p w:rsidR="00C72BEB" w:rsidRDefault="00C72BEB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 w:rsidRPr="00C72BEB">
        <w:rPr>
          <w:color w:val="000000" w:themeColor="text1"/>
        </w:rPr>
        <w:t>Функциональность, связанная с управлением игрового приложения.</w:t>
      </w:r>
    </w:p>
    <w:p w:rsidR="00C72BEB" w:rsidRDefault="00C72BEB" w:rsidP="00C72BEB"/>
    <w:p w:rsidR="006E5CF3" w:rsidRDefault="006E5CF3" w:rsidP="00C72BEB">
      <w:r>
        <w:t>Управление игровым приложением</w:t>
      </w:r>
      <w:r w:rsidR="000B0233">
        <w:t>.</w:t>
      </w:r>
    </w:p>
    <w:p w:rsidR="008E74A1" w:rsidRDefault="000B0233" w:rsidP="00C72BEB">
      <w:r>
        <w:t>Управление меню игрового приложения осуществляется с помощью стрелок клавиатуры «Вверх», «Вниз». С помощью этих клавиш происходит переключение</w:t>
      </w:r>
      <w:r w:rsidR="003C07A9">
        <w:t xml:space="preserve"> фокуса</w:t>
      </w:r>
      <w:r>
        <w:t xml:space="preserve"> между пунктами меню</w:t>
      </w:r>
      <w:r w:rsidR="003C07A9">
        <w:t>.</w:t>
      </w:r>
    </w:p>
    <w:p w:rsidR="008E74A1" w:rsidRDefault="008E74A1" w:rsidP="00C72BEB"/>
    <w:p w:rsidR="00FF4AF1" w:rsidRPr="003C07A9" w:rsidRDefault="003C07A9" w:rsidP="00C72BEB">
      <w:r>
        <w:t>Подтверждение</w:t>
      </w:r>
      <w:r w:rsidR="008E74A1">
        <w:t xml:space="preserve"> действий, </w:t>
      </w:r>
      <w:r w:rsidR="003C239D">
        <w:t>таких как,</w:t>
      </w:r>
      <w:r w:rsidR="008E74A1">
        <w:t xml:space="preserve"> переход </w:t>
      </w:r>
      <w:r w:rsidR="00923165">
        <w:t>в раздел</w:t>
      </w:r>
      <w:r w:rsidR="008E74A1">
        <w:t xml:space="preserve"> выбранн</w:t>
      </w:r>
      <w:r w:rsidR="00923165">
        <w:t>ого</w:t>
      </w:r>
      <w:r w:rsidR="008E74A1">
        <w:t xml:space="preserve"> пункт</w:t>
      </w:r>
      <w:r w:rsidR="00923165">
        <w:t>а</w:t>
      </w:r>
      <w:r w:rsidR="008E74A1">
        <w:t xml:space="preserve"> меню</w:t>
      </w:r>
      <w:r w:rsidR="003C239D">
        <w:t xml:space="preserve"> или сохранение рекорда,</w:t>
      </w:r>
      <w:r w:rsidR="008E74A1">
        <w:t xml:space="preserve"> в приложении осуществляется нажатием клавиши «</w:t>
      </w:r>
      <w:r w:rsidR="008E74A1">
        <w:rPr>
          <w:lang w:val="en-US"/>
        </w:rPr>
        <w:t>Enter</w:t>
      </w:r>
      <w:r w:rsidR="008E74A1">
        <w:t>»</w:t>
      </w:r>
      <w:r w:rsidRPr="00C4507F">
        <w:t>.</w:t>
      </w:r>
    </w:p>
    <w:p w:rsidR="006E5CF3" w:rsidRDefault="006E5CF3" w:rsidP="00C72BEB"/>
    <w:p w:rsidR="006E5CF3" w:rsidRDefault="006E5CF3" w:rsidP="00C72BEB">
      <w:r>
        <w:t>Управление игровым квадратом.</w:t>
      </w:r>
    </w:p>
    <w:p w:rsidR="00C72BEB" w:rsidRDefault="006E5CF3" w:rsidP="00C72BEB">
      <w:r>
        <w:t>Движение квадрата осуществляется при нажатии</w:t>
      </w:r>
      <w:r w:rsidR="000B0233">
        <w:t xml:space="preserve"> и удержании стрелок клавиатуры</w:t>
      </w:r>
      <w:r>
        <w:t xml:space="preserve"> «Вверх», «Вниз», «Вправо», «Влево» в соответствующие стороны. Другими словами, игровой квадрат будет двигаться до тех пор, пока нажата к</w:t>
      </w:r>
      <w:r w:rsidR="000B0233">
        <w:t>лавиша</w:t>
      </w:r>
      <w:r>
        <w:t>, после её отпускания, квадрат остановится.</w:t>
      </w:r>
      <w:r w:rsidR="00FD48C7">
        <w:t xml:space="preserve"> Скорость квадрата во время движения остается постоянной.</w:t>
      </w:r>
    </w:p>
    <w:p w:rsidR="00C72BEB" w:rsidRPr="00FD48C7" w:rsidRDefault="00C72BEB" w:rsidP="00C72BEB"/>
    <w:p w:rsidR="00FF4AF1" w:rsidRDefault="008B30E6" w:rsidP="00FF4AF1">
      <w:pPr>
        <w:pStyle w:val="af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Общая функциональность.</w:t>
      </w:r>
    </w:p>
    <w:p w:rsidR="00FF4AF1" w:rsidRDefault="00FF4AF1" w:rsidP="00FF4AF1"/>
    <w:p w:rsidR="00FF4AF1" w:rsidRDefault="00FF4AF1" w:rsidP="00FF4AF1">
      <w:r>
        <w:t>Возможность игроком ввода своего никнейма для сохранения рекорда после завершения игры.</w:t>
      </w:r>
    </w:p>
    <w:p w:rsidR="00260085" w:rsidRDefault="00260085" w:rsidP="00FF4AF1"/>
    <w:p w:rsidR="00625BC1" w:rsidRDefault="00625BC1" w:rsidP="00FF4AF1">
      <w:r>
        <w:t>Сохранение рекордов пользователей в файл.</w:t>
      </w:r>
    </w:p>
    <w:p w:rsidR="00260085" w:rsidRDefault="00260085" w:rsidP="00FF4AF1"/>
    <w:p w:rsidR="00625BC1" w:rsidRDefault="00625BC1" w:rsidP="00FF4AF1">
      <w:r>
        <w:t>Отображение рекордов десяти лучших пользователей в порядке возрастания (чем меньше смертей понадобилось пользователю для прохождения всех уровней, тем выше его место в таблице рекордов) на странице рекордов. Загрузка данных для таблицы рекордов</w:t>
      </w:r>
      <w:r w:rsidR="00DE5EF1">
        <w:t xml:space="preserve"> графического и консольного вариантов приложения</w:t>
      </w:r>
      <w:r>
        <w:t xml:space="preserve"> происходит из файла.</w:t>
      </w:r>
    </w:p>
    <w:p w:rsidR="00260085" w:rsidRDefault="00260085" w:rsidP="00FF4AF1"/>
    <w:p w:rsidR="00625BC1" w:rsidRPr="00625BC1" w:rsidRDefault="00625BC1" w:rsidP="00FF4AF1">
      <w:r>
        <w:t>Текст справки для графического и консольного вариантов также загружается из файл</w:t>
      </w:r>
      <w:r w:rsidR="00260085">
        <w:t>ов</w:t>
      </w:r>
      <w:r>
        <w:t>.</w:t>
      </w:r>
    </w:p>
    <w:p w:rsidR="00FF4AF1" w:rsidRPr="00FF4AF1" w:rsidRDefault="00FF4AF1" w:rsidP="00FF4AF1"/>
    <w:p w:rsidR="008B30E6" w:rsidRDefault="008B30E6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Функциональность, связанная с игровым процессом.</w:t>
      </w:r>
    </w:p>
    <w:p w:rsidR="008B30E6" w:rsidRDefault="008B30E6" w:rsidP="008B30E6"/>
    <w:p w:rsidR="008B30E6" w:rsidRDefault="008B30E6" w:rsidP="008B30E6">
      <w:r>
        <w:t>В самом начале любого уровня недоступны все игровые объекты, кроме игрового квадрата и постоянного съедобного квадрата. Игровые объекты становятся доступными и начинают выдавать препятствия после первого съедения постоянного съедобного квадрата.</w:t>
      </w:r>
      <w:r w:rsidR="00923165">
        <w:t xml:space="preserve"> Пока игровые объекты неактивны они не являются препятствиями и сами не выдают препятствия.</w:t>
      </w:r>
      <w:r w:rsidR="002D4093">
        <w:t xml:space="preserve"> Когда игровые объекты активны они могут быть доступными для съедения или недоступными (зависит от текущих размеров игрового квадрата). Требуется реализовать возможность изменения состояния игровых объектов, находящихся на поле, по событиям.</w:t>
      </w:r>
    </w:p>
    <w:p w:rsidR="008B30E6" w:rsidRDefault="008B30E6" w:rsidP="008B30E6"/>
    <w:p w:rsidR="008B30E6" w:rsidRDefault="008B30E6" w:rsidP="008B30E6">
      <w:r>
        <w:t>Переход на новый уровень возникает после съедения постоянного съедобного квадрата в том случае, если на поле отсутствуют другие игровые объекты.</w:t>
      </w:r>
    </w:p>
    <w:p w:rsidR="008C33B2" w:rsidRDefault="008C33B2" w:rsidP="008B30E6"/>
    <w:p w:rsidR="008C33B2" w:rsidRDefault="008C33B2" w:rsidP="008B30E6">
      <w:r>
        <w:t>При столкновении игрового квадрата с препятствием</w:t>
      </w:r>
      <w:r w:rsidR="0021740B">
        <w:t xml:space="preserve"> должен</w:t>
      </w:r>
      <w:r w:rsidR="00FD48C7">
        <w:t xml:space="preserve"> увеличива</w:t>
      </w:r>
      <w:r w:rsidR="0021740B">
        <w:t>ть</w:t>
      </w:r>
      <w:r w:rsidR="00FD48C7">
        <w:t>ся счетчик смертей игрока и уровень, на котором произошло столкновение начинается сначала. В случае, если уровень игрока, на котором произошло столкновение равен 8 или выше, то при столкновении его отбрасывает на один уровень назад.</w:t>
      </w:r>
    </w:p>
    <w:p w:rsidR="008B30E6" w:rsidRDefault="008B30E6" w:rsidP="008B30E6"/>
    <w:p w:rsidR="00C72BEB" w:rsidRDefault="00C72BEB" w:rsidP="00C72BEB">
      <w:pPr>
        <w:pStyle w:val="af4"/>
        <w:numPr>
          <w:ilvl w:val="0"/>
          <w:numId w:val="9"/>
        </w:numPr>
        <w:rPr>
          <w:color w:val="000000" w:themeColor="text1"/>
        </w:rPr>
      </w:pPr>
      <w:r w:rsidRPr="00C72BEB">
        <w:rPr>
          <w:color w:val="000000" w:themeColor="text1"/>
        </w:rPr>
        <w:t xml:space="preserve">Функциональность, связанная </w:t>
      </w:r>
      <w:r>
        <w:rPr>
          <w:color w:val="000000" w:themeColor="text1"/>
        </w:rPr>
        <w:t>с игровыми объектами.</w:t>
      </w:r>
    </w:p>
    <w:p w:rsidR="00325ABD" w:rsidRDefault="00325ABD" w:rsidP="00325ABD"/>
    <w:p w:rsidR="00325ABD" w:rsidRDefault="00325ABD" w:rsidP="0021740B">
      <w:r>
        <w:t>Каждый игровой объект</w:t>
      </w:r>
      <w:r w:rsidR="0021740B">
        <w:t xml:space="preserve"> (кроме квадратов)</w:t>
      </w:r>
      <w:r>
        <w:t xml:space="preserve"> в игре </w:t>
      </w:r>
      <w:r w:rsidR="008C33B2">
        <w:t>выдает какие-либо препятствия</w:t>
      </w:r>
      <w:r w:rsidR="00F90317">
        <w:t>, либо же сам объект выполняет какие-либо функции</w:t>
      </w:r>
      <w:r>
        <w:t>.</w:t>
      </w:r>
    </w:p>
    <w:p w:rsidR="004E09DA" w:rsidRDefault="004E09DA" w:rsidP="00325ABD"/>
    <w:p w:rsidR="00325ABD" w:rsidRPr="00F90317" w:rsidRDefault="00325ABD" w:rsidP="00325ABD">
      <w:r>
        <w:t xml:space="preserve">Постоянный съедобный квадрат. Требуется реализовать появление квадрата в новом месте </w:t>
      </w:r>
      <w:r w:rsidR="0001751A">
        <w:t>игрового поля каждый раз после его съедения. При появлении он не должен пересекаться с другими объектами, находящимися на игровом поле.</w:t>
      </w:r>
      <w:r w:rsidR="00F90317" w:rsidRPr="00F90317">
        <w:t xml:space="preserve"> </w:t>
      </w:r>
      <w:r w:rsidR="00F90317">
        <w:t>Появление должно быть реализовано от начала уровня до его окончания на всех уровнях.</w:t>
      </w:r>
    </w:p>
    <w:p w:rsidR="0001751A" w:rsidRDefault="0001751A" w:rsidP="00325ABD"/>
    <w:p w:rsidR="0001751A" w:rsidRDefault="0001751A" w:rsidP="00325ABD">
      <w:r>
        <w:t xml:space="preserve">Шестиугольник. Требуется реализовать функцию </w:t>
      </w:r>
      <w:r w:rsidR="003C239D">
        <w:t>по генерации коротк</w:t>
      </w:r>
      <w:r w:rsidR="00B42497">
        <w:t>ого выстрела</w:t>
      </w:r>
      <w:r w:rsidR="003C239D">
        <w:t xml:space="preserve"> раз в 2 секунды. </w:t>
      </w:r>
      <w:r w:rsidR="00B42497">
        <w:t>Начальными выстрела является центр шестиугольника. Конечными координатами (к</w:t>
      </w:r>
      <w:r w:rsidR="003C239D">
        <w:t>оординатами цели</w:t>
      </w:r>
      <w:r w:rsidR="00B42497">
        <w:t>)</w:t>
      </w:r>
      <w:r w:rsidR="003C239D">
        <w:t xml:space="preserve"> выстрела являются координаты игрового квадрата на поле в момент начала выстрела.</w:t>
      </w:r>
      <w:r w:rsidR="00B42497">
        <w:t xml:space="preserve"> Скорость выстрела равна скорости игрового квадрата</w:t>
      </w:r>
      <w:r w:rsidR="00371B49">
        <w:t xml:space="preserve"> при движении</w:t>
      </w:r>
      <w:r w:rsidR="00B42497">
        <w:t>.</w:t>
      </w:r>
      <w:r w:rsidR="00F90317">
        <w:t xml:space="preserve"> В представлении выстрел является линией.</w:t>
      </w:r>
      <w:r w:rsidR="00B42497">
        <w:t xml:space="preserve"> Длина </w:t>
      </w:r>
      <w:r w:rsidR="00F90317">
        <w:t>линии</w:t>
      </w:r>
      <w:r w:rsidR="00B42497">
        <w:t xml:space="preserve"> </w:t>
      </w:r>
      <w:r w:rsidR="00371B49">
        <w:t>на графическом отображении</w:t>
      </w:r>
      <w:r w:rsidR="00B42497">
        <w:t xml:space="preserve"> равна половине стороны постоянного съедобного квадрата.</w:t>
      </w:r>
      <w:r w:rsidR="00F90317">
        <w:t xml:space="preserve"> По аналогии, в консольном варианте линия выстрела должна быть короткой. Генерация выстрелов производится с момента активации шестиугольника до момента его съедения.</w:t>
      </w:r>
    </w:p>
    <w:p w:rsidR="0001751A" w:rsidRDefault="0001751A" w:rsidP="00325ABD"/>
    <w:p w:rsidR="0001751A" w:rsidRPr="000D7254" w:rsidRDefault="0001751A" w:rsidP="00325ABD">
      <w:r>
        <w:t>Круг.</w:t>
      </w:r>
      <w:r w:rsidR="00FC03BD">
        <w:t xml:space="preserve"> </w:t>
      </w:r>
      <w:r w:rsidR="00F90317">
        <w:t>Требуется реализовать функцию по генерации стрелки. Стрелка выпускается один раз спустя 1 секунду после активации игрового объекта «Круг»</w:t>
      </w:r>
      <w:r w:rsidR="00FD48C7">
        <w:t xml:space="preserve"> и исчезает после съедения круга, </w:t>
      </w:r>
      <w:proofErr w:type="spellStart"/>
      <w:r w:rsidR="00FD48C7">
        <w:t>выпустевшего</w:t>
      </w:r>
      <w:proofErr w:type="spellEnd"/>
      <w:r w:rsidR="00FD48C7">
        <w:t xml:space="preserve"> её.</w:t>
      </w:r>
      <w:r w:rsidR="00132BDA">
        <w:t xml:space="preserve"> Стрелка движется по тем же координатам, что и игровой квадрат</w:t>
      </w:r>
      <w:r w:rsidR="00923165">
        <w:t>. Скорость движения стрелки равна скорости игрового квадрата при движении.</w:t>
      </w:r>
      <w:r w:rsidR="00FD48C7">
        <w:t xml:space="preserve"> </w:t>
      </w:r>
    </w:p>
    <w:p w:rsidR="0001751A" w:rsidRDefault="0001751A" w:rsidP="00325ABD"/>
    <w:p w:rsidR="0001751A" w:rsidRDefault="0001751A" w:rsidP="00325ABD">
      <w:r>
        <w:t>Треугольник.</w:t>
      </w:r>
      <w:r w:rsidR="00B42497">
        <w:t xml:space="preserve"> Требуется реализовать функцию по генерации длинных выстрелов раз в секунду. Начальными выстрела является центр треугольника. Конечными координатами (координатами цели) выстрела являются координаты игрового квадрата на поле в момент начала выстрела. Скорость выстрела равна </w:t>
      </w:r>
      <w:r w:rsidR="00371B49">
        <w:t>¼ скорости игрового квадрата при движении.</w:t>
      </w:r>
      <w:r w:rsidR="00F90317">
        <w:t xml:space="preserve"> В представлении выстрел является линией.</w:t>
      </w:r>
      <w:r w:rsidR="00371B49">
        <w:t xml:space="preserve"> Длина выстрела на графическом отображении равна стороне треугольника.</w:t>
      </w:r>
      <w:r w:rsidR="00F90317">
        <w:t xml:space="preserve"> По аналогии, в консольном варианте линия выстрела должна быть длинной.</w:t>
      </w:r>
      <w:r w:rsidR="00371B49">
        <w:t xml:space="preserve"> </w:t>
      </w:r>
      <w:r w:rsidR="00F90317">
        <w:t>Генерация выстрелов производится с момента активации треугольника до момента его съедения.</w:t>
      </w:r>
    </w:p>
    <w:p w:rsidR="0001751A" w:rsidRDefault="0001751A" w:rsidP="00325ABD"/>
    <w:p w:rsidR="004E09DA" w:rsidRDefault="0001751A" w:rsidP="00325ABD">
      <w:r>
        <w:t>Прямоугольник.</w:t>
      </w:r>
      <w:r w:rsidR="00FD48C7">
        <w:t xml:space="preserve"> Прямоугольник является препятствием только </w:t>
      </w:r>
      <w:r w:rsidR="004E09DA">
        <w:t xml:space="preserve">пока его размер меньше размера игрового квадрата, в противном случае он будет доступен для съедения и перестанет быть препятствием. У </w:t>
      </w:r>
      <w:r w:rsidR="004E09DA">
        <w:lastRenderedPageBreak/>
        <w:t>прямоугольника есть линейная траектория (невидимая линия, вдоль которой прямоугольник движется от начала до конца и обратно). Требуется реализовать движение прямоугольника по линейной траектории.</w:t>
      </w:r>
    </w:p>
    <w:p w:rsidR="008C33B2" w:rsidRDefault="008C33B2" w:rsidP="00325ABD"/>
    <w:p w:rsidR="00C30565" w:rsidRDefault="00C30565" w:rsidP="00C30565">
      <w:pPr>
        <w:pStyle w:val="3"/>
      </w:pPr>
      <w:bookmarkStart w:id="5" w:name="_Toc272312959"/>
      <w:r>
        <w:t>Архитектура приложения</w:t>
      </w:r>
      <w:bookmarkEnd w:id="5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>Здесь необходимо разработать общую архитектуру приложения (обязательно приложить графический вариант). Также необходимо описать взаимосвязь и что должны делать различные части приложения. Не нужно описывать буквально, с точностью до имён классов и методов. Это описательная часть, но от неё зависит насколько правильно будет разработано приложение.</w:t>
      </w:r>
      <w:r w:rsidRPr="00C30565">
        <w:rPr>
          <w:color w:val="FF0000"/>
        </w:rPr>
        <w:t>]</w:t>
      </w:r>
    </w:p>
    <w:p w:rsidR="007C5CC7" w:rsidRDefault="007C5CC7" w:rsidP="00C30565">
      <w:pPr>
        <w:rPr>
          <w:color w:val="FF0000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 xml:space="preserve">Архитектура приложения строится на шаблоне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(Модель – Представление – Контроллер)</w:t>
      </w:r>
      <w:r w:rsidRPr="000B23F2">
        <w:rPr>
          <w:color w:val="000000" w:themeColor="text1"/>
        </w:rPr>
        <w:t>.</w:t>
      </w:r>
    </w:p>
    <w:p w:rsidR="007C5CC7" w:rsidRDefault="007C5CC7" w:rsidP="00C30565">
      <w:pPr>
        <w:rPr>
          <w:color w:val="000000" w:themeColor="text1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Модель отвечает за логику работы приложения.</w:t>
      </w: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Контроллер осуществляет взаимодействие с пользователем, передает команды модели</w:t>
      </w:r>
      <w:r w:rsidR="00792EB1">
        <w:rPr>
          <w:color w:val="000000" w:themeColor="text1"/>
        </w:rPr>
        <w:t>, создает представления, а также осуществляет взаимодействие с другими контроллерами.</w:t>
      </w:r>
    </w:p>
    <w:p w:rsidR="007C5CC7" w:rsidRDefault="007C5CC7" w:rsidP="00C30565">
      <w:pPr>
        <w:rPr>
          <w:color w:val="000000" w:themeColor="text1"/>
        </w:rPr>
      </w:pPr>
    </w:p>
    <w:p w:rsidR="00792EB1" w:rsidRDefault="00792EB1" w:rsidP="00792EB1">
      <w:pPr>
        <w:keepNext/>
        <w:jc w:val="center"/>
      </w:pPr>
      <w:r w:rsidRPr="00792EB1">
        <w:rPr>
          <w:color w:val="000000" w:themeColor="text1"/>
        </w:rPr>
        <w:drawing>
          <wp:inline distT="0" distB="0" distL="0" distR="0" wp14:anchorId="66B12326" wp14:editId="37FC33C4">
            <wp:extent cx="3331028" cy="146229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623" cy="14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B1" w:rsidRDefault="00792EB1" w:rsidP="00792EB1">
      <w:pPr>
        <w:jc w:val="center"/>
        <w:rPr>
          <w:color w:val="000000" w:themeColor="text1"/>
        </w:rPr>
      </w:pPr>
      <w:r>
        <w:t xml:space="preserve">Рисунок </w:t>
      </w:r>
      <w:fldSimple w:instr=" SEQ Рисунок \* ARABIC ">
        <w:r w:rsidR="001B1FE6">
          <w:rPr>
            <w:noProof/>
          </w:rPr>
          <w:t>1</w:t>
        </w:r>
      </w:fldSimple>
      <w:r>
        <w:t xml:space="preserve"> - Общий вид взаимодействия модели, представления и контроллера в приложении</w:t>
      </w:r>
    </w:p>
    <w:p w:rsidR="00792EB1" w:rsidRDefault="00792EB1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>Под представлением, моделью и контроллером подразумевается не один класс, а группа классов, относящихся к представлению, модели и контроллеру.</w:t>
      </w:r>
    </w:p>
    <w:p w:rsidR="000F074D" w:rsidRDefault="000F074D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В игровом приложении </w:t>
      </w:r>
      <w:proofErr w:type="spellStart"/>
      <w:r>
        <w:rPr>
          <w:color w:val="000000" w:themeColor="text1"/>
          <w:lang w:val="en-US"/>
        </w:rPr>
        <w:t>ToughGrowth</w:t>
      </w:r>
      <w:proofErr w:type="spellEnd"/>
      <w:r w:rsidRPr="007C5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каждая часть приложения организована с помощью </w:t>
      </w:r>
      <w:r>
        <w:rPr>
          <w:color w:val="000000" w:themeColor="text1"/>
          <w:lang w:val="en-US"/>
        </w:rPr>
        <w:t>MVC.</w:t>
      </w: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 xml:space="preserve">Приложение можно разделить на следующие </w:t>
      </w:r>
      <w:r w:rsidRPr="00EB1FB1">
        <w:rPr>
          <w:b/>
          <w:color w:val="000000" w:themeColor="text1"/>
        </w:rPr>
        <w:t>базовые</w:t>
      </w:r>
      <w:r>
        <w:rPr>
          <w:color w:val="000000" w:themeColor="text1"/>
        </w:rPr>
        <w:t xml:space="preserve"> части: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главное меню;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рекорды;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справка;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игра:</w:t>
      </w:r>
    </w:p>
    <w:p w:rsid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1;</w:t>
      </w:r>
    </w:p>
    <w:p w:rsidR="000F074D" w:rsidRPr="000F074D" w:rsidRDefault="000F074D" w:rsidP="000F074D">
      <w:pPr>
        <w:pStyle w:val="af4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. . . </w:t>
      </w:r>
    </w:p>
    <w:p w:rsidR="000F074D" w:rsidRP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10</w:t>
      </w:r>
      <w:r>
        <w:rPr>
          <w:color w:val="000000" w:themeColor="text1"/>
          <w:lang w:val="en-US"/>
        </w:rPr>
        <w:t>.</w:t>
      </w:r>
    </w:p>
    <w:p w:rsidR="00EB1FB1" w:rsidRDefault="000F074D" w:rsidP="00EB1FB1">
      <w:pPr>
        <w:keepNext/>
        <w:jc w:val="center"/>
      </w:pPr>
      <w:r w:rsidRPr="000F074D">
        <w:rPr>
          <w:color w:val="000000" w:themeColor="text1"/>
        </w:rPr>
        <w:drawing>
          <wp:inline distT="0" distB="0" distL="0" distR="0" wp14:anchorId="04EB3125" wp14:editId="6757C59F">
            <wp:extent cx="2584268" cy="777518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065" cy="7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  <w:rPr>
          <w:color w:val="000000" w:themeColor="text1"/>
        </w:rPr>
      </w:pPr>
      <w:r>
        <w:t xml:space="preserve">Рисунок </w:t>
      </w:r>
      <w:fldSimple w:instr=" SEQ Рисунок \* ARABIC ">
        <w:r w:rsidR="001B1FE6">
          <w:rPr>
            <w:noProof/>
          </w:rPr>
          <w:t>2</w:t>
        </w:r>
      </w:fldSimple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меню</w:t>
      </w:r>
    </w:p>
    <w:p w:rsidR="00EB1FB1" w:rsidRDefault="00EB1FB1" w:rsidP="000F074D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color w:val="000000" w:themeColor="text1"/>
        </w:rPr>
        <w:drawing>
          <wp:inline distT="0" distB="0" distL="0" distR="0" wp14:anchorId="45869AD7" wp14:editId="0A03AF3C">
            <wp:extent cx="2443842" cy="68427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408" cy="6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3</w:t>
        </w:r>
      </w:fldSimple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рекордов</w:t>
      </w:r>
    </w:p>
    <w:p w:rsidR="00EB1FB1" w:rsidRDefault="00EB1FB1" w:rsidP="00EB1FB1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color w:val="000000" w:themeColor="text1"/>
        </w:rPr>
        <w:drawing>
          <wp:inline distT="0" distB="0" distL="0" distR="0" wp14:anchorId="33A235A9" wp14:editId="78558E85">
            <wp:extent cx="2831374" cy="706347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012" cy="7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4</w:t>
        </w:r>
      </w:fldSimple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справки</w:t>
      </w:r>
    </w:p>
    <w:p w:rsidR="009A2C64" w:rsidRDefault="009A2C64" w:rsidP="00EB1FB1">
      <w:pPr>
        <w:jc w:val="center"/>
      </w:pPr>
    </w:p>
    <w:p w:rsidR="009A2C64" w:rsidRDefault="009A2C64" w:rsidP="009A2C64">
      <w:r>
        <w:t xml:space="preserve">Логика игры для каждого уровня остаётся постоянной: на игровом поле есть группа игровых объектов, которая генерирует препятствия, игровой квадрат и постоянных съедобный квадрат, поэтому модель </w:t>
      </w:r>
      <w:r w:rsidR="00D0182B">
        <w:t>для всех уровней игры одна, так же, как и контроллер, так как управление игрой на всех уровнях одинаковое.</w:t>
      </w:r>
    </w:p>
    <w:p w:rsidR="00D0182B" w:rsidRDefault="00D0182B" w:rsidP="00D0182B">
      <w:pPr>
        <w:jc w:val="center"/>
      </w:pPr>
    </w:p>
    <w:p w:rsidR="00D0182B" w:rsidRDefault="00173C28" w:rsidP="00D0182B">
      <w:pPr>
        <w:keepNext/>
        <w:jc w:val="center"/>
      </w:pPr>
      <w:r w:rsidRPr="00173C28">
        <w:drawing>
          <wp:inline distT="0" distB="0" distL="0" distR="0" wp14:anchorId="77F84218" wp14:editId="1F00F872">
            <wp:extent cx="3042557" cy="2397014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991" cy="2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5" w:rsidRDefault="00D0182B" w:rsidP="00B81055">
      <w:pPr>
        <w:jc w:val="center"/>
      </w:pPr>
      <w:r w:rsidRPr="00D0182B">
        <w:t xml:space="preserve">Рисунок </w:t>
      </w:r>
      <w:fldSimple w:instr=" SEQ Рисунок \* ARABIC ">
        <w:r w:rsidR="001B1FE6">
          <w:rPr>
            <w:noProof/>
          </w:rPr>
          <w:t>5</w:t>
        </w:r>
      </w:fldSimple>
      <w:r w:rsidRPr="00D0182B">
        <w:t xml:space="preserve"> – Базовая архитектура </w:t>
      </w:r>
      <w:r w:rsidRPr="00D0182B">
        <w:rPr>
          <w:lang w:val="en-US"/>
        </w:rPr>
        <w:t>MVC</w:t>
      </w:r>
      <w:r w:rsidRPr="00D0182B">
        <w:t xml:space="preserve"> для игры</w:t>
      </w:r>
    </w:p>
    <w:p w:rsidR="00B81055" w:rsidRDefault="00B81055" w:rsidP="00B81055"/>
    <w:p w:rsidR="007C5CC7" w:rsidRDefault="007C5CC7" w:rsidP="00C30565">
      <w:pPr>
        <w:rPr>
          <w:color w:val="000000" w:themeColor="text1"/>
        </w:rPr>
      </w:pPr>
      <w:r>
        <w:rPr>
          <w:color w:val="000000" w:themeColor="text1"/>
        </w:rPr>
        <w:t>Приложение должно быть в двух вариантах: графический и консольный</w:t>
      </w:r>
      <w:r w:rsidR="0081236B">
        <w:rPr>
          <w:color w:val="000000" w:themeColor="text1"/>
        </w:rPr>
        <w:t>.</w:t>
      </w:r>
      <w:r w:rsidR="00CB69D3">
        <w:rPr>
          <w:color w:val="000000" w:themeColor="text1"/>
        </w:rPr>
        <w:t xml:space="preserve"> К функциям контроллера относится создание представлений.</w:t>
      </w:r>
      <w:r w:rsidR="0081236B">
        <w:rPr>
          <w:color w:val="000000" w:themeColor="text1"/>
        </w:rPr>
        <w:t xml:space="preserve"> Таким образом, представления</w:t>
      </w:r>
      <w:r w:rsidR="00CB69D3">
        <w:rPr>
          <w:color w:val="000000" w:themeColor="text1"/>
        </w:rPr>
        <w:t xml:space="preserve"> и контроллеры</w:t>
      </w:r>
      <w:r w:rsidR="0081236B">
        <w:rPr>
          <w:color w:val="000000" w:themeColor="text1"/>
        </w:rPr>
        <w:t xml:space="preserve"> будут различаться для консольного графического вариантов</w:t>
      </w:r>
      <w:r w:rsidR="00CB69D3">
        <w:rPr>
          <w:color w:val="000000" w:themeColor="text1"/>
        </w:rPr>
        <w:t>, но при этом вся логика работы останется в одном представлении.</w:t>
      </w:r>
    </w:p>
    <w:p w:rsidR="00CB69D3" w:rsidRDefault="00B81055" w:rsidP="00CB69D3">
      <w:pPr>
        <w:keepNext/>
        <w:jc w:val="center"/>
      </w:pPr>
      <w:r w:rsidRPr="00B81055">
        <w:rPr>
          <w:color w:val="000000" w:themeColor="text1"/>
        </w:rPr>
        <w:drawing>
          <wp:inline distT="0" distB="0" distL="0" distR="0" wp14:anchorId="5669DDFE" wp14:editId="4A38930A">
            <wp:extent cx="3987437" cy="178993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383" cy="18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CB69D3" w:rsidP="000F074D">
      <w:pPr>
        <w:jc w:val="center"/>
        <w:rPr>
          <w:color w:val="000000" w:themeColor="text1"/>
        </w:rPr>
      </w:pPr>
      <w:r>
        <w:t xml:space="preserve">Рисунок </w:t>
      </w:r>
      <w:fldSimple w:instr=" SEQ Рисунок \* ARABIC ">
        <w:r w:rsidR="001B1FE6">
          <w:rPr>
            <w:noProof/>
          </w:rPr>
          <w:t>6</w:t>
        </w:r>
      </w:fldSimple>
      <w:r>
        <w:t xml:space="preserve"> - Общее представление </w:t>
      </w:r>
      <w:r>
        <w:rPr>
          <w:lang w:val="en-US"/>
        </w:rPr>
        <w:t>MVC</w:t>
      </w:r>
      <w:r w:rsidRPr="00CB69D3">
        <w:t xml:space="preserve"> </w:t>
      </w:r>
      <w:r>
        <w:t>для двух вариантов приложения</w:t>
      </w:r>
    </w:p>
    <w:p w:rsidR="000F074D" w:rsidRDefault="000F074D" w:rsidP="00C30565">
      <w:pPr>
        <w:rPr>
          <w:color w:val="000000" w:themeColor="text1"/>
        </w:rPr>
      </w:pPr>
    </w:p>
    <w:p w:rsidR="007C5CC7" w:rsidRDefault="00B81055" w:rsidP="00C30565">
      <w:pPr>
        <w:rPr>
          <w:color w:val="000000" w:themeColor="text1"/>
        </w:rPr>
      </w:pPr>
      <w:r>
        <w:rPr>
          <w:color w:val="000000" w:themeColor="text1"/>
        </w:rPr>
        <w:t>Каждая часть приложения графического или консольного варианта наследуется от своих базовых классов. Это относится только к представлениям и контроллерам, так как модели остаются постоянными, ведь логика работы приложения не зависит от варианта его представления.</w:t>
      </w:r>
    </w:p>
    <w:p w:rsidR="007E5B34" w:rsidRDefault="007E5B34" w:rsidP="00C30565">
      <w:pPr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color w:val="000000" w:themeColor="text1"/>
        </w:rPr>
        <w:lastRenderedPageBreak/>
        <w:drawing>
          <wp:inline distT="0" distB="0" distL="0" distR="0" wp14:anchorId="665B9F63" wp14:editId="31799360">
            <wp:extent cx="3149236" cy="1936854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770" cy="19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7</w:t>
        </w:r>
      </w:fldSimple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меню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color w:val="000000" w:themeColor="text1"/>
        </w:rPr>
        <w:drawing>
          <wp:inline distT="0" distB="0" distL="0" distR="0" wp14:anchorId="46971C69" wp14:editId="12431AE3">
            <wp:extent cx="3151414" cy="2048419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61" cy="20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8</w:t>
        </w:r>
      </w:fldSimple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справки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7E5B34" w:rsidRDefault="007E5B34" w:rsidP="007E5B34">
      <w:pPr>
        <w:keepNext/>
        <w:jc w:val="center"/>
      </w:pPr>
      <w:r w:rsidRPr="007E5B34">
        <w:rPr>
          <w:color w:val="000000" w:themeColor="text1"/>
        </w:rPr>
        <w:drawing>
          <wp:inline distT="0" distB="0" distL="0" distR="0" wp14:anchorId="100008BE" wp14:editId="275118B8">
            <wp:extent cx="3136174" cy="1835695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190" cy="18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7E5B34" w:rsidP="007E5B34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9</w:t>
        </w:r>
      </w:fldSimple>
      <w:r>
        <w:t xml:space="preserve"> - Архитектура </w:t>
      </w:r>
      <w:r>
        <w:rPr>
          <w:lang w:val="en-US"/>
        </w:rPr>
        <w:t>MVC</w:t>
      </w:r>
      <w:r w:rsidRPr="007E5B34">
        <w:t xml:space="preserve"> </w:t>
      </w:r>
      <w:r>
        <w:t>рекордов для двух вариантов приложения</w:t>
      </w:r>
    </w:p>
    <w:p w:rsidR="007E5B34" w:rsidRDefault="007E5B34" w:rsidP="007E5B34">
      <w:pPr>
        <w:jc w:val="center"/>
        <w:rPr>
          <w:color w:val="000000" w:themeColor="text1"/>
        </w:rPr>
      </w:pPr>
    </w:p>
    <w:p w:rsidR="00173C28" w:rsidRDefault="00173C28" w:rsidP="00173C28">
      <w:pPr>
        <w:keepNext/>
        <w:jc w:val="center"/>
      </w:pPr>
      <w:r w:rsidRPr="00173C28">
        <w:rPr>
          <w:color w:val="000000" w:themeColor="text1"/>
        </w:rPr>
        <w:drawing>
          <wp:inline distT="0" distB="0" distL="0" distR="0" wp14:anchorId="6D46E408" wp14:editId="47084EAE">
            <wp:extent cx="3616300" cy="1964872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12" cy="19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34" w:rsidRDefault="00173C28" w:rsidP="00173C28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10</w:t>
        </w:r>
      </w:fldSimple>
      <w:r>
        <w:t xml:space="preserve"> - Архитектура </w:t>
      </w:r>
      <w:r>
        <w:rPr>
          <w:lang w:val="en-US"/>
        </w:rPr>
        <w:t>MVC</w:t>
      </w:r>
      <w:r w:rsidRPr="00173C28">
        <w:t xml:space="preserve"> </w:t>
      </w:r>
      <w:r>
        <w:t>игры для двух вариантов приложения</w:t>
      </w:r>
    </w:p>
    <w:p w:rsidR="00097177" w:rsidRDefault="00097177" w:rsidP="00926839"/>
    <w:p w:rsidR="00926839" w:rsidRDefault="00926839" w:rsidP="00926839">
      <w:r>
        <w:lastRenderedPageBreak/>
        <w:t>Организация взаимодействия контроллеров между собой организована с помощью менеджера контроллеров, который по событиям будет делегировать работу нужным контроллерам. Например, при нажатии на пункт меню «Рекорды» генерируется событие перехода в раздел и управление из контроллера меню передается контроллеру рекордов.</w:t>
      </w:r>
    </w:p>
    <w:p w:rsidR="00926839" w:rsidRDefault="00926839" w:rsidP="00926839"/>
    <w:p w:rsidR="00926839" w:rsidRDefault="00926839" w:rsidP="00926839">
      <w:r>
        <w:t>У каждого варианта приложения есть свой набор контроллеров, поэтому у каждого варианта должен быть реализован свой менеджер для корректного управления контроллерами.</w:t>
      </w:r>
    </w:p>
    <w:p w:rsidR="001B1FE6" w:rsidRDefault="00926839" w:rsidP="001B1FE6">
      <w:pPr>
        <w:keepNext/>
        <w:jc w:val="center"/>
      </w:pPr>
      <w:r w:rsidRPr="00926839">
        <w:drawing>
          <wp:inline distT="0" distB="0" distL="0" distR="0" wp14:anchorId="10A5D5BE" wp14:editId="036AFE26">
            <wp:extent cx="2228306" cy="1981906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028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9" w:rsidRPr="000B23F2" w:rsidRDefault="001B1FE6" w:rsidP="001B1FE6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Менеджер контроллеров для разных вариантов приложений</w:t>
      </w:r>
    </w:p>
    <w:p w:rsidR="00C30565" w:rsidRDefault="00C30565" w:rsidP="00C30565">
      <w:pPr>
        <w:pStyle w:val="3"/>
      </w:pPr>
      <w:bookmarkStart w:id="6" w:name="_Toc272312960"/>
      <w:r>
        <w:t>Разработка интерфейса приложения</w:t>
      </w:r>
      <w:bookmarkEnd w:id="6"/>
    </w:p>
    <w:p w:rsidR="002D3BC0" w:rsidRDefault="002D3BC0" w:rsidP="002D3BC0">
      <w:r>
        <w:t>Интерфейс игрового приложения будет представлен следующим образом.</w:t>
      </w:r>
    </w:p>
    <w:p w:rsidR="009A7887" w:rsidRDefault="009A7887" w:rsidP="002D3BC0"/>
    <w:p w:rsidR="002D3BC0" w:rsidRDefault="00813E8F" w:rsidP="002D3BC0">
      <w:pPr>
        <w:keepNext/>
        <w:jc w:val="center"/>
      </w:pPr>
      <w:r w:rsidRPr="00F5543A">
        <w:rPr>
          <w:noProof/>
          <w:color w:val="FF0000"/>
        </w:rPr>
        <w:drawing>
          <wp:inline distT="0" distB="0" distL="0" distR="0">
            <wp:extent cx="4476750" cy="2654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A" w:rsidRDefault="002D3BC0" w:rsidP="002D3BC0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12</w:t>
      </w:r>
      <w:r w:rsidR="00B54B68">
        <w:rPr>
          <w:noProof/>
        </w:rPr>
        <w:fldChar w:fldCharType="end"/>
      </w:r>
      <w:r>
        <w:t xml:space="preserve"> – Интерфейс главного меню игрового приложения</w:t>
      </w:r>
    </w:p>
    <w:p w:rsidR="00994BA8" w:rsidRDefault="00994BA8" w:rsidP="002D3BC0">
      <w:pPr>
        <w:jc w:val="center"/>
      </w:pPr>
    </w:p>
    <w:p w:rsidR="00C72BEB" w:rsidRDefault="00C72BEB" w:rsidP="00C72BEB">
      <w:r>
        <w:t>Главное меню (рисунок 1) содержит кнопки:</w:t>
      </w:r>
    </w:p>
    <w:p w:rsidR="00C72BEB" w:rsidRDefault="00C72BEB" w:rsidP="00C72BEB">
      <w:pPr>
        <w:numPr>
          <w:ilvl w:val="0"/>
          <w:numId w:val="8"/>
        </w:numPr>
      </w:pPr>
      <w:r>
        <w:t>«Начать игру»;</w:t>
      </w:r>
    </w:p>
    <w:p w:rsidR="00C72BEB" w:rsidRDefault="00C72BEB" w:rsidP="00C72BEB">
      <w:pPr>
        <w:numPr>
          <w:ilvl w:val="0"/>
          <w:numId w:val="8"/>
        </w:numPr>
      </w:pPr>
      <w:r>
        <w:t>«Рекорды»;</w:t>
      </w:r>
    </w:p>
    <w:p w:rsidR="00C72BEB" w:rsidRDefault="00C72BEB" w:rsidP="00C72BEB">
      <w:pPr>
        <w:numPr>
          <w:ilvl w:val="0"/>
          <w:numId w:val="8"/>
        </w:numPr>
      </w:pPr>
      <w:r>
        <w:t>«Справка»;</w:t>
      </w:r>
    </w:p>
    <w:p w:rsidR="00C72BEB" w:rsidRDefault="00C72BEB" w:rsidP="00C72BEB">
      <w:pPr>
        <w:numPr>
          <w:ilvl w:val="0"/>
          <w:numId w:val="8"/>
        </w:numPr>
      </w:pPr>
      <w:r>
        <w:t>«Выход».</w:t>
      </w:r>
    </w:p>
    <w:p w:rsidR="00C72BEB" w:rsidRDefault="00C72BEB" w:rsidP="009A7887">
      <w:r>
        <w:t>Каждая кнопка осуществляет переход к основным разделам программы. Кнопка «Рекорды» позволяет пользователю перейти в раздел, где указаны 10 игроков, набравших наилучшее (наименьшее) количество баллов. Кнопка «Рекорды» направляет пользователя в соответствующий раздел, где указаны правила игры и особенности управления. Нажатие на кнопку «Выход» завершает программу, а нажатие на кнопку «Начать игру» начинает игровой процесс.</w:t>
      </w:r>
    </w:p>
    <w:p w:rsidR="00994BA8" w:rsidRDefault="00994BA8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527550" cy="26797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361B43" w:rsidP="00361B43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13</w:t>
      </w:r>
      <w:r w:rsidR="00B54B68">
        <w:rPr>
          <w:noProof/>
        </w:rPr>
        <w:fldChar w:fldCharType="end"/>
      </w:r>
      <w:r>
        <w:t xml:space="preserve"> - Раздел "Справка"</w:t>
      </w:r>
    </w:p>
    <w:p w:rsidR="00C72BEB" w:rsidRDefault="00C72BEB" w:rsidP="00C72BEB">
      <w:pPr>
        <w:rPr>
          <w:noProof/>
        </w:rPr>
      </w:pPr>
    </w:p>
    <w:p w:rsidR="00C72BEB" w:rsidRDefault="00C72BEB" w:rsidP="00C72BEB">
      <w:pPr>
        <w:rPr>
          <w:noProof/>
        </w:rPr>
      </w:pPr>
      <w:r>
        <w:rPr>
          <w:noProof/>
        </w:rPr>
        <w:t>При переходе в раздел «Справка» (рисунок 2) пользователь получает информацию о правилах игры и об особенностях управления в игре. Из этого раздела пользователь может также выйти в раздел главного меню нажатием на кнопку «Главное меню».</w:t>
      </w:r>
    </w:p>
    <w:p w:rsidR="00BC3F53" w:rsidRDefault="00BC3F53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4521200" cy="2673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02" w:rsidRDefault="00361B43" w:rsidP="00994BA8">
      <w:pPr>
        <w:jc w:val="center"/>
      </w:pPr>
      <w:r w:rsidRPr="00361B43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14</w:t>
      </w:r>
      <w:r w:rsidR="00B54B68">
        <w:rPr>
          <w:noProof/>
        </w:rPr>
        <w:fldChar w:fldCharType="end"/>
      </w:r>
      <w:r w:rsidRPr="00361B43">
        <w:t xml:space="preserve"> - Раздел "Рекорды"</w:t>
      </w:r>
    </w:p>
    <w:p w:rsidR="00994BA8" w:rsidRDefault="00994BA8" w:rsidP="00994BA8">
      <w:pPr>
        <w:jc w:val="center"/>
      </w:pPr>
    </w:p>
    <w:p w:rsidR="00BC3F53" w:rsidRDefault="00BC3F53" w:rsidP="00361B43">
      <w:pPr>
        <w:rPr>
          <w:noProof/>
        </w:rPr>
      </w:pPr>
      <w:r>
        <w:rPr>
          <w:noProof/>
        </w:rPr>
        <w:t>Каждому пользователю доступен раздел рекордов (рисунок 3), где отображаются 10 игроков, набравшие наилучшее количество баллов. В данном случае считается, что лучшим будет пользователь, набравший наименьшее количество смертей в процессе игры. Из этого раздела можно также попасть в главное меню, нажав на кнопку «Главное меню».</w:t>
      </w:r>
    </w:p>
    <w:p w:rsidR="00BC3F53" w:rsidRDefault="00BC3F53" w:rsidP="00361B43"/>
    <w:p w:rsidR="00361B43" w:rsidRDefault="009A521D" w:rsidP="00361B43">
      <w:r>
        <w:t>В игре есть 10 уровней. На каждом уровне находятся игровые объекты в различных комбинациях. Распределение игровых объектов и их расположение на каждом уровне представлено на рисунках 4-1</w:t>
      </w:r>
      <w:r w:rsidR="00994BA8">
        <w:t>3</w:t>
      </w:r>
      <w:r>
        <w:t>.</w:t>
      </w:r>
    </w:p>
    <w:p w:rsidR="00994BA8" w:rsidRPr="00361B43" w:rsidRDefault="00994BA8" w:rsidP="00361B43"/>
    <w:p w:rsidR="009A521D" w:rsidRDefault="00813E8F" w:rsidP="009A521D">
      <w:pPr>
        <w:keepNext/>
        <w:jc w:val="center"/>
      </w:pPr>
      <w:r w:rsidRPr="00A434DC">
        <w:rPr>
          <w:noProof/>
          <w:color w:val="FF0000"/>
        </w:rPr>
        <w:lastRenderedPageBreak/>
        <w:drawing>
          <wp:inline distT="0" distB="0" distL="0" distR="0">
            <wp:extent cx="4508500" cy="2495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1D" w:rsidRDefault="009A521D" w:rsidP="009A521D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15</w:t>
      </w:r>
      <w:r w:rsidR="00B54B68">
        <w:rPr>
          <w:noProof/>
        </w:rPr>
        <w:fldChar w:fldCharType="end"/>
      </w:r>
      <w:r>
        <w:t xml:space="preserve"> -</w:t>
      </w:r>
      <w:r w:rsidR="00994BA8">
        <w:t xml:space="preserve"> Интерфейс уровня 1</w:t>
      </w:r>
    </w:p>
    <w:p w:rsidR="00A434DC" w:rsidRDefault="00A434DC" w:rsidP="00361B43">
      <w:pPr>
        <w:jc w:val="center"/>
        <w:rPr>
          <w:noProof/>
          <w:color w:val="FF0000"/>
        </w:rPr>
      </w:pPr>
      <w:r>
        <w:rPr>
          <w:noProof/>
          <w:color w:val="FF0000"/>
        </w:rPr>
        <w:t xml:space="preserve"> </w:t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495800" cy="2514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Pr="009A521D" w:rsidRDefault="009A521D" w:rsidP="00994BA8">
      <w:pPr>
        <w:jc w:val="center"/>
        <w:rPr>
          <w:noProof/>
          <w:color w:val="FF0000"/>
        </w:rPr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16</w:t>
      </w:r>
      <w:r w:rsidR="00B54B68">
        <w:rPr>
          <w:noProof/>
        </w:rPr>
        <w:fldChar w:fldCharType="end"/>
      </w:r>
      <w:r w:rsidRPr="009A521D">
        <w:t xml:space="preserve"> - </w:t>
      </w:r>
      <w:r w:rsidR="00994BA8">
        <w:t>Интерфейс уровня 2</w:t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356100" cy="2413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C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17</w:t>
      </w:r>
      <w:r w:rsidR="00B54B68">
        <w:rPr>
          <w:noProof/>
        </w:rPr>
        <w:fldChar w:fldCharType="end"/>
      </w:r>
      <w:r w:rsidRPr="009A521D">
        <w:t xml:space="preserve"> - </w:t>
      </w:r>
      <w:r w:rsidR="00994BA8">
        <w:t>Интерфейс уровня 3</w:t>
      </w:r>
    </w:p>
    <w:p w:rsidR="00994BA8" w:rsidRPr="00994BA8" w:rsidRDefault="00994BA8" w:rsidP="00994BA8"/>
    <w:p w:rsidR="00994BA8" w:rsidRDefault="00813E8F" w:rsidP="00994BA8">
      <w:pPr>
        <w:keepNext/>
        <w:jc w:val="center"/>
      </w:pPr>
      <w:r w:rsidRPr="007827C1">
        <w:rPr>
          <w:noProof/>
          <w:color w:val="FF0000"/>
        </w:rPr>
        <w:lastRenderedPageBreak/>
        <w:drawing>
          <wp:inline distT="0" distB="0" distL="0" distR="0">
            <wp:extent cx="4413250" cy="24447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5" w:rsidRPr="00994BA8" w:rsidRDefault="00994BA8" w:rsidP="00994BA8">
      <w:pPr>
        <w:jc w:val="center"/>
        <w:rPr>
          <w:noProof/>
          <w:color w:val="FF0000"/>
        </w:rPr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18</w:t>
      </w:r>
      <w:r w:rsidR="00B54B68">
        <w:rPr>
          <w:noProof/>
        </w:rPr>
        <w:fldChar w:fldCharType="end"/>
      </w:r>
      <w:r w:rsidRPr="00994BA8">
        <w:t xml:space="preserve"> - </w:t>
      </w:r>
      <w:r>
        <w:t>Интерфейс уровня 4</w:t>
      </w:r>
    </w:p>
    <w:p w:rsidR="002B5895" w:rsidRDefault="002B5895" w:rsidP="00361B43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4489450" cy="24701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994BA8" w:rsidP="00994BA8">
      <w:pPr>
        <w:jc w:val="center"/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19</w:t>
      </w:r>
      <w:r w:rsidR="00B54B68">
        <w:rPr>
          <w:noProof/>
        </w:rPr>
        <w:fldChar w:fldCharType="end"/>
      </w:r>
      <w:r w:rsidRPr="00994BA8">
        <w:t xml:space="preserve"> - </w:t>
      </w:r>
      <w:r>
        <w:t>Интерфейс уровня 5</w:t>
      </w:r>
    </w:p>
    <w:p w:rsidR="00994BA8" w:rsidRDefault="00994BA8" w:rsidP="00994BA8">
      <w:pPr>
        <w:rPr>
          <w:noProof/>
        </w:rPr>
      </w:pPr>
    </w:p>
    <w:p w:rsidR="00994BA8" w:rsidRPr="00994BA8" w:rsidRDefault="00994BA8" w:rsidP="00994BA8">
      <w:pPr>
        <w:rPr>
          <w:noProof/>
        </w:rPr>
      </w:pPr>
      <w:r>
        <w:rPr>
          <w:noProof/>
        </w:rPr>
        <w:t>Каждый игровой объект выпускает своё препятствие. Как видно из рисунка 9, если на игровом поле находятся 4 круга, то каждый из них выпустит свою стрелку.</w:t>
      </w: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412750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8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20</w:t>
      </w:r>
      <w:r w:rsidR="00B54B68">
        <w:rPr>
          <w:noProof/>
        </w:rPr>
        <w:fldChar w:fldCharType="end"/>
      </w:r>
      <w:r>
        <w:t xml:space="preserve"> - Интерфейс уровня 6</w:t>
      </w:r>
    </w:p>
    <w:p w:rsidR="00994BA8" w:rsidRDefault="00994BA8" w:rsidP="00994BA8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lastRenderedPageBreak/>
        <w:drawing>
          <wp:inline distT="0" distB="0" distL="0" distR="0">
            <wp:extent cx="4197350" cy="23304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21</w:t>
      </w:r>
      <w:r w:rsidR="00B54B68">
        <w:rPr>
          <w:noProof/>
        </w:rPr>
        <w:fldChar w:fldCharType="end"/>
      </w:r>
      <w:r>
        <w:t xml:space="preserve"> - Интерфейс уровня 7</w:t>
      </w:r>
    </w:p>
    <w:p w:rsidR="00994BA8" w:rsidRDefault="00994BA8" w:rsidP="00994BA8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4171950" cy="23241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  <w:rPr>
          <w:noProof/>
          <w:color w:val="FF0000"/>
        </w:rPr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22</w:t>
      </w:r>
      <w:r w:rsidR="00B54B68">
        <w:rPr>
          <w:noProof/>
        </w:rPr>
        <w:fldChar w:fldCharType="end"/>
      </w:r>
      <w:r>
        <w:t xml:space="preserve"> - Интерфейс уровня 8</w:t>
      </w:r>
    </w:p>
    <w:p w:rsidR="00994BA8" w:rsidRDefault="00813E8F" w:rsidP="00994BA8">
      <w:pPr>
        <w:keepNext/>
        <w:jc w:val="center"/>
      </w:pPr>
      <w:r w:rsidRPr="00EE2363">
        <w:rPr>
          <w:noProof/>
          <w:color w:val="FF0000"/>
        </w:rPr>
        <w:drawing>
          <wp:inline distT="0" distB="0" distL="0" distR="0">
            <wp:extent cx="3968750" cy="219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3" w:rsidRDefault="00994BA8" w:rsidP="00994BA8">
      <w:pPr>
        <w:jc w:val="center"/>
        <w:rPr>
          <w:noProof/>
          <w:color w:val="FF0000"/>
        </w:rPr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23</w:t>
      </w:r>
      <w:r w:rsidR="00B54B68">
        <w:rPr>
          <w:noProof/>
        </w:rPr>
        <w:fldChar w:fldCharType="end"/>
      </w:r>
      <w:r>
        <w:t xml:space="preserve"> – Интерфейс уровня 9</w:t>
      </w:r>
    </w:p>
    <w:p w:rsidR="003A0F09" w:rsidRPr="00994BA8" w:rsidRDefault="003A0F09" w:rsidP="00361B43">
      <w:pPr>
        <w:jc w:val="center"/>
        <w:rPr>
          <w:noProof/>
          <w:color w:val="FF0000"/>
        </w:rPr>
      </w:pPr>
    </w:p>
    <w:p w:rsidR="00994BA8" w:rsidRDefault="00813E8F" w:rsidP="00994BA8">
      <w:pPr>
        <w:keepNext/>
        <w:jc w:val="center"/>
      </w:pPr>
      <w:r w:rsidRPr="003A0F09">
        <w:rPr>
          <w:noProof/>
          <w:color w:val="FF0000"/>
          <w:lang w:val="en-US"/>
        </w:rPr>
        <w:lastRenderedPageBreak/>
        <w:drawing>
          <wp:inline distT="0" distB="0" distL="0" distR="0">
            <wp:extent cx="4025900" cy="22288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24</w:t>
      </w:r>
      <w:r w:rsidR="00B54B68">
        <w:rPr>
          <w:noProof/>
        </w:rPr>
        <w:fldChar w:fldCharType="end"/>
      </w:r>
      <w:r>
        <w:t xml:space="preserve"> - Интерфейс уровня 10</w:t>
      </w:r>
    </w:p>
    <w:p w:rsidR="00994BA8" w:rsidRDefault="00994BA8" w:rsidP="00C72BEB">
      <w:pPr>
        <w:rPr>
          <w:noProof/>
          <w:color w:val="FF0000"/>
        </w:rPr>
      </w:pPr>
    </w:p>
    <w:p w:rsidR="00B90609" w:rsidRDefault="00813E8F" w:rsidP="00B90609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3987800" cy="23622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B90609" w:rsidP="009A7887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1B1FE6">
        <w:rPr>
          <w:noProof/>
        </w:rPr>
        <w:t>25</w:t>
      </w:r>
      <w:r w:rsidR="00B54B68">
        <w:rPr>
          <w:noProof/>
        </w:rPr>
        <w:fldChar w:fldCharType="end"/>
      </w:r>
      <w:r>
        <w:t xml:space="preserve"> - Интерфейс окончания игры</w:t>
      </w:r>
    </w:p>
    <w:p w:rsidR="00C72BEB" w:rsidRDefault="00C72BEB" w:rsidP="00C72BEB">
      <w:pPr>
        <w:rPr>
          <w:noProof/>
        </w:rPr>
      </w:pPr>
    </w:p>
    <w:p w:rsidR="00C72BEB" w:rsidRDefault="00C72BEB" w:rsidP="00C72BEB">
      <w:pPr>
        <w:rPr>
          <w:noProof/>
        </w:rPr>
      </w:pPr>
      <w:r>
        <w:rPr>
          <w:noProof/>
        </w:rPr>
        <w:t>После успешного прохождения 10 уровней</w:t>
      </w:r>
      <w:r w:rsidRPr="00BC3F53">
        <w:rPr>
          <w:noProof/>
        </w:rPr>
        <w:t xml:space="preserve"> </w:t>
      </w:r>
      <w:r>
        <w:rPr>
          <w:noProof/>
        </w:rPr>
        <w:t>игра завершается и  пользователю отображается окно о завершении игры (рисунок 14), в котором отображается количество смертей, которые он набрал. Также пользователю предлагается ввести своё имя, для сохранения его рекорда. Нажатие на кнопку «Сохранить» переводит пользователя в раздел «Рекорды».</w:t>
      </w:r>
    </w:p>
    <w:p w:rsidR="00C30565" w:rsidRDefault="00C30565" w:rsidP="00C30565">
      <w:pPr>
        <w:pStyle w:val="3"/>
      </w:pPr>
      <w:bookmarkStart w:id="7" w:name="_Toc272312961"/>
      <w:r>
        <w:t>Алгоритмы и логика работы приложения</w:t>
      </w:r>
      <w:bookmarkEnd w:id="7"/>
    </w:p>
    <w:p w:rsidR="00C30565" w:rsidRDefault="00C30565" w:rsidP="00C30565">
      <w:pPr>
        <w:rPr>
          <w:color w:val="FF0000"/>
        </w:rPr>
      </w:pPr>
      <w:r w:rsidRPr="00C30565">
        <w:rPr>
          <w:color w:val="FF0000"/>
        </w:rPr>
        <w:t>[</w:t>
      </w:r>
      <w:r>
        <w:rPr>
          <w:color w:val="FF0000"/>
        </w:rPr>
        <w:t xml:space="preserve">В данном разделе необходимо описать основные алгоритмы работы приложения, а также описать логику работы отдельных частей приложения в виде диаграмм последовательности. </w:t>
      </w:r>
      <w:r w:rsidR="0026765C">
        <w:rPr>
          <w:color w:val="FF0000"/>
        </w:rPr>
        <w:t>Вплоть до логики работы игрового процесса</w:t>
      </w:r>
      <w:r w:rsidRPr="00C30565">
        <w:rPr>
          <w:color w:val="FF0000"/>
        </w:rPr>
        <w:t>]</w:t>
      </w:r>
      <w:r w:rsidR="0026765C">
        <w:rPr>
          <w:color w:val="FF0000"/>
        </w:rPr>
        <w:t>.</w:t>
      </w:r>
    </w:p>
    <w:p w:rsidR="00B311EE" w:rsidRDefault="00B311EE" w:rsidP="00B311EE">
      <w:pPr>
        <w:rPr>
          <w:color w:val="000000" w:themeColor="text1"/>
        </w:rPr>
      </w:pPr>
    </w:p>
    <w:p w:rsidR="00AC3198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Во время работы программы пользователь может взаимодействовать с различными частями приложения.</w:t>
      </w: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При запуске приложения пользователю доступно меню, из которого он может переходить в различные разделы приложения (рисунок 15).</w:t>
      </w:r>
    </w:p>
    <w:p w:rsidR="00AC3198" w:rsidRDefault="00AC3198" w:rsidP="00B311EE">
      <w:pPr>
        <w:rPr>
          <w:color w:val="000000" w:themeColor="text1"/>
        </w:rPr>
      </w:pPr>
    </w:p>
    <w:p w:rsidR="004A2887" w:rsidRDefault="008B1A0D" w:rsidP="004A288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96994" cy="233926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dAp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4" cy="2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A2887">
      <w:pPr>
        <w:jc w:val="center"/>
        <w:rPr>
          <w:color w:val="000000" w:themeColor="text1"/>
        </w:rPr>
      </w:pPr>
      <w:r>
        <w:t xml:space="preserve">Рисунок </w:t>
      </w:r>
      <w:fldSimple w:instr=" SEQ Рисунок \* ARABIC ">
        <w:r w:rsidR="001B1FE6">
          <w:rPr>
            <w:noProof/>
          </w:rPr>
          <w:t>26</w:t>
        </w:r>
      </w:fldSimple>
      <w:r w:rsidRPr="004A2887">
        <w:t xml:space="preserve"> - </w:t>
      </w:r>
      <w:r>
        <w:t>Диаграмма последовательности перехода пользователя из главного меню в выбранный раздел</w:t>
      </w:r>
    </w:p>
    <w:p w:rsidR="004A2887" w:rsidRDefault="004A2887" w:rsidP="00B311EE">
      <w:pPr>
        <w:rPr>
          <w:color w:val="000000" w:themeColor="text1"/>
        </w:rPr>
      </w:pPr>
    </w:p>
    <w:p w:rsidR="00F84F13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Более подробное описание действий, происходящих при переходе в каждый раздел.</w:t>
      </w:r>
    </w:p>
    <w:p w:rsidR="008B1A0D" w:rsidRDefault="008B1A0D" w:rsidP="00B311EE">
      <w:pPr>
        <w:rPr>
          <w:color w:val="000000" w:themeColor="text1"/>
        </w:rPr>
      </w:pPr>
    </w:p>
    <w:p w:rsidR="008B1A0D" w:rsidRDefault="008B1A0D" w:rsidP="00B311EE">
      <w:pPr>
        <w:rPr>
          <w:color w:val="000000" w:themeColor="text1"/>
        </w:rPr>
      </w:pPr>
      <w:r>
        <w:rPr>
          <w:color w:val="000000" w:themeColor="text1"/>
        </w:rPr>
        <w:t>Переход в раздел «Рекорды».</w:t>
      </w:r>
    </w:p>
    <w:p w:rsidR="005D3F02" w:rsidRDefault="005D3F02" w:rsidP="005D3F02">
      <w:pPr>
        <w:keepNext/>
        <w:jc w:val="center"/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35451" cy="17411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dRecord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73" cy="17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5D3F02" w:rsidRDefault="005D3F02" w:rsidP="005D3F02">
      <w:pPr>
        <w:jc w:val="center"/>
        <w:rPr>
          <w:color w:val="000000" w:themeColor="text1"/>
        </w:rPr>
      </w:pPr>
      <w:r>
        <w:t xml:space="preserve">Рисунок </w:t>
      </w:r>
      <w:fldSimple w:instr=" SEQ Рисунок \* ARABIC ">
        <w:r w:rsidR="001B1FE6">
          <w:rPr>
            <w:noProof/>
          </w:rPr>
          <w:t>27</w:t>
        </w:r>
      </w:fldSimple>
      <w:r w:rsidRPr="005D3F02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"Рекорды"</w:t>
      </w:r>
    </w:p>
    <w:p w:rsidR="004A2887" w:rsidRDefault="004A2887" w:rsidP="00B311EE">
      <w:pPr>
        <w:rPr>
          <w:color w:val="000000" w:themeColor="text1"/>
        </w:rPr>
      </w:pPr>
    </w:p>
    <w:p w:rsidR="005D3F02" w:rsidRDefault="005D3F02" w:rsidP="005D3F02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«Рекорды» пользователь переходит в соответствующий раздел</w:t>
      </w:r>
      <w:r w:rsidRPr="004F26D1">
        <w:t xml:space="preserve">. </w:t>
      </w:r>
      <w:r>
        <w:t>При этом все данные рекордов загружаются из файла.</w:t>
      </w:r>
      <w:r w:rsidR="0082158E" w:rsidRPr="0082158E">
        <w:t xml:space="preserve"> </w:t>
      </w:r>
      <w:r w:rsidR="0082158E">
        <w:t>Пользователю отображаются первые 10 рекордов в порядке убывания.</w:t>
      </w:r>
      <w:r>
        <w:t xml:space="preserve"> Выйти из раздела «Рекорды» обратно в меню пользователь может с помощью кнопки «Главное меню».</w:t>
      </w:r>
      <w:r w:rsidR="0051193C">
        <w:t xml:space="preserve"> Аналогичные действия происходят, если пользователь переходит в раздел «Рекорды» после завершения игры.</w:t>
      </w:r>
    </w:p>
    <w:p w:rsidR="009A7E9F" w:rsidRDefault="009A7E9F" w:rsidP="005D3F02">
      <w:pPr>
        <w:pStyle w:val="af5"/>
      </w:pPr>
    </w:p>
    <w:p w:rsidR="009A7E9F" w:rsidRPr="0051193C" w:rsidRDefault="009A7E9F" w:rsidP="005D3F02">
      <w:pPr>
        <w:pStyle w:val="af5"/>
      </w:pPr>
      <w:r>
        <w:t>В модели рекордов полученные из файла данные сортируются в порядке убывания и первые 10 записей передаются представлению для отрисовки раздела рекордов.</w:t>
      </w:r>
      <w:bookmarkStart w:id="8" w:name="_GoBack"/>
      <w:bookmarkEnd w:id="8"/>
    </w:p>
    <w:p w:rsidR="009B2859" w:rsidRDefault="009B2859" w:rsidP="005D3F02">
      <w:pPr>
        <w:pStyle w:val="af5"/>
      </w:pPr>
    </w:p>
    <w:p w:rsidR="009B2859" w:rsidRDefault="009B2859" w:rsidP="005D3F02">
      <w:pPr>
        <w:pStyle w:val="af5"/>
      </w:pPr>
      <w:r>
        <w:t>Данные рекордов в файле хранятся в следующем виде:</w:t>
      </w:r>
    </w:p>
    <w:p w:rsidR="009B2859" w:rsidRDefault="009B2859" w:rsidP="009B2859">
      <w:pPr>
        <w:pStyle w:val="af5"/>
        <w:keepNext/>
        <w:jc w:val="center"/>
      </w:pPr>
      <w:r w:rsidRPr="009B2859">
        <w:rPr>
          <w:lang w:val="en-US"/>
        </w:rPr>
        <w:drawing>
          <wp:inline distT="0" distB="0" distL="0" distR="0" wp14:anchorId="67B937CC" wp14:editId="465133AD">
            <wp:extent cx="3079602" cy="1733702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9263" cy="17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AC" w:rsidRPr="009A7E9F" w:rsidRDefault="009B2859" w:rsidP="009A7E9F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28</w:t>
        </w:r>
      </w:fldSimple>
      <w:r>
        <w:t xml:space="preserve"> - Формат хранения рекордов в файле</w:t>
      </w:r>
    </w:p>
    <w:p w:rsidR="008C69C5" w:rsidRDefault="008C69C5" w:rsidP="00B311EE">
      <w:pPr>
        <w:rPr>
          <w:color w:val="000000" w:themeColor="text1"/>
        </w:rPr>
      </w:pP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 xml:space="preserve">Переход в </w:t>
      </w:r>
      <w:r w:rsidR="008B1A0D">
        <w:rPr>
          <w:color w:val="000000" w:themeColor="text1"/>
        </w:rPr>
        <w:t>раздел</w:t>
      </w:r>
      <w:r>
        <w:rPr>
          <w:color w:val="000000" w:themeColor="text1"/>
        </w:rPr>
        <w:t xml:space="preserve"> «Справка».</w:t>
      </w:r>
    </w:p>
    <w:p w:rsidR="004A2887" w:rsidRDefault="00087B19" w:rsidP="004A288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60341" cy="185831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Help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78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F26D1">
      <w:pPr>
        <w:pStyle w:val="af5"/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29</w:t>
        </w:r>
      </w:fldSimple>
      <w:r w:rsidRPr="004F26D1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"Справка"</w:t>
      </w:r>
    </w:p>
    <w:p w:rsidR="004F26D1" w:rsidRDefault="004F26D1" w:rsidP="004F26D1">
      <w:pPr>
        <w:pStyle w:val="af5"/>
      </w:pPr>
    </w:p>
    <w:p w:rsidR="009A7E9F" w:rsidRDefault="004F26D1" w:rsidP="009A7E9F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«Справка» пользователь переходит в соответствующий раздел</w:t>
      </w:r>
      <w:r w:rsidRPr="004F26D1">
        <w:t xml:space="preserve">. </w:t>
      </w:r>
      <w:r>
        <w:t>При этом все справочные данные</w:t>
      </w:r>
      <w:r w:rsidR="005120BA" w:rsidRPr="005120BA">
        <w:t xml:space="preserve"> (</w:t>
      </w:r>
      <w:r w:rsidR="005120BA">
        <w:t>правила игры и правила управления</w:t>
      </w:r>
      <w:r w:rsidR="005120BA" w:rsidRPr="005120BA">
        <w:t>)</w:t>
      </w:r>
      <w:r w:rsidR="005120BA">
        <w:t xml:space="preserve"> загружаются из файлов</w:t>
      </w:r>
      <w:r>
        <w:t>.</w:t>
      </w:r>
      <w:r w:rsidR="00087B19">
        <w:t xml:space="preserve"> Выйти из раздела «Справка» обратно в меню пользователь может с помощью кнопки «Главное меню».</w:t>
      </w:r>
    </w:p>
    <w:p w:rsidR="009A7E9F" w:rsidRDefault="009A7E9F" w:rsidP="004F26D1">
      <w:pPr>
        <w:pStyle w:val="af5"/>
      </w:pPr>
    </w:p>
    <w:p w:rsidR="00087B19" w:rsidRDefault="00087B19" w:rsidP="004F26D1">
      <w:pPr>
        <w:pStyle w:val="af5"/>
      </w:pPr>
      <w:r>
        <w:t xml:space="preserve">Переход в </w:t>
      </w:r>
      <w:r w:rsidR="008B1A0D">
        <w:t xml:space="preserve">раздел </w:t>
      </w:r>
      <w:r>
        <w:t>«Выход».</w:t>
      </w:r>
    </w:p>
    <w:p w:rsidR="00087B19" w:rsidRDefault="008B1A0D" w:rsidP="00087B19">
      <w:pPr>
        <w:pStyle w:val="af5"/>
        <w:keepNext/>
        <w:jc w:val="center"/>
      </w:pPr>
      <w:r>
        <w:rPr>
          <w:noProof/>
        </w:rPr>
        <w:drawing>
          <wp:inline distT="0" distB="0" distL="0" distR="0">
            <wp:extent cx="2626157" cy="14500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dExi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93" cy="14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9" w:rsidRDefault="00087B19" w:rsidP="00087B19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30</w:t>
        </w:r>
      </w:fldSimple>
      <w:r w:rsidRPr="00087B19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"Выход"</w:t>
      </w:r>
    </w:p>
    <w:p w:rsidR="008B1A0D" w:rsidRPr="00F84F13" w:rsidRDefault="008B1A0D" w:rsidP="008B1A0D"/>
    <w:p w:rsidR="008B1A0D" w:rsidRDefault="008B1A0D" w:rsidP="008B1A0D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«Выход» пользователь завершает работу приложения.</w:t>
      </w:r>
    </w:p>
    <w:p w:rsidR="00F84F13" w:rsidRDefault="00F84F13" w:rsidP="008B1A0D">
      <w:pPr>
        <w:pStyle w:val="af5"/>
        <w:rPr>
          <w:lang w:val="en-US"/>
        </w:rPr>
      </w:pPr>
    </w:p>
    <w:p w:rsidR="00F84F13" w:rsidRDefault="00F84F13" w:rsidP="008B1A0D">
      <w:pPr>
        <w:pStyle w:val="af5"/>
      </w:pPr>
      <w:r>
        <w:t>Переход в раздел «Начать игру».</w:t>
      </w:r>
    </w:p>
    <w:p w:rsidR="00F84F13" w:rsidRDefault="00F84F13" w:rsidP="008B1A0D">
      <w:pPr>
        <w:pStyle w:val="af5"/>
      </w:pPr>
    </w:p>
    <w:p w:rsidR="001A5054" w:rsidRDefault="001A5054" w:rsidP="001A5054">
      <w:pPr>
        <w:pStyle w:val="af5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23995" cy="1961998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dGam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7" cy="19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13" w:rsidRPr="001A5054" w:rsidRDefault="001A5054" w:rsidP="001A5054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31</w:t>
        </w:r>
      </w:fldSimple>
      <w:r w:rsidRPr="001A5054">
        <w:t xml:space="preserve"> - </w:t>
      </w:r>
      <w:r>
        <w:t>Общая диаграмма последовательности взаимодействия пользователя с разделом "Начать игру"</w:t>
      </w:r>
    </w:p>
    <w:p w:rsidR="008B1A0D" w:rsidRDefault="008B1A0D" w:rsidP="00B311EE">
      <w:pPr>
        <w:rPr>
          <w:color w:val="000000" w:themeColor="text1"/>
        </w:rPr>
      </w:pP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Подробное рассмотрение игры.</w:t>
      </w:r>
    </w:p>
    <w:p w:rsidR="001A5054" w:rsidRDefault="001A5054" w:rsidP="00B311EE">
      <w:pPr>
        <w:rPr>
          <w:color w:val="000000" w:themeColor="text1"/>
        </w:rPr>
      </w:pP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Игра содержит в себе 10 уровней. При успешном прохождении уровня пользователь переходит на следующий уровень. В противно случае есть два варианта развития событий:</w:t>
      </w: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>1. Если текущий уровень игрока меньше 8: уровень начинается заново.</w:t>
      </w:r>
    </w:p>
    <w:p w:rsidR="001A5054" w:rsidRDefault="001A5054" w:rsidP="00B311EE">
      <w:pPr>
        <w:rPr>
          <w:color w:val="000000" w:themeColor="text1"/>
        </w:rPr>
      </w:pPr>
      <w:r>
        <w:rPr>
          <w:color w:val="000000" w:themeColor="text1"/>
        </w:rPr>
        <w:t xml:space="preserve">2. Если текущий уровень игрока </w:t>
      </w:r>
      <w:r w:rsidR="004075DF">
        <w:rPr>
          <w:color w:val="000000" w:themeColor="text1"/>
        </w:rPr>
        <w:t>больше или равен</w:t>
      </w:r>
      <w:r w:rsidRPr="001A5054">
        <w:rPr>
          <w:color w:val="000000" w:themeColor="text1"/>
        </w:rPr>
        <w:t xml:space="preserve"> </w:t>
      </w:r>
      <w:r>
        <w:rPr>
          <w:color w:val="000000" w:themeColor="text1"/>
        </w:rPr>
        <w:t>8: пользователя отбрасывает на один уровень назад.</w:t>
      </w:r>
    </w:p>
    <w:p w:rsidR="004075DF" w:rsidRDefault="009523F4" w:rsidP="004075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9234" cy="223585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aStartLevel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68" cy="22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DF" w:rsidRPr="004075DF" w:rsidRDefault="004075DF" w:rsidP="004075DF">
      <w:pPr>
        <w:jc w:val="center"/>
        <w:rPr>
          <w:color w:val="000000" w:themeColor="text1"/>
        </w:rPr>
      </w:pPr>
      <w:r>
        <w:t xml:space="preserve">Рисунок </w:t>
      </w:r>
      <w:fldSimple w:instr=" SEQ Рисунок \* ARABIC ">
        <w:r w:rsidR="001B1FE6">
          <w:rPr>
            <w:noProof/>
          </w:rPr>
          <w:t>32</w:t>
        </w:r>
      </w:fldSimple>
      <w:r w:rsidRPr="004075DF">
        <w:t xml:space="preserve"> - </w:t>
      </w:r>
      <w:r>
        <w:t>Диаграмма активности перехода пользователя по уровням</w:t>
      </w:r>
    </w:p>
    <w:p w:rsidR="001A5054" w:rsidRDefault="001A5054" w:rsidP="00B311EE">
      <w:pPr>
        <w:rPr>
          <w:color w:val="000000" w:themeColor="text1"/>
        </w:rPr>
      </w:pPr>
    </w:p>
    <w:p w:rsidR="00206745" w:rsidRPr="00A361B4" w:rsidRDefault="00916F79" w:rsidP="00B311EE">
      <w:pPr>
        <w:rPr>
          <w:color w:val="000000" w:themeColor="text1"/>
          <w:lang w:val="en-US"/>
        </w:rPr>
      </w:pPr>
      <w:r>
        <w:rPr>
          <w:color w:val="000000" w:themeColor="text1"/>
        </w:rPr>
        <w:t>Каждый игровой объект в течение уровня может находиться в 4 состояниях (рисунок 1</w:t>
      </w:r>
      <w:r w:rsidR="004A2887">
        <w:rPr>
          <w:color w:val="000000" w:themeColor="text1"/>
        </w:rPr>
        <w:t>6</w:t>
      </w:r>
      <w:r>
        <w:rPr>
          <w:color w:val="000000" w:themeColor="text1"/>
        </w:rPr>
        <w:t xml:space="preserve">). </w:t>
      </w:r>
      <w:r w:rsidR="008E5831">
        <w:rPr>
          <w:color w:val="000000" w:themeColor="text1"/>
        </w:rPr>
        <w:t>Каждый игровой объект проходит все эти стадии на каждом уровне. Переход по стадиям осуществляется при наступлении соответствующих событий.</w:t>
      </w:r>
    </w:p>
    <w:p w:rsidR="0021740B" w:rsidRDefault="002C1109" w:rsidP="00916F79">
      <w:pPr>
        <w:keepNext/>
        <w:jc w:val="center"/>
      </w:pPr>
      <w:r w:rsidRPr="002C1109">
        <w:rPr>
          <w:noProof/>
        </w:rPr>
        <w:drawing>
          <wp:inline distT="0" distB="0" distL="0" distR="0" wp14:anchorId="5587A2FD" wp14:editId="5C581C97">
            <wp:extent cx="4458005" cy="518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4686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B" w:rsidRDefault="0021740B" w:rsidP="0021740B">
      <w:pPr>
        <w:jc w:val="center"/>
      </w:pPr>
      <w:r>
        <w:t xml:space="preserve">Рисунок </w:t>
      </w:r>
      <w:r w:rsidR="00D00148">
        <w:rPr>
          <w:noProof/>
        </w:rPr>
        <w:fldChar w:fldCharType="begin"/>
      </w:r>
      <w:r w:rsidR="00D00148">
        <w:rPr>
          <w:noProof/>
        </w:rPr>
        <w:instrText xml:space="preserve"> SEQ Рисунок \* ARABIC </w:instrText>
      </w:r>
      <w:r w:rsidR="00D00148">
        <w:rPr>
          <w:noProof/>
        </w:rPr>
        <w:fldChar w:fldCharType="separate"/>
      </w:r>
      <w:r w:rsidR="001B1FE6">
        <w:rPr>
          <w:noProof/>
        </w:rPr>
        <w:t>33</w:t>
      </w:r>
      <w:r w:rsidR="00D00148">
        <w:rPr>
          <w:noProof/>
        </w:rPr>
        <w:fldChar w:fldCharType="end"/>
      </w:r>
      <w:r>
        <w:t xml:space="preserve"> - Состояния игрового объекта</w:t>
      </w:r>
    </w:p>
    <w:p w:rsidR="00916F79" w:rsidRPr="00AC3198" w:rsidRDefault="00916F79" w:rsidP="00916F79">
      <w:pPr>
        <w:rPr>
          <w:lang w:val="en-US"/>
        </w:rPr>
      </w:pPr>
      <w:r w:rsidRPr="00C66AAD">
        <w:rPr>
          <w:b/>
        </w:rPr>
        <w:t>Неактивный</w:t>
      </w:r>
      <w:r w:rsidR="00C66AAD">
        <w:t>.</w:t>
      </w:r>
      <w:r>
        <w:t xml:space="preserve"> </w:t>
      </w:r>
      <w:r w:rsidR="00C66AAD">
        <w:t>В</w:t>
      </w:r>
      <w:r>
        <w:t xml:space="preserve"> этом состоянии игровой объект находится в самом начале уровня</w:t>
      </w:r>
      <w:r w:rsidR="008E5831">
        <w:t>.</w:t>
      </w:r>
      <w:r w:rsidR="00293BC4" w:rsidRPr="00293BC4">
        <w:t xml:space="preserve"> </w:t>
      </w:r>
      <w:r w:rsidR="00293BC4">
        <w:t>Он не является препятствием и не выдает препятствия в этом состоянии.</w:t>
      </w:r>
      <w:r w:rsidR="00AD37BB">
        <w:t xml:space="preserve"> Игровой квадрат может проходить сквозь него.</w:t>
      </w:r>
    </w:p>
    <w:p w:rsidR="008E5831" w:rsidRDefault="008E5831" w:rsidP="00916F79">
      <w:r w:rsidRPr="00C66AAD">
        <w:rPr>
          <w:b/>
        </w:rPr>
        <w:t>Событие 1</w:t>
      </w:r>
      <w:r>
        <w:t xml:space="preserve">: первое столкновение (съедение) игрового квадрата. (Переход в состояние </w:t>
      </w:r>
      <w:r w:rsidR="003F6890">
        <w:t>«П</w:t>
      </w:r>
      <w:r w:rsidR="00C66AAD">
        <w:t>репятствие</w:t>
      </w:r>
      <w:r w:rsidR="003F6890">
        <w:t>»</w:t>
      </w:r>
      <w:r>
        <w:t>).</w:t>
      </w:r>
    </w:p>
    <w:p w:rsidR="008E5831" w:rsidRDefault="00A361B4" w:rsidP="00916F79">
      <w:r>
        <w:rPr>
          <w:b/>
        </w:rPr>
        <w:t>П</w:t>
      </w:r>
      <w:r w:rsidR="008E5831" w:rsidRPr="00C66AAD">
        <w:rPr>
          <w:b/>
        </w:rPr>
        <w:t>репятствие</w:t>
      </w:r>
      <w:r w:rsidR="008E5831">
        <w:t>. В этом состоянии игровой объект сам является препятствием и начинает выдавать другие препятствия, если у него есть такая функция. При столкновении игрового квадрата с игровым объектом в этом состоянии приведёт к смерти игрового квадрата.</w:t>
      </w:r>
    </w:p>
    <w:p w:rsidR="008E5831" w:rsidRDefault="008E5831" w:rsidP="00916F79">
      <w:r w:rsidRPr="00C66AAD">
        <w:rPr>
          <w:b/>
        </w:rPr>
        <w:t>Событие 2</w:t>
      </w:r>
      <w:r>
        <w:t xml:space="preserve">: размер игрового </w:t>
      </w:r>
      <w:r w:rsidR="00C66AAD">
        <w:t>квадрата стал равен (или больше) размера игрового объекта. (Переход в состояние «</w:t>
      </w:r>
      <w:r w:rsidR="003F6890">
        <w:t>Еда</w:t>
      </w:r>
      <w:r w:rsidR="00C66AAD">
        <w:t>»)</w:t>
      </w:r>
    </w:p>
    <w:p w:rsidR="00C66AAD" w:rsidRDefault="00A361B4" w:rsidP="00916F79">
      <w:r>
        <w:rPr>
          <w:b/>
        </w:rPr>
        <w:t>Еда</w:t>
      </w:r>
      <w:r w:rsidR="00C66AAD">
        <w:t>. В этом состоянии объект уже не является препятствием, но всё также продолжает выдавать препятствие, если он имеет такую функцию.</w:t>
      </w:r>
    </w:p>
    <w:p w:rsidR="00C66AAD" w:rsidRDefault="00C66AAD" w:rsidP="00916F79">
      <w:r w:rsidRPr="00C66AAD">
        <w:rPr>
          <w:b/>
        </w:rPr>
        <w:t>Событие 3</w:t>
      </w:r>
      <w:r>
        <w:t>: игровой объект столкнулся (пересекся) с игровым квадратом. (Переход в состояние «Съеден»)</w:t>
      </w:r>
    </w:p>
    <w:p w:rsidR="00C66AAD" w:rsidRDefault="00C66AAD" w:rsidP="00916F79">
      <w:r>
        <w:rPr>
          <w:b/>
        </w:rPr>
        <w:t>Съеден</w:t>
      </w:r>
      <w:r>
        <w:t>. В этом состоянии игровой объект исчезает с игрового поля</w:t>
      </w:r>
      <w:r w:rsidR="00C868C7">
        <w:t>, он перестает выдавать препятствия, все выданные им ранее препятствия также исчезают с игрового поля.</w:t>
      </w:r>
    </w:p>
    <w:p w:rsidR="002C1109" w:rsidRDefault="00293BC4" w:rsidP="002C110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43298" cy="290124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StatementsPlayedObjec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8" cy="2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2C1109">
      <w:pPr>
        <w:jc w:val="center"/>
      </w:pPr>
      <w:r>
        <w:t xml:space="preserve">Рисунок </w:t>
      </w:r>
      <w:fldSimple w:instr=" SEQ Рисунок \* ARABIC ">
        <w:r w:rsidR="001B1FE6">
          <w:rPr>
            <w:noProof/>
          </w:rPr>
          <w:t>34</w:t>
        </w:r>
      </w:fldSimple>
      <w:r>
        <w:t xml:space="preserve"> - Диаграмма последовательности </w:t>
      </w:r>
      <w:r w:rsidR="002F206C">
        <w:t>изменения</w:t>
      </w:r>
      <w:r>
        <w:t xml:space="preserve"> состояний игрового объекта</w:t>
      </w:r>
    </w:p>
    <w:p w:rsidR="00F1285D" w:rsidRDefault="00F1285D" w:rsidP="002C1109">
      <w:pPr>
        <w:jc w:val="center"/>
      </w:pPr>
    </w:p>
    <w:p w:rsidR="00F1285D" w:rsidRPr="00590407" w:rsidRDefault="00F1285D" w:rsidP="00F1285D">
      <w:r>
        <w:t xml:space="preserve">В процессе игры игровые объекты (шестиугольник, треугольник, круг, прямоугольник, квадрат) и постоянный съедобный квадрат никак не взаимодействуют между собой. Только игровой квадрат может взаимодействовать с другими игровыми объектами. </w:t>
      </w:r>
    </w:p>
    <w:p w:rsidR="00F1285D" w:rsidRDefault="004A1F55" w:rsidP="00F1285D">
      <w:pPr>
        <w:keepNext/>
        <w:jc w:val="center"/>
      </w:pPr>
      <w:r>
        <w:rPr>
          <w:noProof/>
        </w:rPr>
        <w:drawing>
          <wp:inline distT="0" distB="0" distL="0" distR="0">
            <wp:extent cx="6659880" cy="305625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aInteractionOfTheGameSquareWithObject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D" w:rsidRDefault="00F1285D" w:rsidP="00F1285D">
      <w:pPr>
        <w:jc w:val="center"/>
        <w:rPr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1FE6">
        <w:rPr>
          <w:noProof/>
        </w:rPr>
        <w:t>35</w:t>
      </w:r>
      <w:r>
        <w:fldChar w:fldCharType="end"/>
      </w:r>
      <w:r>
        <w:t xml:space="preserve"> - Диаграмма активности, описывающая общее взаимодействие игрового квадрата с другими объектами при столкновении на игровом поле</w:t>
      </w:r>
    </w:p>
    <w:p w:rsidR="00F1285D" w:rsidRPr="008B1A0D" w:rsidRDefault="00F1285D" w:rsidP="00F1285D">
      <w:pPr>
        <w:rPr>
          <w:color w:val="000000" w:themeColor="text1"/>
        </w:rPr>
      </w:pPr>
    </w:p>
    <w:p w:rsidR="00F1285D" w:rsidRDefault="00F1285D" w:rsidP="00F1285D"/>
    <w:p w:rsidR="0015491A" w:rsidRDefault="0015491A" w:rsidP="0015491A">
      <w:pPr>
        <w:pStyle w:val="a7"/>
      </w:pPr>
      <w:bookmarkStart w:id="9" w:name="_Toc272312962"/>
      <w:r>
        <w:t>Приложения</w:t>
      </w:r>
      <w:bookmarkEnd w:id="9"/>
    </w:p>
    <w:p w:rsidR="0015491A" w:rsidRDefault="0015491A" w:rsidP="0015491A">
      <w:pPr>
        <w:pStyle w:val="a3"/>
      </w:pPr>
      <w:r>
        <w:t>[</w:t>
      </w:r>
      <w:r w:rsidR="001D7A5F">
        <w:t>Сюда можно добавлять различные списки, либо описания, которые не нужны в основной части, но помогут разобраться с общими принципами</w:t>
      </w:r>
      <w:r>
        <w:t>]</w:t>
      </w:r>
      <w:r w:rsidR="001D7A5F">
        <w:t>.</w:t>
      </w:r>
    </w:p>
    <w:p w:rsidR="0015491A" w:rsidRPr="0015491A" w:rsidRDefault="0015491A" w:rsidP="0015491A"/>
    <w:sectPr w:rsidR="0015491A" w:rsidRPr="0015491A" w:rsidSect="00F27784">
      <w:headerReference w:type="default" r:id="rId44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D6E" w:rsidRDefault="00164D6E" w:rsidP="00F27784">
      <w:pPr>
        <w:spacing w:line="240" w:lineRule="auto"/>
      </w:pPr>
      <w:r>
        <w:separator/>
      </w:r>
    </w:p>
  </w:endnote>
  <w:endnote w:type="continuationSeparator" w:id="0">
    <w:p w:rsidR="00164D6E" w:rsidRDefault="00164D6E" w:rsidP="00F2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D6E" w:rsidRDefault="00164D6E" w:rsidP="00F27784">
      <w:pPr>
        <w:spacing w:line="240" w:lineRule="auto"/>
      </w:pPr>
      <w:r>
        <w:separator/>
      </w:r>
    </w:p>
  </w:footnote>
  <w:footnote w:type="continuationSeparator" w:id="0">
    <w:p w:rsidR="00164D6E" w:rsidRDefault="00164D6E" w:rsidP="00F2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48" w:rsidRPr="00F27784" w:rsidRDefault="00D00148" w:rsidP="00916F06">
    <w:pPr>
      <w:pStyle w:val="ab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48" w:rsidRPr="00F27784" w:rsidRDefault="00D00148" w:rsidP="00E52EB4">
    <w:pPr>
      <w:pStyle w:val="ab"/>
      <w:pBdr>
        <w:bottom w:val="thinThickSmallGap" w:sz="24" w:space="1" w:color="auto"/>
      </w:pBdr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148" w:rsidRDefault="00D00148" w:rsidP="00916F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8.7pt;margin-top:0;width:42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Vt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" stroked="f">
              <v:textbox>
                <w:txbxContent>
                  <w:p w:rsidR="00D00148" w:rsidRDefault="00D00148" w:rsidP="00916F0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148" w:rsidRPr="00916F06" w:rsidRDefault="00D00148" w:rsidP="00916F06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Tough growth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6.2pt;margin-top:0;width:348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" stroked="f">
              <v:textbox>
                <w:txbxContent>
                  <w:p w:rsidR="00D00148" w:rsidRPr="00916F06" w:rsidRDefault="00D00148" w:rsidP="00916F0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Tough growth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568450" cy="298450"/>
          <wp:effectExtent l="0" t="0" r="0" b="0"/>
          <wp:docPr id="15" name="Рисунок 15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C1F"/>
    <w:multiLevelType w:val="hybridMultilevel"/>
    <w:tmpl w:val="8872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E57"/>
    <w:multiLevelType w:val="hybridMultilevel"/>
    <w:tmpl w:val="23D4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9E11309"/>
    <w:multiLevelType w:val="hybridMultilevel"/>
    <w:tmpl w:val="09BC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894D91"/>
    <w:multiLevelType w:val="hybridMultilevel"/>
    <w:tmpl w:val="FCA0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063E93"/>
    <w:multiLevelType w:val="hybridMultilevel"/>
    <w:tmpl w:val="8E4A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84D0E"/>
    <w:multiLevelType w:val="hybridMultilevel"/>
    <w:tmpl w:val="8BE0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A"/>
    <w:rsid w:val="0001751A"/>
    <w:rsid w:val="00087B19"/>
    <w:rsid w:val="00097177"/>
    <w:rsid w:val="000B0233"/>
    <w:rsid w:val="000B23F2"/>
    <w:rsid w:val="000D7254"/>
    <w:rsid w:val="000F074D"/>
    <w:rsid w:val="00104AFB"/>
    <w:rsid w:val="00130067"/>
    <w:rsid w:val="00132BDA"/>
    <w:rsid w:val="0015491A"/>
    <w:rsid w:val="00164D6E"/>
    <w:rsid w:val="00173C28"/>
    <w:rsid w:val="0019030B"/>
    <w:rsid w:val="001A5054"/>
    <w:rsid w:val="001B1FE6"/>
    <w:rsid w:val="001D7A5F"/>
    <w:rsid w:val="00206745"/>
    <w:rsid w:val="00207D21"/>
    <w:rsid w:val="0021740B"/>
    <w:rsid w:val="00260085"/>
    <w:rsid w:val="0026765C"/>
    <w:rsid w:val="00277BF5"/>
    <w:rsid w:val="00277C7F"/>
    <w:rsid w:val="00293BC4"/>
    <w:rsid w:val="002A7FBA"/>
    <w:rsid w:val="002B5895"/>
    <w:rsid w:val="002C1109"/>
    <w:rsid w:val="002D1232"/>
    <w:rsid w:val="002D35F0"/>
    <w:rsid w:val="002D3BC0"/>
    <w:rsid w:val="002D4093"/>
    <w:rsid w:val="002F206C"/>
    <w:rsid w:val="00303AD4"/>
    <w:rsid w:val="00325ABD"/>
    <w:rsid w:val="00336F45"/>
    <w:rsid w:val="00361B43"/>
    <w:rsid w:val="00371B49"/>
    <w:rsid w:val="003A0F09"/>
    <w:rsid w:val="003B2558"/>
    <w:rsid w:val="003C07A9"/>
    <w:rsid w:val="003C239D"/>
    <w:rsid w:val="003E3CBD"/>
    <w:rsid w:val="003F65F4"/>
    <w:rsid w:val="003F6890"/>
    <w:rsid w:val="004075DF"/>
    <w:rsid w:val="00424EB3"/>
    <w:rsid w:val="004A1F55"/>
    <w:rsid w:val="004A2887"/>
    <w:rsid w:val="004E09DA"/>
    <w:rsid w:val="004F26D1"/>
    <w:rsid w:val="0051193C"/>
    <w:rsid w:val="005120BA"/>
    <w:rsid w:val="00576606"/>
    <w:rsid w:val="00590407"/>
    <w:rsid w:val="005919E5"/>
    <w:rsid w:val="005D3F02"/>
    <w:rsid w:val="00625BC1"/>
    <w:rsid w:val="006263F6"/>
    <w:rsid w:val="006329FB"/>
    <w:rsid w:val="006354B5"/>
    <w:rsid w:val="00661046"/>
    <w:rsid w:val="0067340D"/>
    <w:rsid w:val="00693D21"/>
    <w:rsid w:val="006E5CF3"/>
    <w:rsid w:val="006F125F"/>
    <w:rsid w:val="007522C0"/>
    <w:rsid w:val="00774408"/>
    <w:rsid w:val="007827C1"/>
    <w:rsid w:val="00792EB1"/>
    <w:rsid w:val="007B0F28"/>
    <w:rsid w:val="007C1B16"/>
    <w:rsid w:val="007C5CC7"/>
    <w:rsid w:val="007E5B34"/>
    <w:rsid w:val="007F51FB"/>
    <w:rsid w:val="0081236B"/>
    <w:rsid w:val="00813E8F"/>
    <w:rsid w:val="0082158E"/>
    <w:rsid w:val="008B1A0D"/>
    <w:rsid w:val="008B30E6"/>
    <w:rsid w:val="008B6034"/>
    <w:rsid w:val="008C33B2"/>
    <w:rsid w:val="008C69C5"/>
    <w:rsid w:val="008E5831"/>
    <w:rsid w:val="008E74A1"/>
    <w:rsid w:val="00916F06"/>
    <w:rsid w:val="00916F79"/>
    <w:rsid w:val="00922C50"/>
    <w:rsid w:val="00923165"/>
    <w:rsid w:val="00926839"/>
    <w:rsid w:val="009523F4"/>
    <w:rsid w:val="00955A5E"/>
    <w:rsid w:val="009561A1"/>
    <w:rsid w:val="00963287"/>
    <w:rsid w:val="00970EC8"/>
    <w:rsid w:val="009850C1"/>
    <w:rsid w:val="0099095C"/>
    <w:rsid w:val="00994BA8"/>
    <w:rsid w:val="009A2C64"/>
    <w:rsid w:val="009A521D"/>
    <w:rsid w:val="009A6102"/>
    <w:rsid w:val="009A7887"/>
    <w:rsid w:val="009A7E9F"/>
    <w:rsid w:val="009B2859"/>
    <w:rsid w:val="009E019B"/>
    <w:rsid w:val="009E3A65"/>
    <w:rsid w:val="00A361B4"/>
    <w:rsid w:val="00A4345A"/>
    <w:rsid w:val="00A434DC"/>
    <w:rsid w:val="00AC3198"/>
    <w:rsid w:val="00AD37BB"/>
    <w:rsid w:val="00B309D1"/>
    <w:rsid w:val="00B311EE"/>
    <w:rsid w:val="00B42497"/>
    <w:rsid w:val="00B54B68"/>
    <w:rsid w:val="00B81055"/>
    <w:rsid w:val="00B90609"/>
    <w:rsid w:val="00BA73F7"/>
    <w:rsid w:val="00BC3F53"/>
    <w:rsid w:val="00C30565"/>
    <w:rsid w:val="00C4507F"/>
    <w:rsid w:val="00C66AAD"/>
    <w:rsid w:val="00C72BEB"/>
    <w:rsid w:val="00C868C7"/>
    <w:rsid w:val="00CB69D3"/>
    <w:rsid w:val="00CD363A"/>
    <w:rsid w:val="00D00148"/>
    <w:rsid w:val="00D0182B"/>
    <w:rsid w:val="00DA1D6F"/>
    <w:rsid w:val="00DE5EF1"/>
    <w:rsid w:val="00E13DF5"/>
    <w:rsid w:val="00E322FA"/>
    <w:rsid w:val="00E364D2"/>
    <w:rsid w:val="00E50410"/>
    <w:rsid w:val="00E52EB4"/>
    <w:rsid w:val="00E6077D"/>
    <w:rsid w:val="00E62422"/>
    <w:rsid w:val="00E7029D"/>
    <w:rsid w:val="00E75381"/>
    <w:rsid w:val="00E8157F"/>
    <w:rsid w:val="00EB1FB1"/>
    <w:rsid w:val="00EE2363"/>
    <w:rsid w:val="00EE4654"/>
    <w:rsid w:val="00EF57EA"/>
    <w:rsid w:val="00F1130B"/>
    <w:rsid w:val="00F1285D"/>
    <w:rsid w:val="00F237C4"/>
    <w:rsid w:val="00F27784"/>
    <w:rsid w:val="00F5543A"/>
    <w:rsid w:val="00F666CE"/>
    <w:rsid w:val="00F84F13"/>
    <w:rsid w:val="00F90317"/>
    <w:rsid w:val="00FC03BD"/>
    <w:rsid w:val="00FD48C7"/>
    <w:rsid w:val="00FF4AF1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349D"/>
  <w15:chartTrackingRefBased/>
  <w15:docId w15:val="{528A6724-27AE-4158-8D3D-13DC27E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63A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2422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42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42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565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6242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7">
    <w:name w:val="Введение"/>
    <w:basedOn w:val="1"/>
    <w:next w:val="a"/>
    <w:link w:val="a8"/>
    <w:qFormat/>
    <w:rsid w:val="00CD363A"/>
    <w:pPr>
      <w:numPr>
        <w:numId w:val="0"/>
      </w:numPr>
    </w:pPr>
  </w:style>
  <w:style w:type="character" w:customStyle="1" w:styleId="20">
    <w:name w:val="Заголовок 2 Знак"/>
    <w:link w:val="2"/>
    <w:uiPriority w:val="9"/>
    <w:rsid w:val="00E624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E6242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semiHidden/>
    <w:rsid w:val="00C30565"/>
    <w:rPr>
      <w:rFonts w:eastAsia="Times New Roman"/>
      <w:b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15491A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91A"/>
  </w:style>
  <w:style w:type="paragraph" w:styleId="21">
    <w:name w:val="toc 2"/>
    <w:basedOn w:val="a"/>
    <w:next w:val="a"/>
    <w:autoRedefine/>
    <w:uiPriority w:val="39"/>
    <w:unhideWhenUsed/>
    <w:rsid w:val="0015491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491A"/>
    <w:pPr>
      <w:ind w:left="440"/>
    </w:pPr>
  </w:style>
  <w:style w:type="character" w:styleId="aa">
    <w:name w:val="Hyperlink"/>
    <w:uiPriority w:val="99"/>
    <w:unhideWhenUsed/>
    <w:rsid w:val="0015491A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27784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F27784"/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2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2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D3BC0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C72BEB"/>
    <w:pPr>
      <w:ind w:left="720"/>
      <w:contextualSpacing/>
    </w:pPr>
  </w:style>
  <w:style w:type="paragraph" w:styleId="af5">
    <w:name w:val="No Spacing"/>
    <w:uiPriority w:val="1"/>
    <w:qFormat/>
    <w:rsid w:val="004F26D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8D68A-EFDA-42E5-A629-92BD06C9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18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20883</CharactersWithSpaces>
  <SharedDoc>false</SharedDoc>
  <HLinks>
    <vt:vector size="48" baseType="variant"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_Toc272312962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_Toc272312961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_Toc272312960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_Toc272312959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_Toc272312958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_Toc272312957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_Toc272312956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_Toc272312955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Yuliya Sokolova</cp:lastModifiedBy>
  <cp:revision>37</cp:revision>
  <dcterms:created xsi:type="dcterms:W3CDTF">2022-10-23T18:06:00Z</dcterms:created>
  <dcterms:modified xsi:type="dcterms:W3CDTF">2022-10-25T21:10:00Z</dcterms:modified>
</cp:coreProperties>
</file>