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F3" w:rsidRPr="00E82BF3" w:rsidRDefault="00E82BF3" w:rsidP="00E82BF3">
      <w:pPr>
        <w:pStyle w:val="Title"/>
        <w:rPr>
          <w:rFonts w:ascii="Times New Roman" w:hAnsi="Times New Roman"/>
          <w:sz w:val="24"/>
          <w:szCs w:val="24"/>
        </w:rPr>
      </w:pPr>
      <w:r w:rsidRPr="00E82BF3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6472BEFE" wp14:editId="2116064B">
            <wp:extent cx="2409825" cy="2362200"/>
            <wp:effectExtent l="0" t="0" r="9525" b="0"/>
            <wp:docPr id="8" name="Picture 8" descr="logo u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une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F3" w:rsidRPr="00E82BF3" w:rsidRDefault="00E82BF3" w:rsidP="00E82BF3">
      <w:pPr>
        <w:pStyle w:val="Title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82BF3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Pr="00E82BF3">
        <w:rPr>
          <w:rFonts w:ascii="Times New Roman" w:hAnsi="Times New Roman"/>
          <w:sz w:val="24"/>
          <w:szCs w:val="24"/>
          <w:lang w:val="en-US"/>
        </w:rPr>
        <w:t>Rekayasa</w:t>
      </w:r>
      <w:proofErr w:type="spellEnd"/>
      <w:r w:rsidRPr="00E82B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2BF3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Pr="00E82B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2BF3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</w:p>
    <w:p w:rsidR="00E82BF3" w:rsidRPr="00E82BF3" w:rsidRDefault="00E82BF3" w:rsidP="00E82BF3">
      <w:pPr>
        <w:tabs>
          <w:tab w:val="left" w:pos="599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82B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Sistem</w:t>
      </w:r>
      <w:proofErr w:type="spellEnd"/>
      <w:proofErr w:type="gramEnd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Pakar</w:t>
      </w:r>
      <w:proofErr w:type="spellEnd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Apotek</w:t>
      </w:r>
      <w:proofErr w:type="spellEnd"/>
      <w:r w:rsidRPr="00E82B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“PINTAR” </w:t>
      </w:r>
      <w:r w:rsidRPr="00E82BF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E82BF3" w:rsidRPr="00E82BF3" w:rsidRDefault="00E82BF3" w:rsidP="00E82BF3">
      <w:pPr>
        <w:pStyle w:val="SubTitle"/>
        <w:jc w:val="left"/>
        <w:rPr>
          <w:rFonts w:ascii="Times New Roman" w:hAnsi="Times New Roman"/>
          <w:b w:val="0"/>
          <w:sz w:val="24"/>
          <w:szCs w:val="24"/>
          <w:lang w:val="id-ID"/>
        </w:rPr>
      </w:pPr>
    </w:p>
    <w:p w:rsidR="00E82BF3" w:rsidRPr="00E82BF3" w:rsidRDefault="00E82BF3" w:rsidP="00E82BF3">
      <w:pPr>
        <w:tabs>
          <w:tab w:val="left" w:pos="5995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2BF3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E82BF3" w:rsidRPr="00E82BF3" w:rsidRDefault="00E82BF3" w:rsidP="00E82BF3">
      <w:pPr>
        <w:pStyle w:val="Title"/>
        <w:spacing w:line="360" w:lineRule="auto"/>
        <w:rPr>
          <w:rFonts w:ascii="Times New Roman" w:hAnsi="Times New Roman"/>
          <w:b w:val="0"/>
          <w:kern w:val="0"/>
          <w:sz w:val="24"/>
          <w:szCs w:val="24"/>
        </w:rPr>
      </w:pP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 xml:space="preserve">ANDHIKA SATRIA WIBAWA </w:t>
      </w: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  <w:t>(152410101016)</w:t>
      </w:r>
    </w:p>
    <w:p w:rsidR="00E82BF3" w:rsidRPr="00E82BF3" w:rsidRDefault="00E82BF3" w:rsidP="00E82BF3">
      <w:pPr>
        <w:pStyle w:val="Title"/>
        <w:spacing w:line="360" w:lineRule="auto"/>
        <w:rPr>
          <w:rFonts w:ascii="Times New Roman" w:hAnsi="Times New Roman"/>
          <w:b w:val="0"/>
          <w:kern w:val="0"/>
          <w:sz w:val="24"/>
          <w:szCs w:val="24"/>
        </w:rPr>
      </w:pP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 xml:space="preserve">ZEINDI YURI IMANDOKO </w:t>
      </w: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  <w:t>(152410101023)</w:t>
      </w:r>
    </w:p>
    <w:p w:rsidR="00E82BF3" w:rsidRDefault="00E82BF3" w:rsidP="00E82BF3">
      <w:pPr>
        <w:pStyle w:val="Title"/>
        <w:spacing w:line="360" w:lineRule="auto"/>
        <w:rPr>
          <w:rFonts w:ascii="Times New Roman" w:hAnsi="Times New Roman"/>
          <w:b w:val="0"/>
          <w:kern w:val="0"/>
          <w:sz w:val="24"/>
          <w:szCs w:val="24"/>
          <w:lang w:val="en-ID"/>
        </w:rPr>
      </w:pP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>FIQRI YUSRIL RIZAL</w:t>
      </w: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</w: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  <w:t xml:space="preserve"> (152410101067)</w:t>
      </w:r>
    </w:p>
    <w:p w:rsidR="00DE5A78" w:rsidRPr="00E82BF3" w:rsidRDefault="00DE5A78" w:rsidP="00E82BF3">
      <w:pPr>
        <w:pStyle w:val="Title"/>
        <w:spacing w:line="360" w:lineRule="auto"/>
        <w:rPr>
          <w:rFonts w:ascii="Times New Roman" w:hAnsi="Times New Roman"/>
          <w:b w:val="0"/>
          <w:kern w:val="0"/>
          <w:sz w:val="24"/>
          <w:szCs w:val="24"/>
          <w:lang w:val="en-ID"/>
        </w:rPr>
      </w:pPr>
      <w:r>
        <w:rPr>
          <w:rFonts w:ascii="Times New Roman" w:hAnsi="Times New Roman"/>
          <w:b w:val="0"/>
          <w:kern w:val="0"/>
          <w:sz w:val="24"/>
          <w:szCs w:val="24"/>
          <w:lang w:val="en-ID"/>
        </w:rPr>
        <w:t>VIRLINIA PRATIWI</w:t>
      </w:r>
      <w:r w:rsidR="00935D4E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</w:r>
      <w:r w:rsidR="00935D4E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</w:r>
      <w:r w:rsidR="00935D4E">
        <w:rPr>
          <w:rFonts w:ascii="Times New Roman" w:hAnsi="Times New Roman"/>
          <w:b w:val="0"/>
          <w:kern w:val="0"/>
          <w:sz w:val="24"/>
          <w:szCs w:val="24"/>
          <w:lang w:val="en-ID"/>
        </w:rPr>
        <w:tab/>
      </w:r>
      <w:r>
        <w:rPr>
          <w:rFonts w:ascii="Times New Roman" w:hAnsi="Times New Roman"/>
          <w:b w:val="0"/>
          <w:kern w:val="0"/>
          <w:sz w:val="24"/>
          <w:szCs w:val="24"/>
          <w:lang w:val="en-ID"/>
        </w:rPr>
        <w:t>(1524101010</w:t>
      </w:r>
      <w:r w:rsidR="00935D4E">
        <w:rPr>
          <w:rFonts w:ascii="Times New Roman" w:hAnsi="Times New Roman"/>
          <w:b w:val="0"/>
          <w:kern w:val="0"/>
          <w:sz w:val="24"/>
          <w:szCs w:val="24"/>
          <w:lang w:val="en-ID"/>
        </w:rPr>
        <w:t>71</w:t>
      </w:r>
      <w:r>
        <w:rPr>
          <w:rFonts w:ascii="Times New Roman" w:hAnsi="Times New Roman"/>
          <w:b w:val="0"/>
          <w:kern w:val="0"/>
          <w:sz w:val="24"/>
          <w:szCs w:val="24"/>
          <w:lang w:val="en-ID"/>
        </w:rPr>
        <w:t>)</w:t>
      </w:r>
    </w:p>
    <w:p w:rsidR="00E82BF3" w:rsidRPr="00E82BF3" w:rsidRDefault="00E82BF3" w:rsidP="00E82BF3">
      <w:pPr>
        <w:pStyle w:val="Title"/>
        <w:spacing w:line="360" w:lineRule="auto"/>
        <w:rPr>
          <w:rFonts w:ascii="Times New Roman" w:hAnsi="Times New Roman"/>
          <w:b w:val="0"/>
          <w:kern w:val="0"/>
          <w:sz w:val="24"/>
          <w:szCs w:val="24"/>
        </w:rPr>
      </w:pP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>DEVI FAJAR YANTI</w:t>
      </w:r>
      <w:r w:rsidRPr="00E82BF3">
        <w:rPr>
          <w:rFonts w:ascii="Times New Roman" w:hAnsi="Times New Roman"/>
          <w:b w:val="0"/>
          <w:kern w:val="0"/>
          <w:sz w:val="24"/>
          <w:szCs w:val="24"/>
        </w:rPr>
        <w:tab/>
      </w:r>
      <w:r w:rsidRPr="00E82BF3">
        <w:rPr>
          <w:rFonts w:ascii="Times New Roman" w:hAnsi="Times New Roman"/>
          <w:b w:val="0"/>
          <w:kern w:val="0"/>
          <w:sz w:val="24"/>
          <w:szCs w:val="24"/>
        </w:rPr>
        <w:tab/>
        <w:t>(</w:t>
      </w:r>
      <w:r w:rsidRPr="00E82BF3">
        <w:rPr>
          <w:rFonts w:ascii="Times New Roman" w:hAnsi="Times New Roman"/>
          <w:b w:val="0"/>
          <w:kern w:val="0"/>
          <w:sz w:val="24"/>
          <w:szCs w:val="24"/>
          <w:lang w:val="en-ID"/>
        </w:rPr>
        <w:t>152410101084</w:t>
      </w:r>
      <w:r w:rsidRPr="00E82BF3">
        <w:rPr>
          <w:rFonts w:ascii="Times New Roman" w:hAnsi="Times New Roman"/>
          <w:b w:val="0"/>
          <w:kern w:val="0"/>
          <w:sz w:val="24"/>
          <w:szCs w:val="24"/>
        </w:rPr>
        <w:t>)</w:t>
      </w:r>
    </w:p>
    <w:p w:rsidR="00E82BF3" w:rsidRPr="00E82BF3" w:rsidRDefault="00E82BF3" w:rsidP="00E82BF3">
      <w:pPr>
        <w:pStyle w:val="Title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E82BF3" w:rsidRPr="00E82BF3" w:rsidRDefault="00E82BF3" w:rsidP="00E82BF3">
      <w:pPr>
        <w:pStyle w:val="Title"/>
        <w:jc w:val="left"/>
        <w:rPr>
          <w:rFonts w:ascii="Times New Roman" w:hAnsi="Times New Roman"/>
          <w:sz w:val="24"/>
          <w:szCs w:val="24"/>
          <w:lang w:val="id-ID"/>
        </w:rPr>
      </w:pPr>
    </w:p>
    <w:p w:rsidR="00E82BF3" w:rsidRPr="00E82BF3" w:rsidRDefault="00E82BF3" w:rsidP="00E82BF3">
      <w:pPr>
        <w:pStyle w:val="Title"/>
        <w:rPr>
          <w:rFonts w:ascii="Times New Roman" w:hAnsi="Times New Roman"/>
          <w:sz w:val="24"/>
          <w:szCs w:val="24"/>
          <w:lang w:val="en-US"/>
        </w:rPr>
      </w:pPr>
      <w:r w:rsidRPr="00E82BF3">
        <w:rPr>
          <w:rFonts w:ascii="Times New Roman" w:hAnsi="Times New Roman"/>
          <w:sz w:val="24"/>
          <w:szCs w:val="24"/>
          <w:lang w:val="en-US"/>
        </w:rPr>
        <w:t>LABORATORIUM REKAYASA PERANGKAT LUNAK</w:t>
      </w:r>
    </w:p>
    <w:p w:rsidR="00E82BF3" w:rsidRPr="00E82BF3" w:rsidRDefault="00E82BF3" w:rsidP="00E82BF3">
      <w:pPr>
        <w:pStyle w:val="SubTitle"/>
        <w:rPr>
          <w:rFonts w:ascii="Times New Roman" w:hAnsi="Times New Roman"/>
          <w:sz w:val="24"/>
          <w:szCs w:val="24"/>
          <w:lang w:val="id-ID"/>
        </w:rPr>
      </w:pPr>
      <w:r w:rsidRPr="00E82BF3">
        <w:rPr>
          <w:rFonts w:ascii="Times New Roman" w:hAnsi="Times New Roman"/>
          <w:sz w:val="24"/>
          <w:szCs w:val="24"/>
        </w:rPr>
        <w:t>PROGRAM STUDI SISTEM INFORMASI</w:t>
      </w:r>
    </w:p>
    <w:p w:rsidR="00E82BF3" w:rsidRPr="00E82BF3" w:rsidRDefault="00E82BF3" w:rsidP="00E82BF3">
      <w:pPr>
        <w:pStyle w:val="SubTitle"/>
        <w:rPr>
          <w:rFonts w:ascii="Times New Roman" w:hAnsi="Times New Roman"/>
          <w:sz w:val="24"/>
          <w:szCs w:val="24"/>
          <w:lang w:val="en-US"/>
        </w:rPr>
      </w:pPr>
      <w:r w:rsidRPr="00E82BF3">
        <w:rPr>
          <w:rFonts w:ascii="Times New Roman" w:hAnsi="Times New Roman"/>
          <w:sz w:val="24"/>
          <w:szCs w:val="24"/>
          <w:lang w:val="en-US"/>
        </w:rPr>
        <w:t>UNIVERSITAS JEMBER</w:t>
      </w:r>
    </w:p>
    <w:p w:rsidR="00E82BF3" w:rsidRPr="00E82BF3" w:rsidRDefault="00E82BF3" w:rsidP="00E82B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BF3">
        <w:rPr>
          <w:rFonts w:ascii="Times New Roman" w:hAnsi="Times New Roman" w:cs="Times New Roman"/>
          <w:b/>
          <w:sz w:val="24"/>
          <w:szCs w:val="24"/>
        </w:rPr>
        <w:t>2017/2018</w:t>
      </w:r>
    </w:p>
    <w:p w:rsidR="00E82BF3" w:rsidRPr="00E82BF3" w:rsidRDefault="00E82BF3" w:rsidP="00E82B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2BF3" w:rsidRDefault="00E82B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82BF3" w:rsidRPr="00E82BF3" w:rsidRDefault="00E82B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2BF3" w:rsidRPr="00E82BF3" w:rsidRDefault="00E82B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6867" w:rsidRPr="00E82BF3" w:rsidRDefault="00C66867" w:rsidP="00C66867">
      <w:pPr>
        <w:pStyle w:val="Heading1"/>
        <w:spacing w:after="24"/>
        <w:ind w:left="0" w:right="2292" w:firstLine="0"/>
        <w:jc w:val="right"/>
        <w:rPr>
          <w:szCs w:val="24"/>
        </w:rPr>
      </w:pPr>
      <w:r w:rsidRPr="00E82BF3">
        <w:rPr>
          <w:szCs w:val="24"/>
        </w:rPr>
        <w:t>A.</w:t>
      </w:r>
      <w:r w:rsidRPr="00E82BF3">
        <w:rPr>
          <w:rFonts w:eastAsia="Arial"/>
          <w:szCs w:val="24"/>
        </w:rPr>
        <w:t xml:space="preserve"> </w:t>
      </w:r>
      <w:r w:rsidRPr="00E82BF3">
        <w:rPr>
          <w:szCs w:val="24"/>
        </w:rPr>
        <w:t xml:space="preserve">SYSTEM REQUEST </w:t>
      </w:r>
    </w:p>
    <w:p w:rsidR="00C66867" w:rsidRPr="00E82BF3" w:rsidRDefault="00C66867" w:rsidP="00C66867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E82B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TableGrid"/>
        <w:tblW w:w="7307" w:type="dxa"/>
        <w:tblInd w:w="2018" w:type="dxa"/>
        <w:tblCellMar>
          <w:top w:w="20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3"/>
        <w:gridCol w:w="5544"/>
      </w:tblGrid>
      <w:tr w:rsidR="00C66867" w:rsidRPr="00E82BF3" w:rsidTr="0029004C">
        <w:trPr>
          <w:trHeight w:val="500"/>
        </w:trPr>
        <w:tc>
          <w:tcPr>
            <w:tcW w:w="7307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</w:tcPr>
          <w:p w:rsidR="00C66867" w:rsidRPr="00E82BF3" w:rsidRDefault="00C66867" w:rsidP="001E34BE">
            <w:pPr>
              <w:ind w:lef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System Request – </w:t>
            </w:r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Lihat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Apa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Terjadi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’</w:t>
            </w:r>
          </w:p>
        </w:tc>
      </w:tr>
      <w:tr w:rsidR="00C66867" w:rsidRPr="00E82BF3" w:rsidTr="0029004C">
        <w:trPr>
          <w:trHeight w:val="428"/>
        </w:trPr>
        <w:tc>
          <w:tcPr>
            <w:tcW w:w="1763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Project Sponsor: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4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C668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867" w:rsidRPr="00E82BF3" w:rsidTr="0029004C">
        <w:trPr>
          <w:trHeight w:val="1180"/>
        </w:trPr>
        <w:tc>
          <w:tcPr>
            <w:tcW w:w="1763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Business Need: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4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4E3CE9" w:rsidRDefault="00C66867" w:rsidP="00606091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r w:rsidR="00606091"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memudahkan </w:t>
            </w:r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user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pertumbuhan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tanaman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berdasarkan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berbagai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aspek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disediakan,user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juga bias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menganalisa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penyakit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tanaman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berdasar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beberpa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gejala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</w:p>
        </w:tc>
      </w:tr>
      <w:tr w:rsidR="00C66867" w:rsidRPr="00E82BF3" w:rsidTr="0029004C">
        <w:trPr>
          <w:trHeight w:val="376"/>
        </w:trPr>
        <w:tc>
          <w:tcPr>
            <w:tcW w:w="7307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Business Requirements: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6867" w:rsidRPr="00E82BF3" w:rsidTr="0029004C">
        <w:trPr>
          <w:trHeight w:val="4817"/>
        </w:trPr>
        <w:tc>
          <w:tcPr>
            <w:tcW w:w="7307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900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66867" w:rsidRPr="00E82BF3" w:rsidRDefault="00C66867" w:rsidP="001E34B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>Fitur utama y</w:t>
            </w:r>
            <w:r w:rsidR="001E34BE"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>ang ada pada sistem ini adalah:</w:t>
            </w:r>
          </w:p>
          <w:p w:rsidR="001E34BE" w:rsidRPr="00E82BF3" w:rsidRDefault="004E3CE9" w:rsidP="001E34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Analisa Tanaman</w:t>
            </w:r>
          </w:p>
          <w:p w:rsidR="003B6B16" w:rsidRPr="00E82BF3" w:rsidRDefault="003B6B16" w:rsidP="003B6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Aspek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mempengaruhi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pertumbuhan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4E3CE9" w:rsidRDefault="003B6B16" w:rsidP="004E3C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 out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Analisa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E82BF3" w:rsidRDefault="004E3CE9" w:rsidP="003B6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E82BF3" w:rsidRDefault="003B6B16" w:rsidP="003B6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gejala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</w:t>
            </w:r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E82BF3" w:rsidRDefault="003B6B16" w:rsidP="003B6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 out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</w:p>
          <w:p w:rsidR="003B6B16" w:rsidRPr="00E82BF3" w:rsidRDefault="003B6B16" w:rsidP="004E3CE9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B6B16" w:rsidRPr="00E82BF3" w:rsidRDefault="003B6B16" w:rsidP="003B6B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enjadwalan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E82BF3" w:rsidRDefault="003B6B16" w:rsidP="003B6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aspek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penjadwalan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</w:t>
            </w:r>
            <w:proofErr w:type="spellEnd"/>
          </w:p>
          <w:p w:rsidR="003B6B16" w:rsidRPr="00E82BF3" w:rsidRDefault="004E3CE9" w:rsidP="003B6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pemupukan</w:t>
            </w:r>
            <w:proofErr w:type="spellEnd"/>
          </w:p>
          <w:p w:rsidR="00225AC7" w:rsidRPr="00E82BF3" w:rsidRDefault="00225AC7" w:rsidP="004E3CE9">
            <w:pPr>
              <w:pStyle w:val="ListParagraph"/>
              <w:ind w:left="18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6867" w:rsidRPr="00E82BF3" w:rsidTr="0029004C">
        <w:trPr>
          <w:trHeight w:val="377"/>
        </w:trPr>
        <w:tc>
          <w:tcPr>
            <w:tcW w:w="7307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Business Value: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6867" w:rsidRPr="00E82BF3" w:rsidTr="0029004C">
        <w:trPr>
          <w:trHeight w:val="2988"/>
        </w:trPr>
        <w:tc>
          <w:tcPr>
            <w:tcW w:w="7307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</w:tcPr>
          <w:p w:rsidR="00C66867" w:rsidRPr="00E82BF3" w:rsidRDefault="00C66867" w:rsidP="00225A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Keuntungan Intangible: </w:t>
            </w:r>
          </w:p>
          <w:p w:rsidR="001E34BE" w:rsidRPr="00E82BF3" w:rsidRDefault="00225AC7" w:rsidP="001E34BE">
            <w:pPr>
              <w:numPr>
                <w:ilvl w:val="0"/>
                <w:numId w:val="2"/>
              </w:numPr>
              <w:spacing w:after="149" w:line="267" w:lineRule="auto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ningkatkan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kearutan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  <w:p w:rsidR="00225AC7" w:rsidRPr="00E82BF3" w:rsidRDefault="00225AC7" w:rsidP="001E34BE">
            <w:pPr>
              <w:numPr>
                <w:ilvl w:val="0"/>
                <w:numId w:val="2"/>
              </w:numPr>
              <w:spacing w:after="149" w:line="267" w:lineRule="auto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ketidakcocokan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tanah</w:t>
            </w:r>
            <w:proofErr w:type="spellEnd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  <w:p w:rsidR="00225AC7" w:rsidRPr="00E82BF3" w:rsidRDefault="00225AC7" w:rsidP="00225AC7">
            <w:pPr>
              <w:numPr>
                <w:ilvl w:val="0"/>
                <w:numId w:val="2"/>
              </w:numPr>
              <w:spacing w:after="149" w:line="267" w:lineRule="auto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Mengefisiensi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dalan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pemberian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pupuk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penyitaman</w:t>
            </w:r>
            <w:proofErr w:type="spellEnd"/>
          </w:p>
          <w:p w:rsidR="00C66867" w:rsidRPr="00E82BF3" w:rsidRDefault="00C66867" w:rsidP="00225AC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Keuntungan Tangible: </w:t>
            </w:r>
          </w:p>
          <w:p w:rsidR="00886496" w:rsidRPr="00935D4E" w:rsidRDefault="00886496" w:rsidP="00935D4E">
            <w:pPr>
              <w:numPr>
                <w:ilvl w:val="0"/>
                <w:numId w:val="2"/>
              </w:numPr>
              <w:spacing w:line="280" w:lineRule="auto"/>
              <w:ind w:hanging="3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sekitar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1,5%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omset</w:t>
            </w:r>
            <w:proofErr w:type="spellEnd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 </w:t>
            </w:r>
            <w:proofErr w:type="spellStart"/>
            <w:r w:rsidRPr="00E82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minimnya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gagal</w:t>
            </w:r>
            <w:proofErr w:type="spellEnd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E3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panen</w:t>
            </w:r>
            <w:proofErr w:type="spellEnd"/>
          </w:p>
        </w:tc>
      </w:tr>
    </w:tbl>
    <w:p w:rsidR="00C66867" w:rsidRPr="00E82BF3" w:rsidRDefault="00C66867" w:rsidP="00C66867">
      <w:pPr>
        <w:rPr>
          <w:rFonts w:ascii="Times New Roman" w:hAnsi="Times New Roman" w:cs="Times New Roman"/>
          <w:sz w:val="24"/>
          <w:szCs w:val="24"/>
        </w:rPr>
      </w:pPr>
    </w:p>
    <w:p w:rsidR="00C66867" w:rsidRPr="00E82BF3" w:rsidRDefault="00C66867" w:rsidP="00C668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1045" w:type="dxa"/>
        <w:tblCellMar>
          <w:top w:w="72" w:type="dxa"/>
          <w:left w:w="8" w:type="dxa"/>
          <w:right w:w="5" w:type="dxa"/>
        </w:tblCellMar>
        <w:tblLook w:val="04A0" w:firstRow="1" w:lastRow="0" w:firstColumn="1" w:lastColumn="0" w:noHBand="0" w:noVBand="1"/>
      </w:tblPr>
      <w:tblGrid>
        <w:gridCol w:w="1852"/>
        <w:gridCol w:w="1698"/>
        <w:gridCol w:w="2873"/>
        <w:gridCol w:w="1070"/>
        <w:gridCol w:w="1502"/>
      </w:tblGrid>
      <w:tr w:rsidR="00C66867" w:rsidRPr="00E82BF3" w:rsidTr="0029004C">
        <w:trPr>
          <w:trHeight w:val="716"/>
        </w:trPr>
        <w:tc>
          <w:tcPr>
            <w:tcW w:w="18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114692D" wp14:editId="7713B2FE">
                  <wp:extent cx="1088136" cy="569976"/>
                  <wp:effectExtent l="0" t="0" r="0" b="0"/>
                  <wp:docPr id="2490" name="Picture 2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" name="Picture 24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Paraf Asistensi: </w:t>
            </w:r>
          </w:p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spacing w:after="37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Dokumen: OOD/SR/01 </w:t>
            </w:r>
          </w:p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(OOD/kodediagram/revisi) </w:t>
            </w:r>
          </w:p>
        </w:tc>
        <w:tc>
          <w:tcPr>
            <w:tcW w:w="263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spacing w:after="37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Lampiran: 1 lembar </w:t>
            </w:r>
          </w:p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(Jumlah halaman setiap diagram) </w:t>
            </w:r>
          </w:p>
        </w:tc>
      </w:tr>
      <w:tr w:rsidR="00C66867" w:rsidRPr="00E82BF3" w:rsidTr="0029004C">
        <w:trPr>
          <w:trHeight w:val="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Asisten: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Diagram 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66867" w:rsidRPr="00E82BF3" w:rsidTr="0029004C">
        <w:trPr>
          <w:trHeight w:val="3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6867" w:rsidRPr="00E82BF3" w:rsidRDefault="00C66867" w:rsidP="0029004C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E82B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E2201" w:rsidRPr="00E82BF3" w:rsidRDefault="00EE2201">
      <w:pPr>
        <w:rPr>
          <w:rFonts w:ascii="Times New Roman" w:hAnsi="Times New Roman" w:cs="Times New Roman"/>
          <w:sz w:val="24"/>
          <w:szCs w:val="24"/>
        </w:rPr>
      </w:pPr>
    </w:p>
    <w:sectPr w:rsidR="00EE2201" w:rsidRPr="00E82B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FDF"/>
    <w:multiLevelType w:val="hybridMultilevel"/>
    <w:tmpl w:val="A57AA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321DA"/>
    <w:multiLevelType w:val="hybridMultilevel"/>
    <w:tmpl w:val="DD56E1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8D1037"/>
    <w:multiLevelType w:val="hybridMultilevel"/>
    <w:tmpl w:val="CC36CDA2"/>
    <w:lvl w:ilvl="0" w:tplc="040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1" w:hanging="360"/>
      </w:pPr>
      <w:rPr>
        <w:rFonts w:ascii="Wingdings" w:hAnsi="Wingdings" w:hint="default"/>
      </w:rPr>
    </w:lvl>
  </w:abstractNum>
  <w:abstractNum w:abstractNumId="3" w15:restartNumberingAfterBreak="0">
    <w:nsid w:val="30184E24"/>
    <w:multiLevelType w:val="hybridMultilevel"/>
    <w:tmpl w:val="1090BFA2"/>
    <w:lvl w:ilvl="0" w:tplc="47445044">
      <w:start w:val="1"/>
      <w:numFmt w:val="bullet"/>
      <w:lvlText w:val="-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C843C">
      <w:start w:val="1"/>
      <w:numFmt w:val="bullet"/>
      <w:lvlText w:val="o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A4F8C">
      <w:start w:val="1"/>
      <w:numFmt w:val="bullet"/>
      <w:lvlText w:val="▪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A2340">
      <w:start w:val="1"/>
      <w:numFmt w:val="bullet"/>
      <w:lvlText w:val="•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A403E">
      <w:start w:val="1"/>
      <w:numFmt w:val="bullet"/>
      <w:lvlText w:val="o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A6001E">
      <w:start w:val="1"/>
      <w:numFmt w:val="bullet"/>
      <w:lvlText w:val="▪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6561C">
      <w:start w:val="1"/>
      <w:numFmt w:val="bullet"/>
      <w:lvlText w:val="•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09BB4">
      <w:start w:val="1"/>
      <w:numFmt w:val="bullet"/>
      <w:lvlText w:val="o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44ECE">
      <w:start w:val="1"/>
      <w:numFmt w:val="bullet"/>
      <w:lvlText w:val="▪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0A0DAD"/>
    <w:multiLevelType w:val="hybridMultilevel"/>
    <w:tmpl w:val="37C85E56"/>
    <w:lvl w:ilvl="0" w:tplc="90188E9C">
      <w:start w:val="1"/>
      <w:numFmt w:val="decimal"/>
      <w:lvlText w:val="%1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324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28B24">
      <w:start w:val="1"/>
      <w:numFmt w:val="bullet"/>
      <w:lvlText w:val="-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048AC">
      <w:start w:val="1"/>
      <w:numFmt w:val="bullet"/>
      <w:lvlText w:val="•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163762">
      <w:start w:val="1"/>
      <w:numFmt w:val="bullet"/>
      <w:lvlText w:val="o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0D84">
      <w:start w:val="1"/>
      <w:numFmt w:val="bullet"/>
      <w:lvlText w:val="▪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810CC">
      <w:start w:val="1"/>
      <w:numFmt w:val="bullet"/>
      <w:lvlText w:val="•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C5DC4">
      <w:start w:val="1"/>
      <w:numFmt w:val="bullet"/>
      <w:lvlText w:val="o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1CE726">
      <w:start w:val="1"/>
      <w:numFmt w:val="bullet"/>
      <w:lvlText w:val="▪"/>
      <w:lvlJc w:val="left"/>
      <w:pPr>
        <w:ind w:left="7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0C1015"/>
    <w:multiLevelType w:val="hybridMultilevel"/>
    <w:tmpl w:val="6E2C0B84"/>
    <w:lvl w:ilvl="0" w:tplc="3F0AC822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67"/>
    <w:rsid w:val="001E34BE"/>
    <w:rsid w:val="002125F8"/>
    <w:rsid w:val="00225AC7"/>
    <w:rsid w:val="003B6B16"/>
    <w:rsid w:val="004E3CE9"/>
    <w:rsid w:val="00606091"/>
    <w:rsid w:val="00886496"/>
    <w:rsid w:val="00935D4E"/>
    <w:rsid w:val="00C66867"/>
    <w:rsid w:val="00DE5A78"/>
    <w:rsid w:val="00E82BF3"/>
    <w:rsid w:val="00E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7AEE"/>
  <w15:chartTrackingRefBased/>
  <w15:docId w15:val="{FC347368-0906-45DB-8D20-C1AF613C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867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C66867"/>
    <w:pPr>
      <w:keepNext/>
      <w:keepLines/>
      <w:spacing w:after="216"/>
      <w:ind w:left="3592" w:hanging="2163"/>
      <w:outlineLvl w:val="0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67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table" w:customStyle="1" w:styleId="TableGrid">
    <w:name w:val="TableGrid"/>
    <w:rsid w:val="00C66867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6867"/>
    <w:pPr>
      <w:ind w:left="720"/>
      <w:contextualSpacing/>
    </w:pPr>
  </w:style>
  <w:style w:type="paragraph" w:styleId="Title">
    <w:name w:val="Title"/>
    <w:basedOn w:val="Normal"/>
    <w:link w:val="TitleChar"/>
    <w:qFormat/>
    <w:rsid w:val="00E82BF3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auto"/>
      <w:kern w:val="28"/>
      <w:sz w:val="32"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E82BF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E8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Fajar Yanti</dc:creator>
  <cp:keywords/>
  <dc:description/>
  <cp:lastModifiedBy>Zeindi Yuri Imandoko</cp:lastModifiedBy>
  <cp:revision>7</cp:revision>
  <dcterms:created xsi:type="dcterms:W3CDTF">2017-09-26T05:33:00Z</dcterms:created>
  <dcterms:modified xsi:type="dcterms:W3CDTF">2017-11-24T12:34:00Z</dcterms:modified>
</cp:coreProperties>
</file>