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№6 НА ТЕМУ:</w:t>
      </w:r>
    </w:p>
    <w:p w:rsidR="002A107B" w:rsidRPr="002A107B" w:rsidRDefault="002A107B" w:rsidP="002A10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Избыточное кодирование данных в информационных системах. Циклические коды</w:t>
      </w: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A107B" w:rsidRDefault="002A107B" w:rsidP="002A10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A107B" w:rsidRDefault="002A107B" w:rsidP="002A107B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</w:t>
      </w:r>
    </w:p>
    <w:p w:rsidR="002A107B" w:rsidRPr="002A107B" w:rsidRDefault="002A107B" w:rsidP="002A107B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Трофимчук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 Витальевич</w:t>
      </w: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Default="002A107B" w:rsidP="002A1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107B" w:rsidRPr="002A107B" w:rsidRDefault="002A107B" w:rsidP="002A10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107B" w:rsidRDefault="002A107B" w:rsidP="002A10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кодирования/декодирования двоичных данных при использовании циклических кодов (ЦК). </w:t>
      </w:r>
    </w:p>
    <w:p w:rsidR="002A107B" w:rsidRDefault="002A107B" w:rsidP="002A1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:rsidR="002A107B" w:rsidRDefault="002A107B" w:rsidP="002A107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Циклические коды − это семейство помехоустойчивых кодов, одной из разновидностей которых являются коды Хемминга. Основные свойства ЦК: • относятся к классу линейных, систематических; • сумма по модулю 2 двух разрешенных кодовых комбинаций дает также разрешенную кодовую комбинацию; </w:t>
      </w:r>
    </w:p>
    <w:p w:rsidR="002A107B" w:rsidRDefault="002A107B" w:rsidP="002A107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каждый вектор (кодовое слово), получаемый из исходного кодового вектора путем циклической перестановки его символов, также является разрешенным кодовым вектором; к примеру, если кодовое слово имеет следующий вид: 1101100, то разрешенной кодовой комбинацией будет и такая: 0110110; </w:t>
      </w:r>
    </w:p>
    <w:p w:rsidR="002A107B" w:rsidRDefault="002A107B" w:rsidP="002A107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при простейшей циклической перестановке символы кодового слова перемещаются слева направо на одну позицию, как в приведенном примере;</w:t>
      </w:r>
    </w:p>
    <w:p w:rsidR="002A107B" w:rsidRDefault="002A107B" w:rsidP="002A107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поскольку к числу разрешенных кодовых комбинаций ЦК относится нулевая комбинация 000...00, то минимальное кодовое расстояние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ЦК определяется минимальным весом разрешенной кодовой комбинации; </w:t>
      </w:r>
    </w:p>
    <w:p w:rsidR="002A107B" w:rsidRDefault="002A107B" w:rsidP="002A107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циклический код не обнаруживает только такие искаженные помехами кодовые комбинации, которые приводят к появлению на стороне приема других разрешенных комбинаций этого кода; </w:t>
      </w:r>
    </w:p>
    <w:p w:rsidR="002A107B" w:rsidRDefault="002A107B" w:rsidP="002A107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в основе описания и использования ЦК лежит полином или многочлен некоторой переменной (обычно Х). Для более глубокого изучения параметров и свойств ЦК, равно как и других корректирующих кодов, полезно ознакомиться с классическими книгами,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[16−18].</w:t>
      </w:r>
    </w:p>
    <w:p w:rsidR="002A107B" w:rsidRDefault="002A107B" w:rsidP="002A107B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Деление полиномов позволяет представить кодовые слова в виде блочного кода, т. е. информационных Хk (Аi(Х)) и проверочных Хr (Ri(X)) символов. Поскольку число последних равно r, то для компактной их записи в младшие разряды кодового слова надо предварительно к кодируемому (информационному) слову Аi(Х) справа дописать r нулевых символов.</w:t>
      </w:r>
    </w:p>
    <w:p w:rsidR="002A107B" w:rsidRDefault="002A107B" w:rsidP="002A107B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Основная операция: принятое кодовое слово (Yn) нужно поделить на порождающий полином, который использовался при кодировании. </w:t>
      </w:r>
    </w:p>
    <w:p w:rsidR="00B626E5" w:rsidRDefault="00B626E5" w:rsidP="00B626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626E5" w:rsidRDefault="00B626E5" w:rsidP="00B626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:rsidR="00B626E5" w:rsidRDefault="00B626E5" w:rsidP="00B626E5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626E5" w:rsidRPr="00B626E5" w:rsidRDefault="00B626E5" w:rsidP="00B626E5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>
        <w:rPr>
          <w:rStyle w:val="fontstyle01"/>
        </w:rPr>
        <w:t xml:space="preserve">бирается </w:t>
      </w:r>
      <w:r>
        <w:rPr>
          <w:rStyle w:val="fontstyle01"/>
        </w:rPr>
        <w:t>порождающий</w:t>
      </w:r>
      <w:r>
        <w:rPr>
          <w:rFonts w:ascii="TimesNewRoman" w:hAnsi="TimesNewRoman"/>
          <w:color w:val="000000"/>
          <w:sz w:val="28"/>
          <w:szCs w:val="28"/>
        </w:rPr>
        <w:t xml:space="preserve"> </w:t>
      </w:r>
      <w:r>
        <w:rPr>
          <w:rStyle w:val="fontstyle01"/>
        </w:rPr>
        <w:t xml:space="preserve">полином ЦК, а по значению соответствующего ему значения </w:t>
      </w:r>
      <w:r>
        <w:rPr>
          <w:rStyle w:val="fontstyle21"/>
        </w:rPr>
        <w:t xml:space="preserve">r </w:t>
      </w:r>
      <w:r>
        <w:rPr>
          <w:rStyle w:val="fontstyle01"/>
        </w:rPr>
        <w:t xml:space="preserve">– длина </w:t>
      </w:r>
      <w:r>
        <w:rPr>
          <w:rStyle w:val="fontstyle21"/>
        </w:rPr>
        <w:t xml:space="preserve">k </w:t>
      </w:r>
      <w:r>
        <w:rPr>
          <w:rStyle w:val="fontstyle01"/>
        </w:rPr>
        <w:t xml:space="preserve">информационного слова </w:t>
      </w:r>
      <w:proofErr w:type="spellStart"/>
      <w:r>
        <w:rPr>
          <w:rStyle w:val="fontstyle21"/>
        </w:rPr>
        <w:t>X</w:t>
      </w:r>
      <w:r>
        <w:rPr>
          <w:rStyle w:val="fontstyle21"/>
          <w:sz w:val="18"/>
          <w:szCs w:val="18"/>
        </w:rPr>
        <w:t>k</w:t>
      </w:r>
      <w:proofErr w:type="spellEnd"/>
      <w:r>
        <w:rPr>
          <w:rStyle w:val="fontstyle01"/>
        </w:rPr>
        <w:t>. Полагаем, что каждый полином соответствует коду, обнаруживающему и исправляющему одиночные</w:t>
      </w:r>
      <w:r>
        <w:rPr>
          <w:rFonts w:ascii="TimesNewRoman" w:hAnsi="TimesNewRoman"/>
          <w:color w:val="000000"/>
          <w:sz w:val="28"/>
          <w:szCs w:val="28"/>
        </w:rPr>
        <w:t xml:space="preserve"> </w:t>
      </w:r>
      <w:r>
        <w:rPr>
          <w:rStyle w:val="fontstyle01"/>
        </w:rPr>
        <w:t>ошибки в кодовых словах. Определить параметры (</w:t>
      </w:r>
      <w:proofErr w:type="spellStart"/>
      <w:proofErr w:type="gramStart"/>
      <w:r>
        <w:rPr>
          <w:rStyle w:val="fontstyle21"/>
        </w:rPr>
        <w:t>n</w:t>
      </w:r>
      <w:r>
        <w:rPr>
          <w:rStyle w:val="fontstyle01"/>
        </w:rPr>
        <w:t>,</w:t>
      </w:r>
      <w:r>
        <w:rPr>
          <w:rStyle w:val="fontstyle21"/>
        </w:rPr>
        <w:t>k</w:t>
      </w:r>
      <w:proofErr w:type="spellEnd"/>
      <w:proofErr w:type="gramEnd"/>
      <w:r>
        <w:rPr>
          <w:rStyle w:val="fontstyle01"/>
        </w:rPr>
        <w:t xml:space="preserve">)-кода </w:t>
      </w:r>
      <w:r>
        <w:rPr>
          <w:rStyle w:val="fontstyle01"/>
        </w:rPr>
        <w:t>для</w:t>
      </w:r>
      <w:r>
        <w:rPr>
          <w:rFonts w:ascii="TimesNewRoman" w:hAnsi="TimesNewRoman"/>
          <w:color w:val="000000"/>
          <w:sz w:val="28"/>
          <w:szCs w:val="28"/>
        </w:rPr>
        <w:t xml:space="preserve"> </w:t>
      </w:r>
      <w:r>
        <w:rPr>
          <w:rStyle w:val="fontstyle01"/>
        </w:rPr>
        <w:t xml:space="preserve">своего варианта. </w:t>
      </w:r>
    </w:p>
    <w:p w:rsidR="00B626E5" w:rsidRDefault="00B626E5" w:rsidP="00B626E5">
      <w:pPr>
        <w:pStyle w:val="a4"/>
        <w:spacing w:after="0" w:line="240" w:lineRule="auto"/>
        <w:ind w:left="709"/>
        <w:jc w:val="both"/>
        <w:rPr>
          <w:rStyle w:val="fontstyle01"/>
        </w:rPr>
      </w:pPr>
    </w:p>
    <w:p w:rsidR="00B626E5" w:rsidRDefault="00B626E5" w:rsidP="00A57297">
      <w:pPr>
        <w:pStyle w:val="a4"/>
        <w:spacing w:after="0" w:line="240" w:lineRule="auto"/>
        <w:ind w:left="0"/>
        <w:jc w:val="center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B626E5">
        <w:rPr>
          <w:rStyle w:val="fontstyle01"/>
          <w:rFonts w:ascii="Times New Roman" w:hAnsi="Times New Roman" w:cs="Times New Roman"/>
          <w:b/>
          <w:bCs/>
          <w:color w:val="auto"/>
        </w:rPr>
        <w:drawing>
          <wp:inline distT="0" distB="0" distL="0" distR="0" wp14:anchorId="1686858E" wp14:editId="2B03A6E7">
            <wp:extent cx="5940425" cy="895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E5" w:rsidRDefault="00A57297" w:rsidP="00B626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Параметры кода и полином</w:t>
      </w:r>
    </w:p>
    <w:p w:rsidR="00A57297" w:rsidRPr="00A57297" w:rsidRDefault="00A57297" w:rsidP="00A57297">
      <w:pPr>
        <w:pStyle w:val="a4"/>
        <w:numPr>
          <w:ilvl w:val="0"/>
          <w:numId w:val="1"/>
        </w:numPr>
        <w:ind w:left="0" w:firstLine="709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</w:rPr>
        <w:t>Составить порождающую матрицу (</w:t>
      </w:r>
      <w:r>
        <w:rPr>
          <w:rStyle w:val="fontstyle21"/>
        </w:rPr>
        <w:t>n</w:t>
      </w:r>
      <w:r>
        <w:rPr>
          <w:rStyle w:val="fontstyle01"/>
        </w:rPr>
        <w:t xml:space="preserve">, </w:t>
      </w:r>
      <w:proofErr w:type="gramStart"/>
      <w:r>
        <w:rPr>
          <w:rStyle w:val="fontstyle21"/>
        </w:rPr>
        <w:t>k</w:t>
      </w:r>
      <w:r>
        <w:rPr>
          <w:rStyle w:val="fontstyle01"/>
        </w:rPr>
        <w:t>)-</w:t>
      </w:r>
      <w:proofErr w:type="gramEnd"/>
      <w:r>
        <w:rPr>
          <w:rStyle w:val="fontstyle01"/>
        </w:rPr>
        <w:t>кода в соответствии с формулой (6.7), трансформировать ее в каноническую форму и далее – в проверочную матрицу канонической формы</w:t>
      </w:r>
      <w:r>
        <w:rPr>
          <w:rStyle w:val="fontstyle01"/>
        </w:rPr>
        <w:t>.</w:t>
      </w:r>
    </w:p>
    <w:p w:rsidR="00A57297" w:rsidRDefault="00A57297" w:rsidP="00A57297">
      <w:pPr>
        <w:pStyle w:val="a4"/>
        <w:ind w:left="709"/>
        <w:jc w:val="both"/>
        <w:rPr>
          <w:rStyle w:val="fontstyle01"/>
        </w:rPr>
      </w:pPr>
    </w:p>
    <w:p w:rsidR="00A57297" w:rsidRDefault="00A57297" w:rsidP="00A57297">
      <w:pPr>
        <w:pStyle w:val="a4"/>
        <w:ind w:left="0"/>
        <w:jc w:val="center"/>
        <w:rPr>
          <w:rStyle w:val="fontstyle01"/>
          <w:rFonts w:ascii="Times New Roman" w:hAnsi="Times New Roman" w:cs="Times New Roman"/>
          <w:color w:val="auto"/>
        </w:rPr>
      </w:pPr>
      <w:r w:rsidRPr="00A57297">
        <w:rPr>
          <w:rStyle w:val="fontstyle01"/>
          <w:rFonts w:ascii="Times New Roman" w:hAnsi="Times New Roman" w:cs="Times New Roman"/>
          <w:color w:val="auto"/>
        </w:rPr>
        <w:drawing>
          <wp:inline distT="0" distB="0" distL="0" distR="0" wp14:anchorId="51D9A2E4" wp14:editId="46863E30">
            <wp:extent cx="2973314" cy="4655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8180" cy="46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97" w:rsidRDefault="00A57297" w:rsidP="00A57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Порождающая матрица</w:t>
      </w:r>
    </w:p>
    <w:p w:rsidR="00A57297" w:rsidRDefault="00A57297" w:rsidP="00A5729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2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F15587" wp14:editId="387BBC4E">
            <wp:extent cx="3118649" cy="549178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794" cy="55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97" w:rsidRDefault="00A57297" w:rsidP="00A57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Каноническая матрица</w:t>
      </w:r>
    </w:p>
    <w:p w:rsidR="00A57297" w:rsidRPr="00A57297" w:rsidRDefault="00A57297" w:rsidP="00A57297">
      <w:pPr>
        <w:pStyle w:val="a4"/>
        <w:numPr>
          <w:ilvl w:val="0"/>
          <w:numId w:val="1"/>
        </w:numPr>
        <w:ind w:left="0" w:firstLine="709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</w:rPr>
        <w:t xml:space="preserve">Используя порождающую матрицу ЦК, вычислить избыточные символы (слово </w:t>
      </w:r>
      <w:proofErr w:type="spellStart"/>
      <w:r>
        <w:rPr>
          <w:rStyle w:val="fontstyle21"/>
        </w:rPr>
        <w:t>X</w:t>
      </w:r>
      <w:r>
        <w:rPr>
          <w:rStyle w:val="fontstyle21"/>
          <w:sz w:val="18"/>
          <w:szCs w:val="18"/>
        </w:rPr>
        <w:t>r</w:t>
      </w:r>
      <w:proofErr w:type="spellEnd"/>
      <w:r>
        <w:rPr>
          <w:rStyle w:val="fontstyle01"/>
        </w:rPr>
        <w:t xml:space="preserve">) кодового слова </w:t>
      </w:r>
      <w:proofErr w:type="spellStart"/>
      <w:r>
        <w:rPr>
          <w:rStyle w:val="fontstyle21"/>
        </w:rPr>
        <w:t>X</w:t>
      </w:r>
      <w:r>
        <w:rPr>
          <w:rStyle w:val="fontstyle21"/>
          <w:sz w:val="18"/>
          <w:szCs w:val="18"/>
        </w:rPr>
        <w:t>n</w:t>
      </w:r>
      <w:proofErr w:type="spellEnd"/>
      <w:r>
        <w:rPr>
          <w:rStyle w:val="fontstyle21"/>
          <w:sz w:val="18"/>
          <w:szCs w:val="18"/>
        </w:rPr>
        <w:t xml:space="preserve"> </w:t>
      </w:r>
      <w:r>
        <w:rPr>
          <w:rStyle w:val="fontstyle01"/>
        </w:rPr>
        <w:t>и сформировать это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кодовое слово.</w:t>
      </w:r>
    </w:p>
    <w:p w:rsidR="00A57297" w:rsidRPr="00A57297" w:rsidRDefault="00A57297" w:rsidP="00A57297">
      <w:pPr>
        <w:pStyle w:val="a4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57297" w:rsidRDefault="00A57297" w:rsidP="00A5729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2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96D66B" wp14:editId="1D14127D">
            <wp:extent cx="5277587" cy="1619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97" w:rsidRDefault="00A57297" w:rsidP="00A57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Сформированные избыточные символы с кодовым словом</w:t>
      </w:r>
    </w:p>
    <w:p w:rsidR="00A57297" w:rsidRPr="00A57297" w:rsidRDefault="00A57297" w:rsidP="00A57297">
      <w:pPr>
        <w:pStyle w:val="a4"/>
        <w:numPr>
          <w:ilvl w:val="0"/>
          <w:numId w:val="1"/>
        </w:numPr>
        <w:ind w:left="0" w:firstLine="709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</w:rPr>
        <w:lastRenderedPageBreak/>
        <w:t xml:space="preserve">Принять кодовое слово </w:t>
      </w:r>
      <w:proofErr w:type="spellStart"/>
      <w:r>
        <w:rPr>
          <w:rStyle w:val="fontstyle21"/>
        </w:rPr>
        <w:t>Y</w:t>
      </w:r>
      <w:r>
        <w:rPr>
          <w:rStyle w:val="fontstyle21"/>
          <w:sz w:val="18"/>
          <w:szCs w:val="18"/>
        </w:rPr>
        <w:t>n</w:t>
      </w:r>
      <w:proofErr w:type="spellEnd"/>
      <w:r>
        <w:rPr>
          <w:rStyle w:val="fontstyle21"/>
          <w:sz w:val="18"/>
          <w:szCs w:val="18"/>
        </w:rPr>
        <w:t xml:space="preserve"> </w:t>
      </w:r>
      <w:r>
        <w:rPr>
          <w:rStyle w:val="fontstyle01"/>
        </w:rPr>
        <w:t>со следующим числом ошибок: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0; 1; 2. Позиция ошибки определяется (генерируется) случайным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образом</w:t>
      </w:r>
      <w:r>
        <w:rPr>
          <w:rStyle w:val="fontstyle01"/>
        </w:rPr>
        <w:t>.</w:t>
      </w:r>
    </w:p>
    <w:p w:rsidR="00A57297" w:rsidRPr="00A57297" w:rsidRDefault="00A57297" w:rsidP="00A57297">
      <w:pPr>
        <w:pStyle w:val="a4"/>
        <w:ind w:left="709"/>
        <w:jc w:val="both"/>
        <w:rPr>
          <w:rStyle w:val="fontstyle01"/>
          <w:rFonts w:ascii="Times New Roman" w:hAnsi="Times New Roman" w:cs="Times New Roman"/>
          <w:color w:val="auto"/>
        </w:rPr>
      </w:pPr>
    </w:p>
    <w:p w:rsidR="00A57297" w:rsidRDefault="00A57297" w:rsidP="00A5729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572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EF4B13" wp14:editId="52684F88">
            <wp:extent cx="4896533" cy="199100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97" w:rsidRDefault="00A57297" w:rsidP="00A57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Остаток и справленная трока при одной ошибке</w:t>
      </w:r>
    </w:p>
    <w:p w:rsidR="00A57297" w:rsidRDefault="00A57297" w:rsidP="00A572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7297" w:rsidRDefault="00A57297" w:rsidP="00A5729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572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B1054F" wp14:editId="6DBF6584">
            <wp:extent cx="5039428" cy="206721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97" w:rsidRDefault="00A57297" w:rsidP="00A57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Остаток и сп</w:t>
      </w:r>
      <w:r>
        <w:rPr>
          <w:rFonts w:ascii="Times New Roman" w:hAnsi="Times New Roman" w:cs="Times New Roman"/>
          <w:sz w:val="28"/>
          <w:szCs w:val="28"/>
        </w:rPr>
        <w:t>равленная трока при двух ошибках</w:t>
      </w:r>
    </w:p>
    <w:p w:rsidR="002A107B" w:rsidRPr="00B626E5" w:rsidRDefault="002A107B" w:rsidP="00B048F4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A107B" w:rsidRPr="002A107B" w:rsidTr="002A107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numpy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2A107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polynomial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import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polynomial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import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math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import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numpy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np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вычисляем длину строки</w:t>
            </w:r>
          </w:p>
          <w:p w:rsid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X_k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:rsid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k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X_k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'Длина сообщения = "'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,k,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'"'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вычисляем</w:t>
            </w: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r 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R_Culc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'test'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:3,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:5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добавочный</w:t>
            </w: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полином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Edition_R_Polinom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r_poly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[]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r_poly.append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r_poly.append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</w:t>
            </w:r>
          </w:p>
          <w:p w:rsid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'Полином для умножения =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r_poly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r_poly</w:t>
            </w:r>
            <w:proofErr w:type="spellEnd"/>
          </w:p>
          <w:p w:rsid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получаем начальную строку в виде массива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str_to_arr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string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X_k_list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string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X_k_list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map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,X_k_list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X_k_list</w:t>
            </w:r>
            <w:proofErr w:type="spellEnd"/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полином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Poly = {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'test'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:[1,1,0,1],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:[1,0,0,1,0,1]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умножение</w:t>
            </w: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полиномов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multiply_result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poly_1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poly_2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P.polymul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poly_1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poly_2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деление</w:t>
            </w: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полиномов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division_result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poly_1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poly_2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 =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P.polydiv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poly_1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poly_2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 = [abs(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elem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elem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res]</w:t>
            </w:r>
          </w:p>
          <w:p w:rsid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</w:p>
          <w:p w:rsid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добавление остатка к исходному сообщению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FinalMessage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poly_1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poly_2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 = []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res.extend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poly_2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res.extend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poly_1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Mistake_Check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EncodePoly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 =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division_result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EncodePoly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print(res)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res[1]: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)==1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)==-1: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генерация</w:t>
            </w: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матрицы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GenerateMatrix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K_R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Matrix = [ [0]*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K_R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Matrix[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]=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=[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[-1]] + 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poly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[:-1]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-1):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(i+1,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Matrix[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][j]==1: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Matrix[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np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.array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(Matrix[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])+</w:t>
            </w:r>
            <w:proofErr w:type="spellStart"/>
            <w:r w:rsidRPr="002A107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np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.array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(Matrix[j]))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K_R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Matrix[m][l]%2==0: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Matrix[m][l]=0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Matrix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подматрица</w:t>
            </w: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H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SubMatrixH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H = []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H.append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 = </w:t>
            </w:r>
            <w:proofErr w:type="spellStart"/>
            <w:r w:rsidRPr="002A107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np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.reshape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(H,(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 = </w:t>
            </w:r>
            <w:proofErr w:type="spellStart"/>
            <w:r w:rsidRPr="002A107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np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.concatenate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H,</w:t>
            </w:r>
            <w:r w:rsidRPr="002A107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np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.eye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,dtype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</w:t>
            </w:r>
            <w:proofErr w:type="spellStart"/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).reshape((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исправление</w:t>
            </w: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ошибок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ClearMistake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K_R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Fin_message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curr_poly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poly_for_matrix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curr_poly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.copy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poly_for_matrix.reverse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K_R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poly_for_matrix.append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GenerateMatrix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K_R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,poly_for_matrix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#print(</w:t>
            </w:r>
            <w:proofErr w:type="spellStart"/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matr</w:t>
            </w:r>
            <w:proofErr w:type="spellEnd"/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 =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SubMatrixH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K_R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,matr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print(H)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divres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division_result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Fin_message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curr_poly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divres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map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,divres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[1]))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divres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)!=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divres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divres.append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divres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 = []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index = 99999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K_R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divres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==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(H[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index =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print(index)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K_R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==index: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E.append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E.append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E.reverse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print(E)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Corrected_Message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np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.array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Fin_message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)+</w:t>
            </w:r>
            <w:proofErr w:type="spellStart"/>
            <w:r w:rsidRPr="002A107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np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.array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(E))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Corrected_Message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Corrected_Message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]%2 == 0: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Corrected_Message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]=0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Corrected_Message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сбор</w:t>
            </w:r>
            <w:r w:rsidRPr="002A10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всего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Cycle_Code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X_k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X_k_list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str_to_arr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X_k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K =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str_len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X_k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curr_r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R_Culc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r_poly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Edition_R_Polinom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curr_r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curr_poly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Poly[</w:t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X_k_mul_X_Pow_R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map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,multiply_result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X_k_list,r_poly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</w:t>
            </w:r>
          </w:p>
          <w:p w:rsid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'Строка с избыточными битами =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X_k_mul_X_Pow_R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div_res =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division_result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X_k_mul_X_Pow_R,curr_poly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div_res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Fin_message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FinalMessage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X_k_list,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map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,div_res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[1])))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</w:t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Итоговая</w:t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строка</w:t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'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Fin_message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Fin_message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[1, 0, 1, 1, 1, 1, 0, 1, 0, 1]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Mistake_Check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Fin_message,curr_poly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)==1: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</w:t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Ошибок</w:t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нет</w:t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</w:t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Есть</w:t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ClearMistake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K+curr_r,K,Fin_message,curr_poly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A10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main():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X_k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'10101'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</w:t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Сообщение</w:t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"'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X_k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A107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'"'</w:t>
            </w: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Cycle_Code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X_k</w:t>
            </w:r>
            <w:proofErr w:type="spellEnd"/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A107B" w:rsidRPr="002A107B" w:rsidRDefault="002A107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107B" w:rsidRDefault="002A107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A10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main()</w:t>
            </w:r>
          </w:p>
        </w:tc>
      </w:tr>
    </w:tbl>
    <w:p w:rsidR="002A107B" w:rsidRDefault="00B048F4" w:rsidP="00B048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Листинг кода</w:t>
      </w:r>
    </w:p>
    <w:p w:rsidR="00B048F4" w:rsidRPr="00B048F4" w:rsidRDefault="00B048F4" w:rsidP="00B048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E0C" w:rsidRDefault="002A107B" w:rsidP="002A107B"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 был рассмотрен циклический вид кодирования информации. Данный вид кодирования позволяет представлять информацию в другом формате, на основе деления двоичной информации на некоторый порождающий полином. Было установлено, что при декодировании у нас есть возможность исправления одной ошибки, как в предыдущих видах кодирования.</w:t>
      </w:r>
      <w:bookmarkStart w:id="0" w:name="_GoBack"/>
      <w:bookmarkEnd w:id="0"/>
    </w:p>
    <w:sectPr w:rsidR="00BF4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A4419"/>
    <w:multiLevelType w:val="hybridMultilevel"/>
    <w:tmpl w:val="19C4DED8"/>
    <w:lvl w:ilvl="0" w:tplc="9FB45E5A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33"/>
    <w:rsid w:val="00125E33"/>
    <w:rsid w:val="002A107B"/>
    <w:rsid w:val="00A57297"/>
    <w:rsid w:val="00B048F4"/>
    <w:rsid w:val="00B626E5"/>
    <w:rsid w:val="00B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B3C14-0459-4E95-BFC3-E51A89C3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2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10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626E5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626E5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B6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3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2022-10-26T05:05:00Z</dcterms:created>
  <dcterms:modified xsi:type="dcterms:W3CDTF">2022-10-26T05:39:00Z</dcterms:modified>
</cp:coreProperties>
</file>