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24C1" w:rsidRPr="00CC77C0" w:rsidRDefault="000224C1" w:rsidP="000224C1">
      <w:pPr>
        <w:jc w:val="both"/>
        <w:rPr>
          <w:b/>
          <w:sz w:val="24"/>
          <w:lang w:val="es-AR"/>
        </w:rPr>
      </w:pPr>
    </w:p>
    <w:p w:rsidR="00E721D8" w:rsidRDefault="00E721D8" w:rsidP="00E721D8">
      <w:pPr>
        <w:pStyle w:val="Ttulo2"/>
      </w:pPr>
      <w:r>
        <w:t>HOSPITAL INTERZONAL GENERAL DE AGUDOS “Gral. SAN MARTIN”</w:t>
      </w:r>
    </w:p>
    <w:p w:rsidR="00E721D8" w:rsidRDefault="00E721D8" w:rsidP="00E721D8">
      <w:pPr>
        <w:pStyle w:val="Ttulo2"/>
      </w:pPr>
      <w:r>
        <w:t>SERVICIO DE NEUROLOGÍA</w:t>
      </w:r>
    </w:p>
    <w:p w:rsidR="00E721D8" w:rsidRDefault="00E721D8" w:rsidP="00E721D8">
      <w:pPr>
        <w:jc w:val="both"/>
        <w:rPr>
          <w:b/>
          <w:sz w:val="24"/>
          <w:u w:val="single"/>
        </w:rPr>
      </w:pPr>
      <w:r>
        <w:rPr>
          <w:b/>
          <w:sz w:val="24"/>
        </w:rPr>
        <w:t xml:space="preserve">SECCIÓN DE ENFERMEDADES DESMIELINIZANTES     </w:t>
      </w:r>
      <w:r w:rsidRPr="00D93EDE">
        <w:rPr>
          <w:b/>
          <w:sz w:val="24"/>
          <w:u w:val="single"/>
        </w:rPr>
        <w:t>URGENTE</w:t>
      </w:r>
      <w:r>
        <w:rPr>
          <w:b/>
          <w:sz w:val="24"/>
          <w:u w:val="single"/>
        </w:rPr>
        <w:t>-</w:t>
      </w:r>
    </w:p>
    <w:p w:rsidR="00E721D8" w:rsidRDefault="00E721D8" w:rsidP="000224C1">
      <w:pPr>
        <w:jc w:val="both"/>
        <w:rPr>
          <w:sz w:val="24"/>
        </w:rPr>
      </w:pPr>
    </w:p>
    <w:p w:rsidR="000224C1" w:rsidRPr="00274637" w:rsidRDefault="000224C1" w:rsidP="000224C1">
      <w:pPr>
        <w:jc w:val="both"/>
      </w:pPr>
      <w:proofErr w:type="gramStart"/>
      <w:r w:rsidRPr="00274637">
        <w:rPr>
          <w:sz w:val="24"/>
        </w:rPr>
        <w:t>Estimado</w:t>
      </w:r>
      <w:proofErr w:type="gramEnd"/>
      <w:r w:rsidRPr="00274637">
        <w:rPr>
          <w:sz w:val="24"/>
        </w:rPr>
        <w:t xml:space="preserve"> Sres. INSSJ y P (PAMI)</w:t>
      </w:r>
      <w:r w:rsidRPr="00274637">
        <w:rPr>
          <w:sz w:val="24"/>
        </w:rPr>
        <w:tab/>
        <w:t xml:space="preserve">            </w:t>
      </w:r>
      <w:r w:rsidR="00274637">
        <w:rPr>
          <w:sz w:val="24"/>
        </w:rPr>
        <w:t xml:space="preserve">                   </w:t>
      </w:r>
      <w:r w:rsidRPr="00274637">
        <w:rPr>
          <w:sz w:val="24"/>
        </w:rPr>
        <w:t xml:space="preserve">   </w:t>
      </w:r>
      <w:r w:rsidRPr="00274637">
        <w:t xml:space="preserve"> La Plata,  26 de febrero de 2020</w:t>
      </w:r>
    </w:p>
    <w:p w:rsidR="000224C1" w:rsidRPr="00273517" w:rsidRDefault="000224C1" w:rsidP="000224C1">
      <w:pPr>
        <w:jc w:val="both"/>
        <w:rPr>
          <w:b/>
          <w:sz w:val="22"/>
          <w:szCs w:val="22"/>
        </w:rPr>
      </w:pPr>
      <w:r w:rsidRPr="00273517">
        <w:rPr>
          <w:b/>
          <w:sz w:val="22"/>
          <w:szCs w:val="22"/>
        </w:rPr>
        <w:t xml:space="preserve">                                  </w:t>
      </w:r>
    </w:p>
    <w:p w:rsidR="000224C1" w:rsidRDefault="000224C1" w:rsidP="000224C1">
      <w:pPr>
        <w:jc w:val="both"/>
        <w:rPr>
          <w:b/>
          <w:sz w:val="24"/>
        </w:rPr>
      </w:pPr>
      <w:r>
        <w:rPr>
          <w:b/>
        </w:rPr>
        <w:t>S</w:t>
      </w:r>
      <w:r>
        <w:rPr>
          <w:b/>
        </w:rPr>
        <w:tab/>
        <w:t xml:space="preserve"> </w:t>
      </w:r>
      <w:r>
        <w:rPr>
          <w:b/>
        </w:rPr>
        <w:tab/>
        <w:t>/</w:t>
      </w:r>
      <w:r>
        <w:rPr>
          <w:b/>
        </w:rPr>
        <w:tab/>
        <w:t xml:space="preserve"> </w:t>
      </w:r>
      <w:r>
        <w:rPr>
          <w:b/>
        </w:rPr>
        <w:tab/>
        <w:t>D:</w:t>
      </w:r>
      <w:r w:rsidR="00500676">
        <w:rPr>
          <w:b/>
        </w:rPr>
        <w:t xml:space="preserve"> </w:t>
      </w:r>
      <w:r w:rsidRPr="00273517">
        <w:rPr>
          <w:b/>
          <w:noProof/>
          <w:lang w:val="es-AR" w:eastAsia="es-A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0;margin-top:-.6pt;width:152.25pt;height:1.5pt;flip:y;z-index:251660288;mso-position-horizontal-relative:text;mso-position-vertical-relative:text" o:connectortype="straight" strokecolor="#f2f2f2" strokeweight="3pt">
            <v:shadow type="perspective" color="#7f7f7f" opacity=".5" offset="1pt" offset2="-1pt"/>
          </v:shape>
        </w:pict>
      </w:r>
      <w:r>
        <w:rPr>
          <w:b/>
          <w:sz w:val="24"/>
        </w:rPr>
        <w:t xml:space="preserve">   </w:t>
      </w:r>
    </w:p>
    <w:p w:rsidR="007677AE" w:rsidRPr="00573D0C" w:rsidRDefault="007677AE" w:rsidP="000224C1">
      <w:pPr>
        <w:jc w:val="both"/>
        <w:rPr>
          <w:sz w:val="24"/>
        </w:rPr>
      </w:pPr>
      <w:r>
        <w:rPr>
          <w:b/>
          <w:sz w:val="24"/>
        </w:rPr>
        <w:tab/>
      </w:r>
      <w:r w:rsidR="00B326E9" w:rsidRPr="00573D0C">
        <w:rPr>
          <w:sz w:val="24"/>
        </w:rPr>
        <w:t>Por la presente, c</w:t>
      </w:r>
      <w:r w:rsidR="000224C1" w:rsidRPr="00573D0C">
        <w:rPr>
          <w:sz w:val="24"/>
        </w:rPr>
        <w:t xml:space="preserve">umplo en responder, </w:t>
      </w:r>
      <w:r w:rsidR="006E7D93" w:rsidRPr="00573D0C">
        <w:rPr>
          <w:sz w:val="24"/>
        </w:rPr>
        <w:t xml:space="preserve">en referencia </w:t>
      </w:r>
      <w:r w:rsidR="000224C1" w:rsidRPr="00573D0C">
        <w:rPr>
          <w:sz w:val="24"/>
        </w:rPr>
        <w:t xml:space="preserve">a nota </w:t>
      </w:r>
      <w:r w:rsidR="006E7D93" w:rsidRPr="00573D0C">
        <w:rPr>
          <w:sz w:val="24"/>
        </w:rPr>
        <w:t xml:space="preserve">que </w:t>
      </w:r>
      <w:r w:rsidR="000224C1" w:rsidRPr="00573D0C">
        <w:rPr>
          <w:sz w:val="24"/>
        </w:rPr>
        <w:t xml:space="preserve">esa OS. </w:t>
      </w:r>
      <w:proofErr w:type="gramStart"/>
      <w:r w:rsidR="006E7D93" w:rsidRPr="00573D0C">
        <w:rPr>
          <w:sz w:val="24"/>
        </w:rPr>
        <w:t>le</w:t>
      </w:r>
      <w:proofErr w:type="gramEnd"/>
      <w:r w:rsidR="006E7D93" w:rsidRPr="00573D0C">
        <w:rPr>
          <w:sz w:val="24"/>
        </w:rPr>
        <w:t xml:space="preserve"> entregara </w:t>
      </w:r>
      <w:r w:rsidR="00495821" w:rsidRPr="00573D0C">
        <w:rPr>
          <w:sz w:val="24"/>
        </w:rPr>
        <w:t xml:space="preserve">al </w:t>
      </w:r>
      <w:r w:rsidR="00495821" w:rsidRPr="005D2D53">
        <w:rPr>
          <w:b/>
          <w:sz w:val="24"/>
        </w:rPr>
        <w:t xml:space="preserve">Sr. </w:t>
      </w:r>
      <w:proofErr w:type="spellStart"/>
      <w:r w:rsidR="00495821" w:rsidRPr="005D2D53">
        <w:rPr>
          <w:b/>
          <w:sz w:val="24"/>
        </w:rPr>
        <w:t>Caceres</w:t>
      </w:r>
      <w:proofErr w:type="spellEnd"/>
      <w:r w:rsidR="00495821" w:rsidRPr="005D2D53">
        <w:rPr>
          <w:b/>
          <w:sz w:val="24"/>
        </w:rPr>
        <w:t xml:space="preserve"> </w:t>
      </w:r>
      <w:r w:rsidR="004901C8" w:rsidRPr="005D2D53">
        <w:rPr>
          <w:b/>
          <w:sz w:val="24"/>
        </w:rPr>
        <w:t>Horacio Daniel</w:t>
      </w:r>
      <w:r w:rsidR="004901C8" w:rsidRPr="00573D0C">
        <w:rPr>
          <w:sz w:val="24"/>
        </w:rPr>
        <w:t xml:space="preserve"> DNI:</w:t>
      </w:r>
      <w:r w:rsidR="0079027E" w:rsidRPr="00573D0C">
        <w:t xml:space="preserve"> </w:t>
      </w:r>
      <w:r w:rsidR="0079027E" w:rsidRPr="00573D0C">
        <w:rPr>
          <w:sz w:val="24"/>
          <w:szCs w:val="24"/>
        </w:rPr>
        <w:t>22.441.067</w:t>
      </w:r>
      <w:r w:rsidR="00495821" w:rsidRPr="00573D0C">
        <w:rPr>
          <w:sz w:val="24"/>
        </w:rPr>
        <w:t>,</w:t>
      </w:r>
      <w:r w:rsidR="0079027E" w:rsidRPr="00573D0C">
        <w:rPr>
          <w:sz w:val="24"/>
        </w:rPr>
        <w:t xml:space="preserve"> afiliado n°</w:t>
      </w:r>
      <w:r w:rsidR="0079027E" w:rsidRPr="00573D0C">
        <w:rPr>
          <w:sz w:val="24"/>
          <w:szCs w:val="24"/>
        </w:rPr>
        <w:t xml:space="preserve">150761599207 GP 00, </w:t>
      </w:r>
      <w:r w:rsidR="00423430" w:rsidRPr="00573D0C">
        <w:rPr>
          <w:sz w:val="24"/>
        </w:rPr>
        <w:t>con diagnó</w:t>
      </w:r>
      <w:r w:rsidR="00FA5828" w:rsidRPr="00573D0C">
        <w:rPr>
          <w:sz w:val="24"/>
        </w:rPr>
        <w:t>stico de Esclerosis Múltiple a Recaídas y Remisiones (OMS: 340)</w:t>
      </w:r>
      <w:r w:rsidR="00D4537B" w:rsidRPr="00573D0C">
        <w:rPr>
          <w:sz w:val="24"/>
        </w:rPr>
        <w:t xml:space="preserve">, en la que proponen </w:t>
      </w:r>
      <w:r w:rsidR="000224C1" w:rsidRPr="00573D0C">
        <w:rPr>
          <w:sz w:val="24"/>
        </w:rPr>
        <w:t xml:space="preserve">suspender la provisión de Escadra-40 </w:t>
      </w:r>
      <w:proofErr w:type="spellStart"/>
      <w:r w:rsidR="000224C1" w:rsidRPr="00573D0C">
        <w:rPr>
          <w:sz w:val="24"/>
        </w:rPr>
        <w:t>mg.</w:t>
      </w:r>
      <w:proofErr w:type="spellEnd"/>
      <w:r w:rsidR="000224C1" w:rsidRPr="00573D0C">
        <w:rPr>
          <w:sz w:val="24"/>
        </w:rPr>
        <w:t xml:space="preserve"> para aplicación trisemanal SC,. </w:t>
      </w:r>
      <w:proofErr w:type="gramStart"/>
      <w:r w:rsidR="000224C1" w:rsidRPr="00573D0C">
        <w:rPr>
          <w:sz w:val="24"/>
        </w:rPr>
        <w:t>bajo</w:t>
      </w:r>
      <w:proofErr w:type="gramEnd"/>
      <w:r w:rsidR="000224C1" w:rsidRPr="00573D0C">
        <w:rPr>
          <w:sz w:val="24"/>
        </w:rPr>
        <w:t xml:space="preserve"> el argumento de</w:t>
      </w:r>
      <w:r w:rsidR="007B23DC" w:rsidRPr="00573D0C">
        <w:rPr>
          <w:sz w:val="24"/>
        </w:rPr>
        <w:t xml:space="preserve"> “EM. Ultimo brote en 2006. EDSS 4. Visto que LA ENF ESTA INACTIVA DESDE HACE 14 AÑOS</w:t>
      </w:r>
      <w:r w:rsidR="00CE584A" w:rsidRPr="00573D0C">
        <w:rPr>
          <w:sz w:val="24"/>
        </w:rPr>
        <w:t xml:space="preserve"> NO SU</w:t>
      </w:r>
      <w:r w:rsidR="00664409" w:rsidRPr="00573D0C">
        <w:rPr>
          <w:sz w:val="24"/>
        </w:rPr>
        <w:t>R</w:t>
      </w:r>
      <w:r w:rsidR="00CE584A" w:rsidRPr="00573D0C">
        <w:rPr>
          <w:sz w:val="24"/>
        </w:rPr>
        <w:t xml:space="preserve">GE COMO EVIDENTE JUSTIFICACION DE CONT TERAPEUTICA…” </w:t>
      </w:r>
      <w:r w:rsidR="000224C1" w:rsidRPr="00573D0C">
        <w:rPr>
          <w:sz w:val="24"/>
        </w:rPr>
        <w:t xml:space="preserve"> </w:t>
      </w:r>
      <w:r w:rsidRPr="00573D0C">
        <w:rPr>
          <w:sz w:val="24"/>
        </w:rPr>
        <w:t xml:space="preserve">En mi humilde </w:t>
      </w:r>
      <w:r w:rsidR="005B3E3C" w:rsidRPr="00573D0C">
        <w:rPr>
          <w:sz w:val="24"/>
        </w:rPr>
        <w:t>saber y entender considero que</w:t>
      </w:r>
      <w:r w:rsidRPr="00573D0C">
        <w:rPr>
          <w:sz w:val="24"/>
        </w:rPr>
        <w:t xml:space="preserve"> es mucho más probable que la enfermedad se haya detenido debido a la intervención terapéutica y</w:t>
      </w:r>
      <w:r w:rsidR="00664409" w:rsidRPr="00573D0C">
        <w:rPr>
          <w:sz w:val="24"/>
        </w:rPr>
        <w:t xml:space="preserve"> que</w:t>
      </w:r>
      <w:r w:rsidRPr="00573D0C">
        <w:rPr>
          <w:sz w:val="24"/>
        </w:rPr>
        <w:t xml:space="preserve"> suspenderla solo pondrá al paciente en RIESGO de nuevo avance o recaídas (con consecuencias potencialmente irreversibles). Este caso tampoco </w:t>
      </w:r>
      <w:r w:rsidR="00C56143" w:rsidRPr="00573D0C">
        <w:rPr>
          <w:sz w:val="24"/>
        </w:rPr>
        <w:t>se trata de una forma evolutiva progresiva,</w:t>
      </w:r>
      <w:r w:rsidRPr="00573D0C">
        <w:rPr>
          <w:sz w:val="24"/>
        </w:rPr>
        <w:t xml:space="preserve"> ya que como se explica en cada resumen de historia su EDSS está estabilizado en 4.0 desde hace años. </w:t>
      </w:r>
      <w:r w:rsidR="00BA7D95" w:rsidRPr="00573D0C">
        <w:rPr>
          <w:sz w:val="24"/>
        </w:rPr>
        <w:t>Cabe destacar</w:t>
      </w:r>
      <w:r w:rsidRPr="00573D0C">
        <w:rPr>
          <w:sz w:val="24"/>
        </w:rPr>
        <w:t xml:space="preserve"> que el </w:t>
      </w:r>
      <w:r w:rsidR="00C005B8">
        <w:rPr>
          <w:sz w:val="24"/>
        </w:rPr>
        <w:t xml:space="preserve">objetivo </w:t>
      </w:r>
      <w:r w:rsidRPr="00573D0C">
        <w:rPr>
          <w:sz w:val="24"/>
        </w:rPr>
        <w:t>de est</w:t>
      </w:r>
      <w:r w:rsidR="00C005B8">
        <w:rPr>
          <w:sz w:val="24"/>
        </w:rPr>
        <w:t>os tratamientos</w:t>
      </w:r>
      <w:r w:rsidRPr="00573D0C">
        <w:rPr>
          <w:sz w:val="24"/>
        </w:rPr>
        <w:t xml:space="preserve"> es PREVENTIVO </w:t>
      </w:r>
      <w:r w:rsidR="00A7471D" w:rsidRPr="00573D0C">
        <w:rPr>
          <w:sz w:val="24"/>
        </w:rPr>
        <w:t xml:space="preserve">y que muy poco </w:t>
      </w:r>
      <w:r w:rsidRPr="00573D0C">
        <w:rPr>
          <w:sz w:val="24"/>
        </w:rPr>
        <w:t>puede hacer</w:t>
      </w:r>
      <w:r w:rsidR="00A7471D" w:rsidRPr="00573D0C">
        <w:rPr>
          <w:sz w:val="24"/>
        </w:rPr>
        <w:t>se</w:t>
      </w:r>
      <w:r w:rsidRPr="00573D0C">
        <w:rPr>
          <w:sz w:val="24"/>
        </w:rPr>
        <w:t xml:space="preserve"> </w:t>
      </w:r>
      <w:r w:rsidR="00A7471D" w:rsidRPr="00573D0C">
        <w:rPr>
          <w:sz w:val="24"/>
        </w:rPr>
        <w:t>luego</w:t>
      </w:r>
      <w:r w:rsidRPr="00573D0C">
        <w:rPr>
          <w:sz w:val="24"/>
        </w:rPr>
        <w:t xml:space="preserve"> del brote o recaída, más que luchar con las secuelas en ocasiones irrecuperables.</w:t>
      </w:r>
      <w:r w:rsidR="000A02F7" w:rsidRPr="00573D0C">
        <w:rPr>
          <w:sz w:val="24"/>
        </w:rPr>
        <w:t xml:space="preserve"> Así considerar que la ausencia de recaídas se deba a que el proceso se haya </w:t>
      </w:r>
      <w:r w:rsidR="000A02F7" w:rsidRPr="00573D0C">
        <w:rPr>
          <w:sz w:val="24"/>
          <w:u w:val="single"/>
        </w:rPr>
        <w:t>curado o detenido espontanea e indefinidamente</w:t>
      </w:r>
      <w:r w:rsidR="000A02F7" w:rsidRPr="00573D0C">
        <w:rPr>
          <w:sz w:val="24"/>
        </w:rPr>
        <w:t xml:space="preserve"> y no más bien </w:t>
      </w:r>
      <w:r w:rsidR="00493B1E" w:rsidRPr="00573D0C">
        <w:rPr>
          <w:sz w:val="24"/>
        </w:rPr>
        <w:t>al</w:t>
      </w:r>
      <w:r w:rsidR="000A02F7" w:rsidRPr="00573D0C">
        <w:rPr>
          <w:sz w:val="24"/>
        </w:rPr>
        <w:t xml:space="preserve"> menos </w:t>
      </w:r>
      <w:r w:rsidR="003D7158" w:rsidRPr="00573D0C">
        <w:rPr>
          <w:sz w:val="24"/>
        </w:rPr>
        <w:t xml:space="preserve"> o </w:t>
      </w:r>
      <w:r w:rsidR="000A02F7" w:rsidRPr="00573D0C">
        <w:rPr>
          <w:sz w:val="24"/>
        </w:rPr>
        <w:t xml:space="preserve">en parte </w:t>
      </w:r>
      <w:r w:rsidR="00C005B8">
        <w:rPr>
          <w:sz w:val="24"/>
        </w:rPr>
        <w:t>por</w:t>
      </w:r>
      <w:r w:rsidR="000A02F7" w:rsidRPr="00573D0C">
        <w:rPr>
          <w:sz w:val="24"/>
        </w:rPr>
        <w:t xml:space="preserve"> la acción benéfica de la terapia en cuestión</w:t>
      </w:r>
      <w:r w:rsidR="003D7158" w:rsidRPr="00573D0C">
        <w:rPr>
          <w:sz w:val="24"/>
        </w:rPr>
        <w:t xml:space="preserve">, es </w:t>
      </w:r>
      <w:r w:rsidR="00265D58" w:rsidRPr="00573D0C">
        <w:rPr>
          <w:sz w:val="24"/>
        </w:rPr>
        <w:t>muy arriesgado</w:t>
      </w:r>
      <w:r w:rsidR="003E01BE" w:rsidRPr="00573D0C">
        <w:rPr>
          <w:sz w:val="24"/>
        </w:rPr>
        <w:t>.</w:t>
      </w:r>
      <w:r w:rsidR="00265D58" w:rsidRPr="00573D0C">
        <w:rPr>
          <w:sz w:val="24"/>
        </w:rPr>
        <w:t xml:space="preserve"> </w:t>
      </w:r>
    </w:p>
    <w:p w:rsidR="00975442" w:rsidRPr="00573D0C" w:rsidRDefault="000A02F7" w:rsidP="000224C1">
      <w:pPr>
        <w:jc w:val="both"/>
        <w:rPr>
          <w:sz w:val="24"/>
        </w:rPr>
      </w:pPr>
      <w:r w:rsidRPr="00573D0C">
        <w:rPr>
          <w:sz w:val="24"/>
        </w:rPr>
        <w:tab/>
      </w:r>
      <w:r w:rsidR="00423430" w:rsidRPr="00573D0C">
        <w:rPr>
          <w:sz w:val="24"/>
        </w:rPr>
        <w:t>Resulta así que suspender la</w:t>
      </w:r>
      <w:r w:rsidR="005C1448" w:rsidRPr="00573D0C">
        <w:rPr>
          <w:sz w:val="24"/>
        </w:rPr>
        <w:t xml:space="preserve"> </w:t>
      </w:r>
      <w:r w:rsidR="00423430" w:rsidRPr="00573D0C">
        <w:rPr>
          <w:sz w:val="24"/>
        </w:rPr>
        <w:t>terapia</w:t>
      </w:r>
      <w:r w:rsidR="005C1448" w:rsidRPr="00573D0C">
        <w:rPr>
          <w:sz w:val="24"/>
        </w:rPr>
        <w:t xml:space="preserve"> </w:t>
      </w:r>
      <w:r w:rsidR="00423430" w:rsidRPr="00573D0C">
        <w:rPr>
          <w:sz w:val="24"/>
        </w:rPr>
        <w:t>a</w:t>
      </w:r>
      <w:r w:rsidR="005C1448" w:rsidRPr="00573D0C">
        <w:rPr>
          <w:sz w:val="24"/>
        </w:rPr>
        <w:t xml:space="preserve"> un paciente con E</w:t>
      </w:r>
      <w:r w:rsidR="00423430" w:rsidRPr="00573D0C">
        <w:rPr>
          <w:sz w:val="24"/>
        </w:rPr>
        <w:t xml:space="preserve">sclerosis Múltiple bajo el argumento </w:t>
      </w:r>
      <w:r w:rsidR="005C1448" w:rsidRPr="00573D0C">
        <w:rPr>
          <w:sz w:val="24"/>
        </w:rPr>
        <w:t>de no tener recaídas</w:t>
      </w:r>
      <w:r w:rsidR="00D15A4F" w:rsidRPr="00573D0C">
        <w:rPr>
          <w:sz w:val="24"/>
        </w:rPr>
        <w:t xml:space="preserve"> sería</w:t>
      </w:r>
      <w:r w:rsidR="000224C1" w:rsidRPr="00573D0C">
        <w:rPr>
          <w:sz w:val="24"/>
        </w:rPr>
        <w:t xml:space="preserve"> </w:t>
      </w:r>
      <w:r w:rsidR="00D15A4F" w:rsidRPr="00573D0C">
        <w:rPr>
          <w:sz w:val="24"/>
        </w:rPr>
        <w:t xml:space="preserve">análogo </w:t>
      </w:r>
      <w:r w:rsidR="005C1448" w:rsidRPr="00573D0C">
        <w:rPr>
          <w:sz w:val="24"/>
        </w:rPr>
        <w:t xml:space="preserve">a </w:t>
      </w:r>
      <w:r w:rsidR="000224C1" w:rsidRPr="00573D0C">
        <w:rPr>
          <w:sz w:val="24"/>
        </w:rPr>
        <w:t>dejar de anti-agregar a alguien con riesgo vascular por no sufrir infarto cerebral o cardiaco ..</w:t>
      </w:r>
      <w:proofErr w:type="gramStart"/>
      <w:r w:rsidR="000224C1" w:rsidRPr="00573D0C">
        <w:rPr>
          <w:sz w:val="24"/>
        </w:rPr>
        <w:t>,</w:t>
      </w:r>
      <w:proofErr w:type="gramEnd"/>
      <w:r w:rsidR="000224C1" w:rsidRPr="00573D0C">
        <w:rPr>
          <w:sz w:val="24"/>
        </w:rPr>
        <w:t xml:space="preserve"> suspender el antibiótico </w:t>
      </w:r>
      <w:r w:rsidR="00BE00AA" w:rsidRPr="00573D0C">
        <w:rPr>
          <w:sz w:val="24"/>
        </w:rPr>
        <w:t>cursando</w:t>
      </w:r>
      <w:r w:rsidR="000224C1" w:rsidRPr="00573D0C">
        <w:rPr>
          <w:sz w:val="24"/>
        </w:rPr>
        <w:t xml:space="preserve"> una infección </w:t>
      </w:r>
      <w:r w:rsidR="00EB60A1" w:rsidRPr="00573D0C">
        <w:rPr>
          <w:sz w:val="24"/>
        </w:rPr>
        <w:t xml:space="preserve">por </w:t>
      </w:r>
      <w:r w:rsidR="000224C1" w:rsidRPr="00573D0C">
        <w:rPr>
          <w:sz w:val="24"/>
        </w:rPr>
        <w:t>dos o tres días sin fiebre sin esperar la resolución definitiva</w:t>
      </w:r>
      <w:r w:rsidR="00022518" w:rsidRPr="00573D0C">
        <w:rPr>
          <w:sz w:val="24"/>
        </w:rPr>
        <w:t>,</w:t>
      </w:r>
      <w:r w:rsidR="000224C1" w:rsidRPr="00573D0C">
        <w:rPr>
          <w:sz w:val="24"/>
        </w:rPr>
        <w:t xml:space="preserve"> no vacunar si no está cursando la infección</w:t>
      </w:r>
      <w:r w:rsidR="00511B4D" w:rsidRPr="00573D0C">
        <w:rPr>
          <w:sz w:val="24"/>
        </w:rPr>
        <w:t xml:space="preserve"> o</w:t>
      </w:r>
      <w:r w:rsidR="00022518" w:rsidRPr="00573D0C">
        <w:rPr>
          <w:sz w:val="24"/>
        </w:rPr>
        <w:t xml:space="preserve"> </w:t>
      </w:r>
      <w:r w:rsidR="000224C1" w:rsidRPr="00573D0C">
        <w:rPr>
          <w:sz w:val="24"/>
        </w:rPr>
        <w:t xml:space="preserve">a un hipertenso crónico tratado sacarle la medicación al registrarse </w:t>
      </w:r>
      <w:r w:rsidR="00511B4D" w:rsidRPr="00573D0C">
        <w:rPr>
          <w:sz w:val="24"/>
        </w:rPr>
        <w:t>cifras de</w:t>
      </w:r>
      <w:r w:rsidR="000224C1" w:rsidRPr="00573D0C">
        <w:rPr>
          <w:sz w:val="24"/>
        </w:rPr>
        <w:t xml:space="preserve"> </w:t>
      </w:r>
      <w:proofErr w:type="spellStart"/>
      <w:r w:rsidR="000224C1" w:rsidRPr="00573D0C">
        <w:rPr>
          <w:sz w:val="24"/>
        </w:rPr>
        <w:t>normotensión</w:t>
      </w:r>
      <w:proofErr w:type="spellEnd"/>
      <w:r w:rsidR="000224C1" w:rsidRPr="00573D0C">
        <w:rPr>
          <w:sz w:val="24"/>
        </w:rPr>
        <w:t>?.</w:t>
      </w:r>
      <w:r w:rsidR="00022518" w:rsidRPr="00573D0C">
        <w:rPr>
          <w:sz w:val="24"/>
        </w:rPr>
        <w:t>.</w:t>
      </w:r>
      <w:r w:rsidR="000224C1" w:rsidRPr="00573D0C">
        <w:rPr>
          <w:sz w:val="24"/>
        </w:rPr>
        <w:t xml:space="preserve"> Creo más acertado plantear el cambio de estrategia terapéutica </w:t>
      </w:r>
      <w:r w:rsidR="00CD54D1" w:rsidRPr="00573D0C">
        <w:rPr>
          <w:sz w:val="24"/>
        </w:rPr>
        <w:t>cuando alguien</w:t>
      </w:r>
      <w:r w:rsidR="000224C1" w:rsidRPr="00573D0C">
        <w:rPr>
          <w:sz w:val="24"/>
        </w:rPr>
        <w:t xml:space="preserve"> no responde</w:t>
      </w:r>
      <w:r w:rsidR="00F23346" w:rsidRPr="00573D0C">
        <w:rPr>
          <w:sz w:val="24"/>
        </w:rPr>
        <w:t>, falla</w:t>
      </w:r>
      <w:r w:rsidR="000224C1" w:rsidRPr="00573D0C">
        <w:rPr>
          <w:sz w:val="24"/>
        </w:rPr>
        <w:t xml:space="preserve"> o empeora su salud a pesar del tratamiento</w:t>
      </w:r>
      <w:r w:rsidR="00975442" w:rsidRPr="00573D0C">
        <w:rPr>
          <w:sz w:val="24"/>
        </w:rPr>
        <w:t>.</w:t>
      </w:r>
    </w:p>
    <w:p w:rsidR="000224C1" w:rsidRPr="00573D0C" w:rsidRDefault="00B370DB" w:rsidP="000224C1">
      <w:pPr>
        <w:jc w:val="both"/>
        <w:rPr>
          <w:sz w:val="24"/>
        </w:rPr>
      </w:pPr>
      <w:r>
        <w:rPr>
          <w:sz w:val="24"/>
        </w:rPr>
        <w:t xml:space="preserve">              P</w:t>
      </w:r>
      <w:r w:rsidR="00AF5B1B">
        <w:rPr>
          <w:sz w:val="24"/>
        </w:rPr>
        <w:t>or lo anterior</w:t>
      </w:r>
      <w:r w:rsidR="00ED1ED4" w:rsidRPr="00573D0C">
        <w:rPr>
          <w:sz w:val="24"/>
        </w:rPr>
        <w:t>,</w:t>
      </w:r>
      <w:r w:rsidR="00975442" w:rsidRPr="00573D0C">
        <w:rPr>
          <w:sz w:val="24"/>
        </w:rPr>
        <w:t xml:space="preserve"> </w:t>
      </w:r>
      <w:r w:rsidR="009D732C" w:rsidRPr="00573D0C">
        <w:rPr>
          <w:sz w:val="24"/>
        </w:rPr>
        <w:t>sugiero</w:t>
      </w:r>
      <w:r w:rsidR="00975442" w:rsidRPr="00573D0C">
        <w:rPr>
          <w:sz w:val="24"/>
        </w:rPr>
        <w:t xml:space="preserve"> </w:t>
      </w:r>
      <w:r w:rsidR="000224C1" w:rsidRPr="00573D0C">
        <w:rPr>
          <w:sz w:val="24"/>
        </w:rPr>
        <w:t xml:space="preserve">no suspender la terapia en tanto no haya argumentación científica </w:t>
      </w:r>
      <w:r w:rsidR="00AF5B1B" w:rsidRPr="00573D0C">
        <w:rPr>
          <w:sz w:val="24"/>
        </w:rPr>
        <w:t xml:space="preserve">firmemente </w:t>
      </w:r>
      <w:r w:rsidR="000224C1" w:rsidRPr="00573D0C">
        <w:rPr>
          <w:sz w:val="24"/>
        </w:rPr>
        <w:t xml:space="preserve">avalada por la literatura que justifique claramente dicha conducta y dado que hasta la fecha eso en mi saber no está disponible, me es imposible recomendar la discontinuidad terapéutica, sin poner en riesgo la salud del paciente. La </w:t>
      </w:r>
      <w:r w:rsidR="00F23346" w:rsidRPr="00573D0C">
        <w:rPr>
          <w:sz w:val="24"/>
        </w:rPr>
        <w:t>evidencia</w:t>
      </w:r>
      <w:r w:rsidR="000224C1" w:rsidRPr="00573D0C">
        <w:rPr>
          <w:sz w:val="24"/>
        </w:rPr>
        <w:t xml:space="preserve"> </w:t>
      </w:r>
      <w:r w:rsidR="00573D0C" w:rsidRPr="00573D0C">
        <w:rPr>
          <w:sz w:val="24"/>
        </w:rPr>
        <w:t xml:space="preserve">parece </w:t>
      </w:r>
      <w:r w:rsidR="000224C1" w:rsidRPr="00573D0C">
        <w:rPr>
          <w:sz w:val="24"/>
        </w:rPr>
        <w:t xml:space="preserve">hasta aquí solo sugerir que la </w:t>
      </w:r>
      <w:r w:rsidR="00ED1ED4" w:rsidRPr="00573D0C">
        <w:rPr>
          <w:sz w:val="24"/>
        </w:rPr>
        <w:t>suspensión</w:t>
      </w:r>
      <w:r w:rsidR="000224C1" w:rsidRPr="00573D0C">
        <w:rPr>
          <w:sz w:val="24"/>
        </w:rPr>
        <w:t xml:space="preserve"> podría plantearse en muy selectos casos</w:t>
      </w:r>
      <w:r w:rsidR="00D755D8">
        <w:rPr>
          <w:sz w:val="24"/>
        </w:rPr>
        <w:t xml:space="preserve"> como podrían ser: </w:t>
      </w:r>
      <w:r w:rsidR="000224C1" w:rsidRPr="00573D0C">
        <w:rPr>
          <w:sz w:val="24"/>
        </w:rPr>
        <w:t xml:space="preserve">-pacientes mayores de 60-65 años de edad, o que hayan </w:t>
      </w:r>
      <w:r w:rsidR="00D755D8">
        <w:rPr>
          <w:sz w:val="24"/>
        </w:rPr>
        <w:t>evolucionado</w:t>
      </w:r>
      <w:r w:rsidR="000224C1" w:rsidRPr="00573D0C">
        <w:rPr>
          <w:sz w:val="24"/>
        </w:rPr>
        <w:t xml:space="preserve"> a un formato Progresivo Secundario (i</w:t>
      </w:r>
      <w:r w:rsidR="00784749" w:rsidRPr="00573D0C">
        <w:rPr>
          <w:sz w:val="24"/>
        </w:rPr>
        <w:t>ncrementos del EDSS sin recaída</w:t>
      </w:r>
      <w:r w:rsidR="000224C1" w:rsidRPr="00573D0C">
        <w:rPr>
          <w:sz w:val="24"/>
        </w:rPr>
        <w:t xml:space="preserve">) y </w:t>
      </w:r>
      <w:r w:rsidR="000224C1" w:rsidRPr="00573D0C">
        <w:rPr>
          <w:sz w:val="24"/>
          <w:u w:val="single"/>
        </w:rPr>
        <w:t>siempre e indispensablemente con consentimiento formal del paciente.</w:t>
      </w:r>
      <w:r w:rsidR="000224C1" w:rsidRPr="00573D0C">
        <w:rPr>
          <w:sz w:val="24"/>
        </w:rPr>
        <w:t xml:space="preserve"> No parece entonces al menos por ahora ser este el momento ni el paciente.</w:t>
      </w:r>
    </w:p>
    <w:p w:rsidR="000224C1" w:rsidRPr="00573D0C" w:rsidRDefault="000224C1" w:rsidP="000224C1">
      <w:pPr>
        <w:spacing w:line="276" w:lineRule="auto"/>
        <w:jc w:val="both"/>
      </w:pPr>
    </w:p>
    <w:p w:rsidR="000224C1" w:rsidRPr="00573D0C" w:rsidRDefault="000224C1" w:rsidP="000224C1">
      <w:pPr>
        <w:spacing w:line="276" w:lineRule="auto"/>
        <w:jc w:val="both"/>
        <w:rPr>
          <w:sz w:val="24"/>
          <w:szCs w:val="24"/>
        </w:rPr>
      </w:pPr>
      <w:r w:rsidRPr="00573D0C">
        <w:rPr>
          <w:sz w:val="24"/>
          <w:szCs w:val="24"/>
        </w:rPr>
        <w:t xml:space="preserve">De esta manera, cumplo en lo que a mí respecta como médico asistente y tratante, con la responsabilidad  que me compete, incluyendo el derecho profesional que me asiste a la asesoría, buen consejo y recomendación así entonces la prescripción, indicación y al seguimiento del citado paciente y de su tratamiento, incluido el farmacológico. </w:t>
      </w:r>
    </w:p>
    <w:p w:rsidR="00B370DB" w:rsidRDefault="00B370DB" w:rsidP="000224C1">
      <w:pPr>
        <w:jc w:val="both"/>
        <w:rPr>
          <w:sz w:val="24"/>
          <w:szCs w:val="24"/>
        </w:rPr>
      </w:pPr>
    </w:p>
    <w:p w:rsidR="000224C1" w:rsidRPr="00573D0C" w:rsidRDefault="000224C1" w:rsidP="000224C1">
      <w:pPr>
        <w:jc w:val="both"/>
        <w:rPr>
          <w:sz w:val="24"/>
          <w:szCs w:val="24"/>
        </w:rPr>
      </w:pPr>
      <w:r w:rsidRPr="00573D0C">
        <w:rPr>
          <w:sz w:val="24"/>
          <w:szCs w:val="24"/>
        </w:rPr>
        <w:t>Sirva la misma de atenta nota y antecedente y dejo en vuestra exclusiva  responsabilidad la provisión del citado fármaco y continuidad asegurada, así como  lo que resulte de ello en la salud del paciente</w:t>
      </w:r>
      <w:r w:rsidR="00F20F76">
        <w:rPr>
          <w:sz w:val="24"/>
          <w:szCs w:val="24"/>
        </w:rPr>
        <w:t>.</w:t>
      </w:r>
    </w:p>
    <w:p w:rsidR="00B370DB" w:rsidRDefault="00B370DB" w:rsidP="000E64EE">
      <w:pPr>
        <w:jc w:val="both"/>
        <w:rPr>
          <w:sz w:val="24"/>
          <w:szCs w:val="24"/>
        </w:rPr>
      </w:pPr>
    </w:p>
    <w:p w:rsidR="00274637" w:rsidRDefault="000224C1" w:rsidP="000E64EE">
      <w:pPr>
        <w:jc w:val="both"/>
        <w:rPr>
          <w:b/>
          <w:sz w:val="24"/>
        </w:rPr>
      </w:pPr>
      <w:r w:rsidRPr="00573D0C">
        <w:rPr>
          <w:sz w:val="24"/>
          <w:szCs w:val="24"/>
        </w:rPr>
        <w:t xml:space="preserve">Agradezco la oportunidad del contacto e intercambio de ideas en favor del paciente y el </w:t>
      </w:r>
      <w:proofErr w:type="gramStart"/>
      <w:r w:rsidRPr="00573D0C">
        <w:rPr>
          <w:sz w:val="24"/>
          <w:szCs w:val="24"/>
        </w:rPr>
        <w:t>respeto</w:t>
      </w:r>
      <w:proofErr w:type="gramEnd"/>
      <w:r w:rsidRPr="00573D0C">
        <w:rPr>
          <w:sz w:val="24"/>
          <w:szCs w:val="24"/>
        </w:rPr>
        <w:t xml:space="preserve"> por su obra social.-</w:t>
      </w:r>
      <w:r w:rsidR="00500676">
        <w:rPr>
          <w:b/>
          <w:sz w:val="24"/>
        </w:rPr>
        <w:t xml:space="preserve">                                </w:t>
      </w:r>
    </w:p>
    <w:p w:rsidR="005D2D53" w:rsidRDefault="00274637" w:rsidP="000E64EE">
      <w:pPr>
        <w:jc w:val="both"/>
        <w:rPr>
          <w:b/>
          <w:sz w:val="24"/>
        </w:rPr>
      </w:pPr>
      <w:r>
        <w:rPr>
          <w:b/>
          <w:sz w:val="24"/>
        </w:rPr>
        <w:t xml:space="preserve">    </w:t>
      </w:r>
      <w:r w:rsidR="00B370DB">
        <w:rPr>
          <w:b/>
          <w:sz w:val="24"/>
        </w:rPr>
        <w:t xml:space="preserve">                                       </w:t>
      </w:r>
    </w:p>
    <w:p w:rsidR="00132110" w:rsidRPr="0033670E" w:rsidRDefault="005D2D53" w:rsidP="000E64EE">
      <w:pPr>
        <w:jc w:val="both"/>
        <w:rPr>
          <w:b/>
        </w:rPr>
      </w:pPr>
      <w:r>
        <w:rPr>
          <w:b/>
          <w:sz w:val="24"/>
        </w:rPr>
        <w:t xml:space="preserve">                                         </w:t>
      </w:r>
      <w:r w:rsidR="00B370DB">
        <w:rPr>
          <w:b/>
          <w:sz w:val="24"/>
        </w:rPr>
        <w:t xml:space="preserve"> </w:t>
      </w:r>
      <w:r w:rsidR="00500676" w:rsidRPr="0033670E">
        <w:rPr>
          <w:b/>
          <w:sz w:val="24"/>
        </w:rPr>
        <w:t xml:space="preserve">Atte. Santiago A. </w:t>
      </w:r>
      <w:proofErr w:type="spellStart"/>
      <w:r w:rsidR="00500676" w:rsidRPr="0033670E">
        <w:rPr>
          <w:b/>
          <w:sz w:val="24"/>
        </w:rPr>
        <w:t>Vétere</w:t>
      </w:r>
      <w:proofErr w:type="spellEnd"/>
      <w:r w:rsidR="00500676" w:rsidRPr="0033670E">
        <w:rPr>
          <w:b/>
          <w:sz w:val="24"/>
        </w:rPr>
        <w:t>.</w:t>
      </w:r>
      <w:r w:rsidR="000224C1" w:rsidRPr="0033670E">
        <w:rPr>
          <w:b/>
          <w:sz w:val="24"/>
        </w:rPr>
        <w:t xml:space="preserve">        </w:t>
      </w:r>
    </w:p>
    <w:sectPr w:rsidR="00132110" w:rsidRPr="0033670E" w:rsidSect="00E721D8">
      <w:pgSz w:w="11907" w:h="16839" w:code="9"/>
      <w:pgMar w:top="426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compat/>
  <w:rsids>
    <w:rsidRoot w:val="000224C1"/>
    <w:rsid w:val="000224C1"/>
    <w:rsid w:val="00022518"/>
    <w:rsid w:val="0002457A"/>
    <w:rsid w:val="000A02F7"/>
    <w:rsid w:val="000E64EE"/>
    <w:rsid w:val="00132110"/>
    <w:rsid w:val="00164B0C"/>
    <w:rsid w:val="00265D58"/>
    <w:rsid w:val="00274637"/>
    <w:rsid w:val="00285AEA"/>
    <w:rsid w:val="0033670E"/>
    <w:rsid w:val="003D7158"/>
    <w:rsid w:val="003E01BE"/>
    <w:rsid w:val="00423430"/>
    <w:rsid w:val="004901C8"/>
    <w:rsid w:val="00493B1E"/>
    <w:rsid w:val="00495821"/>
    <w:rsid w:val="00500676"/>
    <w:rsid w:val="00511B4D"/>
    <w:rsid w:val="00573D0C"/>
    <w:rsid w:val="005B3E3C"/>
    <w:rsid w:val="005C1448"/>
    <w:rsid w:val="005D2D53"/>
    <w:rsid w:val="006068C6"/>
    <w:rsid w:val="00664409"/>
    <w:rsid w:val="006E7D93"/>
    <w:rsid w:val="007677AE"/>
    <w:rsid w:val="00784749"/>
    <w:rsid w:val="0079027E"/>
    <w:rsid w:val="007B23DC"/>
    <w:rsid w:val="007B256A"/>
    <w:rsid w:val="00975442"/>
    <w:rsid w:val="009D732C"/>
    <w:rsid w:val="00A35A33"/>
    <w:rsid w:val="00A7471D"/>
    <w:rsid w:val="00AF5B1B"/>
    <w:rsid w:val="00B326E9"/>
    <w:rsid w:val="00B370DB"/>
    <w:rsid w:val="00BA7D95"/>
    <w:rsid w:val="00BE00AA"/>
    <w:rsid w:val="00C005B8"/>
    <w:rsid w:val="00C56143"/>
    <w:rsid w:val="00CB6CD2"/>
    <w:rsid w:val="00CD54D1"/>
    <w:rsid w:val="00CE584A"/>
    <w:rsid w:val="00D15A4F"/>
    <w:rsid w:val="00D4537B"/>
    <w:rsid w:val="00D755D8"/>
    <w:rsid w:val="00E721D8"/>
    <w:rsid w:val="00EB60A1"/>
    <w:rsid w:val="00ED1ED4"/>
    <w:rsid w:val="00F20F76"/>
    <w:rsid w:val="00F23346"/>
    <w:rsid w:val="00FA58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24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tulo2">
    <w:name w:val="heading 2"/>
    <w:basedOn w:val="Normal"/>
    <w:next w:val="Normal"/>
    <w:link w:val="Ttulo2Car"/>
    <w:qFormat/>
    <w:rsid w:val="00E721D8"/>
    <w:pPr>
      <w:keepNext/>
      <w:jc w:val="both"/>
      <w:outlineLvl w:val="1"/>
    </w:pPr>
    <w:rPr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E721D8"/>
    <w:rPr>
      <w:rFonts w:ascii="Times New Roman" w:eastAsia="Times New Roman" w:hAnsi="Times New Roman" w:cs="Times New Roman"/>
      <w:b/>
      <w:sz w:val="24"/>
      <w:szCs w:val="20"/>
      <w:lang w:val="es-ES_tradnl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2C7AC44-1B69-4E58-BAB8-3763ECD04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587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SoftPack</Company>
  <LinksUpToDate>false</LinksUpToDate>
  <CharactersWithSpaces>3811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Santiago Vètere</dc:creator>
  <cp:lastModifiedBy>Santiago Vètere</cp:lastModifiedBy>
  <cp:revision>3</cp:revision>
  <cp:lastPrinted>2020-02-23T02:07:00Z</cp:lastPrinted>
  <dcterms:created xsi:type="dcterms:W3CDTF">2020-02-23T01:57:00Z</dcterms:created>
  <dcterms:modified xsi:type="dcterms:W3CDTF">2020-02-23T02:08:00Z</dcterms:modified>
</cp:coreProperties>
</file>