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17 de Febrero de 2022</w:t>
      </w:r>
    </w:p>
    <w:p>
      <w:r>
        <w:rPr>
          <w:b/>
        </w:rPr>
        <w:t xml:space="preserve">Apellido y nombre: </w:t>
      </w:r>
      <w:r>
        <w:t>Milena Garcia Gonzalez.</w:t>
        <w:tab/>
      </w:r>
      <w:r>
        <w:rPr>
          <w:b/>
        </w:rPr>
        <w:t xml:space="preserve">DNI: </w:t>
      </w:r>
      <w:r>
        <w:t>29608963</w:t>
        <w:br/>
      </w:r>
      <w:r>
        <w:rPr>
          <w:b/>
        </w:rPr>
        <w:t xml:space="preserve">Fecha de Nacimiento: </w:t>
      </w:r>
      <w:r>
        <w:t>19/02/1981</w:t>
        <w:tab/>
      </w:r>
      <w:r>
        <w:rPr>
          <w:b/>
        </w:rPr>
        <w:t>Obra Social: IOMA</w:t>
        <w:tab/>
        <w:tab/>
        <w:t xml:space="preserve">Nº de afiliado: </w:t>
      </w:r>
      <w:r>
        <w:t>29608963/00</w:t>
        <w:br/>
      </w:r>
      <w:r>
        <w:rPr>
          <w:b/>
        </w:rPr>
        <w:t xml:space="preserve">Asistida desde: </w:t>
      </w:r>
      <w:r>
        <w:t>13/02/2008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2008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14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(04/01/22):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Ortiz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