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664F7" w14:textId="77777777" w:rsidR="001127DB" w:rsidRDefault="001127DB" w:rsidP="001127DB">
      <w:pPr>
        <w:jc w:val="center"/>
        <w:rPr>
          <w:b/>
          <w:bCs/>
        </w:rPr>
      </w:pPr>
      <w:r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44A838FF" wp14:editId="4F9E1B14">
            <wp:extent cx="2562225" cy="2562225"/>
            <wp:effectExtent l="0" t="0" r="9525" b="0"/>
            <wp:docPr id="148373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3056" name="Imagen 148373056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5469" b="93555" l="3516" r="97070">
                                  <a14:foregroundMark x1="31348" y1="48926" x2="46387" y2="50293"/>
                                  <a14:foregroundMark x1="46387" y1="50293" x2="60938" y2="48633"/>
                                  <a14:foregroundMark x1="63770" y1="48047" x2="70508" y2="54492"/>
                                  <a14:foregroundMark x1="36523" y1="56055" x2="36523" y2="56055"/>
                                  <a14:foregroundMark x1="33398" y1="54492" x2="33398" y2="54492"/>
                                  <a14:foregroundMark x1="50195" y1="5566" x2="50195" y2="5566"/>
                                  <a14:foregroundMark x1="95703" y1="45215" x2="95703" y2="45215"/>
                                  <a14:foregroundMark x1="96289" y1="66211" x2="96289" y2="66211"/>
                                  <a14:foregroundMark x1="69922" y1="90723" x2="69922" y2="90723"/>
                                  <a14:foregroundMark x1="52441" y1="93555" x2="52441" y2="93555"/>
                                  <a14:foregroundMark x1="22949" y1="93652" x2="22949" y2="93652"/>
                                  <a14:foregroundMark x1="9082" y1="75195" x2="9082" y2="75195"/>
                                  <a14:foregroundMark x1="7910" y1="54199" x2="7910" y2="54199"/>
                                  <a14:foregroundMark x1="4883" y1="34473" x2="4883" y2="34473"/>
                                  <a14:foregroundMark x1="3516" y1="53223" x2="3516" y2="53223"/>
                                  <a14:foregroundMark x1="96582" y1="44238" x2="96582" y2="44238"/>
                                  <a14:foregroundMark x1="97070" y1="65625" x2="97070" y2="65625"/>
                                  <a14:backgroundMark x1="46484" y1="92871" x2="46484" y2="92871"/>
                                  <a14:backgroundMark x1="45508" y1="92773" x2="47559" y2="9707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C3EF" w14:textId="7F81A867" w:rsidR="001127DB" w:rsidRPr="001127DB" w:rsidRDefault="001127DB" w:rsidP="001127DB">
      <w:pPr>
        <w:rPr>
          <w:b/>
          <w:bCs/>
        </w:rPr>
      </w:pPr>
      <w:r w:rsidRPr="001127DB">
        <w:rPr>
          <w:b/>
          <w:bCs/>
        </w:rPr>
        <w:t>Solina y su Viaje</w:t>
      </w:r>
    </w:p>
    <w:p w14:paraId="26619838" w14:textId="77777777" w:rsidR="001127DB" w:rsidRPr="001127DB" w:rsidRDefault="001127DB" w:rsidP="001127DB">
      <w:r w:rsidRPr="001127DB">
        <w:t xml:space="preserve">Hola, soy </w:t>
      </w:r>
      <w:r w:rsidRPr="001127DB">
        <w:rPr>
          <w:b/>
          <w:bCs/>
        </w:rPr>
        <w:t>Solina</w:t>
      </w:r>
      <w:r w:rsidRPr="001127DB">
        <w:t>, una pequeña llamarada del Sol. Cuando cumplí 11 años me enviaron al espacio para conocer otros lugares. ¡Era mi primer viaje! Desde allá arriba veía planetas, paisajes y mundos que antes solo imaginaba.</w:t>
      </w:r>
    </w:p>
    <w:p w14:paraId="09196182" w14:textId="77777777" w:rsidR="001127DB" w:rsidRPr="001127DB" w:rsidRDefault="001127DB" w:rsidP="001127DB">
      <w:r w:rsidRPr="001127DB">
        <w:t>En mi camino me encontré con astronautas en una nave, pero se asustaron y se fueron rápido. Eso me puso un poco triste. También jugué con un satélite que cambiaba de dirección cuando yo me acercaba. ¡Fue divertido!</w:t>
      </w:r>
    </w:p>
    <w:p w14:paraId="2DBE5E71" w14:textId="77777777" w:rsidR="001127DB" w:rsidRPr="001127DB" w:rsidRDefault="001127DB" w:rsidP="001127DB">
      <w:r w:rsidRPr="001127DB">
        <w:t>Cuando llegué a la Tierra vi mares, ríos, árboles y animales. Todo era hermoso. Me acerqué a un agricultor que trabajaba con su tractor, pero mi energía hizo que se descontrolara. Después fui a una central eléctrica y también provoqué una pequeña sobrecarga. Nadie me saludaba; parecía que todos me evitaban.</w:t>
      </w:r>
    </w:p>
    <w:p w14:paraId="7B39E0F3" w14:textId="77777777" w:rsidR="001127DB" w:rsidRPr="001127DB" w:rsidRDefault="001127DB" w:rsidP="001127DB">
      <w:r w:rsidRPr="001127DB">
        <w:t>Subí al cielo para ver mejor y vi un avión. Pensé que podría hacer amigos ahí, pero mi energía causó ruido en sus radios y tuvieron que cambiar de ruta. Me sentí muy triste.</w:t>
      </w:r>
    </w:p>
    <w:p w14:paraId="7677CA8D" w14:textId="77777777" w:rsidR="001127DB" w:rsidRPr="001127DB" w:rsidRDefault="001127DB" w:rsidP="001127DB">
      <w:r w:rsidRPr="001127DB">
        <w:t xml:space="preserve">Entonces la </w:t>
      </w:r>
      <w:r w:rsidRPr="001127DB">
        <w:rPr>
          <w:b/>
          <w:bCs/>
        </w:rPr>
        <w:t>Luna</w:t>
      </w:r>
      <w:r w:rsidRPr="001127DB">
        <w:t xml:space="preserve"> me habló:</w:t>
      </w:r>
      <w:r w:rsidRPr="001127DB">
        <w:br/>
        <w:t>—No estés triste, Solina. Tu energía no es mala, pero afecta la electricidad de la Tierra y eso asusta a las personas.</w:t>
      </w:r>
    </w:p>
    <w:p w14:paraId="6CA28239" w14:textId="77777777" w:rsidR="001127DB" w:rsidRPr="001127DB" w:rsidRDefault="001127DB" w:rsidP="001127DB">
      <w:r w:rsidRPr="001127DB">
        <w:t>—Entonces ¿nadie quiere verme? —pregunté.</w:t>
      </w:r>
    </w:p>
    <w:p w14:paraId="316AC06A" w14:textId="77777777" w:rsidR="001127DB" w:rsidRPr="001127DB" w:rsidRDefault="001127DB" w:rsidP="001127DB">
      <w:r w:rsidRPr="001127DB">
        <w:t>—¡Claro que sí! —respondió la Luna—. Muchas personas viajan miles de kilómetros para ver tus luces en el cielo.</w:t>
      </w:r>
    </w:p>
    <w:p w14:paraId="67647826" w14:textId="77777777" w:rsidR="001127DB" w:rsidRPr="001127DB" w:rsidRDefault="001127DB" w:rsidP="001127DB">
      <w:r w:rsidRPr="001127DB">
        <w:t xml:space="preserve">Fui al Polo Norte y era verdad: un montón de gente esperaba emocionada para ver las </w:t>
      </w:r>
      <w:r w:rsidRPr="001127DB">
        <w:rPr>
          <w:b/>
          <w:bCs/>
        </w:rPr>
        <w:t>auroras boreales</w:t>
      </w:r>
      <w:r w:rsidRPr="001127DB">
        <w:t xml:space="preserve"> que yo y mis amigas las llamaradas creamos. Cuando el cielo se oscureció, mis luces brillaron más y todos aplaudieron felices.</w:t>
      </w:r>
    </w:p>
    <w:p w14:paraId="07947475" w14:textId="5B2494F9" w:rsidR="001127DB" w:rsidRDefault="001127DB">
      <w:r w:rsidRPr="001127DB">
        <w:t>Ahí conocí a dos niños que estaban muy emocionados de verme. ¡Por fin entendí que mi luz trae alegría a muchas personas!</w:t>
      </w:r>
    </w:p>
    <w:sectPr w:rsidR="001127DB" w:rsidSect="001127DB">
      <w:pgSz w:w="12240" w:h="15840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7DB"/>
    <w:rsid w:val="001127DB"/>
    <w:rsid w:val="006D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48A0"/>
  <w15:chartTrackingRefBased/>
  <w15:docId w15:val="{30D89E3A-0640-4D79-B4F3-F487450D0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2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27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2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27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2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2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2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2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7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27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27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27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27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27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27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27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27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2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2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2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2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27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27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27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27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27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27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244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HERNANDEZ</dc:creator>
  <cp:keywords/>
  <dc:description/>
  <cp:lastModifiedBy>LESLIE HERNANDEZ</cp:lastModifiedBy>
  <cp:revision>1</cp:revision>
  <dcterms:created xsi:type="dcterms:W3CDTF">2025-10-05T22:49:00Z</dcterms:created>
  <dcterms:modified xsi:type="dcterms:W3CDTF">2025-10-05T22:50:00Z</dcterms:modified>
</cp:coreProperties>
</file>