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5E721" w14:textId="45145CF8" w:rsidR="00DD3371" w:rsidRDefault="00DD3371" w:rsidP="00DD3371">
      <w:pPr>
        <w:jc w:val="center"/>
        <w:rPr>
          <w:rFonts w:ascii="Times New Roman" w:hAnsi="Times New Roman" w:cs="Times New Roman"/>
          <w:sz w:val="56"/>
          <w:szCs w:val="56"/>
        </w:rPr>
      </w:pPr>
      <w:r w:rsidRPr="00DD3371">
        <w:rPr>
          <w:rFonts w:ascii="Times New Roman" w:hAnsi="Times New Roman" w:cs="Times New Roman"/>
          <w:sz w:val="56"/>
          <w:szCs w:val="56"/>
        </w:rPr>
        <w:t>Pruebas de compatibilidad en dispositivos móviles</w:t>
      </w:r>
    </w:p>
    <w:p w14:paraId="48041C9D" w14:textId="77777777" w:rsidR="00D11D67" w:rsidRDefault="00D11D67" w:rsidP="00DD3371">
      <w:pPr>
        <w:jc w:val="center"/>
        <w:rPr>
          <w:rFonts w:ascii="Times New Roman" w:hAnsi="Times New Roman" w:cs="Times New Roman"/>
          <w:sz w:val="56"/>
          <w:szCs w:val="56"/>
        </w:rPr>
      </w:pPr>
    </w:p>
    <w:p w14:paraId="1BDEAD65"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t>1. Desarrollo Conceptual</w:t>
      </w:r>
    </w:p>
    <w:p w14:paraId="48AEAA99"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t>Definición de Pruebas de Compatibilidad en Dispositivos Móviles</w:t>
      </w:r>
    </w:p>
    <w:p w14:paraId="6FD37E2E"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Las pruebas de compatibilidad móvil son un tipo de prueba de software no funcional. Se realizan con el fin de asegurar que una aplicación o sitio web funcione correctamente a través de una amplia variedad de dispositivos móviles, sistemas operativos, navegadores, tamaños de pantalla y condiciones de red. Su objetivo es garantizar una experiencia de usuario consistente y de calidad para todos los usuarios, independientemente del dispositivo que utilicen.</w:t>
      </w:r>
    </w:p>
    <w:p w14:paraId="1F9C994F"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t>Importancia y Utilidad</w:t>
      </w:r>
    </w:p>
    <w:p w14:paraId="55B22312"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 xml:space="preserve">En el panorama tecnológico actual, la diversidad de dispositivos móviles es inmensa, un fenómeno conocido como fragmentación. Los usuarios acceden a contenidos y servicios desde múltiples plataformas: </w:t>
      </w:r>
      <w:proofErr w:type="spellStart"/>
      <w:r w:rsidRPr="00D11D67">
        <w:rPr>
          <w:rFonts w:ascii="Times New Roman" w:hAnsi="Times New Roman" w:cs="Times New Roman"/>
          <w:sz w:val="24"/>
          <w:szCs w:val="24"/>
        </w:rPr>
        <w:t>iPhones</w:t>
      </w:r>
      <w:proofErr w:type="spellEnd"/>
      <w:r w:rsidRPr="00D11D67">
        <w:rPr>
          <w:rFonts w:ascii="Times New Roman" w:hAnsi="Times New Roman" w:cs="Times New Roman"/>
          <w:sz w:val="24"/>
          <w:szCs w:val="24"/>
        </w:rPr>
        <w:t xml:space="preserve">, una vasta gama de teléfonos Android (Samsung, Xiaomi, Google </w:t>
      </w:r>
      <w:proofErr w:type="gramStart"/>
      <w:r w:rsidRPr="00D11D67">
        <w:rPr>
          <w:rFonts w:ascii="Times New Roman" w:hAnsi="Times New Roman" w:cs="Times New Roman"/>
          <w:sz w:val="24"/>
          <w:szCs w:val="24"/>
        </w:rPr>
        <w:t>Pixel</w:t>
      </w:r>
      <w:proofErr w:type="gramEnd"/>
      <w:r w:rsidRPr="00D11D67">
        <w:rPr>
          <w:rFonts w:ascii="Times New Roman" w:hAnsi="Times New Roman" w:cs="Times New Roman"/>
          <w:sz w:val="24"/>
          <w:szCs w:val="24"/>
        </w:rPr>
        <w:t xml:space="preserve">, etc.) y </w:t>
      </w:r>
      <w:proofErr w:type="spellStart"/>
      <w:r w:rsidRPr="00D11D67">
        <w:rPr>
          <w:rFonts w:ascii="Times New Roman" w:hAnsi="Times New Roman" w:cs="Times New Roman"/>
          <w:sz w:val="24"/>
          <w:szCs w:val="24"/>
        </w:rPr>
        <w:t>tablets</w:t>
      </w:r>
      <w:proofErr w:type="spellEnd"/>
      <w:r w:rsidRPr="00D11D67">
        <w:rPr>
          <w:rFonts w:ascii="Times New Roman" w:hAnsi="Times New Roman" w:cs="Times New Roman"/>
          <w:sz w:val="24"/>
          <w:szCs w:val="24"/>
        </w:rPr>
        <w:t>; cada uno con distintas versiones de sistema operativo (iOS, Android), resoluciones de pantalla y capacidades de hardware.</w:t>
      </w:r>
    </w:p>
    <w:p w14:paraId="2DF84C4C" w14:textId="77777777" w:rsidR="00D11D67" w:rsidRPr="00D11D67" w:rsidRDefault="00D11D67" w:rsidP="00D11D67">
      <w:pPr>
        <w:numPr>
          <w:ilvl w:val="0"/>
          <w:numId w:val="5"/>
        </w:numPr>
        <w:jc w:val="both"/>
        <w:rPr>
          <w:rFonts w:ascii="Times New Roman" w:hAnsi="Times New Roman" w:cs="Times New Roman"/>
          <w:sz w:val="24"/>
          <w:szCs w:val="24"/>
        </w:rPr>
      </w:pPr>
      <w:r w:rsidRPr="00D11D67">
        <w:rPr>
          <w:rFonts w:ascii="Times New Roman" w:hAnsi="Times New Roman" w:cs="Times New Roman"/>
          <w:sz w:val="24"/>
          <w:szCs w:val="24"/>
        </w:rPr>
        <w:t>Importancia: Si una aplicación presenta fallos en el dispositivo de un usuario (problemas de visualización, lentitud, cierres inesperados), existe una alta probabilidad de que dicho usuario la desinstale y opte por una alternativa. Esto se traduce directamente en pérdida de usuarios, deterioro de la reputación y, potencialmente, en una disminución de los ingresos.</w:t>
      </w:r>
    </w:p>
    <w:p w14:paraId="2993C286" w14:textId="77777777" w:rsidR="00D11D67" w:rsidRPr="00D11D67" w:rsidRDefault="00D11D67" w:rsidP="00D11D67">
      <w:pPr>
        <w:numPr>
          <w:ilvl w:val="0"/>
          <w:numId w:val="5"/>
        </w:numPr>
        <w:jc w:val="both"/>
        <w:rPr>
          <w:rFonts w:ascii="Times New Roman" w:hAnsi="Times New Roman" w:cs="Times New Roman"/>
          <w:sz w:val="24"/>
          <w:szCs w:val="24"/>
        </w:rPr>
      </w:pPr>
      <w:r w:rsidRPr="00D11D67">
        <w:rPr>
          <w:rFonts w:ascii="Times New Roman" w:hAnsi="Times New Roman" w:cs="Times New Roman"/>
          <w:sz w:val="24"/>
          <w:szCs w:val="24"/>
        </w:rPr>
        <w:t>Utilidad:</w:t>
      </w:r>
    </w:p>
    <w:p w14:paraId="249A4A06" w14:textId="77777777" w:rsidR="00D11D67" w:rsidRPr="00D11D67" w:rsidRDefault="00D11D67" w:rsidP="00D11D67">
      <w:pPr>
        <w:numPr>
          <w:ilvl w:val="1"/>
          <w:numId w:val="9"/>
        </w:numPr>
        <w:jc w:val="both"/>
        <w:rPr>
          <w:rFonts w:ascii="Times New Roman" w:hAnsi="Times New Roman" w:cs="Times New Roman"/>
          <w:sz w:val="24"/>
          <w:szCs w:val="24"/>
        </w:rPr>
      </w:pPr>
      <w:r w:rsidRPr="00D11D67">
        <w:rPr>
          <w:rFonts w:ascii="Times New Roman" w:hAnsi="Times New Roman" w:cs="Times New Roman"/>
          <w:sz w:val="24"/>
          <w:szCs w:val="24"/>
        </w:rPr>
        <w:t>Asegurar la calidad: Garantiza que la aplicación cumple con los estándares de calidad definidos para diferentes entornos operativos.</w:t>
      </w:r>
    </w:p>
    <w:p w14:paraId="4E169CA0" w14:textId="77777777" w:rsidR="00D11D67" w:rsidRPr="00D11D67" w:rsidRDefault="00D11D67" w:rsidP="00D11D67">
      <w:pPr>
        <w:numPr>
          <w:ilvl w:val="1"/>
          <w:numId w:val="9"/>
        </w:numPr>
        <w:jc w:val="both"/>
        <w:rPr>
          <w:rFonts w:ascii="Times New Roman" w:hAnsi="Times New Roman" w:cs="Times New Roman"/>
          <w:sz w:val="24"/>
          <w:szCs w:val="24"/>
        </w:rPr>
      </w:pPr>
      <w:r w:rsidRPr="00D11D67">
        <w:rPr>
          <w:rFonts w:ascii="Times New Roman" w:hAnsi="Times New Roman" w:cs="Times New Roman"/>
          <w:sz w:val="24"/>
          <w:szCs w:val="24"/>
        </w:rPr>
        <w:t>Mejorar la experiencia del usuario (UX): Proporciona una interacción fluida y satisfactoria en la mayoría de los dispositivos.</w:t>
      </w:r>
    </w:p>
    <w:p w14:paraId="548374CC" w14:textId="77777777" w:rsidR="00D11D67" w:rsidRPr="00D11D67" w:rsidRDefault="00D11D67" w:rsidP="00D11D67">
      <w:pPr>
        <w:numPr>
          <w:ilvl w:val="1"/>
          <w:numId w:val="9"/>
        </w:numPr>
        <w:jc w:val="both"/>
        <w:rPr>
          <w:rFonts w:ascii="Times New Roman" w:hAnsi="Times New Roman" w:cs="Times New Roman"/>
          <w:sz w:val="24"/>
          <w:szCs w:val="24"/>
        </w:rPr>
      </w:pPr>
      <w:r w:rsidRPr="00D11D67">
        <w:rPr>
          <w:rFonts w:ascii="Times New Roman" w:hAnsi="Times New Roman" w:cs="Times New Roman"/>
          <w:sz w:val="24"/>
          <w:szCs w:val="24"/>
        </w:rPr>
        <w:t>Ampliar el alcance del mercado: Permite llegar a un público más vasto al no excluir a usuarios con configuraciones de hardware o software específicas.</w:t>
      </w:r>
    </w:p>
    <w:p w14:paraId="5224ABAC" w14:textId="77777777" w:rsidR="00D11D67" w:rsidRPr="00D11D67" w:rsidRDefault="00D11D67" w:rsidP="00D11D67">
      <w:pPr>
        <w:numPr>
          <w:ilvl w:val="1"/>
          <w:numId w:val="9"/>
        </w:numPr>
        <w:jc w:val="both"/>
        <w:rPr>
          <w:rFonts w:ascii="Times New Roman" w:hAnsi="Times New Roman" w:cs="Times New Roman"/>
          <w:sz w:val="24"/>
          <w:szCs w:val="24"/>
        </w:rPr>
      </w:pPr>
      <w:r w:rsidRPr="00D11D67">
        <w:rPr>
          <w:rFonts w:ascii="Times New Roman" w:hAnsi="Times New Roman" w:cs="Times New Roman"/>
          <w:sz w:val="24"/>
          <w:szCs w:val="24"/>
        </w:rPr>
        <w:t xml:space="preserve">Reducir costos a largo plazo: La detección y corrección temprana de problemas de compatibilidad resulta más económica que su resolución </w:t>
      </w:r>
      <w:proofErr w:type="spellStart"/>
      <w:r w:rsidRPr="00D11D67">
        <w:rPr>
          <w:rFonts w:ascii="Times New Roman" w:hAnsi="Times New Roman" w:cs="Times New Roman"/>
          <w:sz w:val="24"/>
          <w:szCs w:val="24"/>
        </w:rPr>
        <w:t>post-lanzamiento</w:t>
      </w:r>
      <w:proofErr w:type="spellEnd"/>
      <w:r w:rsidRPr="00D11D67">
        <w:rPr>
          <w:rFonts w:ascii="Times New Roman" w:hAnsi="Times New Roman" w:cs="Times New Roman"/>
          <w:sz w:val="24"/>
          <w:szCs w:val="24"/>
        </w:rPr>
        <w:t>.</w:t>
      </w:r>
    </w:p>
    <w:p w14:paraId="63DABF19" w14:textId="77777777" w:rsidR="00D11D67" w:rsidRPr="00D11D67" w:rsidRDefault="00D11D67" w:rsidP="00D11D67">
      <w:pPr>
        <w:numPr>
          <w:ilvl w:val="1"/>
          <w:numId w:val="9"/>
        </w:numPr>
        <w:jc w:val="both"/>
        <w:rPr>
          <w:rFonts w:ascii="Times New Roman" w:hAnsi="Times New Roman" w:cs="Times New Roman"/>
          <w:sz w:val="24"/>
          <w:szCs w:val="24"/>
        </w:rPr>
      </w:pPr>
      <w:r w:rsidRPr="00D11D67">
        <w:rPr>
          <w:rFonts w:ascii="Times New Roman" w:hAnsi="Times New Roman" w:cs="Times New Roman"/>
          <w:sz w:val="24"/>
          <w:szCs w:val="24"/>
        </w:rPr>
        <w:t>Proteger la reputación de la marca: Una aplicación funcional y estable genera confianza y credibilidad en la marca.</w:t>
      </w:r>
    </w:p>
    <w:p w14:paraId="59E20536"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lastRenderedPageBreak/>
        <w:t>Teoría y Fundamentos</w:t>
      </w:r>
    </w:p>
    <w:p w14:paraId="4EEECE5F"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Las pruebas de compatibilidad se fundamentan en la verificación del comportamiento de la aplicación frente a distintas variables clave del ecosistema móvil:</w:t>
      </w:r>
    </w:p>
    <w:p w14:paraId="3A6FDF9D" w14:textId="77777777" w:rsidR="00D11D67" w:rsidRPr="00D11D67" w:rsidRDefault="00D11D67" w:rsidP="00D11D67">
      <w:pPr>
        <w:numPr>
          <w:ilvl w:val="0"/>
          <w:numId w:val="10"/>
        </w:numPr>
        <w:jc w:val="both"/>
        <w:rPr>
          <w:rFonts w:ascii="Times New Roman" w:hAnsi="Times New Roman" w:cs="Times New Roman"/>
          <w:sz w:val="24"/>
          <w:szCs w:val="24"/>
        </w:rPr>
      </w:pPr>
      <w:r w:rsidRPr="00D11D67">
        <w:rPr>
          <w:rFonts w:ascii="Times New Roman" w:hAnsi="Times New Roman" w:cs="Times New Roman"/>
          <w:sz w:val="24"/>
          <w:szCs w:val="24"/>
        </w:rPr>
        <w:t xml:space="preserve">Compatibilidad de Dispositivo: Pruebas en diferentes marcas y modelos de smartphones y </w:t>
      </w:r>
      <w:proofErr w:type="spellStart"/>
      <w:r w:rsidRPr="00D11D67">
        <w:rPr>
          <w:rFonts w:ascii="Times New Roman" w:hAnsi="Times New Roman" w:cs="Times New Roman"/>
          <w:sz w:val="24"/>
          <w:szCs w:val="24"/>
        </w:rPr>
        <w:t>tablets</w:t>
      </w:r>
      <w:proofErr w:type="spellEnd"/>
      <w:r w:rsidRPr="00D11D67">
        <w:rPr>
          <w:rFonts w:ascii="Times New Roman" w:hAnsi="Times New Roman" w:cs="Times New Roman"/>
          <w:sz w:val="24"/>
          <w:szCs w:val="24"/>
        </w:rPr>
        <w:t>.</w:t>
      </w:r>
    </w:p>
    <w:p w14:paraId="70E2605A" w14:textId="77777777" w:rsidR="00D11D67" w:rsidRPr="00D11D67" w:rsidRDefault="00D11D67" w:rsidP="00D11D67">
      <w:pPr>
        <w:numPr>
          <w:ilvl w:val="0"/>
          <w:numId w:val="10"/>
        </w:numPr>
        <w:jc w:val="both"/>
        <w:rPr>
          <w:rFonts w:ascii="Times New Roman" w:hAnsi="Times New Roman" w:cs="Times New Roman"/>
          <w:sz w:val="24"/>
          <w:szCs w:val="24"/>
        </w:rPr>
      </w:pPr>
      <w:r w:rsidRPr="00D11D67">
        <w:rPr>
          <w:rFonts w:ascii="Times New Roman" w:hAnsi="Times New Roman" w:cs="Times New Roman"/>
          <w:sz w:val="24"/>
          <w:szCs w:val="24"/>
        </w:rPr>
        <w:t>Compatibilidad de Sistema Operativo (SO): Verificación en las versiones más relevantes de iOS, Android y sus respectivas variantes.</w:t>
      </w:r>
    </w:p>
    <w:p w14:paraId="37974020" w14:textId="77777777" w:rsidR="00D11D67" w:rsidRPr="00D11D67" w:rsidRDefault="00D11D67" w:rsidP="00D11D67">
      <w:pPr>
        <w:numPr>
          <w:ilvl w:val="0"/>
          <w:numId w:val="10"/>
        </w:numPr>
        <w:jc w:val="both"/>
        <w:rPr>
          <w:rFonts w:ascii="Times New Roman" w:hAnsi="Times New Roman" w:cs="Times New Roman"/>
          <w:sz w:val="24"/>
          <w:szCs w:val="24"/>
        </w:rPr>
      </w:pPr>
      <w:r w:rsidRPr="00D11D67">
        <w:rPr>
          <w:rFonts w:ascii="Times New Roman" w:hAnsi="Times New Roman" w:cs="Times New Roman"/>
          <w:sz w:val="24"/>
          <w:szCs w:val="24"/>
        </w:rPr>
        <w:t>Compatibilidad de Navegador: Para aplicaciones web o híbridas, se realizan pruebas en los navegadores móviles predominantes (Chrome, Safari, Firefox, Edge, etc.) y sus versiones.</w:t>
      </w:r>
    </w:p>
    <w:p w14:paraId="4083E6F6" w14:textId="77777777" w:rsidR="00D11D67" w:rsidRPr="00D11D67" w:rsidRDefault="00D11D67" w:rsidP="00D11D67">
      <w:pPr>
        <w:numPr>
          <w:ilvl w:val="0"/>
          <w:numId w:val="10"/>
        </w:numPr>
        <w:jc w:val="both"/>
        <w:rPr>
          <w:rFonts w:ascii="Times New Roman" w:hAnsi="Times New Roman" w:cs="Times New Roman"/>
          <w:sz w:val="24"/>
          <w:szCs w:val="24"/>
        </w:rPr>
      </w:pPr>
      <w:r w:rsidRPr="00D11D67">
        <w:rPr>
          <w:rFonts w:ascii="Times New Roman" w:hAnsi="Times New Roman" w:cs="Times New Roman"/>
          <w:sz w:val="24"/>
          <w:szCs w:val="24"/>
        </w:rPr>
        <w:t>Compatibilidad de Red: Evaluación del rendimiento bajo diversas condiciones de conectividad (</w:t>
      </w:r>
      <w:proofErr w:type="spellStart"/>
      <w:r w:rsidRPr="00D11D67">
        <w:rPr>
          <w:rFonts w:ascii="Times New Roman" w:hAnsi="Times New Roman" w:cs="Times New Roman"/>
          <w:sz w:val="24"/>
          <w:szCs w:val="24"/>
        </w:rPr>
        <w:t>WiFi</w:t>
      </w:r>
      <w:proofErr w:type="spellEnd"/>
      <w:r w:rsidRPr="00D11D67">
        <w:rPr>
          <w:rFonts w:ascii="Times New Roman" w:hAnsi="Times New Roman" w:cs="Times New Roman"/>
          <w:sz w:val="24"/>
          <w:szCs w:val="24"/>
        </w:rPr>
        <w:t>, 3G, 4G, 5G) e incluso en modo offline.</w:t>
      </w:r>
    </w:p>
    <w:p w14:paraId="1F405551" w14:textId="77777777" w:rsidR="00D11D67" w:rsidRPr="00D11D67" w:rsidRDefault="00D11D67" w:rsidP="00D11D67">
      <w:pPr>
        <w:numPr>
          <w:ilvl w:val="0"/>
          <w:numId w:val="10"/>
        </w:numPr>
        <w:jc w:val="both"/>
        <w:rPr>
          <w:rFonts w:ascii="Times New Roman" w:hAnsi="Times New Roman" w:cs="Times New Roman"/>
          <w:sz w:val="24"/>
          <w:szCs w:val="24"/>
        </w:rPr>
      </w:pPr>
      <w:r w:rsidRPr="00D11D67">
        <w:rPr>
          <w:rFonts w:ascii="Times New Roman" w:hAnsi="Times New Roman" w:cs="Times New Roman"/>
          <w:sz w:val="24"/>
          <w:szCs w:val="24"/>
        </w:rPr>
        <w:t>Compatibilidad de Hardware: Consideración de las diferencias en componentes como CPU, memoria RAM, resolución de pantalla, entre otros.</w:t>
      </w:r>
    </w:p>
    <w:p w14:paraId="0215D820"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t>Limitaciones</w:t>
      </w:r>
    </w:p>
    <w:p w14:paraId="1B10F2FB"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A pesar de ser esenciales, la ejecución de estas pruebas presenta ciertos desafíos:</w:t>
      </w:r>
    </w:p>
    <w:p w14:paraId="7446593B" w14:textId="77777777" w:rsidR="00D11D67" w:rsidRPr="00D11D67" w:rsidRDefault="00D11D67" w:rsidP="00D11D67">
      <w:pPr>
        <w:numPr>
          <w:ilvl w:val="0"/>
          <w:numId w:val="11"/>
        </w:numPr>
        <w:jc w:val="both"/>
        <w:rPr>
          <w:rFonts w:ascii="Times New Roman" w:hAnsi="Times New Roman" w:cs="Times New Roman"/>
          <w:sz w:val="24"/>
          <w:szCs w:val="24"/>
        </w:rPr>
      </w:pPr>
      <w:r w:rsidRPr="00D11D67">
        <w:rPr>
          <w:rFonts w:ascii="Times New Roman" w:hAnsi="Times New Roman" w:cs="Times New Roman"/>
          <w:sz w:val="24"/>
          <w:szCs w:val="24"/>
        </w:rPr>
        <w:t xml:space="preserve">Costo: La adquisición y el mantenimiento de un laboratorio con una amplia gama de dispositivos físicos puede ser oneroso. Las soluciones basadas en la nube (como </w:t>
      </w:r>
      <w:proofErr w:type="spellStart"/>
      <w:r w:rsidRPr="00D11D67">
        <w:rPr>
          <w:rFonts w:ascii="Times New Roman" w:hAnsi="Times New Roman" w:cs="Times New Roman"/>
          <w:sz w:val="24"/>
          <w:szCs w:val="24"/>
        </w:rPr>
        <w:t>BrowserStack</w:t>
      </w:r>
      <w:proofErr w:type="spellEnd"/>
      <w:r w:rsidRPr="00D11D67">
        <w:rPr>
          <w:rFonts w:ascii="Times New Roman" w:hAnsi="Times New Roman" w:cs="Times New Roman"/>
          <w:sz w:val="24"/>
          <w:szCs w:val="24"/>
        </w:rPr>
        <w:t>) implican costos de suscripción.</w:t>
      </w:r>
    </w:p>
    <w:p w14:paraId="49DA194E" w14:textId="77777777" w:rsidR="00D11D67" w:rsidRPr="00D11D67" w:rsidRDefault="00D11D67" w:rsidP="00D11D67">
      <w:pPr>
        <w:numPr>
          <w:ilvl w:val="0"/>
          <w:numId w:val="11"/>
        </w:numPr>
        <w:jc w:val="both"/>
        <w:rPr>
          <w:rFonts w:ascii="Times New Roman" w:hAnsi="Times New Roman" w:cs="Times New Roman"/>
          <w:sz w:val="24"/>
          <w:szCs w:val="24"/>
        </w:rPr>
      </w:pPr>
      <w:r w:rsidRPr="00D11D67">
        <w:rPr>
          <w:rFonts w:ascii="Times New Roman" w:hAnsi="Times New Roman" w:cs="Times New Roman"/>
          <w:sz w:val="24"/>
          <w:szCs w:val="24"/>
        </w:rPr>
        <w:t>Tiempo: Probar la aplicación en cientos o miles de combinaciones posibles es un proceso que consume una cantidad considerable de tiempo.</w:t>
      </w:r>
    </w:p>
    <w:p w14:paraId="4F099C54" w14:textId="77777777" w:rsidR="00D11D67" w:rsidRPr="00D11D67" w:rsidRDefault="00D11D67" w:rsidP="00D11D67">
      <w:pPr>
        <w:numPr>
          <w:ilvl w:val="0"/>
          <w:numId w:val="11"/>
        </w:numPr>
        <w:jc w:val="both"/>
        <w:rPr>
          <w:rFonts w:ascii="Times New Roman" w:hAnsi="Times New Roman" w:cs="Times New Roman"/>
          <w:sz w:val="24"/>
          <w:szCs w:val="24"/>
        </w:rPr>
      </w:pPr>
      <w:r w:rsidRPr="00D11D67">
        <w:rPr>
          <w:rFonts w:ascii="Times New Roman" w:hAnsi="Times New Roman" w:cs="Times New Roman"/>
          <w:sz w:val="24"/>
          <w:szCs w:val="24"/>
        </w:rPr>
        <w:t>Cobertura: Alcanzar una cobertura del 100% de las combinaciones existentes es prácticamente imposible. Es necesario priorizar basándose en el público objetivo y las estadísticas de mercado.</w:t>
      </w:r>
    </w:p>
    <w:p w14:paraId="3EBF17EF" w14:textId="77777777" w:rsidR="00D11D67" w:rsidRPr="00D11D67" w:rsidRDefault="00D11D67" w:rsidP="00D11D67">
      <w:pPr>
        <w:numPr>
          <w:ilvl w:val="0"/>
          <w:numId w:val="11"/>
        </w:numPr>
        <w:jc w:val="both"/>
        <w:rPr>
          <w:rFonts w:ascii="Times New Roman" w:hAnsi="Times New Roman" w:cs="Times New Roman"/>
          <w:sz w:val="24"/>
          <w:szCs w:val="24"/>
        </w:rPr>
      </w:pPr>
      <w:r w:rsidRPr="00D11D67">
        <w:rPr>
          <w:rFonts w:ascii="Times New Roman" w:hAnsi="Times New Roman" w:cs="Times New Roman"/>
          <w:sz w:val="24"/>
          <w:szCs w:val="24"/>
        </w:rPr>
        <w:t>Precisión (Emulación/Simulación): Las herramientas de emulación y simulación, aunque útiles, pueden no replicar al 100% el comportamiento de un dispositivo real, lo que puede llevar a falsos positivos o negativos.</w:t>
      </w:r>
    </w:p>
    <w:p w14:paraId="4406085C" w14:textId="77777777" w:rsidR="00D11D67" w:rsidRPr="00D11D67" w:rsidRDefault="00D11D67" w:rsidP="00D11D67">
      <w:pPr>
        <w:jc w:val="both"/>
        <w:rPr>
          <w:rFonts w:ascii="Times New Roman" w:hAnsi="Times New Roman" w:cs="Times New Roman"/>
          <w:b/>
          <w:bCs/>
          <w:sz w:val="24"/>
          <w:szCs w:val="24"/>
        </w:rPr>
      </w:pPr>
      <w:r w:rsidRPr="00D11D67">
        <w:rPr>
          <w:rFonts w:ascii="Times New Roman" w:hAnsi="Times New Roman" w:cs="Times New Roman"/>
          <w:b/>
          <w:bCs/>
          <w:sz w:val="24"/>
          <w:szCs w:val="24"/>
        </w:rPr>
        <w:t>Justificación</w:t>
      </w:r>
    </w:p>
    <w:p w14:paraId="367B97C6"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La implementación de pruebas de compatibilidad se justifica por la necesidad de evitar la pérdida de usuarios y asegurar el éxito de la aplicación en un mercado altamente competitivo. No es viable permitir que una aplicación falle debido a diferencias en el dispositivo o la versión del sistema operativo del usuario. Representa, por tanto, una inversión necesaria para garantizar la calidad y la satisfacción del cliente.</w:t>
      </w:r>
    </w:p>
    <w:p w14:paraId="3E7A656A" w14:textId="77777777" w:rsidR="00D11D67" w:rsidRPr="00D11D67" w:rsidRDefault="00D11D67" w:rsidP="00D11D67">
      <w:pPr>
        <w:jc w:val="both"/>
        <w:rPr>
          <w:rFonts w:ascii="Times New Roman" w:hAnsi="Times New Roman" w:cs="Times New Roman"/>
          <w:sz w:val="24"/>
          <w:szCs w:val="24"/>
        </w:rPr>
      </w:pPr>
      <w:r w:rsidRPr="00D11D67">
        <w:rPr>
          <w:rFonts w:ascii="Times New Roman" w:hAnsi="Times New Roman" w:cs="Times New Roman"/>
          <w:sz w:val="24"/>
          <w:szCs w:val="24"/>
        </w:rPr>
        <w:t>Casos Prácticos</w:t>
      </w:r>
    </w:p>
    <w:p w14:paraId="78916F38" w14:textId="77777777" w:rsidR="00D11D67" w:rsidRPr="00D11D67" w:rsidRDefault="00D11D67" w:rsidP="00D11D67">
      <w:pPr>
        <w:numPr>
          <w:ilvl w:val="0"/>
          <w:numId w:val="8"/>
        </w:numPr>
        <w:jc w:val="both"/>
        <w:rPr>
          <w:rFonts w:ascii="Times New Roman" w:hAnsi="Times New Roman" w:cs="Times New Roman"/>
          <w:sz w:val="24"/>
          <w:szCs w:val="24"/>
        </w:rPr>
      </w:pPr>
      <w:r w:rsidRPr="00D11D67">
        <w:rPr>
          <w:rFonts w:ascii="Times New Roman" w:hAnsi="Times New Roman" w:cs="Times New Roman"/>
          <w:sz w:val="24"/>
          <w:szCs w:val="24"/>
        </w:rPr>
        <w:t>Aplicaciones de E-</w:t>
      </w:r>
      <w:proofErr w:type="spellStart"/>
      <w:r w:rsidRPr="00D11D67">
        <w:rPr>
          <w:rFonts w:ascii="Times New Roman" w:hAnsi="Times New Roman" w:cs="Times New Roman"/>
          <w:sz w:val="24"/>
          <w:szCs w:val="24"/>
        </w:rPr>
        <w:t>commerce</w:t>
      </w:r>
      <w:proofErr w:type="spellEnd"/>
      <w:r w:rsidRPr="00D11D67">
        <w:rPr>
          <w:rFonts w:ascii="Times New Roman" w:hAnsi="Times New Roman" w:cs="Times New Roman"/>
          <w:sz w:val="24"/>
          <w:szCs w:val="24"/>
        </w:rPr>
        <w:t>: Es crucial asegurar que procesos como la búsqueda, selección, compra y pago funcionen sin inconvenientes en cualquier dispositivo. Un fallo en el botón "Comprar" en un modelo popular puede representar pérdidas económicas significativas.</w:t>
      </w:r>
    </w:p>
    <w:p w14:paraId="7E649DC4" w14:textId="77777777" w:rsidR="00D11D67" w:rsidRPr="00D11D67" w:rsidRDefault="00D11D67" w:rsidP="00D11D67">
      <w:pPr>
        <w:numPr>
          <w:ilvl w:val="0"/>
          <w:numId w:val="8"/>
        </w:numPr>
        <w:jc w:val="both"/>
        <w:rPr>
          <w:rFonts w:ascii="Times New Roman" w:hAnsi="Times New Roman" w:cs="Times New Roman"/>
          <w:sz w:val="24"/>
          <w:szCs w:val="24"/>
        </w:rPr>
      </w:pPr>
      <w:r w:rsidRPr="00D11D67">
        <w:rPr>
          <w:rFonts w:ascii="Times New Roman" w:hAnsi="Times New Roman" w:cs="Times New Roman"/>
          <w:sz w:val="24"/>
          <w:szCs w:val="24"/>
        </w:rPr>
        <w:lastRenderedPageBreak/>
        <w:t>Aplicaciones de Banca Móvil: La seguridad y la funcionalidad son críticas. Deben operar perfectamente en todos los dispositivos para que los usuarios gestionen sus finanzas con total confianza.</w:t>
      </w:r>
    </w:p>
    <w:p w14:paraId="75057417" w14:textId="77777777" w:rsidR="00D11D67" w:rsidRPr="00D11D67" w:rsidRDefault="00D11D67" w:rsidP="00D11D67">
      <w:pPr>
        <w:numPr>
          <w:ilvl w:val="0"/>
          <w:numId w:val="8"/>
        </w:numPr>
        <w:jc w:val="both"/>
        <w:rPr>
          <w:rFonts w:ascii="Times New Roman" w:hAnsi="Times New Roman" w:cs="Times New Roman"/>
          <w:sz w:val="24"/>
          <w:szCs w:val="24"/>
        </w:rPr>
      </w:pPr>
      <w:r w:rsidRPr="00D11D67">
        <w:rPr>
          <w:rFonts w:ascii="Times New Roman" w:hAnsi="Times New Roman" w:cs="Times New Roman"/>
          <w:sz w:val="24"/>
          <w:szCs w:val="24"/>
        </w:rPr>
        <w:t>Aplicaciones de Videojuegos: El rendimiento es clave. Deben probarse en dispositivos con diversas capacidades gráficas y de procesamiento para asegurar una experiencia de juego aceptable.</w:t>
      </w:r>
    </w:p>
    <w:p w14:paraId="6D439B5A" w14:textId="77777777" w:rsidR="00D11D67" w:rsidRDefault="00D11D67" w:rsidP="00D11D67">
      <w:pPr>
        <w:numPr>
          <w:ilvl w:val="0"/>
          <w:numId w:val="8"/>
        </w:numPr>
        <w:jc w:val="both"/>
        <w:rPr>
          <w:rFonts w:ascii="Times New Roman" w:hAnsi="Times New Roman" w:cs="Times New Roman"/>
          <w:sz w:val="24"/>
          <w:szCs w:val="24"/>
        </w:rPr>
      </w:pPr>
      <w:r w:rsidRPr="00D11D67">
        <w:rPr>
          <w:rFonts w:ascii="Times New Roman" w:hAnsi="Times New Roman" w:cs="Times New Roman"/>
          <w:sz w:val="24"/>
          <w:szCs w:val="24"/>
        </w:rPr>
        <w:t>Aplicaciones de Noticias y Medios: La legibilidad y la rapidez de carga son vitales. El contenido debe visualizarse correctamente y cargarse eficientemente en pantallas de distintos tamaños y bajo diferentes condiciones de red.</w:t>
      </w:r>
    </w:p>
    <w:p w14:paraId="27BAB429" w14:textId="77777777" w:rsidR="000E5D90" w:rsidRDefault="000E5D90" w:rsidP="000E5D90">
      <w:pPr>
        <w:ind w:left="720"/>
        <w:jc w:val="both"/>
        <w:rPr>
          <w:rFonts w:ascii="Times New Roman" w:hAnsi="Times New Roman" w:cs="Times New Roman"/>
          <w:sz w:val="24"/>
          <w:szCs w:val="24"/>
        </w:rPr>
      </w:pPr>
    </w:p>
    <w:p w14:paraId="0B9A7316" w14:textId="77777777" w:rsidR="000E5D90" w:rsidRPr="000E5D90" w:rsidRDefault="000E5D90" w:rsidP="000E5D90">
      <w:pPr>
        <w:jc w:val="both"/>
        <w:rPr>
          <w:rFonts w:ascii="Times New Roman" w:hAnsi="Times New Roman" w:cs="Times New Roman"/>
          <w:b/>
          <w:bCs/>
          <w:sz w:val="24"/>
          <w:szCs w:val="24"/>
        </w:rPr>
      </w:pPr>
      <w:r w:rsidRPr="000E5D90">
        <w:rPr>
          <w:rFonts w:ascii="Times New Roman" w:hAnsi="Times New Roman" w:cs="Times New Roman"/>
          <w:b/>
          <w:bCs/>
          <w:sz w:val="24"/>
          <w:szCs w:val="24"/>
        </w:rPr>
        <w:t>2. Contexto de Solución</w:t>
      </w:r>
    </w:p>
    <w:p w14:paraId="061F5BE6"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Las pruebas de compatibilidad móvil adquieren una relevancia crítica en escenarios de desarrollo de aplicaciones destinadas a un público amplio y diverso. Para ilustrar esta necesidad, se considera el caso hipotético de "El Sazón Criollo", una reconocida cadena de restaurantes de comida peruana en proceso de expansión digital mediante el lanzamiento de su propia aplicación móvil.</w:t>
      </w:r>
    </w:p>
    <w:p w14:paraId="7C154AA9"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Esta aplicación, concebida para operar en plataformas iOS y Android, integraría funcionalidades esenciales como la visualización interactiva del menú, un sistema de gestión de reservas, la tramitación de pedidos para entrega a domicilio o recojo en local, y un programa de fidelización de clientes.</w:t>
      </w:r>
    </w:p>
    <w:p w14:paraId="57DE39DE"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La problemática central para "El Sazón Criollo" radica en la fragmentación del mercado de dispositivos móviles. Su clientela potencial abarca un espectro extenso de terminales, con variaciones significativas en sistemas operativos, versiones, tamaños de pantalla y capacidades de hardware. En este entorno, la presencia de fallos funcionales, errores de visualización o inestabilidad en la aplicación en un subconjunto de estos dispositivos podría derivar en una experiencia de usuario deficiente. Tal situación comprometería la adopción de la nueva plataforma digital, impactando negativamente la reputación de la marca y, consecuentemente, los resultados comerciales esperados, particularmente durante la sensible fase de introducción al mercado.</w:t>
      </w:r>
    </w:p>
    <w:p w14:paraId="035ED8E3"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Ante esta perspectiva, la solución estratégica para "El Sazón Criollo" consistiría en la implementación proactiva de un plan integral de pruebas de compatibilidad móvil. Dicho plan se fundamentaría en la creación y ejecución sistemática de scripts de pruebas automatizadas, diseñados para validar las funcionalidades críticas de la aplicación a través de una matriz representativa de los dispositivos y sistemas operativos más prevalentes entre su público objetivo.</w:t>
      </w:r>
    </w:p>
    <w:p w14:paraId="68B32AC5"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 xml:space="preserve">Si bien el desarrollo y prueba de la aplicación completa de "El Sazón Criollo" excede el alcance de una demostración técnica inicial, los principios de automatización de pruebas de compatibilidad pueden ser eficazmente ilustrados. Por ello, para los fines prácticos de este análisis y como prueba de concepto de la metodología, se utilizará la aplicación "Ajustes" del sistema Android como entorno para la demostración de las técnicas de automatización. Esta aplicación, al ser una utilidad estándar del sistema, permite centrarse </w:t>
      </w:r>
      <w:r w:rsidRPr="00D05675">
        <w:rPr>
          <w:rFonts w:ascii="Times New Roman" w:hAnsi="Times New Roman" w:cs="Times New Roman"/>
          <w:sz w:val="24"/>
          <w:szCs w:val="24"/>
        </w:rPr>
        <w:lastRenderedPageBreak/>
        <w:t>en la configuración del entorno de pruebas, la interacción programática con elementos de la interfaz y la validación de la conexión con el dispositivo emulado.</w:t>
      </w:r>
    </w:p>
    <w:p w14:paraId="0BD0D4EA" w14:textId="6C64AAA6" w:rsidR="00D11D67" w:rsidRPr="00D11D67" w:rsidRDefault="00D05675" w:rsidP="00D11D67">
      <w:pPr>
        <w:jc w:val="both"/>
        <w:rPr>
          <w:rFonts w:ascii="Times New Roman" w:hAnsi="Times New Roman" w:cs="Times New Roman"/>
          <w:sz w:val="24"/>
          <w:szCs w:val="24"/>
        </w:rPr>
      </w:pPr>
      <w:r w:rsidRPr="00D05675">
        <w:rPr>
          <w:rFonts w:ascii="Times New Roman" w:hAnsi="Times New Roman" w:cs="Times New Roman"/>
          <w:sz w:val="24"/>
          <w:szCs w:val="24"/>
        </w:rPr>
        <w:t>La aplicación de estos mismos principios, herramientas y scripts adaptados se trasladaría posteriormente al ciclo de vida de desarrollo de la aplicación de "El Sazón Criollo" o cualquier proyecto de software móvil de envergadura similar. El objetivo inmediato de la demostración es, por tanto, validar la viabilidad y el proceso técnico de la automatización de pruebas en un entorno móvil, como paso fundamental previo a la implementación de una estrategia de pruebas de compatibilidad a gran escala.</w:t>
      </w:r>
    </w:p>
    <w:p w14:paraId="1E560449" w14:textId="77777777" w:rsidR="000E5D90" w:rsidRPr="000E5D90" w:rsidRDefault="000E5D90" w:rsidP="000E5D90">
      <w:pPr>
        <w:jc w:val="both"/>
        <w:rPr>
          <w:rFonts w:ascii="Times New Roman" w:hAnsi="Times New Roman" w:cs="Times New Roman"/>
          <w:b/>
          <w:bCs/>
          <w:sz w:val="24"/>
          <w:szCs w:val="24"/>
        </w:rPr>
      </w:pPr>
      <w:r w:rsidRPr="000E5D90">
        <w:rPr>
          <w:rFonts w:ascii="Times New Roman" w:hAnsi="Times New Roman" w:cs="Times New Roman"/>
          <w:b/>
          <w:bCs/>
          <w:sz w:val="24"/>
          <w:szCs w:val="24"/>
        </w:rPr>
        <w:t>3. Consideraciones Técnicas</w:t>
      </w:r>
    </w:p>
    <w:p w14:paraId="309E0D8F"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Esta sección detalla la arquitectura, herramientas, instalaciones y configuraciones que he implementado o establecido para realizar la prueba de compatibilidad automatizada simple, la cual consistió en la automatización de interacciones con la aplicación "Ajustes" del sistema Android.</w:t>
      </w:r>
    </w:p>
    <w:p w14:paraId="3A7AF4CD" w14:textId="77777777" w:rsidR="00D05675" w:rsidRPr="00D05675" w:rsidRDefault="00D05675" w:rsidP="00D05675">
      <w:pPr>
        <w:jc w:val="both"/>
        <w:rPr>
          <w:rFonts w:ascii="Times New Roman" w:hAnsi="Times New Roman" w:cs="Times New Roman"/>
          <w:b/>
          <w:bCs/>
          <w:sz w:val="24"/>
          <w:szCs w:val="24"/>
        </w:rPr>
      </w:pPr>
      <w:r w:rsidRPr="00D05675">
        <w:rPr>
          <w:rFonts w:ascii="Times New Roman" w:hAnsi="Times New Roman" w:cs="Times New Roman"/>
          <w:b/>
          <w:bCs/>
          <w:sz w:val="24"/>
          <w:szCs w:val="24"/>
        </w:rPr>
        <w:t>Escenario de la Demostración Técnica</w:t>
      </w:r>
    </w:p>
    <w:p w14:paraId="1A0E2BC0" w14:textId="64EBDA75"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 xml:space="preserve">Para la demostración de código, he desarrollado un script de prueba automatizada que ejecuta las siguientes acciones en la aplicación </w:t>
      </w:r>
      <w:r w:rsidRPr="00D05675">
        <w:rPr>
          <w:rFonts w:ascii="Times New Roman" w:hAnsi="Times New Roman" w:cs="Times New Roman"/>
          <w:b/>
          <w:bCs/>
          <w:sz w:val="24"/>
          <w:szCs w:val="24"/>
        </w:rPr>
        <w:t>"Ajustes"</w:t>
      </w:r>
      <w:r w:rsidRPr="00D05675">
        <w:rPr>
          <w:rFonts w:ascii="Times New Roman" w:hAnsi="Times New Roman" w:cs="Times New Roman"/>
          <w:sz w:val="24"/>
          <w:szCs w:val="24"/>
        </w:rPr>
        <w:t xml:space="preserve"> del sistema Android</w:t>
      </w:r>
      <w:r w:rsidR="00D02EFF">
        <w:rPr>
          <w:rFonts w:ascii="Times New Roman" w:hAnsi="Times New Roman" w:cs="Times New Roman"/>
          <w:sz w:val="24"/>
          <w:szCs w:val="24"/>
        </w:rPr>
        <w:t>.</w:t>
      </w:r>
    </w:p>
    <w:p w14:paraId="2CB11EF9" w14:textId="77777777" w:rsidR="00D05675" w:rsidRPr="00D05675" w:rsidRDefault="00D05675" w:rsidP="00D05675">
      <w:pPr>
        <w:numPr>
          <w:ilvl w:val="0"/>
          <w:numId w:val="27"/>
        </w:numPr>
        <w:jc w:val="both"/>
        <w:rPr>
          <w:rFonts w:ascii="Times New Roman" w:hAnsi="Times New Roman" w:cs="Times New Roman"/>
          <w:sz w:val="24"/>
          <w:szCs w:val="24"/>
        </w:rPr>
      </w:pPr>
      <w:r w:rsidRPr="00D05675">
        <w:rPr>
          <w:rFonts w:ascii="Times New Roman" w:hAnsi="Times New Roman" w:cs="Times New Roman"/>
          <w:sz w:val="24"/>
          <w:szCs w:val="24"/>
        </w:rPr>
        <w:t xml:space="preserve">Establecimiento de una sesión con un emulador de Android a través del servidor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w:t>
      </w:r>
    </w:p>
    <w:p w14:paraId="21FDEF1B" w14:textId="77777777" w:rsidR="00D05675" w:rsidRPr="00D05675" w:rsidRDefault="00D05675" w:rsidP="00D05675">
      <w:pPr>
        <w:numPr>
          <w:ilvl w:val="0"/>
          <w:numId w:val="27"/>
        </w:numPr>
        <w:jc w:val="both"/>
        <w:rPr>
          <w:rFonts w:ascii="Times New Roman" w:hAnsi="Times New Roman" w:cs="Times New Roman"/>
          <w:sz w:val="24"/>
          <w:szCs w:val="24"/>
        </w:rPr>
      </w:pPr>
      <w:r w:rsidRPr="00D05675">
        <w:rPr>
          <w:rFonts w:ascii="Times New Roman" w:hAnsi="Times New Roman" w:cs="Times New Roman"/>
          <w:sz w:val="24"/>
          <w:szCs w:val="24"/>
        </w:rPr>
        <w:t>Inicio de la aplicación "Ajustes".</w:t>
      </w:r>
    </w:p>
    <w:p w14:paraId="25CA9E93" w14:textId="77777777" w:rsidR="00D05675" w:rsidRPr="00D05675" w:rsidRDefault="00D05675" w:rsidP="00D05675">
      <w:pPr>
        <w:numPr>
          <w:ilvl w:val="0"/>
          <w:numId w:val="27"/>
        </w:numPr>
        <w:jc w:val="both"/>
        <w:rPr>
          <w:rFonts w:ascii="Times New Roman" w:hAnsi="Times New Roman" w:cs="Times New Roman"/>
          <w:sz w:val="24"/>
          <w:szCs w:val="24"/>
        </w:rPr>
      </w:pPr>
      <w:r w:rsidRPr="00D05675">
        <w:rPr>
          <w:rFonts w:ascii="Times New Roman" w:hAnsi="Times New Roman" w:cs="Times New Roman"/>
          <w:sz w:val="24"/>
          <w:szCs w:val="24"/>
        </w:rPr>
        <w:t>Verificación de que la pantalla principal de la aplicación se carga correctamente.</w:t>
      </w:r>
    </w:p>
    <w:p w14:paraId="693236FB" w14:textId="77777777" w:rsidR="00D05675" w:rsidRPr="00D05675" w:rsidRDefault="00D05675" w:rsidP="00D05675">
      <w:pPr>
        <w:numPr>
          <w:ilvl w:val="0"/>
          <w:numId w:val="27"/>
        </w:numPr>
        <w:jc w:val="both"/>
        <w:rPr>
          <w:rFonts w:ascii="Times New Roman" w:hAnsi="Times New Roman" w:cs="Times New Roman"/>
          <w:sz w:val="24"/>
          <w:szCs w:val="24"/>
        </w:rPr>
      </w:pPr>
      <w:r w:rsidRPr="00D05675">
        <w:rPr>
          <w:rFonts w:ascii="Times New Roman" w:hAnsi="Times New Roman" w:cs="Times New Roman"/>
          <w:sz w:val="24"/>
          <w:szCs w:val="24"/>
        </w:rPr>
        <w:t>Identificación de un elemento de texto específico y visible en la pantalla (ej. "Apps").</w:t>
      </w:r>
    </w:p>
    <w:p w14:paraId="46742342" w14:textId="77777777" w:rsidR="00D05675" w:rsidRPr="00D05675" w:rsidRDefault="00D05675" w:rsidP="00D05675">
      <w:pPr>
        <w:numPr>
          <w:ilvl w:val="0"/>
          <w:numId w:val="27"/>
        </w:numPr>
        <w:jc w:val="both"/>
        <w:rPr>
          <w:rFonts w:ascii="Times New Roman" w:hAnsi="Times New Roman" w:cs="Times New Roman"/>
          <w:sz w:val="24"/>
          <w:szCs w:val="24"/>
        </w:rPr>
      </w:pPr>
      <w:r w:rsidRPr="00D05675">
        <w:rPr>
          <w:rFonts w:ascii="Times New Roman" w:hAnsi="Times New Roman" w:cs="Times New Roman"/>
          <w:sz w:val="24"/>
          <w:szCs w:val="24"/>
        </w:rPr>
        <w:t>Cierre de la sesión de prueba y la aplicación.</w:t>
      </w:r>
    </w:p>
    <w:p w14:paraId="70798047"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Este escenario sirve como prueba de concepto para validar la configuración del entorno de automatización que he preparado y la capacidad de interactuar programáticamente con una aplicación móvil.</w:t>
      </w:r>
    </w:p>
    <w:p w14:paraId="003B13D1" w14:textId="77777777" w:rsidR="00D05675" w:rsidRPr="00D05675" w:rsidRDefault="00D05675" w:rsidP="00D05675">
      <w:pPr>
        <w:jc w:val="both"/>
        <w:rPr>
          <w:rFonts w:ascii="Times New Roman" w:hAnsi="Times New Roman" w:cs="Times New Roman"/>
          <w:b/>
          <w:bCs/>
          <w:sz w:val="24"/>
          <w:szCs w:val="24"/>
        </w:rPr>
      </w:pPr>
      <w:r w:rsidRPr="00D05675">
        <w:rPr>
          <w:rFonts w:ascii="Times New Roman" w:hAnsi="Times New Roman" w:cs="Times New Roman"/>
          <w:b/>
          <w:bCs/>
          <w:sz w:val="24"/>
          <w:szCs w:val="24"/>
        </w:rPr>
        <w:t>Arquitectura de la Solución de Pruebas Implementada</w:t>
      </w:r>
    </w:p>
    <w:p w14:paraId="7573DB51"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La solución de pruebas que he configurado se basa en los siguientes componentes:</w:t>
      </w:r>
    </w:p>
    <w:p w14:paraId="78B19A93" w14:textId="77777777" w:rsidR="00D05675" w:rsidRPr="00D05675" w:rsidRDefault="00D05675" w:rsidP="00D05675">
      <w:pPr>
        <w:numPr>
          <w:ilvl w:val="0"/>
          <w:numId w:val="28"/>
        </w:numPr>
        <w:jc w:val="both"/>
        <w:rPr>
          <w:rFonts w:ascii="Times New Roman" w:hAnsi="Times New Roman" w:cs="Times New Roman"/>
          <w:sz w:val="24"/>
          <w:szCs w:val="24"/>
        </w:rPr>
      </w:pPr>
      <w:r w:rsidRPr="00D05675">
        <w:rPr>
          <w:rFonts w:ascii="Times New Roman" w:hAnsi="Times New Roman" w:cs="Times New Roman"/>
          <w:b/>
          <w:bCs/>
          <w:sz w:val="24"/>
          <w:szCs w:val="24"/>
        </w:rPr>
        <w:t>Script de Prueba (Python):</w:t>
      </w:r>
      <w:r w:rsidRPr="00D05675">
        <w:rPr>
          <w:rFonts w:ascii="Times New Roman" w:hAnsi="Times New Roman" w:cs="Times New Roman"/>
          <w:sz w:val="24"/>
          <w:szCs w:val="24"/>
        </w:rPr>
        <w:t xml:space="preserve"> Desarrollado por mí en Python (v3.8.5), utiliza la librería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-Python-Client (v2.11.1) para la definición de los casos de prueba, el control del dispositivo y las aserciones.</w:t>
      </w:r>
    </w:p>
    <w:p w14:paraId="5083F40F" w14:textId="77777777" w:rsidR="00D05675" w:rsidRPr="00D05675" w:rsidRDefault="00D05675" w:rsidP="00D05675">
      <w:pPr>
        <w:numPr>
          <w:ilvl w:val="0"/>
          <w:numId w:val="28"/>
        </w:numPr>
        <w:jc w:val="both"/>
        <w:rPr>
          <w:rFonts w:ascii="Times New Roman" w:hAnsi="Times New Roman" w:cs="Times New Roman"/>
          <w:sz w:val="24"/>
          <w:szCs w:val="24"/>
        </w:rPr>
      </w:pPr>
      <w:proofErr w:type="spellStart"/>
      <w:r w:rsidRPr="00D05675">
        <w:rPr>
          <w:rFonts w:ascii="Times New Roman" w:hAnsi="Times New Roman" w:cs="Times New Roman"/>
          <w:b/>
          <w:bCs/>
          <w:sz w:val="24"/>
          <w:szCs w:val="24"/>
        </w:rPr>
        <w:t>Appium</w:t>
      </w:r>
      <w:proofErr w:type="spellEnd"/>
      <w:r w:rsidRPr="00D05675">
        <w:rPr>
          <w:rFonts w:ascii="Times New Roman" w:hAnsi="Times New Roman" w:cs="Times New Roman"/>
          <w:b/>
          <w:bCs/>
          <w:sz w:val="24"/>
          <w:szCs w:val="24"/>
        </w:rPr>
        <w:t xml:space="preserve"> Server (v2.18.0):</w:t>
      </w:r>
      <w:r w:rsidRPr="00D05675">
        <w:rPr>
          <w:rFonts w:ascii="Times New Roman" w:hAnsi="Times New Roman" w:cs="Times New Roman"/>
          <w:sz w:val="24"/>
          <w:szCs w:val="24"/>
        </w:rPr>
        <w:t xml:space="preserve"> Actúa como el servidor de automatización que recibe comandos de mi script de Python y los traduce en acciones ejecutables por el </w:t>
      </w:r>
      <w:proofErr w:type="gramStart"/>
      <w:r w:rsidRPr="00D05675">
        <w:rPr>
          <w:rFonts w:ascii="Times New Roman" w:hAnsi="Times New Roman" w:cs="Times New Roman"/>
          <w:sz w:val="24"/>
          <w:szCs w:val="24"/>
        </w:rPr>
        <w:t>driver</w:t>
      </w:r>
      <w:proofErr w:type="gramEnd"/>
      <w:r w:rsidRPr="00D05675">
        <w:rPr>
          <w:rFonts w:ascii="Times New Roman" w:hAnsi="Times New Roman" w:cs="Times New Roman"/>
          <w:sz w:val="24"/>
          <w:szCs w:val="24"/>
        </w:rPr>
        <w:t xml:space="preserve"> UiAutomator2. Lo he configurado para operar con la ruta base /</w:t>
      </w:r>
      <w:proofErr w:type="spellStart"/>
      <w:r w:rsidRPr="00D05675">
        <w:rPr>
          <w:rFonts w:ascii="Times New Roman" w:hAnsi="Times New Roman" w:cs="Times New Roman"/>
          <w:sz w:val="24"/>
          <w:szCs w:val="24"/>
        </w:rPr>
        <w:t>wd</w:t>
      </w:r>
      <w:proofErr w:type="spellEnd"/>
      <w:r w:rsidRPr="00D05675">
        <w:rPr>
          <w:rFonts w:ascii="Times New Roman" w:hAnsi="Times New Roman" w:cs="Times New Roman"/>
          <w:sz w:val="24"/>
          <w:szCs w:val="24"/>
        </w:rPr>
        <w:t>/</w:t>
      </w:r>
      <w:proofErr w:type="spellStart"/>
      <w:proofErr w:type="gramStart"/>
      <w:r w:rsidRPr="00D05675">
        <w:rPr>
          <w:rFonts w:ascii="Times New Roman" w:hAnsi="Times New Roman" w:cs="Times New Roman"/>
          <w:sz w:val="24"/>
          <w:szCs w:val="24"/>
        </w:rPr>
        <w:t>hub</w:t>
      </w:r>
      <w:proofErr w:type="spellEnd"/>
      <w:proofErr w:type="gramEnd"/>
      <w:r w:rsidRPr="00D05675">
        <w:rPr>
          <w:rFonts w:ascii="Times New Roman" w:hAnsi="Times New Roman" w:cs="Times New Roman"/>
          <w:sz w:val="24"/>
          <w:szCs w:val="24"/>
        </w:rPr>
        <w:t xml:space="preserve"> mediante el argumento --base-</w:t>
      </w:r>
      <w:proofErr w:type="spellStart"/>
      <w:r w:rsidRPr="00D05675">
        <w:rPr>
          <w:rFonts w:ascii="Times New Roman" w:hAnsi="Times New Roman" w:cs="Times New Roman"/>
          <w:sz w:val="24"/>
          <w:szCs w:val="24"/>
        </w:rPr>
        <w:t>path</w:t>
      </w:r>
      <w:proofErr w:type="spellEnd"/>
      <w:r w:rsidRPr="00D05675">
        <w:rPr>
          <w:rFonts w:ascii="Times New Roman" w:hAnsi="Times New Roman" w:cs="Times New Roman"/>
          <w:sz w:val="24"/>
          <w:szCs w:val="24"/>
        </w:rPr>
        <w:t xml:space="preserve"> /</w:t>
      </w:r>
      <w:proofErr w:type="spellStart"/>
      <w:r w:rsidRPr="00D05675">
        <w:rPr>
          <w:rFonts w:ascii="Times New Roman" w:hAnsi="Times New Roman" w:cs="Times New Roman"/>
          <w:sz w:val="24"/>
          <w:szCs w:val="24"/>
        </w:rPr>
        <w:t>wd</w:t>
      </w:r>
      <w:proofErr w:type="spellEnd"/>
      <w:r w:rsidRPr="00D05675">
        <w:rPr>
          <w:rFonts w:ascii="Times New Roman" w:hAnsi="Times New Roman" w:cs="Times New Roman"/>
          <w:sz w:val="24"/>
          <w:szCs w:val="24"/>
        </w:rPr>
        <w:t>/</w:t>
      </w:r>
      <w:proofErr w:type="spellStart"/>
      <w:proofErr w:type="gramStart"/>
      <w:r w:rsidRPr="00D05675">
        <w:rPr>
          <w:rFonts w:ascii="Times New Roman" w:hAnsi="Times New Roman" w:cs="Times New Roman"/>
          <w:sz w:val="24"/>
          <w:szCs w:val="24"/>
        </w:rPr>
        <w:t>hub</w:t>
      </w:r>
      <w:proofErr w:type="spellEnd"/>
      <w:proofErr w:type="gramEnd"/>
      <w:r w:rsidRPr="00D05675">
        <w:rPr>
          <w:rFonts w:ascii="Times New Roman" w:hAnsi="Times New Roman" w:cs="Times New Roman"/>
          <w:sz w:val="24"/>
          <w:szCs w:val="24"/>
        </w:rPr>
        <w:t>.</w:t>
      </w:r>
    </w:p>
    <w:p w14:paraId="7136CA9F" w14:textId="77777777" w:rsidR="00D05675" w:rsidRPr="00D05675" w:rsidRDefault="00D05675" w:rsidP="00D05675">
      <w:pPr>
        <w:numPr>
          <w:ilvl w:val="0"/>
          <w:numId w:val="28"/>
        </w:numPr>
        <w:jc w:val="both"/>
        <w:rPr>
          <w:rFonts w:ascii="Times New Roman" w:hAnsi="Times New Roman" w:cs="Times New Roman"/>
          <w:sz w:val="24"/>
          <w:szCs w:val="24"/>
        </w:rPr>
      </w:pPr>
      <w:r w:rsidRPr="00D05675">
        <w:rPr>
          <w:rFonts w:ascii="Times New Roman" w:hAnsi="Times New Roman" w:cs="Times New Roman"/>
          <w:b/>
          <w:bCs/>
          <w:sz w:val="24"/>
          <w:szCs w:val="24"/>
        </w:rPr>
        <w:t>Driver UiAutomator2 (v4.2.3):</w:t>
      </w:r>
      <w:r w:rsidRPr="00D05675">
        <w:rPr>
          <w:rFonts w:ascii="Times New Roman" w:hAnsi="Times New Roman" w:cs="Times New Roman"/>
          <w:sz w:val="24"/>
          <w:szCs w:val="24"/>
        </w:rPr>
        <w:t xml:space="preserve"> Driver de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específico para la automatización de aplicaciones Android, encargado de la interacción directa con la UI del sistema.</w:t>
      </w:r>
    </w:p>
    <w:p w14:paraId="5E083A88" w14:textId="77777777" w:rsidR="00D05675" w:rsidRPr="00D05675" w:rsidRDefault="00D05675" w:rsidP="00D05675">
      <w:pPr>
        <w:numPr>
          <w:ilvl w:val="0"/>
          <w:numId w:val="28"/>
        </w:numPr>
        <w:jc w:val="both"/>
        <w:rPr>
          <w:rFonts w:ascii="Times New Roman" w:hAnsi="Times New Roman" w:cs="Times New Roman"/>
          <w:sz w:val="24"/>
          <w:szCs w:val="24"/>
        </w:rPr>
      </w:pPr>
      <w:r w:rsidRPr="00D05675">
        <w:rPr>
          <w:rFonts w:ascii="Times New Roman" w:hAnsi="Times New Roman" w:cs="Times New Roman"/>
          <w:b/>
          <w:bCs/>
          <w:sz w:val="24"/>
          <w:szCs w:val="24"/>
        </w:rPr>
        <w:lastRenderedPageBreak/>
        <w:t xml:space="preserve">Android </w:t>
      </w:r>
      <w:proofErr w:type="spellStart"/>
      <w:r w:rsidRPr="00D05675">
        <w:rPr>
          <w:rFonts w:ascii="Times New Roman" w:hAnsi="Times New Roman" w:cs="Times New Roman"/>
          <w:b/>
          <w:bCs/>
          <w:sz w:val="24"/>
          <w:szCs w:val="24"/>
        </w:rPr>
        <w:t>Debug</w:t>
      </w:r>
      <w:proofErr w:type="spellEnd"/>
      <w:r w:rsidRPr="00D05675">
        <w:rPr>
          <w:rFonts w:ascii="Times New Roman" w:hAnsi="Times New Roman" w:cs="Times New Roman"/>
          <w:b/>
          <w:bCs/>
          <w:sz w:val="24"/>
          <w:szCs w:val="24"/>
        </w:rPr>
        <w:t xml:space="preserve"> Bridge (ADB):</w:t>
      </w:r>
      <w:r w:rsidRPr="00D05675">
        <w:rPr>
          <w:rFonts w:ascii="Times New Roman" w:hAnsi="Times New Roman" w:cs="Times New Roman"/>
          <w:sz w:val="24"/>
          <w:szCs w:val="24"/>
        </w:rPr>
        <w:t xml:space="preserve"> Herramienta del SDK de Android, utilizada por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para la comunicación de bajo nivel con el emulador.</w:t>
      </w:r>
    </w:p>
    <w:p w14:paraId="7CBA6E83" w14:textId="77777777" w:rsidR="00D05675" w:rsidRPr="00D05675" w:rsidRDefault="00D05675" w:rsidP="00D05675">
      <w:pPr>
        <w:numPr>
          <w:ilvl w:val="0"/>
          <w:numId w:val="28"/>
        </w:numPr>
        <w:jc w:val="both"/>
        <w:rPr>
          <w:rFonts w:ascii="Times New Roman" w:hAnsi="Times New Roman" w:cs="Times New Roman"/>
          <w:sz w:val="24"/>
          <w:szCs w:val="24"/>
        </w:rPr>
      </w:pPr>
      <w:r w:rsidRPr="00D05675">
        <w:rPr>
          <w:rFonts w:ascii="Times New Roman" w:hAnsi="Times New Roman" w:cs="Times New Roman"/>
          <w:b/>
          <w:bCs/>
          <w:sz w:val="24"/>
          <w:szCs w:val="24"/>
        </w:rPr>
        <w:t>Emulador Android (AVD):</w:t>
      </w:r>
      <w:r w:rsidRPr="00D05675">
        <w:rPr>
          <w:rFonts w:ascii="Times New Roman" w:hAnsi="Times New Roman" w:cs="Times New Roman"/>
          <w:sz w:val="24"/>
          <w:szCs w:val="24"/>
        </w:rPr>
        <w:t xml:space="preserve"> Configurado por mí mediante Android Studio, simula un dispositivo físico para la ejecución de las pruebas.</w:t>
      </w:r>
    </w:p>
    <w:p w14:paraId="172E8224" w14:textId="77777777" w:rsidR="00D05675" w:rsidRPr="00D05675" w:rsidRDefault="00D05675" w:rsidP="00D05675">
      <w:pPr>
        <w:numPr>
          <w:ilvl w:val="0"/>
          <w:numId w:val="28"/>
        </w:numPr>
        <w:jc w:val="both"/>
        <w:rPr>
          <w:rFonts w:ascii="Times New Roman" w:hAnsi="Times New Roman" w:cs="Times New Roman"/>
          <w:sz w:val="24"/>
          <w:szCs w:val="24"/>
        </w:rPr>
      </w:pPr>
      <w:r w:rsidRPr="00D05675">
        <w:rPr>
          <w:rFonts w:ascii="Times New Roman" w:hAnsi="Times New Roman" w:cs="Times New Roman"/>
          <w:b/>
          <w:bCs/>
          <w:sz w:val="24"/>
          <w:szCs w:val="24"/>
        </w:rPr>
        <w:t>Entorno de Ejecución:</w:t>
      </w:r>
      <w:r w:rsidRPr="00D05675">
        <w:rPr>
          <w:rFonts w:ascii="Times New Roman" w:hAnsi="Times New Roman" w:cs="Times New Roman"/>
          <w:sz w:val="24"/>
          <w:szCs w:val="24"/>
        </w:rPr>
        <w:t xml:space="preserve"> Python ejecutándose dentro de un entorno virtual (</w:t>
      </w:r>
      <w:proofErr w:type="spellStart"/>
      <w:r w:rsidRPr="00D05675">
        <w:rPr>
          <w:rFonts w:ascii="Times New Roman" w:hAnsi="Times New Roman" w:cs="Times New Roman"/>
          <w:sz w:val="24"/>
          <w:szCs w:val="24"/>
        </w:rPr>
        <w:t>appium_env</w:t>
      </w:r>
      <w:proofErr w:type="spellEnd"/>
      <w:r w:rsidRPr="00D05675">
        <w:rPr>
          <w:rFonts w:ascii="Times New Roman" w:hAnsi="Times New Roman" w:cs="Times New Roman"/>
          <w:sz w:val="24"/>
          <w:szCs w:val="24"/>
        </w:rPr>
        <w:t>) que he creado para gestionar las dependencias de forma aislada.</w:t>
      </w:r>
    </w:p>
    <w:p w14:paraId="6E435DF1"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 xml:space="preserve">El flujo de interacción es: Mi Script Python →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Python Client →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Server (con --base-</w:t>
      </w:r>
      <w:proofErr w:type="spellStart"/>
      <w:r w:rsidRPr="00D05675">
        <w:rPr>
          <w:rFonts w:ascii="Times New Roman" w:hAnsi="Times New Roman" w:cs="Times New Roman"/>
          <w:sz w:val="24"/>
          <w:szCs w:val="24"/>
        </w:rPr>
        <w:t>path</w:t>
      </w:r>
      <w:proofErr w:type="spellEnd"/>
      <w:r w:rsidRPr="00D05675">
        <w:rPr>
          <w:rFonts w:ascii="Times New Roman" w:hAnsi="Times New Roman" w:cs="Times New Roman"/>
          <w:sz w:val="24"/>
          <w:szCs w:val="24"/>
        </w:rPr>
        <w:t xml:space="preserve"> /</w:t>
      </w:r>
      <w:proofErr w:type="spellStart"/>
      <w:r w:rsidRPr="00D05675">
        <w:rPr>
          <w:rFonts w:ascii="Times New Roman" w:hAnsi="Times New Roman" w:cs="Times New Roman"/>
          <w:sz w:val="24"/>
          <w:szCs w:val="24"/>
        </w:rPr>
        <w:t>wd</w:t>
      </w:r>
      <w:proofErr w:type="spellEnd"/>
      <w:r w:rsidRPr="00D05675">
        <w:rPr>
          <w:rFonts w:ascii="Times New Roman" w:hAnsi="Times New Roman" w:cs="Times New Roman"/>
          <w:sz w:val="24"/>
          <w:szCs w:val="24"/>
        </w:rPr>
        <w:t>/</w:t>
      </w:r>
      <w:proofErr w:type="spellStart"/>
      <w:proofErr w:type="gramStart"/>
      <w:r w:rsidRPr="00D05675">
        <w:rPr>
          <w:rFonts w:ascii="Times New Roman" w:hAnsi="Times New Roman" w:cs="Times New Roman"/>
          <w:sz w:val="24"/>
          <w:szCs w:val="24"/>
        </w:rPr>
        <w:t>hub</w:t>
      </w:r>
      <w:proofErr w:type="spellEnd"/>
      <w:proofErr w:type="gramEnd"/>
      <w:r w:rsidRPr="00D05675">
        <w:rPr>
          <w:rFonts w:ascii="Times New Roman" w:hAnsi="Times New Roman" w:cs="Times New Roman"/>
          <w:sz w:val="24"/>
          <w:szCs w:val="24"/>
        </w:rPr>
        <w:t>) → Driver UiAutomator2 → ADB → Emulador Android</w:t>
      </w:r>
    </w:p>
    <w:p w14:paraId="2977CF9A" w14:textId="77777777" w:rsidR="00D05675" w:rsidRPr="00D05675" w:rsidRDefault="00D05675" w:rsidP="00D05675">
      <w:pPr>
        <w:jc w:val="both"/>
        <w:rPr>
          <w:rFonts w:ascii="Times New Roman" w:hAnsi="Times New Roman" w:cs="Times New Roman"/>
          <w:b/>
          <w:bCs/>
          <w:sz w:val="24"/>
          <w:szCs w:val="24"/>
        </w:rPr>
      </w:pPr>
      <w:r w:rsidRPr="00D05675">
        <w:rPr>
          <w:rFonts w:ascii="Times New Roman" w:hAnsi="Times New Roman" w:cs="Times New Roman"/>
          <w:b/>
          <w:bCs/>
          <w:sz w:val="24"/>
          <w:szCs w:val="24"/>
        </w:rPr>
        <w:t>Requisitos Previos e Instalaciones Clave Realizadas</w:t>
      </w:r>
    </w:p>
    <w:p w14:paraId="746413E5" w14:textId="77777777" w:rsidR="00D05675" w:rsidRPr="00D05675" w:rsidRDefault="00D05675" w:rsidP="00D05675">
      <w:pPr>
        <w:jc w:val="both"/>
        <w:rPr>
          <w:rFonts w:ascii="Times New Roman" w:hAnsi="Times New Roman" w:cs="Times New Roman"/>
          <w:sz w:val="24"/>
          <w:szCs w:val="24"/>
        </w:rPr>
      </w:pPr>
      <w:r w:rsidRPr="00D05675">
        <w:rPr>
          <w:rFonts w:ascii="Times New Roman" w:hAnsi="Times New Roman" w:cs="Times New Roman"/>
          <w:sz w:val="24"/>
          <w:szCs w:val="24"/>
        </w:rPr>
        <w:t>Para establecer el entorno de desarrollo y ejecución de la prueba, he realizado las siguientes instalaciones y configuraciones:</w:t>
      </w:r>
    </w:p>
    <w:p w14:paraId="3E5C26F0"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 xml:space="preserve">Java </w:t>
      </w:r>
      <w:proofErr w:type="spellStart"/>
      <w:r w:rsidRPr="00D05675">
        <w:rPr>
          <w:rFonts w:ascii="Times New Roman" w:hAnsi="Times New Roman" w:cs="Times New Roman"/>
          <w:b/>
          <w:bCs/>
          <w:sz w:val="24"/>
          <w:szCs w:val="24"/>
        </w:rPr>
        <w:t>Development</w:t>
      </w:r>
      <w:proofErr w:type="spellEnd"/>
      <w:r w:rsidRPr="00D05675">
        <w:rPr>
          <w:rFonts w:ascii="Times New Roman" w:hAnsi="Times New Roman" w:cs="Times New Roman"/>
          <w:b/>
          <w:bCs/>
          <w:sz w:val="24"/>
          <w:szCs w:val="24"/>
        </w:rPr>
        <w:t xml:space="preserve"> Kit (JDK):</w:t>
      </w:r>
      <w:r w:rsidRPr="00D05675">
        <w:rPr>
          <w:rFonts w:ascii="Times New Roman" w:hAnsi="Times New Roman" w:cs="Times New Roman"/>
          <w:sz w:val="24"/>
          <w:szCs w:val="24"/>
        </w:rPr>
        <w:t xml:space="preserve"> Instalación de JDK 11 o superior y configuración de la variable de entorno JAVA_HOME.</w:t>
      </w:r>
    </w:p>
    <w:p w14:paraId="704E8AA5"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Android Studio:</w:t>
      </w:r>
      <w:r w:rsidRPr="00D05675">
        <w:rPr>
          <w:rFonts w:ascii="Times New Roman" w:hAnsi="Times New Roman" w:cs="Times New Roman"/>
          <w:sz w:val="24"/>
          <w:szCs w:val="24"/>
        </w:rPr>
        <w:t xml:space="preserve"> Instalación de la versión más reciente, que incluye el SDK de Android, AVD Manager y </w:t>
      </w:r>
      <w:proofErr w:type="spellStart"/>
      <w:r w:rsidRPr="00D05675">
        <w:rPr>
          <w:rFonts w:ascii="Times New Roman" w:hAnsi="Times New Roman" w:cs="Times New Roman"/>
          <w:sz w:val="24"/>
          <w:szCs w:val="24"/>
        </w:rPr>
        <w:t>Platform</w:t>
      </w:r>
      <w:proofErr w:type="spellEnd"/>
      <w:r w:rsidRPr="00D05675">
        <w:rPr>
          <w:rFonts w:ascii="Times New Roman" w:hAnsi="Times New Roman" w:cs="Times New Roman"/>
          <w:sz w:val="24"/>
          <w:szCs w:val="24"/>
        </w:rPr>
        <w:t xml:space="preserve">-Tools. Configuración de la variable de entorno ANDROID_HOME apuntando a la ruta del SDK (ej. C:\Users\Administrador\AppData\Local\Android\Sdk) y adición de las subcarpetas </w:t>
      </w:r>
      <w:proofErr w:type="spellStart"/>
      <w:r w:rsidRPr="00D05675">
        <w:rPr>
          <w:rFonts w:ascii="Times New Roman" w:hAnsi="Times New Roman" w:cs="Times New Roman"/>
          <w:sz w:val="24"/>
          <w:szCs w:val="24"/>
        </w:rPr>
        <w:t>platform-tools</w:t>
      </w:r>
      <w:proofErr w:type="spellEnd"/>
      <w:r w:rsidRPr="00D05675">
        <w:rPr>
          <w:rFonts w:ascii="Times New Roman" w:hAnsi="Times New Roman" w:cs="Times New Roman"/>
          <w:sz w:val="24"/>
          <w:szCs w:val="24"/>
        </w:rPr>
        <w:t xml:space="preserve"> y </w:t>
      </w:r>
      <w:proofErr w:type="spellStart"/>
      <w:r w:rsidRPr="00D05675">
        <w:rPr>
          <w:rFonts w:ascii="Times New Roman" w:hAnsi="Times New Roman" w:cs="Times New Roman"/>
          <w:sz w:val="24"/>
          <w:szCs w:val="24"/>
        </w:rPr>
        <w:t>emulator</w:t>
      </w:r>
      <w:proofErr w:type="spellEnd"/>
      <w:r w:rsidRPr="00D05675">
        <w:rPr>
          <w:rFonts w:ascii="Times New Roman" w:hAnsi="Times New Roman" w:cs="Times New Roman"/>
          <w:sz w:val="24"/>
          <w:szCs w:val="24"/>
        </w:rPr>
        <w:t xml:space="preserve"> del SDK al PATH del sistema.</w:t>
      </w:r>
    </w:p>
    <w:p w14:paraId="1029C465"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 xml:space="preserve">Node.js y </w:t>
      </w:r>
      <w:proofErr w:type="spellStart"/>
      <w:r w:rsidRPr="00D05675">
        <w:rPr>
          <w:rFonts w:ascii="Times New Roman" w:hAnsi="Times New Roman" w:cs="Times New Roman"/>
          <w:b/>
          <w:bCs/>
          <w:sz w:val="24"/>
          <w:szCs w:val="24"/>
        </w:rPr>
        <w:t>npm</w:t>
      </w:r>
      <w:proofErr w:type="spellEnd"/>
      <w:r w:rsidRPr="00D05675">
        <w:rPr>
          <w:rFonts w:ascii="Times New Roman" w:hAnsi="Times New Roman" w:cs="Times New Roman"/>
          <w:b/>
          <w:bCs/>
          <w:sz w:val="24"/>
          <w:szCs w:val="24"/>
        </w:rPr>
        <w:t>:</w:t>
      </w:r>
      <w:r w:rsidRPr="00D05675">
        <w:rPr>
          <w:rFonts w:ascii="Times New Roman" w:hAnsi="Times New Roman" w:cs="Times New Roman"/>
          <w:sz w:val="24"/>
          <w:szCs w:val="24"/>
        </w:rPr>
        <w:t xml:space="preserve"> Instalación de una versión LTS para la gestión de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Server.</w:t>
      </w:r>
    </w:p>
    <w:p w14:paraId="2D601243" w14:textId="77777777" w:rsidR="00D05675" w:rsidRPr="00D05675" w:rsidRDefault="00D05675" w:rsidP="00D05675">
      <w:pPr>
        <w:numPr>
          <w:ilvl w:val="0"/>
          <w:numId w:val="29"/>
        </w:numPr>
        <w:jc w:val="both"/>
        <w:rPr>
          <w:rFonts w:ascii="Times New Roman" w:hAnsi="Times New Roman" w:cs="Times New Roman"/>
          <w:sz w:val="24"/>
          <w:szCs w:val="24"/>
        </w:rPr>
      </w:pPr>
      <w:proofErr w:type="spellStart"/>
      <w:r w:rsidRPr="00D05675">
        <w:rPr>
          <w:rFonts w:ascii="Times New Roman" w:hAnsi="Times New Roman" w:cs="Times New Roman"/>
          <w:b/>
          <w:bCs/>
          <w:sz w:val="24"/>
          <w:szCs w:val="24"/>
        </w:rPr>
        <w:t>Appium</w:t>
      </w:r>
      <w:proofErr w:type="spellEnd"/>
      <w:r w:rsidRPr="00D05675">
        <w:rPr>
          <w:rFonts w:ascii="Times New Roman" w:hAnsi="Times New Roman" w:cs="Times New Roman"/>
          <w:b/>
          <w:bCs/>
          <w:sz w:val="24"/>
          <w:szCs w:val="24"/>
        </w:rPr>
        <w:t xml:space="preserve"> Server:</w:t>
      </w:r>
      <w:r w:rsidRPr="00D05675">
        <w:rPr>
          <w:rFonts w:ascii="Times New Roman" w:hAnsi="Times New Roman" w:cs="Times New Roman"/>
          <w:sz w:val="24"/>
          <w:szCs w:val="24"/>
        </w:rPr>
        <w:t xml:space="preserve"> Instalación global de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v2.18.0 (</w:t>
      </w:r>
      <w:proofErr w:type="spellStart"/>
      <w:r w:rsidRPr="00D05675">
        <w:rPr>
          <w:rFonts w:ascii="Times New Roman" w:hAnsi="Times New Roman" w:cs="Times New Roman"/>
          <w:sz w:val="24"/>
          <w:szCs w:val="24"/>
        </w:rPr>
        <w:t>npm</w:t>
      </w:r>
      <w:proofErr w:type="spellEnd"/>
      <w:r w:rsidRPr="00D05675">
        <w:rPr>
          <w:rFonts w:ascii="Times New Roman" w:hAnsi="Times New Roman" w:cs="Times New Roman"/>
          <w:sz w:val="24"/>
          <w:szCs w:val="24"/>
        </w:rPr>
        <w:t xml:space="preserve"> </w:t>
      </w:r>
      <w:proofErr w:type="spellStart"/>
      <w:r w:rsidRPr="00D05675">
        <w:rPr>
          <w:rFonts w:ascii="Times New Roman" w:hAnsi="Times New Roman" w:cs="Times New Roman"/>
          <w:sz w:val="24"/>
          <w:szCs w:val="24"/>
        </w:rPr>
        <w:t>install</w:t>
      </w:r>
      <w:proofErr w:type="spellEnd"/>
      <w:r w:rsidRPr="00D05675">
        <w:rPr>
          <w:rFonts w:ascii="Times New Roman" w:hAnsi="Times New Roman" w:cs="Times New Roman"/>
          <w:sz w:val="24"/>
          <w:szCs w:val="24"/>
        </w:rPr>
        <w:t xml:space="preserve"> -g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y del </w:t>
      </w:r>
      <w:proofErr w:type="gramStart"/>
      <w:r w:rsidRPr="00D05675">
        <w:rPr>
          <w:rFonts w:ascii="Times New Roman" w:hAnsi="Times New Roman" w:cs="Times New Roman"/>
          <w:sz w:val="24"/>
          <w:szCs w:val="24"/>
        </w:rPr>
        <w:t>driver</w:t>
      </w:r>
      <w:proofErr w:type="gramEnd"/>
      <w:r w:rsidRPr="00D05675">
        <w:rPr>
          <w:rFonts w:ascii="Times New Roman" w:hAnsi="Times New Roman" w:cs="Times New Roman"/>
          <w:sz w:val="24"/>
          <w:szCs w:val="24"/>
        </w:rPr>
        <w:t xml:space="preserve"> UiAutomator2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w:t>
      </w:r>
      <w:proofErr w:type="gramStart"/>
      <w:r w:rsidRPr="00D05675">
        <w:rPr>
          <w:rFonts w:ascii="Times New Roman" w:hAnsi="Times New Roman" w:cs="Times New Roman"/>
          <w:sz w:val="24"/>
          <w:szCs w:val="24"/>
        </w:rPr>
        <w:t>driver</w:t>
      </w:r>
      <w:proofErr w:type="gramEnd"/>
      <w:r w:rsidRPr="00D05675">
        <w:rPr>
          <w:rFonts w:ascii="Times New Roman" w:hAnsi="Times New Roman" w:cs="Times New Roman"/>
          <w:sz w:val="24"/>
          <w:szCs w:val="24"/>
        </w:rPr>
        <w:t xml:space="preserve"> </w:t>
      </w:r>
      <w:proofErr w:type="spellStart"/>
      <w:r w:rsidRPr="00D05675">
        <w:rPr>
          <w:rFonts w:ascii="Times New Roman" w:hAnsi="Times New Roman" w:cs="Times New Roman"/>
          <w:sz w:val="24"/>
          <w:szCs w:val="24"/>
        </w:rPr>
        <w:t>install</w:t>
      </w:r>
      <w:proofErr w:type="spellEnd"/>
      <w:r w:rsidRPr="00D05675">
        <w:rPr>
          <w:rFonts w:ascii="Times New Roman" w:hAnsi="Times New Roman" w:cs="Times New Roman"/>
          <w:sz w:val="24"/>
          <w:szCs w:val="24"/>
        </w:rPr>
        <w:t xml:space="preserve"> uiautomator2).</w:t>
      </w:r>
    </w:p>
    <w:p w14:paraId="59A95753"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Python:</w:t>
      </w:r>
      <w:r w:rsidRPr="00D05675">
        <w:rPr>
          <w:rFonts w:ascii="Times New Roman" w:hAnsi="Times New Roman" w:cs="Times New Roman"/>
          <w:sz w:val="24"/>
          <w:szCs w:val="24"/>
        </w:rPr>
        <w:t xml:space="preserve"> Utilización de Python 3.8.5 y creación de un entorno virtual (</w:t>
      </w:r>
      <w:proofErr w:type="spellStart"/>
      <w:r w:rsidRPr="00D05675">
        <w:rPr>
          <w:rFonts w:ascii="Times New Roman" w:hAnsi="Times New Roman" w:cs="Times New Roman"/>
          <w:sz w:val="24"/>
          <w:szCs w:val="24"/>
        </w:rPr>
        <w:t>appium_env</w:t>
      </w:r>
      <w:proofErr w:type="spellEnd"/>
      <w:r w:rsidRPr="00D05675">
        <w:rPr>
          <w:rFonts w:ascii="Times New Roman" w:hAnsi="Times New Roman" w:cs="Times New Roman"/>
          <w:sz w:val="24"/>
          <w:szCs w:val="24"/>
        </w:rPr>
        <w:t>).</w:t>
      </w:r>
    </w:p>
    <w:p w14:paraId="5087F3D4"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Librerías de Python:</w:t>
      </w:r>
      <w:r w:rsidRPr="00D05675">
        <w:rPr>
          <w:rFonts w:ascii="Times New Roman" w:hAnsi="Times New Roman" w:cs="Times New Roman"/>
          <w:sz w:val="24"/>
          <w:szCs w:val="24"/>
        </w:rPr>
        <w:t xml:space="preserve"> Instalación de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-Python-Client==2.11.1 (que a su vez instala una versión compatible de </w:t>
      </w:r>
      <w:proofErr w:type="spellStart"/>
      <w:r w:rsidRPr="00D05675">
        <w:rPr>
          <w:rFonts w:ascii="Times New Roman" w:hAnsi="Times New Roman" w:cs="Times New Roman"/>
          <w:sz w:val="24"/>
          <w:szCs w:val="24"/>
        </w:rPr>
        <w:t>selenium</w:t>
      </w:r>
      <w:proofErr w:type="spellEnd"/>
      <w:r w:rsidRPr="00D05675">
        <w:rPr>
          <w:rFonts w:ascii="Times New Roman" w:hAnsi="Times New Roman" w:cs="Times New Roman"/>
          <w:sz w:val="24"/>
          <w:szCs w:val="24"/>
        </w:rPr>
        <w:t xml:space="preserve">) dentro del entorno virtual mediante </w:t>
      </w:r>
      <w:proofErr w:type="spellStart"/>
      <w:r w:rsidRPr="00D05675">
        <w:rPr>
          <w:rFonts w:ascii="Times New Roman" w:hAnsi="Times New Roman" w:cs="Times New Roman"/>
          <w:sz w:val="24"/>
          <w:szCs w:val="24"/>
        </w:rPr>
        <w:t>pip</w:t>
      </w:r>
      <w:proofErr w:type="spellEnd"/>
      <w:r w:rsidRPr="00D05675">
        <w:rPr>
          <w:rFonts w:ascii="Times New Roman" w:hAnsi="Times New Roman" w:cs="Times New Roman"/>
          <w:sz w:val="24"/>
          <w:szCs w:val="24"/>
        </w:rPr>
        <w:t>.</w:t>
      </w:r>
    </w:p>
    <w:p w14:paraId="0AA1DC58"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Emulador Android (AVD):</w:t>
      </w:r>
      <w:r w:rsidRPr="00D05675">
        <w:rPr>
          <w:rFonts w:ascii="Times New Roman" w:hAnsi="Times New Roman" w:cs="Times New Roman"/>
          <w:sz w:val="24"/>
          <w:szCs w:val="24"/>
        </w:rPr>
        <w:t xml:space="preserve"> Creación y lanzamiento de un dispositivo virtual desde el AVD Manager de Android Studio.</w:t>
      </w:r>
    </w:p>
    <w:p w14:paraId="7E8EC4A7" w14:textId="77777777" w:rsidR="00D05675" w:rsidRPr="00D05675" w:rsidRDefault="00D05675" w:rsidP="00D05675">
      <w:pPr>
        <w:numPr>
          <w:ilvl w:val="0"/>
          <w:numId w:val="29"/>
        </w:numPr>
        <w:jc w:val="both"/>
        <w:rPr>
          <w:rFonts w:ascii="Times New Roman" w:hAnsi="Times New Roman" w:cs="Times New Roman"/>
          <w:sz w:val="24"/>
          <w:szCs w:val="24"/>
        </w:rPr>
      </w:pPr>
      <w:r w:rsidRPr="00D05675">
        <w:rPr>
          <w:rFonts w:ascii="Times New Roman" w:hAnsi="Times New Roman" w:cs="Times New Roman"/>
          <w:b/>
          <w:bCs/>
          <w:sz w:val="24"/>
          <w:szCs w:val="24"/>
        </w:rPr>
        <w:t>IDE:</w:t>
      </w:r>
      <w:r w:rsidRPr="00D05675">
        <w:rPr>
          <w:rFonts w:ascii="Times New Roman" w:hAnsi="Times New Roman" w:cs="Times New Roman"/>
          <w:sz w:val="24"/>
          <w:szCs w:val="24"/>
        </w:rPr>
        <w:t xml:space="preserve"> Visual Studio </w:t>
      </w:r>
      <w:proofErr w:type="spellStart"/>
      <w:r w:rsidRPr="00D05675">
        <w:rPr>
          <w:rFonts w:ascii="Times New Roman" w:hAnsi="Times New Roman" w:cs="Times New Roman"/>
          <w:sz w:val="24"/>
          <w:szCs w:val="24"/>
        </w:rPr>
        <w:t>Code</w:t>
      </w:r>
      <w:proofErr w:type="spellEnd"/>
      <w:r w:rsidRPr="00D05675">
        <w:rPr>
          <w:rFonts w:ascii="Times New Roman" w:hAnsi="Times New Roman" w:cs="Times New Roman"/>
          <w:sz w:val="24"/>
          <w:szCs w:val="24"/>
        </w:rPr>
        <w:t xml:space="preserve"> utilizado para la edición de mi script y la ejecución de comandos en la terminal integrada.</w:t>
      </w:r>
    </w:p>
    <w:p w14:paraId="461B2CB5" w14:textId="77777777" w:rsidR="00D05675" w:rsidRPr="00D05675" w:rsidRDefault="00D05675" w:rsidP="00D05675">
      <w:pPr>
        <w:jc w:val="both"/>
        <w:rPr>
          <w:rFonts w:ascii="Times New Roman" w:hAnsi="Times New Roman" w:cs="Times New Roman"/>
          <w:b/>
          <w:bCs/>
          <w:sz w:val="24"/>
          <w:szCs w:val="24"/>
        </w:rPr>
      </w:pPr>
      <w:r w:rsidRPr="00D05675">
        <w:rPr>
          <w:rFonts w:ascii="Times New Roman" w:hAnsi="Times New Roman" w:cs="Times New Roman"/>
          <w:b/>
          <w:bCs/>
          <w:sz w:val="24"/>
          <w:szCs w:val="24"/>
        </w:rPr>
        <w:t>Configuración Específica del Script y Servidor para la Demo</w:t>
      </w:r>
    </w:p>
    <w:p w14:paraId="1B8F0747" w14:textId="3FAD6535" w:rsidR="00D05675" w:rsidRPr="00D05675" w:rsidRDefault="00D05675" w:rsidP="00D05675">
      <w:pPr>
        <w:numPr>
          <w:ilvl w:val="0"/>
          <w:numId w:val="30"/>
        </w:numPr>
        <w:jc w:val="both"/>
        <w:rPr>
          <w:rFonts w:ascii="Times New Roman" w:hAnsi="Times New Roman" w:cs="Times New Roman"/>
          <w:sz w:val="24"/>
          <w:szCs w:val="24"/>
        </w:rPr>
      </w:pPr>
      <w:r w:rsidRPr="00D05675">
        <w:rPr>
          <w:rFonts w:ascii="Times New Roman" w:hAnsi="Times New Roman" w:cs="Times New Roman"/>
          <w:b/>
          <w:bCs/>
          <w:sz w:val="24"/>
          <w:szCs w:val="24"/>
        </w:rPr>
        <w:t>Mi Script de Python (ej. test_ajustes.py):</w:t>
      </w:r>
      <w:r w:rsidRPr="00D05675">
        <w:rPr>
          <w:rFonts w:ascii="Times New Roman" w:hAnsi="Times New Roman" w:cs="Times New Roman"/>
          <w:sz w:val="24"/>
          <w:szCs w:val="24"/>
        </w:rPr>
        <w:t xml:space="preserve"> </w:t>
      </w:r>
    </w:p>
    <w:p w14:paraId="5916FB5E" w14:textId="77777777" w:rsidR="00D05675" w:rsidRPr="00D05675" w:rsidRDefault="00D05675" w:rsidP="00D05675">
      <w:pPr>
        <w:numPr>
          <w:ilvl w:val="1"/>
          <w:numId w:val="30"/>
        </w:numPr>
        <w:jc w:val="both"/>
        <w:rPr>
          <w:rFonts w:ascii="Times New Roman" w:hAnsi="Times New Roman" w:cs="Times New Roman"/>
          <w:sz w:val="24"/>
          <w:szCs w:val="24"/>
        </w:rPr>
      </w:pPr>
      <w:r w:rsidRPr="00D05675">
        <w:rPr>
          <w:rFonts w:ascii="Times New Roman" w:hAnsi="Times New Roman" w:cs="Times New Roman"/>
          <w:sz w:val="24"/>
          <w:szCs w:val="24"/>
        </w:rPr>
        <w:t>APPIUM_SERVER_URL definida como 'http://localhost:4723/</w:t>
      </w:r>
      <w:proofErr w:type="spellStart"/>
      <w:r w:rsidRPr="00D05675">
        <w:rPr>
          <w:rFonts w:ascii="Times New Roman" w:hAnsi="Times New Roman" w:cs="Times New Roman"/>
          <w:sz w:val="24"/>
          <w:szCs w:val="24"/>
        </w:rPr>
        <w:t>wd</w:t>
      </w:r>
      <w:proofErr w:type="spellEnd"/>
      <w:r w:rsidRPr="00D05675">
        <w:rPr>
          <w:rFonts w:ascii="Times New Roman" w:hAnsi="Times New Roman" w:cs="Times New Roman"/>
          <w:sz w:val="24"/>
          <w:szCs w:val="24"/>
        </w:rPr>
        <w:t>/</w:t>
      </w:r>
      <w:proofErr w:type="spellStart"/>
      <w:r w:rsidRPr="00D05675">
        <w:rPr>
          <w:rFonts w:ascii="Times New Roman" w:hAnsi="Times New Roman" w:cs="Times New Roman"/>
          <w:sz w:val="24"/>
          <w:szCs w:val="24"/>
        </w:rPr>
        <w:t>hub</w:t>
      </w:r>
      <w:proofErr w:type="spellEnd"/>
      <w:r w:rsidRPr="00D05675">
        <w:rPr>
          <w:rFonts w:ascii="Times New Roman" w:hAnsi="Times New Roman" w:cs="Times New Roman"/>
          <w:sz w:val="24"/>
          <w:szCs w:val="24"/>
        </w:rPr>
        <w:t>'.</w:t>
      </w:r>
    </w:p>
    <w:p w14:paraId="61B6376A" w14:textId="77777777" w:rsidR="00D05675" w:rsidRPr="00D05675" w:rsidRDefault="00D05675" w:rsidP="00D05675">
      <w:pPr>
        <w:numPr>
          <w:ilvl w:val="1"/>
          <w:numId w:val="30"/>
        </w:numPr>
        <w:jc w:val="both"/>
        <w:rPr>
          <w:rFonts w:ascii="Times New Roman" w:hAnsi="Times New Roman" w:cs="Times New Roman"/>
          <w:sz w:val="24"/>
          <w:szCs w:val="24"/>
        </w:rPr>
      </w:pPr>
      <w:proofErr w:type="spellStart"/>
      <w:r w:rsidRPr="00D05675">
        <w:rPr>
          <w:rFonts w:ascii="Times New Roman" w:hAnsi="Times New Roman" w:cs="Times New Roman"/>
          <w:sz w:val="24"/>
          <w:szCs w:val="24"/>
        </w:rPr>
        <w:t>capabilities</w:t>
      </w:r>
      <w:proofErr w:type="spellEnd"/>
      <w:r w:rsidRPr="00D05675">
        <w:rPr>
          <w:rFonts w:ascii="Times New Roman" w:hAnsi="Times New Roman" w:cs="Times New Roman"/>
          <w:sz w:val="24"/>
          <w:szCs w:val="24"/>
        </w:rPr>
        <w:t xml:space="preserve"> configuradas para la aplicación "Ajustes": </w:t>
      </w:r>
    </w:p>
    <w:p w14:paraId="2678B76C"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Python</w:t>
      </w:r>
    </w:p>
    <w:p w14:paraId="002182E1"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capabilities = {</w:t>
      </w:r>
    </w:p>
    <w:p w14:paraId="20A6A0A5"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lastRenderedPageBreak/>
        <w:t xml:space="preserve">    '</w:t>
      </w:r>
      <w:proofErr w:type="spellStart"/>
      <w:r w:rsidRPr="00D05675">
        <w:rPr>
          <w:rFonts w:ascii="Times New Roman" w:hAnsi="Times New Roman" w:cs="Times New Roman"/>
          <w:sz w:val="24"/>
          <w:szCs w:val="24"/>
          <w:lang w:val="en-US"/>
        </w:rPr>
        <w:t>platformName</w:t>
      </w:r>
      <w:proofErr w:type="spellEnd"/>
      <w:r w:rsidRPr="00D05675">
        <w:rPr>
          <w:rFonts w:ascii="Times New Roman" w:hAnsi="Times New Roman" w:cs="Times New Roman"/>
          <w:sz w:val="24"/>
          <w:szCs w:val="24"/>
          <w:lang w:val="en-US"/>
        </w:rPr>
        <w:t>': 'Android',</w:t>
      </w:r>
    </w:p>
    <w:p w14:paraId="336DA88B"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 xml:space="preserve">    '</w:t>
      </w:r>
      <w:proofErr w:type="spellStart"/>
      <w:r w:rsidRPr="00D05675">
        <w:rPr>
          <w:rFonts w:ascii="Times New Roman" w:hAnsi="Times New Roman" w:cs="Times New Roman"/>
          <w:sz w:val="24"/>
          <w:szCs w:val="24"/>
          <w:lang w:val="en-US"/>
        </w:rPr>
        <w:t>automationName</w:t>
      </w:r>
      <w:proofErr w:type="spellEnd"/>
      <w:r w:rsidRPr="00D05675">
        <w:rPr>
          <w:rFonts w:ascii="Times New Roman" w:hAnsi="Times New Roman" w:cs="Times New Roman"/>
          <w:sz w:val="24"/>
          <w:szCs w:val="24"/>
          <w:lang w:val="en-US"/>
        </w:rPr>
        <w:t>': 'UiAutomator2',</w:t>
      </w:r>
    </w:p>
    <w:p w14:paraId="10E7B31E"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 xml:space="preserve">    '</w:t>
      </w:r>
      <w:proofErr w:type="spellStart"/>
      <w:r w:rsidRPr="00D05675">
        <w:rPr>
          <w:rFonts w:ascii="Times New Roman" w:hAnsi="Times New Roman" w:cs="Times New Roman"/>
          <w:sz w:val="24"/>
          <w:szCs w:val="24"/>
          <w:lang w:val="en-US"/>
        </w:rPr>
        <w:t>deviceName</w:t>
      </w:r>
      <w:proofErr w:type="spellEnd"/>
      <w:r w:rsidRPr="00D05675">
        <w:rPr>
          <w:rFonts w:ascii="Times New Roman" w:hAnsi="Times New Roman" w:cs="Times New Roman"/>
          <w:sz w:val="24"/>
          <w:szCs w:val="24"/>
          <w:lang w:val="en-US"/>
        </w:rPr>
        <w:t>': 'Android Emulator',</w:t>
      </w:r>
    </w:p>
    <w:p w14:paraId="23CF387A"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 xml:space="preserve">    '</w:t>
      </w:r>
      <w:proofErr w:type="spellStart"/>
      <w:r w:rsidRPr="00D05675">
        <w:rPr>
          <w:rFonts w:ascii="Times New Roman" w:hAnsi="Times New Roman" w:cs="Times New Roman"/>
          <w:sz w:val="24"/>
          <w:szCs w:val="24"/>
          <w:lang w:val="en-US"/>
        </w:rPr>
        <w:t>appPackage</w:t>
      </w:r>
      <w:proofErr w:type="spellEnd"/>
      <w:r w:rsidRPr="00D05675">
        <w:rPr>
          <w:rFonts w:ascii="Times New Roman" w:hAnsi="Times New Roman" w:cs="Times New Roman"/>
          <w:sz w:val="24"/>
          <w:szCs w:val="24"/>
          <w:lang w:val="en-US"/>
        </w:rPr>
        <w:t>': '</w:t>
      </w:r>
      <w:proofErr w:type="spellStart"/>
      <w:proofErr w:type="gramStart"/>
      <w:r w:rsidRPr="00D05675">
        <w:rPr>
          <w:rFonts w:ascii="Times New Roman" w:hAnsi="Times New Roman" w:cs="Times New Roman"/>
          <w:sz w:val="24"/>
          <w:szCs w:val="24"/>
          <w:lang w:val="en-US"/>
        </w:rPr>
        <w:t>com.android</w:t>
      </w:r>
      <w:proofErr w:type="gramEnd"/>
      <w:r w:rsidRPr="00D05675">
        <w:rPr>
          <w:rFonts w:ascii="Times New Roman" w:hAnsi="Times New Roman" w:cs="Times New Roman"/>
          <w:sz w:val="24"/>
          <w:szCs w:val="24"/>
          <w:lang w:val="en-US"/>
        </w:rPr>
        <w:t>.settings</w:t>
      </w:r>
      <w:proofErr w:type="spellEnd"/>
      <w:r w:rsidRPr="00D05675">
        <w:rPr>
          <w:rFonts w:ascii="Times New Roman" w:hAnsi="Times New Roman" w:cs="Times New Roman"/>
          <w:sz w:val="24"/>
          <w:szCs w:val="24"/>
          <w:lang w:val="en-US"/>
        </w:rPr>
        <w:t>',</w:t>
      </w:r>
    </w:p>
    <w:p w14:paraId="5FB66B19"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 xml:space="preserve">    '</w:t>
      </w:r>
      <w:proofErr w:type="spellStart"/>
      <w:r w:rsidRPr="00D05675">
        <w:rPr>
          <w:rFonts w:ascii="Times New Roman" w:hAnsi="Times New Roman" w:cs="Times New Roman"/>
          <w:sz w:val="24"/>
          <w:szCs w:val="24"/>
          <w:lang w:val="en-US"/>
        </w:rPr>
        <w:t>appActivity</w:t>
      </w:r>
      <w:proofErr w:type="spellEnd"/>
      <w:r w:rsidRPr="00D05675">
        <w:rPr>
          <w:rFonts w:ascii="Times New Roman" w:hAnsi="Times New Roman" w:cs="Times New Roman"/>
          <w:sz w:val="24"/>
          <w:szCs w:val="24"/>
          <w:lang w:val="en-US"/>
        </w:rPr>
        <w:t xml:space="preserve">': </w:t>
      </w:r>
      <w:proofErr w:type="gramStart"/>
      <w:r w:rsidRPr="00D05675">
        <w:rPr>
          <w:rFonts w:ascii="Times New Roman" w:hAnsi="Times New Roman" w:cs="Times New Roman"/>
          <w:sz w:val="24"/>
          <w:szCs w:val="24"/>
          <w:lang w:val="en-US"/>
        </w:rPr>
        <w:t>'.Settings</w:t>
      </w:r>
      <w:proofErr w:type="gramEnd"/>
      <w:r w:rsidRPr="00D05675">
        <w:rPr>
          <w:rFonts w:ascii="Times New Roman" w:hAnsi="Times New Roman" w:cs="Times New Roman"/>
          <w:sz w:val="24"/>
          <w:szCs w:val="24"/>
          <w:lang w:val="en-US"/>
        </w:rPr>
        <w:t>',</w:t>
      </w:r>
    </w:p>
    <w:p w14:paraId="7437828F"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 xml:space="preserve">    '</w:t>
      </w:r>
      <w:proofErr w:type="spellStart"/>
      <w:r w:rsidRPr="00D05675">
        <w:rPr>
          <w:rFonts w:ascii="Times New Roman" w:hAnsi="Times New Roman" w:cs="Times New Roman"/>
          <w:sz w:val="24"/>
          <w:szCs w:val="24"/>
          <w:lang w:val="en-US"/>
        </w:rPr>
        <w:t>noReset</w:t>
      </w:r>
      <w:proofErr w:type="spellEnd"/>
      <w:r w:rsidRPr="00D05675">
        <w:rPr>
          <w:rFonts w:ascii="Times New Roman" w:hAnsi="Times New Roman" w:cs="Times New Roman"/>
          <w:sz w:val="24"/>
          <w:szCs w:val="24"/>
          <w:lang w:val="en-US"/>
        </w:rPr>
        <w:t>': True</w:t>
      </w:r>
    </w:p>
    <w:p w14:paraId="1098980C" w14:textId="77777777" w:rsidR="00D05675" w:rsidRPr="00D05675" w:rsidRDefault="00D05675" w:rsidP="00D05675">
      <w:pPr>
        <w:jc w:val="both"/>
        <w:rPr>
          <w:rFonts w:ascii="Times New Roman" w:hAnsi="Times New Roman" w:cs="Times New Roman"/>
          <w:sz w:val="24"/>
          <w:szCs w:val="24"/>
          <w:lang w:val="en-US"/>
        </w:rPr>
      </w:pPr>
      <w:r w:rsidRPr="00D05675">
        <w:rPr>
          <w:rFonts w:ascii="Times New Roman" w:hAnsi="Times New Roman" w:cs="Times New Roman"/>
          <w:sz w:val="24"/>
          <w:szCs w:val="24"/>
          <w:lang w:val="en-US"/>
        </w:rPr>
        <w:t>}</w:t>
      </w:r>
    </w:p>
    <w:p w14:paraId="490DADA5" w14:textId="77777777" w:rsidR="00D05675" w:rsidRPr="00D05675" w:rsidRDefault="00D05675" w:rsidP="00D05675">
      <w:pPr>
        <w:numPr>
          <w:ilvl w:val="1"/>
          <w:numId w:val="30"/>
        </w:numPr>
        <w:jc w:val="both"/>
        <w:rPr>
          <w:rFonts w:ascii="Times New Roman" w:hAnsi="Times New Roman" w:cs="Times New Roman"/>
          <w:sz w:val="24"/>
          <w:szCs w:val="24"/>
        </w:rPr>
      </w:pPr>
      <w:r w:rsidRPr="00D05675">
        <w:rPr>
          <w:rFonts w:ascii="Times New Roman" w:hAnsi="Times New Roman" w:cs="Times New Roman"/>
          <w:sz w:val="24"/>
          <w:szCs w:val="24"/>
        </w:rPr>
        <w:t xml:space="preserve">La conexión al </w:t>
      </w:r>
      <w:proofErr w:type="gramStart"/>
      <w:r w:rsidRPr="00D05675">
        <w:rPr>
          <w:rFonts w:ascii="Times New Roman" w:hAnsi="Times New Roman" w:cs="Times New Roman"/>
          <w:sz w:val="24"/>
          <w:szCs w:val="24"/>
        </w:rPr>
        <w:t>driver</w:t>
      </w:r>
      <w:proofErr w:type="gramEnd"/>
      <w:r w:rsidRPr="00D05675">
        <w:rPr>
          <w:rFonts w:ascii="Times New Roman" w:hAnsi="Times New Roman" w:cs="Times New Roman"/>
          <w:sz w:val="24"/>
          <w:szCs w:val="24"/>
        </w:rPr>
        <w:t xml:space="preserve"> se establece mediante </w:t>
      </w:r>
      <w:proofErr w:type="spellStart"/>
      <w:proofErr w:type="gramStart"/>
      <w:r w:rsidRPr="00D05675">
        <w:rPr>
          <w:rFonts w:ascii="Times New Roman" w:hAnsi="Times New Roman" w:cs="Times New Roman"/>
          <w:sz w:val="24"/>
          <w:szCs w:val="24"/>
        </w:rPr>
        <w:t>webdriver.Remote</w:t>
      </w:r>
      <w:proofErr w:type="spellEnd"/>
      <w:proofErr w:type="gramEnd"/>
      <w:r w:rsidRPr="00D05675">
        <w:rPr>
          <w:rFonts w:ascii="Times New Roman" w:hAnsi="Times New Roman" w:cs="Times New Roman"/>
          <w:sz w:val="24"/>
          <w:szCs w:val="24"/>
        </w:rPr>
        <w:t xml:space="preserve">(APPIUM_SERVER_URL, </w:t>
      </w:r>
      <w:proofErr w:type="spellStart"/>
      <w:r w:rsidRPr="00D05675">
        <w:rPr>
          <w:rFonts w:ascii="Times New Roman" w:hAnsi="Times New Roman" w:cs="Times New Roman"/>
          <w:sz w:val="24"/>
          <w:szCs w:val="24"/>
        </w:rPr>
        <w:t>desired_capabilities</w:t>
      </w:r>
      <w:proofErr w:type="spellEnd"/>
      <w:r w:rsidRPr="00D05675">
        <w:rPr>
          <w:rFonts w:ascii="Times New Roman" w:hAnsi="Times New Roman" w:cs="Times New Roman"/>
          <w:sz w:val="24"/>
          <w:szCs w:val="24"/>
        </w:rPr>
        <w:t>=</w:t>
      </w:r>
      <w:proofErr w:type="spellStart"/>
      <w:r w:rsidRPr="00D05675">
        <w:rPr>
          <w:rFonts w:ascii="Times New Roman" w:hAnsi="Times New Roman" w:cs="Times New Roman"/>
          <w:sz w:val="24"/>
          <w:szCs w:val="24"/>
        </w:rPr>
        <w:t>capabilities</w:t>
      </w:r>
      <w:proofErr w:type="spellEnd"/>
      <w:r w:rsidRPr="00D05675">
        <w:rPr>
          <w:rFonts w:ascii="Times New Roman" w:hAnsi="Times New Roman" w:cs="Times New Roman"/>
          <w:sz w:val="24"/>
          <w:szCs w:val="24"/>
        </w:rPr>
        <w:t>).</w:t>
      </w:r>
    </w:p>
    <w:p w14:paraId="2CCB7001" w14:textId="77777777" w:rsidR="00D05675" w:rsidRPr="00D05675" w:rsidRDefault="00D05675" w:rsidP="00D05675">
      <w:pPr>
        <w:numPr>
          <w:ilvl w:val="0"/>
          <w:numId w:val="30"/>
        </w:numPr>
        <w:jc w:val="both"/>
        <w:rPr>
          <w:rFonts w:ascii="Times New Roman" w:hAnsi="Times New Roman" w:cs="Times New Roman"/>
          <w:sz w:val="24"/>
          <w:szCs w:val="24"/>
        </w:rPr>
      </w:pPr>
      <w:r w:rsidRPr="00D05675">
        <w:rPr>
          <w:rFonts w:ascii="Times New Roman" w:hAnsi="Times New Roman" w:cs="Times New Roman"/>
          <w:b/>
          <w:bCs/>
          <w:sz w:val="24"/>
          <w:szCs w:val="24"/>
        </w:rPr>
        <w:t xml:space="preserve">Servidor </w:t>
      </w:r>
      <w:proofErr w:type="spellStart"/>
      <w:r w:rsidRPr="00D05675">
        <w:rPr>
          <w:rFonts w:ascii="Times New Roman" w:hAnsi="Times New Roman" w:cs="Times New Roman"/>
          <w:b/>
          <w:bCs/>
          <w:sz w:val="24"/>
          <w:szCs w:val="24"/>
        </w:rPr>
        <w:t>Appium</w:t>
      </w:r>
      <w:proofErr w:type="spellEnd"/>
      <w:r w:rsidRPr="00D05675">
        <w:rPr>
          <w:rFonts w:ascii="Times New Roman" w:hAnsi="Times New Roman" w:cs="Times New Roman"/>
          <w:b/>
          <w:bCs/>
          <w:sz w:val="24"/>
          <w:szCs w:val="24"/>
        </w:rPr>
        <w:t>:</w:t>
      </w:r>
      <w:r w:rsidRPr="00D05675">
        <w:rPr>
          <w:rFonts w:ascii="Times New Roman" w:hAnsi="Times New Roman" w:cs="Times New Roman"/>
          <w:sz w:val="24"/>
          <w:szCs w:val="24"/>
        </w:rPr>
        <w:t xml:space="preserve"> </w:t>
      </w:r>
    </w:p>
    <w:p w14:paraId="1394A0C5" w14:textId="77777777" w:rsidR="00D05675" w:rsidRPr="00D05675" w:rsidRDefault="00D05675" w:rsidP="00D05675">
      <w:pPr>
        <w:numPr>
          <w:ilvl w:val="1"/>
          <w:numId w:val="30"/>
        </w:numPr>
        <w:jc w:val="both"/>
        <w:rPr>
          <w:rFonts w:ascii="Times New Roman" w:hAnsi="Times New Roman" w:cs="Times New Roman"/>
          <w:sz w:val="24"/>
          <w:szCs w:val="24"/>
        </w:rPr>
      </w:pPr>
      <w:r w:rsidRPr="00D05675">
        <w:rPr>
          <w:rFonts w:ascii="Times New Roman" w:hAnsi="Times New Roman" w:cs="Times New Roman"/>
          <w:sz w:val="24"/>
          <w:szCs w:val="24"/>
        </w:rPr>
        <w:t xml:space="preserve">Iniciado con el comando: </w:t>
      </w:r>
      <w:proofErr w:type="spellStart"/>
      <w:r w:rsidRPr="00D05675">
        <w:rPr>
          <w:rFonts w:ascii="Times New Roman" w:hAnsi="Times New Roman" w:cs="Times New Roman"/>
          <w:sz w:val="24"/>
          <w:szCs w:val="24"/>
        </w:rPr>
        <w:t>appium</w:t>
      </w:r>
      <w:proofErr w:type="spellEnd"/>
      <w:r w:rsidRPr="00D05675">
        <w:rPr>
          <w:rFonts w:ascii="Times New Roman" w:hAnsi="Times New Roman" w:cs="Times New Roman"/>
          <w:sz w:val="24"/>
          <w:szCs w:val="24"/>
        </w:rPr>
        <w:t xml:space="preserve"> --base-</w:t>
      </w:r>
      <w:proofErr w:type="spellStart"/>
      <w:r w:rsidRPr="00D05675">
        <w:rPr>
          <w:rFonts w:ascii="Times New Roman" w:hAnsi="Times New Roman" w:cs="Times New Roman"/>
          <w:sz w:val="24"/>
          <w:szCs w:val="24"/>
        </w:rPr>
        <w:t>path</w:t>
      </w:r>
      <w:proofErr w:type="spellEnd"/>
      <w:r w:rsidRPr="00D05675">
        <w:rPr>
          <w:rFonts w:ascii="Times New Roman" w:hAnsi="Times New Roman" w:cs="Times New Roman"/>
          <w:sz w:val="24"/>
          <w:szCs w:val="24"/>
        </w:rPr>
        <w:t xml:space="preserve"> /</w:t>
      </w:r>
      <w:proofErr w:type="spellStart"/>
      <w:r w:rsidRPr="00D05675">
        <w:rPr>
          <w:rFonts w:ascii="Times New Roman" w:hAnsi="Times New Roman" w:cs="Times New Roman"/>
          <w:sz w:val="24"/>
          <w:szCs w:val="24"/>
        </w:rPr>
        <w:t>wd</w:t>
      </w:r>
      <w:proofErr w:type="spellEnd"/>
      <w:r w:rsidRPr="00D05675">
        <w:rPr>
          <w:rFonts w:ascii="Times New Roman" w:hAnsi="Times New Roman" w:cs="Times New Roman"/>
          <w:sz w:val="24"/>
          <w:szCs w:val="24"/>
        </w:rPr>
        <w:t>/</w:t>
      </w:r>
      <w:proofErr w:type="spellStart"/>
      <w:proofErr w:type="gramStart"/>
      <w:r w:rsidRPr="00D05675">
        <w:rPr>
          <w:rFonts w:ascii="Times New Roman" w:hAnsi="Times New Roman" w:cs="Times New Roman"/>
          <w:sz w:val="24"/>
          <w:szCs w:val="24"/>
        </w:rPr>
        <w:t>hub</w:t>
      </w:r>
      <w:proofErr w:type="spellEnd"/>
      <w:proofErr w:type="gramEnd"/>
      <w:r w:rsidRPr="00D05675">
        <w:rPr>
          <w:rFonts w:ascii="Times New Roman" w:hAnsi="Times New Roman" w:cs="Times New Roman"/>
          <w:sz w:val="24"/>
          <w:szCs w:val="24"/>
        </w:rPr>
        <w:t xml:space="preserve"> para asegurar la compatibilidad del </w:t>
      </w:r>
      <w:proofErr w:type="spellStart"/>
      <w:r w:rsidRPr="00D05675">
        <w:rPr>
          <w:rFonts w:ascii="Times New Roman" w:hAnsi="Times New Roman" w:cs="Times New Roman"/>
          <w:sz w:val="24"/>
          <w:szCs w:val="24"/>
        </w:rPr>
        <w:t>endpoint</w:t>
      </w:r>
      <w:proofErr w:type="spellEnd"/>
      <w:r w:rsidRPr="00D05675">
        <w:rPr>
          <w:rFonts w:ascii="Times New Roman" w:hAnsi="Times New Roman" w:cs="Times New Roman"/>
          <w:sz w:val="24"/>
          <w:szCs w:val="24"/>
        </w:rPr>
        <w:t xml:space="preserve"> con la URL utilizada en mi script.</w:t>
      </w:r>
    </w:p>
    <w:p w14:paraId="0EDEFD2B" w14:textId="77777777" w:rsidR="00DD3371" w:rsidRDefault="00DD3371" w:rsidP="00DD3371">
      <w:pPr>
        <w:rPr>
          <w:rFonts w:ascii="Times New Roman" w:hAnsi="Times New Roman" w:cs="Times New Roman"/>
          <w:sz w:val="24"/>
          <w:szCs w:val="24"/>
        </w:rPr>
      </w:pPr>
    </w:p>
    <w:p w14:paraId="00ED7012" w14:textId="77777777" w:rsidR="00DF159F" w:rsidRDefault="00DF159F" w:rsidP="00DD3371">
      <w:pPr>
        <w:rPr>
          <w:rFonts w:ascii="Times New Roman" w:hAnsi="Times New Roman" w:cs="Times New Roman"/>
          <w:sz w:val="24"/>
          <w:szCs w:val="24"/>
        </w:rPr>
      </w:pPr>
    </w:p>
    <w:p w14:paraId="50285AA4" w14:textId="77777777" w:rsidR="00DF159F" w:rsidRDefault="00DF159F" w:rsidP="00DD3371">
      <w:pPr>
        <w:rPr>
          <w:rFonts w:ascii="Times New Roman" w:hAnsi="Times New Roman" w:cs="Times New Roman"/>
          <w:sz w:val="24"/>
          <w:szCs w:val="24"/>
        </w:rPr>
      </w:pPr>
    </w:p>
    <w:p w14:paraId="677E1C92" w14:textId="180528B0" w:rsidR="00DF159F" w:rsidRDefault="00DF159F" w:rsidP="00DD3371">
      <w:pPr>
        <w:rPr>
          <w:rFonts w:ascii="Times New Roman" w:hAnsi="Times New Roman" w:cs="Times New Roman"/>
          <w:sz w:val="24"/>
          <w:szCs w:val="24"/>
        </w:rPr>
      </w:pPr>
      <w:proofErr w:type="spellStart"/>
      <w:r w:rsidRPr="00DF159F">
        <w:rPr>
          <w:rFonts w:ascii="Times New Roman" w:hAnsi="Times New Roman" w:cs="Times New Roman"/>
          <w:sz w:val="24"/>
          <w:szCs w:val="24"/>
        </w:rPr>
        <w:t>appium</w:t>
      </w:r>
      <w:proofErr w:type="spellEnd"/>
      <w:r w:rsidRPr="00DF159F">
        <w:rPr>
          <w:rFonts w:ascii="Times New Roman" w:hAnsi="Times New Roman" w:cs="Times New Roman"/>
          <w:sz w:val="24"/>
          <w:szCs w:val="24"/>
        </w:rPr>
        <w:t xml:space="preserve"> --base-</w:t>
      </w:r>
      <w:proofErr w:type="spellStart"/>
      <w:r w:rsidRPr="00DF159F">
        <w:rPr>
          <w:rFonts w:ascii="Times New Roman" w:hAnsi="Times New Roman" w:cs="Times New Roman"/>
          <w:sz w:val="24"/>
          <w:szCs w:val="24"/>
        </w:rPr>
        <w:t>path</w:t>
      </w:r>
      <w:proofErr w:type="spellEnd"/>
      <w:r w:rsidRPr="00DF159F">
        <w:rPr>
          <w:rFonts w:ascii="Times New Roman" w:hAnsi="Times New Roman" w:cs="Times New Roman"/>
          <w:sz w:val="24"/>
          <w:szCs w:val="24"/>
        </w:rPr>
        <w:t xml:space="preserve"> /</w:t>
      </w:r>
      <w:proofErr w:type="spellStart"/>
      <w:r w:rsidRPr="00DF159F">
        <w:rPr>
          <w:rFonts w:ascii="Times New Roman" w:hAnsi="Times New Roman" w:cs="Times New Roman"/>
          <w:sz w:val="24"/>
          <w:szCs w:val="24"/>
        </w:rPr>
        <w:t>wd</w:t>
      </w:r>
      <w:proofErr w:type="spellEnd"/>
      <w:r w:rsidRPr="00DF159F">
        <w:rPr>
          <w:rFonts w:ascii="Times New Roman" w:hAnsi="Times New Roman" w:cs="Times New Roman"/>
          <w:sz w:val="24"/>
          <w:szCs w:val="24"/>
        </w:rPr>
        <w:t>/</w:t>
      </w:r>
      <w:proofErr w:type="spellStart"/>
      <w:proofErr w:type="gramStart"/>
      <w:r w:rsidRPr="00DF159F">
        <w:rPr>
          <w:rFonts w:ascii="Times New Roman" w:hAnsi="Times New Roman" w:cs="Times New Roman"/>
          <w:sz w:val="24"/>
          <w:szCs w:val="24"/>
        </w:rPr>
        <w:t>hub</w:t>
      </w:r>
      <w:proofErr w:type="spellEnd"/>
      <w:proofErr w:type="gramEnd"/>
    </w:p>
    <w:p w14:paraId="4B4CD9CC" w14:textId="77777777" w:rsidR="00DF159F" w:rsidRDefault="00DF159F" w:rsidP="00DD3371">
      <w:pPr>
        <w:rPr>
          <w:rFonts w:ascii="Times New Roman" w:hAnsi="Times New Roman" w:cs="Times New Roman"/>
          <w:sz w:val="24"/>
          <w:szCs w:val="24"/>
        </w:rPr>
      </w:pPr>
    </w:p>
    <w:p w14:paraId="2C2B558F" w14:textId="5188CFD6" w:rsidR="00DF159F" w:rsidRDefault="00DF159F" w:rsidP="00DD3371">
      <w:pPr>
        <w:rPr>
          <w:rFonts w:ascii="Times New Roman" w:hAnsi="Times New Roman" w:cs="Times New Roman"/>
          <w:sz w:val="24"/>
          <w:szCs w:val="24"/>
        </w:rPr>
      </w:pPr>
      <w:proofErr w:type="spellStart"/>
      <w:r w:rsidRPr="00DF159F">
        <w:rPr>
          <w:rFonts w:ascii="Times New Roman" w:hAnsi="Times New Roman" w:cs="Times New Roman"/>
          <w:sz w:val="24"/>
          <w:szCs w:val="24"/>
        </w:rPr>
        <w:t>python</w:t>
      </w:r>
      <w:proofErr w:type="spellEnd"/>
      <w:r w:rsidRPr="00DF159F">
        <w:rPr>
          <w:rFonts w:ascii="Times New Roman" w:hAnsi="Times New Roman" w:cs="Times New Roman"/>
          <w:sz w:val="24"/>
          <w:szCs w:val="24"/>
        </w:rPr>
        <w:t xml:space="preserve"> test_calculadora.py</w:t>
      </w:r>
    </w:p>
    <w:p w14:paraId="68530B28" w14:textId="77777777" w:rsidR="004B46C9" w:rsidRDefault="004B46C9" w:rsidP="00DD3371">
      <w:pPr>
        <w:rPr>
          <w:rFonts w:ascii="Times New Roman" w:hAnsi="Times New Roman" w:cs="Times New Roman"/>
          <w:sz w:val="24"/>
          <w:szCs w:val="24"/>
        </w:rPr>
      </w:pPr>
    </w:p>
    <w:p w14:paraId="2C8F4F94" w14:textId="77777777" w:rsidR="004B46C9" w:rsidRDefault="004B46C9" w:rsidP="00DD3371">
      <w:pPr>
        <w:rPr>
          <w:rFonts w:ascii="Times New Roman" w:hAnsi="Times New Roman" w:cs="Times New Roman"/>
          <w:sz w:val="24"/>
          <w:szCs w:val="24"/>
        </w:rPr>
      </w:pPr>
    </w:p>
    <w:p w14:paraId="6321B09A" w14:textId="77777777" w:rsidR="004B46C9" w:rsidRDefault="004B46C9" w:rsidP="00DD3371">
      <w:pPr>
        <w:rPr>
          <w:rFonts w:ascii="Times New Roman" w:hAnsi="Times New Roman" w:cs="Times New Roman"/>
          <w:sz w:val="24"/>
          <w:szCs w:val="24"/>
        </w:rPr>
      </w:pPr>
    </w:p>
    <w:p w14:paraId="5369DB6E" w14:textId="33FB5FCD" w:rsidR="004B46C9" w:rsidRPr="00DD3371" w:rsidRDefault="004B46C9" w:rsidP="00DD3371">
      <w:pPr>
        <w:rPr>
          <w:rFonts w:ascii="Times New Roman" w:hAnsi="Times New Roman" w:cs="Times New Roman"/>
          <w:sz w:val="24"/>
          <w:szCs w:val="24"/>
        </w:rPr>
      </w:pP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del video: </w:t>
      </w:r>
      <w:r w:rsidRPr="004B46C9">
        <w:rPr>
          <w:rFonts w:ascii="Times New Roman" w:hAnsi="Times New Roman" w:cs="Times New Roman"/>
          <w:sz w:val="24"/>
          <w:szCs w:val="24"/>
        </w:rPr>
        <w:t>https://youtu.be/YF8MtJLNHso</w:t>
      </w:r>
    </w:p>
    <w:sectPr w:rsidR="004B46C9" w:rsidRPr="00DD33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85EA8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CF8A"/>
          </v:shape>
        </w:pict>
      </mc:Choice>
      <mc:Fallback>
        <w:drawing>
          <wp:inline distT="0" distB="0" distL="0" distR="0" wp14:anchorId="1A180ADD" wp14:editId="27658F1D">
            <wp:extent cx="142875" cy="142875"/>
            <wp:effectExtent l="0" t="0" r="9525" b="9525"/>
            <wp:docPr id="1504924433" name="Imagen 2" descr="C:\Users\ADMINI~1\AppData\Local\Temp\msoC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41854" name="Imagen 613341854" descr="C:\Users\ADMINI~1\AppData\Local\Temp\msoCF8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4B40C6"/>
    <w:multiLevelType w:val="multilevel"/>
    <w:tmpl w:val="664E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21B1C"/>
    <w:multiLevelType w:val="multilevel"/>
    <w:tmpl w:val="73E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876E2"/>
    <w:multiLevelType w:val="multilevel"/>
    <w:tmpl w:val="121C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40449"/>
    <w:multiLevelType w:val="multilevel"/>
    <w:tmpl w:val="4DF66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690F"/>
    <w:multiLevelType w:val="multilevel"/>
    <w:tmpl w:val="7C0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F7427"/>
    <w:multiLevelType w:val="multilevel"/>
    <w:tmpl w:val="7FCE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41DDA"/>
    <w:multiLevelType w:val="multilevel"/>
    <w:tmpl w:val="ED46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2355E"/>
    <w:multiLevelType w:val="multilevel"/>
    <w:tmpl w:val="0C4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55DE5"/>
    <w:multiLevelType w:val="multilevel"/>
    <w:tmpl w:val="A778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2F18F1"/>
    <w:multiLevelType w:val="multilevel"/>
    <w:tmpl w:val="23E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74347"/>
    <w:multiLevelType w:val="multilevel"/>
    <w:tmpl w:val="65C2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61F8D"/>
    <w:multiLevelType w:val="multilevel"/>
    <w:tmpl w:val="2A2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336FF"/>
    <w:multiLevelType w:val="multilevel"/>
    <w:tmpl w:val="2A00B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30096"/>
    <w:multiLevelType w:val="multilevel"/>
    <w:tmpl w:val="3E8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10AB5"/>
    <w:multiLevelType w:val="multilevel"/>
    <w:tmpl w:val="FEC8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1212F"/>
    <w:multiLevelType w:val="multilevel"/>
    <w:tmpl w:val="856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F4A71"/>
    <w:multiLevelType w:val="multilevel"/>
    <w:tmpl w:val="2E4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15B66"/>
    <w:multiLevelType w:val="multilevel"/>
    <w:tmpl w:val="31F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1229C"/>
    <w:multiLevelType w:val="multilevel"/>
    <w:tmpl w:val="D07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4441F"/>
    <w:multiLevelType w:val="multilevel"/>
    <w:tmpl w:val="2B34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A06B9"/>
    <w:multiLevelType w:val="multilevel"/>
    <w:tmpl w:val="DD3E3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E230A"/>
    <w:multiLevelType w:val="multilevel"/>
    <w:tmpl w:val="EED05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665E9"/>
    <w:multiLevelType w:val="multilevel"/>
    <w:tmpl w:val="AD10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97933"/>
    <w:multiLevelType w:val="multilevel"/>
    <w:tmpl w:val="D26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E2925"/>
    <w:multiLevelType w:val="multilevel"/>
    <w:tmpl w:val="1C1233E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76B89"/>
    <w:multiLevelType w:val="multilevel"/>
    <w:tmpl w:val="878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24E32"/>
    <w:multiLevelType w:val="multilevel"/>
    <w:tmpl w:val="512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44449"/>
    <w:multiLevelType w:val="multilevel"/>
    <w:tmpl w:val="C20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57998"/>
    <w:multiLevelType w:val="multilevel"/>
    <w:tmpl w:val="1014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04B75"/>
    <w:multiLevelType w:val="multilevel"/>
    <w:tmpl w:val="F68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096754">
    <w:abstractNumId w:val="12"/>
  </w:num>
  <w:num w:numId="2" w16cid:durableId="746653902">
    <w:abstractNumId w:val="7"/>
  </w:num>
  <w:num w:numId="3" w16cid:durableId="990208960">
    <w:abstractNumId w:val="27"/>
  </w:num>
  <w:num w:numId="4" w16cid:durableId="49576159">
    <w:abstractNumId w:val="28"/>
  </w:num>
  <w:num w:numId="5" w16cid:durableId="1898540907">
    <w:abstractNumId w:val="3"/>
  </w:num>
  <w:num w:numId="6" w16cid:durableId="739325897">
    <w:abstractNumId w:val="4"/>
  </w:num>
  <w:num w:numId="7" w16cid:durableId="1573466013">
    <w:abstractNumId w:val="15"/>
  </w:num>
  <w:num w:numId="8" w16cid:durableId="1395198533">
    <w:abstractNumId w:val="17"/>
  </w:num>
  <w:num w:numId="9" w16cid:durableId="1663974072">
    <w:abstractNumId w:val="21"/>
  </w:num>
  <w:num w:numId="10" w16cid:durableId="849872906">
    <w:abstractNumId w:val="24"/>
  </w:num>
  <w:num w:numId="11" w16cid:durableId="624232904">
    <w:abstractNumId w:val="20"/>
  </w:num>
  <w:num w:numId="12" w16cid:durableId="1050616850">
    <w:abstractNumId w:val="25"/>
  </w:num>
  <w:num w:numId="13" w16cid:durableId="158817736">
    <w:abstractNumId w:val="26"/>
  </w:num>
  <w:num w:numId="14" w16cid:durableId="677000123">
    <w:abstractNumId w:val="5"/>
  </w:num>
  <w:num w:numId="15" w16cid:durableId="1118917861">
    <w:abstractNumId w:val="9"/>
  </w:num>
  <w:num w:numId="16" w16cid:durableId="1910071457">
    <w:abstractNumId w:val="1"/>
  </w:num>
  <w:num w:numId="17" w16cid:durableId="1102650524">
    <w:abstractNumId w:val="8"/>
  </w:num>
  <w:num w:numId="18" w16cid:durableId="1642152079">
    <w:abstractNumId w:val="10"/>
  </w:num>
  <w:num w:numId="19" w16cid:durableId="1369263210">
    <w:abstractNumId w:val="19"/>
  </w:num>
  <w:num w:numId="20" w16cid:durableId="2076705776">
    <w:abstractNumId w:val="16"/>
  </w:num>
  <w:num w:numId="21" w16cid:durableId="336810776">
    <w:abstractNumId w:val="11"/>
  </w:num>
  <w:num w:numId="22" w16cid:durableId="242687150">
    <w:abstractNumId w:val="13"/>
  </w:num>
  <w:num w:numId="23" w16cid:durableId="1445730651">
    <w:abstractNumId w:val="29"/>
  </w:num>
  <w:num w:numId="24" w16cid:durableId="722827560">
    <w:abstractNumId w:val="18"/>
  </w:num>
  <w:num w:numId="25" w16cid:durableId="1409644739">
    <w:abstractNumId w:val="14"/>
  </w:num>
  <w:num w:numId="26" w16cid:durableId="1849325325">
    <w:abstractNumId w:val="23"/>
  </w:num>
  <w:num w:numId="27" w16cid:durableId="327249767">
    <w:abstractNumId w:val="0"/>
  </w:num>
  <w:num w:numId="28" w16cid:durableId="1009990492">
    <w:abstractNumId w:val="2"/>
  </w:num>
  <w:num w:numId="29" w16cid:durableId="362676868">
    <w:abstractNumId w:val="22"/>
  </w:num>
  <w:num w:numId="30" w16cid:durableId="457141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71"/>
    <w:rsid w:val="000E5D90"/>
    <w:rsid w:val="00385A2C"/>
    <w:rsid w:val="004B46C9"/>
    <w:rsid w:val="004C43B0"/>
    <w:rsid w:val="00547FB9"/>
    <w:rsid w:val="00580E1B"/>
    <w:rsid w:val="00734DA8"/>
    <w:rsid w:val="00D02EFF"/>
    <w:rsid w:val="00D05675"/>
    <w:rsid w:val="00D11D67"/>
    <w:rsid w:val="00D91589"/>
    <w:rsid w:val="00DD3371"/>
    <w:rsid w:val="00DF15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5C68"/>
  <w15:chartTrackingRefBased/>
  <w15:docId w15:val="{65FE6994-531B-4E22-A5AF-2A45B8F4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33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33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33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33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33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33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33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3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33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33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33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33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33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33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33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3371"/>
    <w:rPr>
      <w:rFonts w:eastAsiaTheme="majorEastAsia" w:cstheme="majorBidi"/>
      <w:color w:val="272727" w:themeColor="text1" w:themeTint="D8"/>
    </w:rPr>
  </w:style>
  <w:style w:type="paragraph" w:styleId="Ttulo">
    <w:name w:val="Title"/>
    <w:basedOn w:val="Normal"/>
    <w:next w:val="Normal"/>
    <w:link w:val="TtuloCar"/>
    <w:uiPriority w:val="10"/>
    <w:qFormat/>
    <w:rsid w:val="00DD3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33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33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33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3371"/>
    <w:pPr>
      <w:spacing w:before="160"/>
      <w:jc w:val="center"/>
    </w:pPr>
    <w:rPr>
      <w:i/>
      <w:iCs/>
      <w:color w:val="404040" w:themeColor="text1" w:themeTint="BF"/>
    </w:rPr>
  </w:style>
  <w:style w:type="character" w:customStyle="1" w:styleId="CitaCar">
    <w:name w:val="Cita Car"/>
    <w:basedOn w:val="Fuentedeprrafopredeter"/>
    <w:link w:val="Cita"/>
    <w:uiPriority w:val="29"/>
    <w:rsid w:val="00DD3371"/>
    <w:rPr>
      <w:i/>
      <w:iCs/>
      <w:color w:val="404040" w:themeColor="text1" w:themeTint="BF"/>
    </w:rPr>
  </w:style>
  <w:style w:type="paragraph" w:styleId="Prrafodelista">
    <w:name w:val="List Paragraph"/>
    <w:basedOn w:val="Normal"/>
    <w:uiPriority w:val="34"/>
    <w:qFormat/>
    <w:rsid w:val="00DD3371"/>
    <w:pPr>
      <w:ind w:left="720"/>
      <w:contextualSpacing/>
    </w:pPr>
  </w:style>
  <w:style w:type="character" w:styleId="nfasisintenso">
    <w:name w:val="Intense Emphasis"/>
    <w:basedOn w:val="Fuentedeprrafopredeter"/>
    <w:uiPriority w:val="21"/>
    <w:qFormat/>
    <w:rsid w:val="00DD3371"/>
    <w:rPr>
      <w:i/>
      <w:iCs/>
      <w:color w:val="0F4761" w:themeColor="accent1" w:themeShade="BF"/>
    </w:rPr>
  </w:style>
  <w:style w:type="paragraph" w:styleId="Citadestacada">
    <w:name w:val="Intense Quote"/>
    <w:basedOn w:val="Normal"/>
    <w:next w:val="Normal"/>
    <w:link w:val="CitadestacadaCar"/>
    <w:uiPriority w:val="30"/>
    <w:qFormat/>
    <w:rsid w:val="00DD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3371"/>
    <w:rPr>
      <w:i/>
      <w:iCs/>
      <w:color w:val="0F4761" w:themeColor="accent1" w:themeShade="BF"/>
    </w:rPr>
  </w:style>
  <w:style w:type="character" w:styleId="Referenciaintensa">
    <w:name w:val="Intense Reference"/>
    <w:basedOn w:val="Fuentedeprrafopredeter"/>
    <w:uiPriority w:val="32"/>
    <w:qFormat/>
    <w:rsid w:val="00DD3371"/>
    <w:rPr>
      <w:b/>
      <w:bCs/>
      <w:smallCaps/>
      <w:color w:val="0F4761" w:themeColor="accent1" w:themeShade="BF"/>
      <w:spacing w:val="5"/>
    </w:rPr>
  </w:style>
  <w:style w:type="character" w:styleId="Hipervnculo">
    <w:name w:val="Hyperlink"/>
    <w:basedOn w:val="Fuentedeprrafopredeter"/>
    <w:uiPriority w:val="99"/>
    <w:unhideWhenUsed/>
    <w:rsid w:val="000E5D90"/>
    <w:rPr>
      <w:color w:val="467886" w:themeColor="hyperlink"/>
      <w:u w:val="single"/>
    </w:rPr>
  </w:style>
  <w:style w:type="character" w:styleId="Mencinsinresolver">
    <w:name w:val="Unresolved Mention"/>
    <w:basedOn w:val="Fuentedeprrafopredeter"/>
    <w:uiPriority w:val="99"/>
    <w:semiHidden/>
    <w:unhideWhenUsed/>
    <w:rsid w:val="000E5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03916">
      <w:bodyDiv w:val="1"/>
      <w:marLeft w:val="0"/>
      <w:marRight w:val="0"/>
      <w:marTop w:val="0"/>
      <w:marBottom w:val="0"/>
      <w:divBdr>
        <w:top w:val="none" w:sz="0" w:space="0" w:color="auto"/>
        <w:left w:val="none" w:sz="0" w:space="0" w:color="auto"/>
        <w:bottom w:val="none" w:sz="0" w:space="0" w:color="auto"/>
        <w:right w:val="none" w:sz="0" w:space="0" w:color="auto"/>
      </w:divBdr>
    </w:div>
    <w:div w:id="191384900">
      <w:bodyDiv w:val="1"/>
      <w:marLeft w:val="0"/>
      <w:marRight w:val="0"/>
      <w:marTop w:val="0"/>
      <w:marBottom w:val="0"/>
      <w:divBdr>
        <w:top w:val="none" w:sz="0" w:space="0" w:color="auto"/>
        <w:left w:val="none" w:sz="0" w:space="0" w:color="auto"/>
        <w:bottom w:val="none" w:sz="0" w:space="0" w:color="auto"/>
        <w:right w:val="none" w:sz="0" w:space="0" w:color="auto"/>
      </w:divBdr>
    </w:div>
    <w:div w:id="355235671">
      <w:bodyDiv w:val="1"/>
      <w:marLeft w:val="0"/>
      <w:marRight w:val="0"/>
      <w:marTop w:val="0"/>
      <w:marBottom w:val="0"/>
      <w:divBdr>
        <w:top w:val="none" w:sz="0" w:space="0" w:color="auto"/>
        <w:left w:val="none" w:sz="0" w:space="0" w:color="auto"/>
        <w:bottom w:val="none" w:sz="0" w:space="0" w:color="auto"/>
        <w:right w:val="none" w:sz="0" w:space="0" w:color="auto"/>
      </w:divBdr>
      <w:divsChild>
        <w:div w:id="1064645526">
          <w:marLeft w:val="0"/>
          <w:marRight w:val="0"/>
          <w:marTop w:val="0"/>
          <w:marBottom w:val="0"/>
          <w:divBdr>
            <w:top w:val="none" w:sz="0" w:space="0" w:color="auto"/>
            <w:left w:val="none" w:sz="0" w:space="0" w:color="auto"/>
            <w:bottom w:val="none" w:sz="0" w:space="0" w:color="auto"/>
            <w:right w:val="none" w:sz="0" w:space="0" w:color="auto"/>
          </w:divBdr>
          <w:divsChild>
            <w:div w:id="106630655">
              <w:marLeft w:val="0"/>
              <w:marRight w:val="0"/>
              <w:marTop w:val="0"/>
              <w:marBottom w:val="0"/>
              <w:divBdr>
                <w:top w:val="none" w:sz="0" w:space="0" w:color="auto"/>
                <w:left w:val="none" w:sz="0" w:space="0" w:color="auto"/>
                <w:bottom w:val="none" w:sz="0" w:space="0" w:color="auto"/>
                <w:right w:val="none" w:sz="0" w:space="0" w:color="auto"/>
              </w:divBdr>
            </w:div>
            <w:div w:id="688290152">
              <w:marLeft w:val="0"/>
              <w:marRight w:val="0"/>
              <w:marTop w:val="0"/>
              <w:marBottom w:val="0"/>
              <w:divBdr>
                <w:top w:val="none" w:sz="0" w:space="0" w:color="auto"/>
                <w:left w:val="none" w:sz="0" w:space="0" w:color="auto"/>
                <w:bottom w:val="none" w:sz="0" w:space="0" w:color="auto"/>
                <w:right w:val="none" w:sz="0" w:space="0" w:color="auto"/>
              </w:divBdr>
              <w:divsChild>
                <w:div w:id="1896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32402">
      <w:bodyDiv w:val="1"/>
      <w:marLeft w:val="0"/>
      <w:marRight w:val="0"/>
      <w:marTop w:val="0"/>
      <w:marBottom w:val="0"/>
      <w:divBdr>
        <w:top w:val="none" w:sz="0" w:space="0" w:color="auto"/>
        <w:left w:val="none" w:sz="0" w:space="0" w:color="auto"/>
        <w:bottom w:val="none" w:sz="0" w:space="0" w:color="auto"/>
        <w:right w:val="none" w:sz="0" w:space="0" w:color="auto"/>
      </w:divBdr>
      <w:divsChild>
        <w:div w:id="1261259699">
          <w:marLeft w:val="0"/>
          <w:marRight w:val="0"/>
          <w:marTop w:val="0"/>
          <w:marBottom w:val="0"/>
          <w:divBdr>
            <w:top w:val="none" w:sz="0" w:space="0" w:color="auto"/>
            <w:left w:val="none" w:sz="0" w:space="0" w:color="auto"/>
            <w:bottom w:val="none" w:sz="0" w:space="0" w:color="auto"/>
            <w:right w:val="none" w:sz="0" w:space="0" w:color="auto"/>
          </w:divBdr>
          <w:divsChild>
            <w:div w:id="1189219803">
              <w:marLeft w:val="0"/>
              <w:marRight w:val="0"/>
              <w:marTop w:val="0"/>
              <w:marBottom w:val="0"/>
              <w:divBdr>
                <w:top w:val="none" w:sz="0" w:space="0" w:color="auto"/>
                <w:left w:val="none" w:sz="0" w:space="0" w:color="auto"/>
                <w:bottom w:val="none" w:sz="0" w:space="0" w:color="auto"/>
                <w:right w:val="none" w:sz="0" w:space="0" w:color="auto"/>
              </w:divBdr>
            </w:div>
            <w:div w:id="626547567">
              <w:marLeft w:val="0"/>
              <w:marRight w:val="0"/>
              <w:marTop w:val="0"/>
              <w:marBottom w:val="0"/>
              <w:divBdr>
                <w:top w:val="none" w:sz="0" w:space="0" w:color="auto"/>
                <w:left w:val="none" w:sz="0" w:space="0" w:color="auto"/>
                <w:bottom w:val="none" w:sz="0" w:space="0" w:color="auto"/>
                <w:right w:val="none" w:sz="0" w:space="0" w:color="auto"/>
              </w:divBdr>
              <w:divsChild>
                <w:div w:id="176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2694">
          <w:marLeft w:val="0"/>
          <w:marRight w:val="0"/>
          <w:marTop w:val="0"/>
          <w:marBottom w:val="0"/>
          <w:divBdr>
            <w:top w:val="none" w:sz="0" w:space="0" w:color="auto"/>
            <w:left w:val="none" w:sz="0" w:space="0" w:color="auto"/>
            <w:bottom w:val="none" w:sz="0" w:space="0" w:color="auto"/>
            <w:right w:val="none" w:sz="0" w:space="0" w:color="auto"/>
          </w:divBdr>
          <w:divsChild>
            <w:div w:id="213003856">
              <w:marLeft w:val="0"/>
              <w:marRight w:val="0"/>
              <w:marTop w:val="0"/>
              <w:marBottom w:val="0"/>
              <w:divBdr>
                <w:top w:val="none" w:sz="0" w:space="0" w:color="auto"/>
                <w:left w:val="none" w:sz="0" w:space="0" w:color="auto"/>
                <w:bottom w:val="none" w:sz="0" w:space="0" w:color="auto"/>
                <w:right w:val="none" w:sz="0" w:space="0" w:color="auto"/>
              </w:divBdr>
            </w:div>
            <w:div w:id="1476526812">
              <w:marLeft w:val="0"/>
              <w:marRight w:val="0"/>
              <w:marTop w:val="0"/>
              <w:marBottom w:val="0"/>
              <w:divBdr>
                <w:top w:val="none" w:sz="0" w:space="0" w:color="auto"/>
                <w:left w:val="none" w:sz="0" w:space="0" w:color="auto"/>
                <w:bottom w:val="none" w:sz="0" w:space="0" w:color="auto"/>
                <w:right w:val="none" w:sz="0" w:space="0" w:color="auto"/>
              </w:divBdr>
              <w:divsChild>
                <w:div w:id="9500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3996">
          <w:marLeft w:val="0"/>
          <w:marRight w:val="0"/>
          <w:marTop w:val="0"/>
          <w:marBottom w:val="0"/>
          <w:divBdr>
            <w:top w:val="none" w:sz="0" w:space="0" w:color="auto"/>
            <w:left w:val="none" w:sz="0" w:space="0" w:color="auto"/>
            <w:bottom w:val="none" w:sz="0" w:space="0" w:color="auto"/>
            <w:right w:val="none" w:sz="0" w:space="0" w:color="auto"/>
          </w:divBdr>
          <w:divsChild>
            <w:div w:id="2120097835">
              <w:marLeft w:val="0"/>
              <w:marRight w:val="0"/>
              <w:marTop w:val="0"/>
              <w:marBottom w:val="0"/>
              <w:divBdr>
                <w:top w:val="none" w:sz="0" w:space="0" w:color="auto"/>
                <w:left w:val="none" w:sz="0" w:space="0" w:color="auto"/>
                <w:bottom w:val="none" w:sz="0" w:space="0" w:color="auto"/>
                <w:right w:val="none" w:sz="0" w:space="0" w:color="auto"/>
              </w:divBdr>
            </w:div>
            <w:div w:id="1878157249">
              <w:marLeft w:val="0"/>
              <w:marRight w:val="0"/>
              <w:marTop w:val="0"/>
              <w:marBottom w:val="0"/>
              <w:divBdr>
                <w:top w:val="none" w:sz="0" w:space="0" w:color="auto"/>
                <w:left w:val="none" w:sz="0" w:space="0" w:color="auto"/>
                <w:bottom w:val="none" w:sz="0" w:space="0" w:color="auto"/>
                <w:right w:val="none" w:sz="0" w:space="0" w:color="auto"/>
              </w:divBdr>
              <w:divsChild>
                <w:div w:id="3295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8839">
          <w:marLeft w:val="0"/>
          <w:marRight w:val="0"/>
          <w:marTop w:val="0"/>
          <w:marBottom w:val="0"/>
          <w:divBdr>
            <w:top w:val="none" w:sz="0" w:space="0" w:color="auto"/>
            <w:left w:val="none" w:sz="0" w:space="0" w:color="auto"/>
            <w:bottom w:val="none" w:sz="0" w:space="0" w:color="auto"/>
            <w:right w:val="none" w:sz="0" w:space="0" w:color="auto"/>
          </w:divBdr>
          <w:divsChild>
            <w:div w:id="488637391">
              <w:marLeft w:val="0"/>
              <w:marRight w:val="0"/>
              <w:marTop w:val="0"/>
              <w:marBottom w:val="0"/>
              <w:divBdr>
                <w:top w:val="none" w:sz="0" w:space="0" w:color="auto"/>
                <w:left w:val="none" w:sz="0" w:space="0" w:color="auto"/>
                <w:bottom w:val="none" w:sz="0" w:space="0" w:color="auto"/>
                <w:right w:val="none" w:sz="0" w:space="0" w:color="auto"/>
              </w:divBdr>
            </w:div>
            <w:div w:id="237374469">
              <w:marLeft w:val="0"/>
              <w:marRight w:val="0"/>
              <w:marTop w:val="0"/>
              <w:marBottom w:val="0"/>
              <w:divBdr>
                <w:top w:val="none" w:sz="0" w:space="0" w:color="auto"/>
                <w:left w:val="none" w:sz="0" w:space="0" w:color="auto"/>
                <w:bottom w:val="none" w:sz="0" w:space="0" w:color="auto"/>
                <w:right w:val="none" w:sz="0" w:space="0" w:color="auto"/>
              </w:divBdr>
              <w:divsChild>
                <w:div w:id="6933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50831">
      <w:bodyDiv w:val="1"/>
      <w:marLeft w:val="0"/>
      <w:marRight w:val="0"/>
      <w:marTop w:val="0"/>
      <w:marBottom w:val="0"/>
      <w:divBdr>
        <w:top w:val="none" w:sz="0" w:space="0" w:color="auto"/>
        <w:left w:val="none" w:sz="0" w:space="0" w:color="auto"/>
        <w:bottom w:val="none" w:sz="0" w:space="0" w:color="auto"/>
        <w:right w:val="none" w:sz="0" w:space="0" w:color="auto"/>
      </w:divBdr>
    </w:div>
    <w:div w:id="606012161">
      <w:bodyDiv w:val="1"/>
      <w:marLeft w:val="0"/>
      <w:marRight w:val="0"/>
      <w:marTop w:val="0"/>
      <w:marBottom w:val="0"/>
      <w:divBdr>
        <w:top w:val="none" w:sz="0" w:space="0" w:color="auto"/>
        <w:left w:val="none" w:sz="0" w:space="0" w:color="auto"/>
        <w:bottom w:val="none" w:sz="0" w:space="0" w:color="auto"/>
        <w:right w:val="none" w:sz="0" w:space="0" w:color="auto"/>
      </w:divBdr>
    </w:div>
    <w:div w:id="698697565">
      <w:bodyDiv w:val="1"/>
      <w:marLeft w:val="0"/>
      <w:marRight w:val="0"/>
      <w:marTop w:val="0"/>
      <w:marBottom w:val="0"/>
      <w:divBdr>
        <w:top w:val="none" w:sz="0" w:space="0" w:color="auto"/>
        <w:left w:val="none" w:sz="0" w:space="0" w:color="auto"/>
        <w:bottom w:val="none" w:sz="0" w:space="0" w:color="auto"/>
        <w:right w:val="none" w:sz="0" w:space="0" w:color="auto"/>
      </w:divBdr>
    </w:div>
    <w:div w:id="703292109">
      <w:bodyDiv w:val="1"/>
      <w:marLeft w:val="0"/>
      <w:marRight w:val="0"/>
      <w:marTop w:val="0"/>
      <w:marBottom w:val="0"/>
      <w:divBdr>
        <w:top w:val="none" w:sz="0" w:space="0" w:color="auto"/>
        <w:left w:val="none" w:sz="0" w:space="0" w:color="auto"/>
        <w:bottom w:val="none" w:sz="0" w:space="0" w:color="auto"/>
        <w:right w:val="none" w:sz="0" w:space="0" w:color="auto"/>
      </w:divBdr>
    </w:div>
    <w:div w:id="826476258">
      <w:bodyDiv w:val="1"/>
      <w:marLeft w:val="0"/>
      <w:marRight w:val="0"/>
      <w:marTop w:val="0"/>
      <w:marBottom w:val="0"/>
      <w:divBdr>
        <w:top w:val="none" w:sz="0" w:space="0" w:color="auto"/>
        <w:left w:val="none" w:sz="0" w:space="0" w:color="auto"/>
        <w:bottom w:val="none" w:sz="0" w:space="0" w:color="auto"/>
        <w:right w:val="none" w:sz="0" w:space="0" w:color="auto"/>
      </w:divBdr>
    </w:div>
    <w:div w:id="828861679">
      <w:bodyDiv w:val="1"/>
      <w:marLeft w:val="0"/>
      <w:marRight w:val="0"/>
      <w:marTop w:val="0"/>
      <w:marBottom w:val="0"/>
      <w:divBdr>
        <w:top w:val="none" w:sz="0" w:space="0" w:color="auto"/>
        <w:left w:val="none" w:sz="0" w:space="0" w:color="auto"/>
        <w:bottom w:val="none" w:sz="0" w:space="0" w:color="auto"/>
        <w:right w:val="none" w:sz="0" w:space="0" w:color="auto"/>
      </w:divBdr>
    </w:div>
    <w:div w:id="1066492314">
      <w:bodyDiv w:val="1"/>
      <w:marLeft w:val="0"/>
      <w:marRight w:val="0"/>
      <w:marTop w:val="0"/>
      <w:marBottom w:val="0"/>
      <w:divBdr>
        <w:top w:val="none" w:sz="0" w:space="0" w:color="auto"/>
        <w:left w:val="none" w:sz="0" w:space="0" w:color="auto"/>
        <w:bottom w:val="none" w:sz="0" w:space="0" w:color="auto"/>
        <w:right w:val="none" w:sz="0" w:space="0" w:color="auto"/>
      </w:divBdr>
    </w:div>
    <w:div w:id="1155023570">
      <w:bodyDiv w:val="1"/>
      <w:marLeft w:val="0"/>
      <w:marRight w:val="0"/>
      <w:marTop w:val="0"/>
      <w:marBottom w:val="0"/>
      <w:divBdr>
        <w:top w:val="none" w:sz="0" w:space="0" w:color="auto"/>
        <w:left w:val="none" w:sz="0" w:space="0" w:color="auto"/>
        <w:bottom w:val="none" w:sz="0" w:space="0" w:color="auto"/>
        <w:right w:val="none" w:sz="0" w:space="0" w:color="auto"/>
      </w:divBdr>
    </w:div>
    <w:div w:id="1400858089">
      <w:bodyDiv w:val="1"/>
      <w:marLeft w:val="0"/>
      <w:marRight w:val="0"/>
      <w:marTop w:val="0"/>
      <w:marBottom w:val="0"/>
      <w:divBdr>
        <w:top w:val="none" w:sz="0" w:space="0" w:color="auto"/>
        <w:left w:val="none" w:sz="0" w:space="0" w:color="auto"/>
        <w:bottom w:val="none" w:sz="0" w:space="0" w:color="auto"/>
        <w:right w:val="none" w:sz="0" w:space="0" w:color="auto"/>
      </w:divBdr>
    </w:div>
    <w:div w:id="1517965109">
      <w:bodyDiv w:val="1"/>
      <w:marLeft w:val="0"/>
      <w:marRight w:val="0"/>
      <w:marTop w:val="0"/>
      <w:marBottom w:val="0"/>
      <w:divBdr>
        <w:top w:val="none" w:sz="0" w:space="0" w:color="auto"/>
        <w:left w:val="none" w:sz="0" w:space="0" w:color="auto"/>
        <w:bottom w:val="none" w:sz="0" w:space="0" w:color="auto"/>
        <w:right w:val="none" w:sz="0" w:space="0" w:color="auto"/>
      </w:divBdr>
    </w:div>
    <w:div w:id="1590889457">
      <w:bodyDiv w:val="1"/>
      <w:marLeft w:val="0"/>
      <w:marRight w:val="0"/>
      <w:marTop w:val="0"/>
      <w:marBottom w:val="0"/>
      <w:divBdr>
        <w:top w:val="none" w:sz="0" w:space="0" w:color="auto"/>
        <w:left w:val="none" w:sz="0" w:space="0" w:color="auto"/>
        <w:bottom w:val="none" w:sz="0" w:space="0" w:color="auto"/>
        <w:right w:val="none" w:sz="0" w:space="0" w:color="auto"/>
      </w:divBdr>
      <w:divsChild>
        <w:div w:id="1257786286">
          <w:marLeft w:val="0"/>
          <w:marRight w:val="0"/>
          <w:marTop w:val="0"/>
          <w:marBottom w:val="0"/>
          <w:divBdr>
            <w:top w:val="none" w:sz="0" w:space="0" w:color="auto"/>
            <w:left w:val="none" w:sz="0" w:space="0" w:color="auto"/>
            <w:bottom w:val="none" w:sz="0" w:space="0" w:color="auto"/>
            <w:right w:val="none" w:sz="0" w:space="0" w:color="auto"/>
          </w:divBdr>
          <w:divsChild>
            <w:div w:id="373585161">
              <w:marLeft w:val="0"/>
              <w:marRight w:val="0"/>
              <w:marTop w:val="0"/>
              <w:marBottom w:val="0"/>
              <w:divBdr>
                <w:top w:val="none" w:sz="0" w:space="0" w:color="auto"/>
                <w:left w:val="none" w:sz="0" w:space="0" w:color="auto"/>
                <w:bottom w:val="none" w:sz="0" w:space="0" w:color="auto"/>
                <w:right w:val="none" w:sz="0" w:space="0" w:color="auto"/>
              </w:divBdr>
            </w:div>
            <w:div w:id="2050497139">
              <w:marLeft w:val="0"/>
              <w:marRight w:val="0"/>
              <w:marTop w:val="0"/>
              <w:marBottom w:val="0"/>
              <w:divBdr>
                <w:top w:val="none" w:sz="0" w:space="0" w:color="auto"/>
                <w:left w:val="none" w:sz="0" w:space="0" w:color="auto"/>
                <w:bottom w:val="none" w:sz="0" w:space="0" w:color="auto"/>
                <w:right w:val="none" w:sz="0" w:space="0" w:color="auto"/>
              </w:divBdr>
              <w:divsChild>
                <w:div w:id="3891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6376">
      <w:bodyDiv w:val="1"/>
      <w:marLeft w:val="0"/>
      <w:marRight w:val="0"/>
      <w:marTop w:val="0"/>
      <w:marBottom w:val="0"/>
      <w:divBdr>
        <w:top w:val="none" w:sz="0" w:space="0" w:color="auto"/>
        <w:left w:val="none" w:sz="0" w:space="0" w:color="auto"/>
        <w:bottom w:val="none" w:sz="0" w:space="0" w:color="auto"/>
        <w:right w:val="none" w:sz="0" w:space="0" w:color="auto"/>
      </w:divBdr>
      <w:divsChild>
        <w:div w:id="440227519">
          <w:marLeft w:val="0"/>
          <w:marRight w:val="0"/>
          <w:marTop w:val="0"/>
          <w:marBottom w:val="0"/>
          <w:divBdr>
            <w:top w:val="none" w:sz="0" w:space="0" w:color="auto"/>
            <w:left w:val="none" w:sz="0" w:space="0" w:color="auto"/>
            <w:bottom w:val="none" w:sz="0" w:space="0" w:color="auto"/>
            <w:right w:val="none" w:sz="0" w:space="0" w:color="auto"/>
          </w:divBdr>
          <w:divsChild>
            <w:div w:id="2003048672">
              <w:marLeft w:val="0"/>
              <w:marRight w:val="0"/>
              <w:marTop w:val="0"/>
              <w:marBottom w:val="0"/>
              <w:divBdr>
                <w:top w:val="none" w:sz="0" w:space="0" w:color="auto"/>
                <w:left w:val="none" w:sz="0" w:space="0" w:color="auto"/>
                <w:bottom w:val="none" w:sz="0" w:space="0" w:color="auto"/>
                <w:right w:val="none" w:sz="0" w:space="0" w:color="auto"/>
              </w:divBdr>
            </w:div>
            <w:div w:id="2131514538">
              <w:marLeft w:val="0"/>
              <w:marRight w:val="0"/>
              <w:marTop w:val="0"/>
              <w:marBottom w:val="0"/>
              <w:divBdr>
                <w:top w:val="none" w:sz="0" w:space="0" w:color="auto"/>
                <w:left w:val="none" w:sz="0" w:space="0" w:color="auto"/>
                <w:bottom w:val="none" w:sz="0" w:space="0" w:color="auto"/>
                <w:right w:val="none" w:sz="0" w:space="0" w:color="auto"/>
              </w:divBdr>
              <w:divsChild>
                <w:div w:id="14009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685">
          <w:marLeft w:val="0"/>
          <w:marRight w:val="0"/>
          <w:marTop w:val="0"/>
          <w:marBottom w:val="0"/>
          <w:divBdr>
            <w:top w:val="none" w:sz="0" w:space="0" w:color="auto"/>
            <w:left w:val="none" w:sz="0" w:space="0" w:color="auto"/>
            <w:bottom w:val="none" w:sz="0" w:space="0" w:color="auto"/>
            <w:right w:val="none" w:sz="0" w:space="0" w:color="auto"/>
          </w:divBdr>
          <w:divsChild>
            <w:div w:id="295841548">
              <w:marLeft w:val="0"/>
              <w:marRight w:val="0"/>
              <w:marTop w:val="0"/>
              <w:marBottom w:val="0"/>
              <w:divBdr>
                <w:top w:val="none" w:sz="0" w:space="0" w:color="auto"/>
                <w:left w:val="none" w:sz="0" w:space="0" w:color="auto"/>
                <w:bottom w:val="none" w:sz="0" w:space="0" w:color="auto"/>
                <w:right w:val="none" w:sz="0" w:space="0" w:color="auto"/>
              </w:divBdr>
            </w:div>
            <w:div w:id="639651067">
              <w:marLeft w:val="0"/>
              <w:marRight w:val="0"/>
              <w:marTop w:val="0"/>
              <w:marBottom w:val="0"/>
              <w:divBdr>
                <w:top w:val="none" w:sz="0" w:space="0" w:color="auto"/>
                <w:left w:val="none" w:sz="0" w:space="0" w:color="auto"/>
                <w:bottom w:val="none" w:sz="0" w:space="0" w:color="auto"/>
                <w:right w:val="none" w:sz="0" w:space="0" w:color="auto"/>
              </w:divBdr>
              <w:divsChild>
                <w:div w:id="21007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4878">
          <w:marLeft w:val="0"/>
          <w:marRight w:val="0"/>
          <w:marTop w:val="0"/>
          <w:marBottom w:val="0"/>
          <w:divBdr>
            <w:top w:val="none" w:sz="0" w:space="0" w:color="auto"/>
            <w:left w:val="none" w:sz="0" w:space="0" w:color="auto"/>
            <w:bottom w:val="none" w:sz="0" w:space="0" w:color="auto"/>
            <w:right w:val="none" w:sz="0" w:space="0" w:color="auto"/>
          </w:divBdr>
          <w:divsChild>
            <w:div w:id="1194001678">
              <w:marLeft w:val="0"/>
              <w:marRight w:val="0"/>
              <w:marTop w:val="0"/>
              <w:marBottom w:val="0"/>
              <w:divBdr>
                <w:top w:val="none" w:sz="0" w:space="0" w:color="auto"/>
                <w:left w:val="none" w:sz="0" w:space="0" w:color="auto"/>
                <w:bottom w:val="none" w:sz="0" w:space="0" w:color="auto"/>
                <w:right w:val="none" w:sz="0" w:space="0" w:color="auto"/>
              </w:divBdr>
            </w:div>
            <w:div w:id="1035236858">
              <w:marLeft w:val="0"/>
              <w:marRight w:val="0"/>
              <w:marTop w:val="0"/>
              <w:marBottom w:val="0"/>
              <w:divBdr>
                <w:top w:val="none" w:sz="0" w:space="0" w:color="auto"/>
                <w:left w:val="none" w:sz="0" w:space="0" w:color="auto"/>
                <w:bottom w:val="none" w:sz="0" w:space="0" w:color="auto"/>
                <w:right w:val="none" w:sz="0" w:space="0" w:color="auto"/>
              </w:divBdr>
              <w:divsChild>
                <w:div w:id="1667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8954">
          <w:marLeft w:val="0"/>
          <w:marRight w:val="0"/>
          <w:marTop w:val="0"/>
          <w:marBottom w:val="0"/>
          <w:divBdr>
            <w:top w:val="none" w:sz="0" w:space="0" w:color="auto"/>
            <w:left w:val="none" w:sz="0" w:space="0" w:color="auto"/>
            <w:bottom w:val="none" w:sz="0" w:space="0" w:color="auto"/>
            <w:right w:val="none" w:sz="0" w:space="0" w:color="auto"/>
          </w:divBdr>
          <w:divsChild>
            <w:div w:id="678238667">
              <w:marLeft w:val="0"/>
              <w:marRight w:val="0"/>
              <w:marTop w:val="0"/>
              <w:marBottom w:val="0"/>
              <w:divBdr>
                <w:top w:val="none" w:sz="0" w:space="0" w:color="auto"/>
                <w:left w:val="none" w:sz="0" w:space="0" w:color="auto"/>
                <w:bottom w:val="none" w:sz="0" w:space="0" w:color="auto"/>
                <w:right w:val="none" w:sz="0" w:space="0" w:color="auto"/>
              </w:divBdr>
            </w:div>
            <w:div w:id="1994215551">
              <w:marLeft w:val="0"/>
              <w:marRight w:val="0"/>
              <w:marTop w:val="0"/>
              <w:marBottom w:val="0"/>
              <w:divBdr>
                <w:top w:val="none" w:sz="0" w:space="0" w:color="auto"/>
                <w:left w:val="none" w:sz="0" w:space="0" w:color="auto"/>
                <w:bottom w:val="none" w:sz="0" w:space="0" w:color="auto"/>
                <w:right w:val="none" w:sz="0" w:space="0" w:color="auto"/>
              </w:divBdr>
              <w:divsChild>
                <w:div w:id="21161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4854">
      <w:bodyDiv w:val="1"/>
      <w:marLeft w:val="0"/>
      <w:marRight w:val="0"/>
      <w:marTop w:val="0"/>
      <w:marBottom w:val="0"/>
      <w:divBdr>
        <w:top w:val="none" w:sz="0" w:space="0" w:color="auto"/>
        <w:left w:val="none" w:sz="0" w:space="0" w:color="auto"/>
        <w:bottom w:val="none" w:sz="0" w:space="0" w:color="auto"/>
        <w:right w:val="none" w:sz="0" w:space="0" w:color="auto"/>
      </w:divBdr>
    </w:div>
    <w:div w:id="1871675198">
      <w:bodyDiv w:val="1"/>
      <w:marLeft w:val="0"/>
      <w:marRight w:val="0"/>
      <w:marTop w:val="0"/>
      <w:marBottom w:val="0"/>
      <w:divBdr>
        <w:top w:val="none" w:sz="0" w:space="0" w:color="auto"/>
        <w:left w:val="none" w:sz="0" w:space="0" w:color="auto"/>
        <w:bottom w:val="none" w:sz="0" w:space="0" w:color="auto"/>
        <w:right w:val="none" w:sz="0" w:space="0" w:color="auto"/>
      </w:divBdr>
    </w:div>
    <w:div w:id="1875272137">
      <w:bodyDiv w:val="1"/>
      <w:marLeft w:val="0"/>
      <w:marRight w:val="0"/>
      <w:marTop w:val="0"/>
      <w:marBottom w:val="0"/>
      <w:divBdr>
        <w:top w:val="none" w:sz="0" w:space="0" w:color="auto"/>
        <w:left w:val="none" w:sz="0" w:space="0" w:color="auto"/>
        <w:bottom w:val="none" w:sz="0" w:space="0" w:color="auto"/>
        <w:right w:val="none" w:sz="0" w:space="0" w:color="auto"/>
      </w:divBdr>
    </w:div>
    <w:div w:id="192020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1968</Words>
  <Characters>10825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Enrrique  Vertiz Pitta</dc:creator>
  <cp:keywords/>
  <dc:description/>
  <cp:lastModifiedBy>Enrrique  Vertiz Pitta</cp:lastModifiedBy>
  <cp:revision>3</cp:revision>
  <dcterms:created xsi:type="dcterms:W3CDTF">2025-05-29T02:46:00Z</dcterms:created>
  <dcterms:modified xsi:type="dcterms:W3CDTF">2025-05-29T20:05:00Z</dcterms:modified>
</cp:coreProperties>
</file>