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569" w:rsidRPr="005518F3" w:rsidRDefault="00395F36" w:rsidP="005518F3">
      <w:pPr>
        <w:jc w:val="center"/>
        <w:rPr>
          <w:rFonts w:ascii="Arial" w:hAnsi="Arial" w:cs="Arial"/>
          <w:b/>
          <w:lang w:val="en-US"/>
        </w:rPr>
      </w:pPr>
      <w:r w:rsidRPr="005518F3">
        <w:rPr>
          <w:rFonts w:ascii="Arial" w:hAnsi="Arial" w:cs="Arial"/>
          <w:b/>
          <w:lang w:val="en-US"/>
        </w:rPr>
        <w:t xml:space="preserve">“What I wish I knew before scaling Uber to 1000 services” – Matt </w:t>
      </w:r>
      <w:proofErr w:type="spellStart"/>
      <w:r w:rsidRPr="005518F3">
        <w:rPr>
          <w:rFonts w:ascii="Arial" w:hAnsi="Arial" w:cs="Arial"/>
          <w:b/>
          <w:lang w:val="en-US"/>
        </w:rPr>
        <w:t>Ranney</w:t>
      </w:r>
      <w:proofErr w:type="spellEnd"/>
    </w:p>
    <w:p w:rsidR="00395F36" w:rsidRPr="005518F3" w:rsidRDefault="00816601" w:rsidP="005518F3">
      <w:pPr>
        <w:jc w:val="both"/>
        <w:rPr>
          <w:rFonts w:ascii="Arial" w:hAnsi="Arial" w:cs="Arial"/>
        </w:rPr>
      </w:pPr>
      <w:r w:rsidRPr="005518F3">
        <w:rPr>
          <w:rFonts w:ascii="Arial" w:hAnsi="Arial" w:cs="Arial"/>
        </w:rPr>
        <w:t xml:space="preserve">El expositor comienza explicando el </w:t>
      </w:r>
      <w:r w:rsidR="003B7544" w:rsidRPr="005518F3">
        <w:rPr>
          <w:rFonts w:ascii="Arial" w:hAnsi="Arial" w:cs="Arial"/>
        </w:rPr>
        <w:t>fenómeno</w:t>
      </w:r>
      <w:r w:rsidRPr="005518F3">
        <w:rPr>
          <w:rFonts w:ascii="Arial" w:hAnsi="Arial" w:cs="Arial"/>
        </w:rPr>
        <w:t xml:space="preserve"> de crecimiento que ocurre en algunas ciudades de China. Destaca la precisión de UBER en muchos lugares del mundo y la creación veloz de microservicios (1000) junto a ingenieros (2000), almacenados en 8000 repositorios de </w:t>
      </w:r>
      <w:proofErr w:type="spellStart"/>
      <w:r w:rsidRPr="005518F3">
        <w:rPr>
          <w:rFonts w:ascii="Arial" w:hAnsi="Arial" w:cs="Arial"/>
        </w:rPr>
        <w:t>git</w:t>
      </w:r>
      <w:proofErr w:type="spellEnd"/>
      <w:r w:rsidRPr="005518F3">
        <w:rPr>
          <w:rFonts w:ascii="Arial" w:hAnsi="Arial" w:cs="Arial"/>
        </w:rPr>
        <w:t>. Se</w:t>
      </w:r>
      <w:r w:rsidR="00C73A46" w:rsidRPr="005518F3">
        <w:rPr>
          <w:rFonts w:ascii="Arial" w:hAnsi="Arial" w:cs="Arial"/>
        </w:rPr>
        <w:t>ñala que esto brinda lecciones.</w:t>
      </w:r>
    </w:p>
    <w:p w:rsidR="00C73A46" w:rsidRPr="005518F3" w:rsidRDefault="00C73A46" w:rsidP="005518F3">
      <w:pPr>
        <w:jc w:val="both"/>
        <w:rPr>
          <w:rFonts w:ascii="Arial" w:hAnsi="Arial" w:cs="Arial"/>
        </w:rPr>
      </w:pPr>
      <w:proofErr w:type="spellStart"/>
      <w:r w:rsidRPr="005518F3">
        <w:rPr>
          <w:rFonts w:ascii="Arial" w:hAnsi="Arial" w:cs="Arial"/>
        </w:rPr>
        <w:t>Ranney</w:t>
      </w:r>
      <w:proofErr w:type="spellEnd"/>
      <w:r w:rsidRPr="005518F3">
        <w:rPr>
          <w:rFonts w:ascii="Arial" w:hAnsi="Arial" w:cs="Arial"/>
        </w:rPr>
        <w:t xml:space="preserve"> concibe el crecimiento acelerado como algo natural, necesario para el mercado. Para esto, la arquitectura basada en microservicios es ideal. En una vista general, en esta exposición se señala la ventaja de tener muchos o pocos repositorios, la relación de equipos de trabajo en una organización y los métodos ideales para </w:t>
      </w:r>
      <w:r w:rsidR="00FC7612" w:rsidRPr="005518F3">
        <w:rPr>
          <w:rFonts w:ascii="Arial" w:hAnsi="Arial" w:cs="Arial"/>
        </w:rPr>
        <w:t>una labor uniforme entre equipos.</w:t>
      </w:r>
    </w:p>
    <w:p w:rsidR="00FC7612" w:rsidRPr="005518F3" w:rsidRDefault="00FC7612" w:rsidP="005518F3">
      <w:pPr>
        <w:jc w:val="both"/>
        <w:rPr>
          <w:rFonts w:ascii="Arial" w:hAnsi="Arial" w:cs="Arial"/>
        </w:rPr>
      </w:pPr>
      <w:r w:rsidRPr="005518F3">
        <w:rPr>
          <w:rFonts w:ascii="Arial" w:hAnsi="Arial" w:cs="Arial"/>
        </w:rPr>
        <w:t xml:space="preserve">Los microservicios consisten básicamente en la arquitectura que divide la anterior arquitectura </w:t>
      </w:r>
      <w:r w:rsidR="003B7544" w:rsidRPr="005518F3">
        <w:rPr>
          <w:rFonts w:ascii="Arial" w:hAnsi="Arial" w:cs="Arial"/>
        </w:rPr>
        <w:t>monolítica</w:t>
      </w:r>
      <w:r w:rsidRPr="005518F3">
        <w:rPr>
          <w:rFonts w:ascii="Arial" w:hAnsi="Arial" w:cs="Arial"/>
        </w:rPr>
        <w:t xml:space="preserve"> en partes más pequeñas.  En esta se destaca la pregunta constante de “¿Qué pasa si se rompe? como algo negativo. </w:t>
      </w:r>
      <w:r w:rsidR="00D046CC" w:rsidRPr="005518F3">
        <w:rPr>
          <w:rFonts w:ascii="Arial" w:hAnsi="Arial" w:cs="Arial"/>
        </w:rPr>
        <w:t xml:space="preserve">Las cosas son más susceptibles a romperse (fallar) cuando se cambian, no obstante, el cambio es necesario. </w:t>
      </w:r>
      <w:r w:rsidRPr="005518F3">
        <w:rPr>
          <w:rFonts w:ascii="Arial" w:hAnsi="Arial" w:cs="Arial"/>
        </w:rPr>
        <w:t>Se corre un gran riesgo al intentar cambiar algo del código. Sin embargo, también destaca los beneficios de los microservicios, como permitir formación rápida de equipos de trabajo y</w:t>
      </w:r>
      <w:r w:rsidR="000C1304" w:rsidRPr="005518F3">
        <w:rPr>
          <w:rFonts w:ascii="Arial" w:hAnsi="Arial" w:cs="Arial"/>
        </w:rPr>
        <w:t xml:space="preserve"> ejecutar en lo que trabajan de forma independiente, usar la mejor herramienta para el trabajo que realizan, etc.</w:t>
      </w:r>
    </w:p>
    <w:p w:rsidR="0044060B" w:rsidRPr="005518F3" w:rsidRDefault="00423CB4" w:rsidP="005518F3">
      <w:pPr>
        <w:jc w:val="both"/>
        <w:rPr>
          <w:rFonts w:ascii="Arial" w:hAnsi="Arial" w:cs="Arial"/>
          <w:b/>
        </w:rPr>
      </w:pPr>
      <w:r w:rsidRPr="005518F3">
        <w:rPr>
          <w:rFonts w:ascii="Arial" w:hAnsi="Arial" w:cs="Arial"/>
          <w:b/>
        </w:rPr>
        <w:t>Características</w:t>
      </w:r>
      <w:r w:rsidR="0044060B" w:rsidRPr="005518F3">
        <w:rPr>
          <w:rFonts w:ascii="Arial" w:hAnsi="Arial" w:cs="Arial"/>
          <w:b/>
        </w:rPr>
        <w:t xml:space="preserve"> generales de microservicios</w:t>
      </w:r>
    </w:p>
    <w:p w:rsidR="000C1304" w:rsidRPr="005518F3" w:rsidRDefault="000C1304" w:rsidP="005518F3">
      <w:pPr>
        <w:jc w:val="both"/>
        <w:rPr>
          <w:rFonts w:ascii="Arial" w:hAnsi="Arial" w:cs="Arial"/>
        </w:rPr>
      </w:pPr>
      <w:r w:rsidRPr="005518F3">
        <w:rPr>
          <w:rFonts w:ascii="Arial" w:hAnsi="Arial" w:cs="Arial"/>
        </w:rPr>
        <w:t xml:space="preserve">Por otro lado, se mencionan los costos del uso de microservicios, </w:t>
      </w:r>
      <w:r w:rsidR="003F6448" w:rsidRPr="005518F3">
        <w:rPr>
          <w:rFonts w:ascii="Arial" w:hAnsi="Arial" w:cs="Arial"/>
        </w:rPr>
        <w:t>algunos más notorios que otros:</w:t>
      </w:r>
    </w:p>
    <w:p w:rsidR="003F6448" w:rsidRPr="005518F3" w:rsidRDefault="003F6448" w:rsidP="005518F3">
      <w:pPr>
        <w:pStyle w:val="Prrafodelista"/>
        <w:numPr>
          <w:ilvl w:val="0"/>
          <w:numId w:val="1"/>
        </w:numPr>
        <w:jc w:val="both"/>
        <w:rPr>
          <w:rFonts w:ascii="Arial" w:hAnsi="Arial" w:cs="Arial"/>
        </w:rPr>
      </w:pPr>
      <w:r w:rsidRPr="005518F3">
        <w:rPr>
          <w:rFonts w:ascii="Arial" w:hAnsi="Arial" w:cs="Arial"/>
        </w:rPr>
        <w:t xml:space="preserve">Se </w:t>
      </w:r>
      <w:r w:rsidR="003B7544" w:rsidRPr="005518F3">
        <w:rPr>
          <w:rFonts w:ascii="Arial" w:hAnsi="Arial" w:cs="Arial"/>
        </w:rPr>
        <w:t>está</w:t>
      </w:r>
      <w:r w:rsidRPr="005518F3">
        <w:rPr>
          <w:rFonts w:ascii="Arial" w:hAnsi="Arial" w:cs="Arial"/>
        </w:rPr>
        <w:t xml:space="preserve"> ejecutando un sistema distribuido: Más </w:t>
      </w:r>
      <w:r w:rsidR="003B7544" w:rsidRPr="005518F3">
        <w:rPr>
          <w:rFonts w:ascii="Arial" w:hAnsi="Arial" w:cs="Arial"/>
        </w:rPr>
        <w:t>difícil</w:t>
      </w:r>
      <w:r w:rsidRPr="005518F3">
        <w:rPr>
          <w:rFonts w:ascii="Arial" w:hAnsi="Arial" w:cs="Arial"/>
        </w:rPr>
        <w:t xml:space="preserve"> de trabajar que la arquitectura monolítica.</w:t>
      </w:r>
    </w:p>
    <w:p w:rsidR="003F6448" w:rsidRPr="005518F3" w:rsidRDefault="003F6448" w:rsidP="005518F3">
      <w:pPr>
        <w:pStyle w:val="Prrafodelista"/>
        <w:numPr>
          <w:ilvl w:val="0"/>
          <w:numId w:val="1"/>
        </w:numPr>
        <w:jc w:val="both"/>
        <w:rPr>
          <w:rFonts w:ascii="Arial" w:hAnsi="Arial" w:cs="Arial"/>
        </w:rPr>
      </w:pPr>
      <w:r w:rsidRPr="005518F3">
        <w:rPr>
          <w:rFonts w:ascii="Arial" w:hAnsi="Arial" w:cs="Arial"/>
        </w:rPr>
        <w:t>Ahora todo es una llama</w:t>
      </w:r>
      <w:r w:rsidR="00D046CC" w:rsidRPr="005518F3">
        <w:rPr>
          <w:rFonts w:ascii="Arial" w:hAnsi="Arial" w:cs="Arial"/>
        </w:rPr>
        <w:t>da</w:t>
      </w:r>
      <w:r w:rsidRPr="005518F3">
        <w:rPr>
          <w:rFonts w:ascii="Arial" w:hAnsi="Arial" w:cs="Arial"/>
        </w:rPr>
        <w:t xml:space="preserve"> a procedimiento remoto, para utilizar código de otras máquinas. </w:t>
      </w:r>
    </w:p>
    <w:p w:rsidR="003F6448" w:rsidRPr="005518F3" w:rsidRDefault="003F6448" w:rsidP="005518F3">
      <w:pPr>
        <w:pStyle w:val="Prrafodelista"/>
        <w:numPr>
          <w:ilvl w:val="0"/>
          <w:numId w:val="1"/>
        </w:numPr>
        <w:jc w:val="both"/>
        <w:rPr>
          <w:rFonts w:ascii="Arial" w:hAnsi="Arial" w:cs="Arial"/>
        </w:rPr>
      </w:pPr>
      <w:r w:rsidRPr="005518F3">
        <w:rPr>
          <w:rFonts w:ascii="Arial" w:hAnsi="Arial" w:cs="Arial"/>
        </w:rPr>
        <w:t>Incertidumbre ante el surgir de un problema al preguntarse si las personas localizadas en el área son las adecuadas.</w:t>
      </w:r>
    </w:p>
    <w:p w:rsidR="003F6448" w:rsidRPr="005518F3" w:rsidRDefault="003F6448" w:rsidP="005518F3">
      <w:pPr>
        <w:pStyle w:val="Prrafodelista"/>
        <w:numPr>
          <w:ilvl w:val="0"/>
          <w:numId w:val="1"/>
        </w:numPr>
        <w:jc w:val="both"/>
        <w:rPr>
          <w:rFonts w:ascii="Arial" w:hAnsi="Arial" w:cs="Arial"/>
        </w:rPr>
      </w:pPr>
      <w:r w:rsidRPr="005518F3">
        <w:rPr>
          <w:rFonts w:ascii="Arial" w:hAnsi="Arial" w:cs="Arial"/>
        </w:rPr>
        <w:t>Construir entorno a los problemas es complicado</w:t>
      </w:r>
    </w:p>
    <w:p w:rsidR="003F6448" w:rsidRPr="005518F3" w:rsidRDefault="003F6448" w:rsidP="005518F3">
      <w:pPr>
        <w:pStyle w:val="Prrafodelista"/>
        <w:numPr>
          <w:ilvl w:val="0"/>
          <w:numId w:val="1"/>
        </w:numPr>
        <w:jc w:val="both"/>
        <w:rPr>
          <w:rFonts w:ascii="Arial" w:hAnsi="Arial" w:cs="Arial"/>
        </w:rPr>
      </w:pPr>
      <w:r w:rsidRPr="005518F3">
        <w:rPr>
          <w:rFonts w:ascii="Arial" w:hAnsi="Arial" w:cs="Arial"/>
        </w:rPr>
        <w:t xml:space="preserve">Mantener tus prejuicios: </w:t>
      </w:r>
      <w:r w:rsidR="003B7544" w:rsidRPr="005518F3">
        <w:rPr>
          <w:rFonts w:ascii="Arial" w:hAnsi="Arial" w:cs="Arial"/>
        </w:rPr>
        <w:t>Se toman decisiones en base a los equipos de trabajo.</w:t>
      </w:r>
      <w:r w:rsidR="00D046CC" w:rsidRPr="005518F3">
        <w:rPr>
          <w:rFonts w:ascii="Arial" w:hAnsi="Arial" w:cs="Arial"/>
        </w:rPr>
        <w:t xml:space="preserve"> Por ejemplo: el lenguaje de programación a usar.</w:t>
      </w:r>
    </w:p>
    <w:p w:rsidR="003B7544" w:rsidRPr="005518F3" w:rsidRDefault="003B7544" w:rsidP="005518F3">
      <w:pPr>
        <w:pStyle w:val="Prrafodelista"/>
        <w:numPr>
          <w:ilvl w:val="0"/>
          <w:numId w:val="1"/>
        </w:numPr>
        <w:jc w:val="both"/>
        <w:rPr>
          <w:rFonts w:ascii="Arial" w:hAnsi="Arial" w:cs="Arial"/>
        </w:rPr>
      </w:pPr>
      <w:r w:rsidRPr="005518F3">
        <w:rPr>
          <w:rFonts w:ascii="Arial" w:hAnsi="Arial" w:cs="Arial"/>
        </w:rPr>
        <w:t>Se escribe más software y se habla menos.</w:t>
      </w:r>
    </w:p>
    <w:p w:rsidR="0044060B" w:rsidRPr="005518F3" w:rsidRDefault="0044060B" w:rsidP="005518F3">
      <w:pPr>
        <w:jc w:val="both"/>
        <w:rPr>
          <w:rFonts w:ascii="Arial" w:hAnsi="Arial" w:cs="Arial"/>
          <w:b/>
        </w:rPr>
      </w:pPr>
      <w:r w:rsidRPr="005518F3">
        <w:rPr>
          <w:rFonts w:ascii="Arial" w:hAnsi="Arial" w:cs="Arial"/>
          <w:b/>
        </w:rPr>
        <w:t>Distintos lenguajes de programación</w:t>
      </w:r>
    </w:p>
    <w:p w:rsidR="00395F36" w:rsidRPr="005518F3" w:rsidRDefault="003B7544" w:rsidP="005518F3">
      <w:pPr>
        <w:jc w:val="both"/>
        <w:rPr>
          <w:rFonts w:ascii="Arial" w:hAnsi="Arial" w:cs="Arial"/>
        </w:rPr>
      </w:pPr>
      <w:r w:rsidRPr="005518F3">
        <w:rPr>
          <w:rFonts w:ascii="Arial" w:hAnsi="Arial" w:cs="Arial"/>
        </w:rPr>
        <w:t xml:space="preserve">Luego, se hace mención a la inclusión de distintos lenguajes de programación (Java, Python, </w:t>
      </w:r>
      <w:proofErr w:type="spellStart"/>
      <w:r w:rsidRPr="005518F3">
        <w:rPr>
          <w:rFonts w:ascii="Arial" w:hAnsi="Arial" w:cs="Arial"/>
        </w:rPr>
        <w:t>Go</w:t>
      </w:r>
      <w:proofErr w:type="spellEnd"/>
      <w:r w:rsidRPr="005518F3">
        <w:rPr>
          <w:rFonts w:ascii="Arial" w:hAnsi="Arial" w:cs="Arial"/>
        </w:rPr>
        <w:t xml:space="preserve">). Es posible la comunicación entre distintos lenguajes, pero es difícil compartir código </w:t>
      </w:r>
      <w:r w:rsidR="00915AFA" w:rsidRPr="005518F3">
        <w:rPr>
          <w:rFonts w:ascii="Arial" w:hAnsi="Arial" w:cs="Arial"/>
        </w:rPr>
        <w:t>y moverse entre equipos (una persona al cambiar de equipo también cambiaria de lenguaje de programación, el cual tendría que aprender).</w:t>
      </w:r>
      <w:r w:rsidR="00D046CC" w:rsidRPr="005518F3">
        <w:rPr>
          <w:rFonts w:ascii="Arial" w:hAnsi="Arial" w:cs="Arial"/>
        </w:rPr>
        <w:t xml:space="preserve"> Cada parte puede usar tecnologías diferentes, se puede usar la mejor tecnología para un problema específico, Puede ocurrir que todas las partes tienen tecnologías diferentes y existe el riesgo de que si una parte falla ninguno de los otros equipos pueda ayudar separando los grupos completamente. Igual</w:t>
      </w:r>
      <w:r w:rsidR="00915AFA" w:rsidRPr="005518F3">
        <w:rPr>
          <w:rFonts w:ascii="Arial" w:hAnsi="Arial" w:cs="Arial"/>
        </w:rPr>
        <w:t xml:space="preserve">mente, </w:t>
      </w:r>
      <w:r w:rsidR="009F08DE" w:rsidRPr="005518F3">
        <w:rPr>
          <w:rFonts w:ascii="Arial" w:hAnsi="Arial" w:cs="Arial"/>
        </w:rPr>
        <w:t>tiene un costo.</w:t>
      </w:r>
    </w:p>
    <w:p w:rsidR="0044060B" w:rsidRPr="005518F3" w:rsidRDefault="0044060B" w:rsidP="005518F3">
      <w:pPr>
        <w:jc w:val="both"/>
        <w:rPr>
          <w:rFonts w:ascii="Arial" w:hAnsi="Arial" w:cs="Arial"/>
          <w:b/>
        </w:rPr>
      </w:pPr>
      <w:r w:rsidRPr="005518F3">
        <w:rPr>
          <w:rFonts w:ascii="Arial" w:hAnsi="Arial" w:cs="Arial"/>
          <w:b/>
        </w:rPr>
        <w:t>RPC</w:t>
      </w:r>
    </w:p>
    <w:p w:rsidR="009F08DE" w:rsidRPr="005518F3" w:rsidRDefault="0044060B" w:rsidP="005518F3">
      <w:pPr>
        <w:pStyle w:val="Prrafodelista"/>
        <w:numPr>
          <w:ilvl w:val="0"/>
          <w:numId w:val="2"/>
        </w:numPr>
        <w:jc w:val="both"/>
        <w:rPr>
          <w:rFonts w:ascii="Arial" w:hAnsi="Arial" w:cs="Arial"/>
        </w:rPr>
      </w:pPr>
      <w:r w:rsidRPr="005518F3">
        <w:rPr>
          <w:rFonts w:ascii="Arial" w:hAnsi="Arial" w:cs="Arial"/>
        </w:rPr>
        <w:t>Es en lo que se basa la comunicación de equipos de trabajo</w:t>
      </w:r>
    </w:p>
    <w:p w:rsidR="0044060B" w:rsidRPr="005518F3" w:rsidRDefault="0044060B" w:rsidP="005518F3">
      <w:pPr>
        <w:pStyle w:val="Prrafodelista"/>
        <w:numPr>
          <w:ilvl w:val="0"/>
          <w:numId w:val="2"/>
        </w:numPr>
        <w:jc w:val="both"/>
        <w:rPr>
          <w:rFonts w:ascii="Arial" w:hAnsi="Arial" w:cs="Arial"/>
        </w:rPr>
      </w:pPr>
      <w:r w:rsidRPr="005518F3">
        <w:rPr>
          <w:rFonts w:ascii="Arial" w:hAnsi="Arial" w:cs="Arial"/>
        </w:rPr>
        <w:lastRenderedPageBreak/>
        <w:t>HTTP/REST complicados cuando se realiza la programación en servidor</w:t>
      </w:r>
    </w:p>
    <w:p w:rsidR="0044060B" w:rsidRPr="005518F3" w:rsidRDefault="0044060B" w:rsidP="005518F3">
      <w:pPr>
        <w:pStyle w:val="Prrafodelista"/>
        <w:numPr>
          <w:ilvl w:val="0"/>
          <w:numId w:val="2"/>
        </w:numPr>
        <w:jc w:val="both"/>
        <w:rPr>
          <w:rFonts w:ascii="Arial" w:hAnsi="Arial" w:cs="Arial"/>
        </w:rPr>
      </w:pPr>
      <w:r w:rsidRPr="005518F3">
        <w:rPr>
          <w:rFonts w:ascii="Arial" w:hAnsi="Arial" w:cs="Arial"/>
        </w:rPr>
        <w:t xml:space="preserve">JSON </w:t>
      </w:r>
      <w:r w:rsidR="00FA25E3" w:rsidRPr="005518F3">
        <w:rPr>
          <w:rFonts w:ascii="Arial" w:hAnsi="Arial" w:cs="Arial"/>
        </w:rPr>
        <w:t>genera problemas al realizarle cambios en alguna parte.</w:t>
      </w:r>
    </w:p>
    <w:p w:rsidR="00C953DC" w:rsidRPr="005518F3" w:rsidRDefault="00C953DC" w:rsidP="005518F3">
      <w:pPr>
        <w:pStyle w:val="Prrafodelista"/>
        <w:numPr>
          <w:ilvl w:val="0"/>
          <w:numId w:val="2"/>
        </w:numPr>
        <w:jc w:val="both"/>
        <w:rPr>
          <w:rFonts w:ascii="Arial" w:hAnsi="Arial" w:cs="Arial"/>
        </w:rPr>
      </w:pPr>
      <w:r w:rsidRPr="005518F3">
        <w:rPr>
          <w:rFonts w:ascii="Arial" w:hAnsi="Arial" w:cs="Arial"/>
        </w:rPr>
        <w:t>Los RPC son más lentos que una llamada de procedimiento</w:t>
      </w:r>
    </w:p>
    <w:p w:rsidR="00FA25E3" w:rsidRPr="005518F3" w:rsidRDefault="00FA25E3" w:rsidP="005518F3">
      <w:pPr>
        <w:pStyle w:val="Prrafodelista"/>
        <w:numPr>
          <w:ilvl w:val="0"/>
          <w:numId w:val="2"/>
        </w:numPr>
        <w:jc w:val="both"/>
        <w:rPr>
          <w:rFonts w:ascii="Arial" w:hAnsi="Arial" w:cs="Arial"/>
        </w:rPr>
      </w:pPr>
      <w:r w:rsidRPr="005518F3">
        <w:rPr>
          <w:rFonts w:ascii="Arial" w:hAnsi="Arial" w:cs="Arial"/>
        </w:rPr>
        <w:t>Los servidores no son navegadores: Tiene más sentido tratar todo como una llamada a función que un servicio web</w:t>
      </w:r>
    </w:p>
    <w:p w:rsidR="00FA25E3" w:rsidRPr="005518F3" w:rsidRDefault="00FA25E3" w:rsidP="005518F3">
      <w:pPr>
        <w:jc w:val="both"/>
        <w:rPr>
          <w:rFonts w:ascii="Arial" w:hAnsi="Arial" w:cs="Arial"/>
          <w:b/>
        </w:rPr>
      </w:pPr>
      <w:r w:rsidRPr="005518F3">
        <w:rPr>
          <w:rFonts w:ascii="Arial" w:hAnsi="Arial" w:cs="Arial"/>
          <w:b/>
        </w:rPr>
        <w:t>Repositorios</w:t>
      </w:r>
    </w:p>
    <w:p w:rsidR="00FA25E3" w:rsidRPr="005518F3" w:rsidRDefault="00FA25E3" w:rsidP="005518F3">
      <w:pPr>
        <w:jc w:val="both"/>
        <w:rPr>
          <w:rFonts w:ascii="Arial" w:hAnsi="Arial" w:cs="Arial"/>
        </w:rPr>
      </w:pPr>
      <w:r w:rsidRPr="005518F3">
        <w:rPr>
          <w:rFonts w:ascii="Arial" w:hAnsi="Arial" w:cs="Arial"/>
        </w:rPr>
        <w:t>Esta es una temática principal de la conferencia. Se dan distintos motivos para distintas posturas respecto a que si es mejor uno o muchos:</w:t>
      </w:r>
    </w:p>
    <w:tbl>
      <w:tblPr>
        <w:tblStyle w:val="Tablaconcuadrcula"/>
        <w:tblW w:w="0" w:type="auto"/>
        <w:tblLook w:val="04A0" w:firstRow="1" w:lastRow="0" w:firstColumn="1" w:lastColumn="0" w:noHBand="0" w:noVBand="1"/>
      </w:tblPr>
      <w:tblGrid>
        <w:gridCol w:w="2942"/>
        <w:gridCol w:w="2943"/>
        <w:gridCol w:w="2943"/>
      </w:tblGrid>
      <w:tr w:rsidR="00FA25E3" w:rsidRPr="005518F3" w:rsidTr="00FA25E3">
        <w:tc>
          <w:tcPr>
            <w:tcW w:w="2942" w:type="dxa"/>
          </w:tcPr>
          <w:p w:rsidR="00FA25E3" w:rsidRPr="005518F3" w:rsidRDefault="00FA25E3" w:rsidP="005518F3">
            <w:pPr>
              <w:jc w:val="both"/>
              <w:rPr>
                <w:rFonts w:ascii="Arial" w:hAnsi="Arial" w:cs="Arial"/>
              </w:rPr>
            </w:pPr>
          </w:p>
        </w:tc>
        <w:tc>
          <w:tcPr>
            <w:tcW w:w="2943" w:type="dxa"/>
          </w:tcPr>
          <w:p w:rsidR="00FA25E3" w:rsidRPr="005518F3" w:rsidRDefault="00FA25E3" w:rsidP="005518F3">
            <w:pPr>
              <w:jc w:val="both"/>
              <w:rPr>
                <w:rFonts w:ascii="Arial" w:hAnsi="Arial" w:cs="Arial"/>
              </w:rPr>
            </w:pPr>
            <w:r w:rsidRPr="005518F3">
              <w:rPr>
                <w:rFonts w:ascii="Arial" w:hAnsi="Arial" w:cs="Arial"/>
              </w:rPr>
              <w:t>Es bueno</w:t>
            </w:r>
          </w:p>
        </w:tc>
        <w:tc>
          <w:tcPr>
            <w:tcW w:w="2943" w:type="dxa"/>
          </w:tcPr>
          <w:p w:rsidR="00FA25E3" w:rsidRPr="005518F3" w:rsidRDefault="00FA25E3" w:rsidP="005518F3">
            <w:pPr>
              <w:jc w:val="both"/>
              <w:rPr>
                <w:rFonts w:ascii="Arial" w:hAnsi="Arial" w:cs="Arial"/>
              </w:rPr>
            </w:pPr>
            <w:r w:rsidRPr="005518F3">
              <w:rPr>
                <w:rFonts w:ascii="Arial" w:hAnsi="Arial" w:cs="Arial"/>
              </w:rPr>
              <w:t>Es malo</w:t>
            </w:r>
          </w:p>
        </w:tc>
      </w:tr>
      <w:tr w:rsidR="00FA25E3" w:rsidRPr="005518F3" w:rsidTr="00FA25E3">
        <w:tc>
          <w:tcPr>
            <w:tcW w:w="2942" w:type="dxa"/>
          </w:tcPr>
          <w:p w:rsidR="00FA25E3" w:rsidRPr="005518F3" w:rsidRDefault="00FA25E3" w:rsidP="005518F3">
            <w:pPr>
              <w:jc w:val="both"/>
              <w:rPr>
                <w:rFonts w:ascii="Arial" w:hAnsi="Arial" w:cs="Arial"/>
              </w:rPr>
            </w:pPr>
            <w:r w:rsidRPr="005518F3">
              <w:rPr>
                <w:rFonts w:ascii="Arial" w:hAnsi="Arial" w:cs="Arial"/>
              </w:rPr>
              <w:t>Uno</w:t>
            </w:r>
          </w:p>
        </w:tc>
        <w:tc>
          <w:tcPr>
            <w:tcW w:w="2943" w:type="dxa"/>
          </w:tcPr>
          <w:p w:rsidR="00FA25E3" w:rsidRPr="005518F3" w:rsidRDefault="00FA25E3" w:rsidP="005518F3">
            <w:pPr>
              <w:jc w:val="both"/>
              <w:rPr>
                <w:rFonts w:ascii="Arial" w:hAnsi="Arial" w:cs="Arial"/>
              </w:rPr>
            </w:pPr>
            <w:r w:rsidRPr="005518F3">
              <w:rPr>
                <w:rFonts w:ascii="Arial" w:hAnsi="Arial" w:cs="Arial"/>
              </w:rPr>
              <w:t>Puedes hacer cambios transversales. Es fácil acceder a todo el código.</w:t>
            </w:r>
          </w:p>
        </w:tc>
        <w:tc>
          <w:tcPr>
            <w:tcW w:w="2943" w:type="dxa"/>
          </w:tcPr>
          <w:p w:rsidR="00FA25E3" w:rsidRPr="005518F3" w:rsidRDefault="00FA25E3" w:rsidP="005518F3">
            <w:pPr>
              <w:jc w:val="both"/>
              <w:rPr>
                <w:rFonts w:ascii="Arial" w:hAnsi="Arial" w:cs="Arial"/>
              </w:rPr>
            </w:pPr>
            <w:r w:rsidRPr="005518F3">
              <w:rPr>
                <w:rFonts w:ascii="Arial" w:hAnsi="Arial" w:cs="Arial"/>
              </w:rPr>
              <w:t>Será tan grande que será imposible de manejar</w:t>
            </w:r>
            <w:r w:rsidR="00EC76A9" w:rsidRPr="005518F3">
              <w:rPr>
                <w:rFonts w:ascii="Arial" w:hAnsi="Arial" w:cs="Arial"/>
              </w:rPr>
              <w:t>.</w:t>
            </w:r>
          </w:p>
        </w:tc>
      </w:tr>
      <w:tr w:rsidR="00FA25E3" w:rsidRPr="005518F3" w:rsidTr="00FA25E3">
        <w:tc>
          <w:tcPr>
            <w:tcW w:w="2942" w:type="dxa"/>
          </w:tcPr>
          <w:p w:rsidR="00FA25E3" w:rsidRPr="005518F3" w:rsidRDefault="00FA25E3" w:rsidP="005518F3">
            <w:pPr>
              <w:jc w:val="both"/>
              <w:rPr>
                <w:rFonts w:ascii="Arial" w:hAnsi="Arial" w:cs="Arial"/>
              </w:rPr>
            </w:pPr>
            <w:r w:rsidRPr="005518F3">
              <w:rPr>
                <w:rFonts w:ascii="Arial" w:hAnsi="Arial" w:cs="Arial"/>
              </w:rPr>
              <w:t>Muchos</w:t>
            </w:r>
          </w:p>
        </w:tc>
        <w:tc>
          <w:tcPr>
            <w:tcW w:w="2943" w:type="dxa"/>
          </w:tcPr>
          <w:p w:rsidR="00FA25E3" w:rsidRPr="005518F3" w:rsidRDefault="00FA25E3" w:rsidP="005518F3">
            <w:pPr>
              <w:jc w:val="both"/>
              <w:rPr>
                <w:rFonts w:ascii="Arial" w:hAnsi="Arial" w:cs="Arial"/>
              </w:rPr>
            </w:pPr>
            <w:r w:rsidRPr="005518F3">
              <w:rPr>
                <w:rFonts w:ascii="Arial" w:hAnsi="Arial" w:cs="Arial"/>
              </w:rPr>
              <w:t>Sigue la tendencia de la industria a modularizar. Es mucho más fácil de manejar.</w:t>
            </w:r>
          </w:p>
        </w:tc>
        <w:tc>
          <w:tcPr>
            <w:tcW w:w="2943" w:type="dxa"/>
          </w:tcPr>
          <w:p w:rsidR="00FA25E3" w:rsidRPr="005518F3" w:rsidRDefault="00EC76A9" w:rsidP="005518F3">
            <w:pPr>
              <w:jc w:val="both"/>
              <w:rPr>
                <w:rFonts w:ascii="Arial" w:hAnsi="Arial" w:cs="Arial"/>
              </w:rPr>
            </w:pPr>
            <w:r w:rsidRPr="005518F3">
              <w:rPr>
                <w:rFonts w:ascii="Arial" w:hAnsi="Arial" w:cs="Arial"/>
              </w:rPr>
              <w:t>Implica forzar el sistema de compilación. Es difícil navegar por el código y realizar cambios transversales.</w:t>
            </w:r>
          </w:p>
        </w:tc>
      </w:tr>
    </w:tbl>
    <w:p w:rsidR="00FA25E3" w:rsidRPr="005518F3" w:rsidRDefault="00FA25E3" w:rsidP="005518F3">
      <w:pPr>
        <w:jc w:val="both"/>
        <w:rPr>
          <w:rFonts w:ascii="Arial" w:hAnsi="Arial" w:cs="Arial"/>
        </w:rPr>
      </w:pPr>
    </w:p>
    <w:p w:rsidR="00FA25E3" w:rsidRPr="005518F3" w:rsidRDefault="00EC76A9" w:rsidP="005518F3">
      <w:pPr>
        <w:jc w:val="both"/>
        <w:rPr>
          <w:rFonts w:ascii="Arial" w:hAnsi="Arial" w:cs="Arial"/>
          <w:b/>
        </w:rPr>
      </w:pPr>
      <w:r w:rsidRPr="005518F3">
        <w:rPr>
          <w:rFonts w:ascii="Arial" w:hAnsi="Arial" w:cs="Arial"/>
          <w:b/>
        </w:rPr>
        <w:t>Problemas Operacionales</w:t>
      </w:r>
    </w:p>
    <w:p w:rsidR="00EC76A9" w:rsidRPr="005518F3" w:rsidRDefault="003034C6" w:rsidP="005518F3">
      <w:pPr>
        <w:jc w:val="both"/>
        <w:rPr>
          <w:rFonts w:ascii="Arial" w:hAnsi="Arial" w:cs="Arial"/>
        </w:rPr>
      </w:pPr>
      <w:r w:rsidRPr="005518F3">
        <w:rPr>
          <w:rFonts w:ascii="Arial" w:hAnsi="Arial" w:cs="Arial"/>
        </w:rPr>
        <w:t>También</w:t>
      </w:r>
      <w:r w:rsidR="00EC76A9" w:rsidRPr="005518F3">
        <w:rPr>
          <w:rFonts w:ascii="Arial" w:hAnsi="Arial" w:cs="Arial"/>
        </w:rPr>
        <w:t xml:space="preserve"> existen problemas con la implementación de microservicios.</w:t>
      </w:r>
    </w:p>
    <w:p w:rsidR="00EC76A9" w:rsidRPr="005518F3" w:rsidRDefault="00EC76A9" w:rsidP="005518F3">
      <w:pPr>
        <w:pStyle w:val="Prrafodelista"/>
        <w:numPr>
          <w:ilvl w:val="0"/>
          <w:numId w:val="3"/>
        </w:numPr>
        <w:jc w:val="both"/>
        <w:rPr>
          <w:rFonts w:ascii="Arial" w:hAnsi="Arial" w:cs="Arial"/>
        </w:rPr>
      </w:pPr>
      <w:r w:rsidRPr="005518F3">
        <w:rPr>
          <w:rFonts w:ascii="Arial" w:hAnsi="Arial" w:cs="Arial"/>
        </w:rPr>
        <w:t>Generalmente un equipo de absoluto dueño de su servicio y otros equipos no pueden intervenir para realizar el “reléase”.</w:t>
      </w:r>
    </w:p>
    <w:p w:rsidR="00EC76A9" w:rsidRPr="005518F3" w:rsidRDefault="00EC76A9" w:rsidP="005518F3">
      <w:pPr>
        <w:pStyle w:val="Prrafodelista"/>
        <w:numPr>
          <w:ilvl w:val="0"/>
          <w:numId w:val="3"/>
        </w:numPr>
        <w:jc w:val="both"/>
        <w:rPr>
          <w:rFonts w:ascii="Arial" w:hAnsi="Arial" w:cs="Arial"/>
        </w:rPr>
      </w:pPr>
      <w:r w:rsidRPr="005518F3">
        <w:rPr>
          <w:rFonts w:ascii="Arial" w:hAnsi="Arial" w:cs="Arial"/>
        </w:rPr>
        <w:t>A pesar de que los equipos se mueven rápidamente</w:t>
      </w:r>
      <w:r w:rsidR="00C953DC" w:rsidRPr="005518F3">
        <w:rPr>
          <w:rFonts w:ascii="Arial" w:hAnsi="Arial" w:cs="Arial"/>
        </w:rPr>
        <w:t xml:space="preserve"> (y están divididos en microservicios)</w:t>
      </w:r>
      <w:r w:rsidRPr="005518F3">
        <w:rPr>
          <w:rFonts w:ascii="Arial" w:hAnsi="Arial" w:cs="Arial"/>
        </w:rPr>
        <w:t>, se debe seguir concibiendo el sistema como un todo</w:t>
      </w:r>
      <w:r w:rsidR="00C953DC" w:rsidRPr="005518F3">
        <w:rPr>
          <w:rFonts w:ascii="Arial" w:hAnsi="Arial" w:cs="Arial"/>
        </w:rPr>
        <w:t>.</w:t>
      </w:r>
    </w:p>
    <w:p w:rsidR="00C953DC" w:rsidRPr="005518F3" w:rsidRDefault="00C953DC" w:rsidP="005518F3">
      <w:pPr>
        <w:jc w:val="both"/>
        <w:rPr>
          <w:rFonts w:ascii="Arial" w:hAnsi="Arial" w:cs="Arial"/>
          <w:b/>
        </w:rPr>
      </w:pPr>
      <w:r w:rsidRPr="005518F3">
        <w:rPr>
          <w:rFonts w:ascii="Arial" w:hAnsi="Arial" w:cs="Arial"/>
          <w:b/>
        </w:rPr>
        <w:t>Problemas de desempeño</w:t>
      </w:r>
    </w:p>
    <w:p w:rsidR="00C953DC" w:rsidRPr="005518F3" w:rsidRDefault="00C953DC" w:rsidP="005518F3">
      <w:pPr>
        <w:pStyle w:val="Prrafodelista"/>
        <w:numPr>
          <w:ilvl w:val="0"/>
          <w:numId w:val="4"/>
        </w:numPr>
        <w:jc w:val="both"/>
        <w:rPr>
          <w:rFonts w:ascii="Arial" w:hAnsi="Arial" w:cs="Arial"/>
        </w:rPr>
      </w:pPr>
      <w:r w:rsidRPr="005518F3">
        <w:rPr>
          <w:rFonts w:ascii="Arial" w:hAnsi="Arial" w:cs="Arial"/>
        </w:rPr>
        <w:t xml:space="preserve">Los RPC tienen un costo más alto al tratar con distintos lenguajes de programación. Esto genera un </w:t>
      </w:r>
      <w:r w:rsidR="003034C6" w:rsidRPr="005518F3">
        <w:rPr>
          <w:rFonts w:ascii="Arial" w:hAnsi="Arial" w:cs="Arial"/>
        </w:rPr>
        <w:t>desafío</w:t>
      </w:r>
      <w:r w:rsidRPr="005518F3">
        <w:rPr>
          <w:rFonts w:ascii="Arial" w:hAnsi="Arial" w:cs="Arial"/>
        </w:rPr>
        <w:t xml:space="preserve">. </w:t>
      </w:r>
    </w:p>
    <w:p w:rsidR="00D046CC" w:rsidRPr="005518F3" w:rsidRDefault="00D046CC" w:rsidP="005518F3">
      <w:pPr>
        <w:pStyle w:val="Prrafodelista"/>
        <w:numPr>
          <w:ilvl w:val="0"/>
          <w:numId w:val="4"/>
        </w:numPr>
        <w:jc w:val="both"/>
        <w:rPr>
          <w:rFonts w:ascii="Arial" w:hAnsi="Arial" w:cs="Arial"/>
        </w:rPr>
      </w:pPr>
      <w:r w:rsidRPr="005518F3">
        <w:rPr>
          <w:rFonts w:ascii="Arial" w:hAnsi="Arial" w:cs="Arial"/>
        </w:rPr>
        <w:t>Se debe considerar que tan diferentes son las herramientas usadas por los equipos de trabajo.</w:t>
      </w:r>
    </w:p>
    <w:p w:rsidR="00C953DC" w:rsidRPr="005518F3" w:rsidRDefault="00C953DC" w:rsidP="005518F3">
      <w:pPr>
        <w:pStyle w:val="Prrafodelista"/>
        <w:numPr>
          <w:ilvl w:val="0"/>
          <w:numId w:val="4"/>
        </w:numPr>
        <w:jc w:val="both"/>
        <w:rPr>
          <w:rFonts w:ascii="Arial" w:hAnsi="Arial" w:cs="Arial"/>
        </w:rPr>
      </w:pPr>
      <w:r w:rsidRPr="005518F3">
        <w:rPr>
          <w:rFonts w:ascii="Arial" w:hAnsi="Arial" w:cs="Arial"/>
        </w:rPr>
        <w:t xml:space="preserve">Cuando un servicio </w:t>
      </w:r>
      <w:r w:rsidR="00617DAC" w:rsidRPr="005518F3">
        <w:rPr>
          <w:rFonts w:ascii="Arial" w:hAnsi="Arial" w:cs="Arial"/>
        </w:rPr>
        <w:t xml:space="preserve">es creado, debe tener un </w:t>
      </w:r>
      <w:proofErr w:type="spellStart"/>
      <w:r w:rsidR="00617DAC" w:rsidRPr="005518F3">
        <w:rPr>
          <w:rFonts w:ascii="Arial" w:hAnsi="Arial" w:cs="Arial"/>
        </w:rPr>
        <w:t>dashboard</w:t>
      </w:r>
      <w:proofErr w:type="spellEnd"/>
      <w:r w:rsidR="00617DAC" w:rsidRPr="005518F3">
        <w:rPr>
          <w:rFonts w:ascii="Arial" w:hAnsi="Arial" w:cs="Arial"/>
        </w:rPr>
        <w:t xml:space="preserve"> con un conjunto de datos de forma estandarizada y no variar dependiendo del grupo de trabajo. </w:t>
      </w:r>
    </w:p>
    <w:p w:rsidR="00D046CC" w:rsidRPr="005518F3" w:rsidRDefault="00D046CC" w:rsidP="005518F3">
      <w:pPr>
        <w:pStyle w:val="Prrafodelista"/>
        <w:numPr>
          <w:ilvl w:val="0"/>
          <w:numId w:val="4"/>
        </w:numPr>
        <w:jc w:val="both"/>
        <w:rPr>
          <w:rFonts w:ascii="Arial" w:hAnsi="Arial" w:cs="Arial"/>
        </w:rPr>
      </w:pPr>
      <w:r w:rsidRPr="005518F3">
        <w:rPr>
          <w:rFonts w:ascii="Arial" w:hAnsi="Arial" w:cs="Arial"/>
        </w:rPr>
        <w:t>Es un gran debate si es necesario preocuparse por el rendimiento, peo siempre debemos optimizar.</w:t>
      </w:r>
    </w:p>
    <w:p w:rsidR="00D046CC" w:rsidRPr="005518F3" w:rsidRDefault="00D046CC" w:rsidP="005518F3">
      <w:pPr>
        <w:pStyle w:val="Prrafodelista"/>
        <w:numPr>
          <w:ilvl w:val="0"/>
          <w:numId w:val="4"/>
        </w:numPr>
        <w:jc w:val="both"/>
        <w:rPr>
          <w:rFonts w:ascii="Arial" w:hAnsi="Arial" w:cs="Arial"/>
        </w:rPr>
      </w:pPr>
      <w:r w:rsidRPr="005518F3">
        <w:rPr>
          <w:rFonts w:ascii="Arial" w:hAnsi="Arial" w:cs="Arial"/>
        </w:rPr>
        <w:t>“Comprar computadoras es más barato que contratar ingenieros”</w:t>
      </w:r>
    </w:p>
    <w:p w:rsidR="00D046CC" w:rsidRPr="005518F3" w:rsidRDefault="00D046CC" w:rsidP="005518F3">
      <w:pPr>
        <w:pStyle w:val="Prrafodelista"/>
        <w:numPr>
          <w:ilvl w:val="0"/>
          <w:numId w:val="4"/>
        </w:numPr>
        <w:jc w:val="both"/>
        <w:rPr>
          <w:rFonts w:ascii="Arial" w:hAnsi="Arial" w:cs="Arial"/>
        </w:rPr>
      </w:pPr>
      <w:r w:rsidRPr="005518F3">
        <w:rPr>
          <w:rFonts w:ascii="Arial" w:hAnsi="Arial" w:cs="Arial"/>
        </w:rPr>
        <w:t>Es mejor tener un acuerdo de nivel de servicio.</w:t>
      </w:r>
    </w:p>
    <w:p w:rsidR="00D046CC" w:rsidRPr="005518F3" w:rsidRDefault="00D046CC" w:rsidP="005518F3">
      <w:pPr>
        <w:jc w:val="both"/>
        <w:rPr>
          <w:rFonts w:ascii="Arial" w:hAnsi="Arial" w:cs="Arial"/>
          <w:b/>
        </w:rPr>
      </w:pPr>
      <w:proofErr w:type="spellStart"/>
      <w:r w:rsidRPr="005518F3">
        <w:rPr>
          <w:rFonts w:ascii="Arial" w:hAnsi="Arial" w:cs="Arial"/>
          <w:b/>
        </w:rPr>
        <w:t>Fanout</w:t>
      </w:r>
      <w:proofErr w:type="spellEnd"/>
    </w:p>
    <w:p w:rsidR="003034C6" w:rsidRPr="005518F3" w:rsidRDefault="003034C6" w:rsidP="005518F3">
      <w:pPr>
        <w:pStyle w:val="Prrafodelista"/>
        <w:numPr>
          <w:ilvl w:val="0"/>
          <w:numId w:val="5"/>
        </w:numPr>
        <w:jc w:val="both"/>
        <w:rPr>
          <w:rFonts w:ascii="Arial" w:hAnsi="Arial" w:cs="Arial"/>
        </w:rPr>
      </w:pPr>
      <w:proofErr w:type="spellStart"/>
      <w:r w:rsidRPr="005518F3">
        <w:rPr>
          <w:rFonts w:ascii="Arial" w:hAnsi="Arial" w:cs="Arial"/>
        </w:rPr>
        <w:t>Fanout</w:t>
      </w:r>
      <w:proofErr w:type="spellEnd"/>
      <w:r w:rsidRPr="005518F3">
        <w:rPr>
          <w:rFonts w:ascii="Arial" w:hAnsi="Arial" w:cs="Arial"/>
        </w:rPr>
        <w:t xml:space="preserve"> causa muchos problemas de rendimiento.</w:t>
      </w:r>
    </w:p>
    <w:p w:rsidR="003034C6" w:rsidRPr="005518F3" w:rsidRDefault="003034C6" w:rsidP="005518F3">
      <w:pPr>
        <w:pStyle w:val="Prrafodelista"/>
        <w:numPr>
          <w:ilvl w:val="0"/>
          <w:numId w:val="5"/>
        </w:numPr>
        <w:jc w:val="both"/>
        <w:rPr>
          <w:rFonts w:ascii="Arial" w:hAnsi="Arial" w:cs="Arial"/>
        </w:rPr>
      </w:pPr>
      <w:r w:rsidRPr="005518F3">
        <w:rPr>
          <w:rFonts w:ascii="Arial" w:hAnsi="Arial" w:cs="Arial"/>
        </w:rPr>
        <w:t>Se rastrean problemas de despliegue distribuyendo el seguimiento. Hay que entender el recorrido de las solicitudes a través de la arquitectura.</w:t>
      </w:r>
    </w:p>
    <w:p w:rsidR="00423CB4" w:rsidRPr="005518F3" w:rsidRDefault="005518F3" w:rsidP="005518F3">
      <w:pPr>
        <w:pStyle w:val="Prrafodelista"/>
        <w:numPr>
          <w:ilvl w:val="0"/>
          <w:numId w:val="5"/>
        </w:numPr>
        <w:jc w:val="both"/>
        <w:rPr>
          <w:rFonts w:ascii="Arial" w:hAnsi="Arial" w:cs="Arial"/>
        </w:rPr>
      </w:pPr>
      <w:r w:rsidRPr="005518F3">
        <w:rPr>
          <w:rFonts w:ascii="Arial" w:hAnsi="Arial" w:cs="Arial"/>
        </w:rPr>
        <w:t>También</w:t>
      </w:r>
      <w:bookmarkStart w:id="0" w:name="_GoBack"/>
      <w:bookmarkEnd w:id="0"/>
      <w:r w:rsidR="003034C6" w:rsidRPr="005518F3">
        <w:rPr>
          <w:rFonts w:ascii="Arial" w:hAnsi="Arial" w:cs="Arial"/>
        </w:rPr>
        <w:t xml:space="preserve"> se pueden usar registros, los cuales enlazan todos los servicios </w:t>
      </w:r>
      <w:r w:rsidR="00423CB4" w:rsidRPr="005518F3">
        <w:rPr>
          <w:rFonts w:ascii="Arial" w:hAnsi="Arial" w:cs="Arial"/>
        </w:rPr>
        <w:t>con un mismo ID.</w:t>
      </w:r>
    </w:p>
    <w:p w:rsidR="00423CB4" w:rsidRPr="005518F3" w:rsidRDefault="00423CB4" w:rsidP="005518F3">
      <w:pPr>
        <w:pStyle w:val="Prrafodelista"/>
        <w:numPr>
          <w:ilvl w:val="0"/>
          <w:numId w:val="5"/>
        </w:numPr>
        <w:jc w:val="both"/>
        <w:rPr>
          <w:rFonts w:ascii="Arial" w:hAnsi="Arial" w:cs="Arial"/>
        </w:rPr>
      </w:pPr>
      <w:r w:rsidRPr="005518F3">
        <w:rPr>
          <w:rFonts w:ascii="Arial" w:hAnsi="Arial" w:cs="Arial"/>
        </w:rPr>
        <w:lastRenderedPageBreak/>
        <w:t>El rastreo representa mucho trabajo, por lo que una opción es rastrear una porción estadísticamente representativa de solicitudes (UBER solo lo hace en el 1%).</w:t>
      </w:r>
    </w:p>
    <w:p w:rsidR="00423CB4" w:rsidRPr="005518F3" w:rsidRDefault="00423CB4" w:rsidP="005518F3">
      <w:pPr>
        <w:pStyle w:val="Prrafodelista"/>
        <w:numPr>
          <w:ilvl w:val="0"/>
          <w:numId w:val="5"/>
        </w:numPr>
        <w:jc w:val="both"/>
        <w:rPr>
          <w:rFonts w:ascii="Arial" w:hAnsi="Arial" w:cs="Arial"/>
        </w:rPr>
      </w:pPr>
      <w:r w:rsidRPr="005518F3">
        <w:rPr>
          <w:rFonts w:ascii="Arial" w:hAnsi="Arial" w:cs="Arial"/>
        </w:rPr>
        <w:t>El rastreo necesita de la propagación del contexto a través del lenguaje (varios lenguajes).</w:t>
      </w:r>
    </w:p>
    <w:p w:rsidR="00423CB4" w:rsidRPr="005518F3" w:rsidRDefault="00423CB4" w:rsidP="005518F3">
      <w:pPr>
        <w:jc w:val="both"/>
        <w:rPr>
          <w:rFonts w:ascii="Arial" w:hAnsi="Arial" w:cs="Arial"/>
        </w:rPr>
      </w:pPr>
      <w:proofErr w:type="spellStart"/>
      <w:r w:rsidRPr="005518F3">
        <w:rPr>
          <w:rFonts w:ascii="Arial" w:hAnsi="Arial" w:cs="Arial"/>
        </w:rPr>
        <w:t>Logging</w:t>
      </w:r>
      <w:proofErr w:type="spellEnd"/>
    </w:p>
    <w:p w:rsidR="00423CB4" w:rsidRPr="005518F3" w:rsidRDefault="00423CB4" w:rsidP="005518F3">
      <w:pPr>
        <w:pStyle w:val="Prrafodelista"/>
        <w:numPr>
          <w:ilvl w:val="0"/>
          <w:numId w:val="6"/>
        </w:numPr>
        <w:jc w:val="both"/>
        <w:rPr>
          <w:rFonts w:ascii="Arial" w:hAnsi="Arial" w:cs="Arial"/>
        </w:rPr>
      </w:pPr>
      <w:r w:rsidRPr="005518F3">
        <w:rPr>
          <w:rFonts w:ascii="Arial" w:hAnsi="Arial" w:cs="Arial"/>
        </w:rPr>
        <w:t xml:space="preserve">Habiendo distintos lenguajes, muchos equipos y gente nueva constantemente, </w:t>
      </w:r>
      <w:r w:rsidR="000A10E3" w:rsidRPr="005518F3">
        <w:rPr>
          <w:rFonts w:ascii="Arial" w:hAnsi="Arial" w:cs="Arial"/>
        </w:rPr>
        <w:t>hay muchas maneras de acceder al sistema (</w:t>
      </w:r>
      <w:proofErr w:type="spellStart"/>
      <w:r w:rsidR="000A10E3" w:rsidRPr="005518F3">
        <w:rPr>
          <w:rFonts w:ascii="Arial" w:hAnsi="Arial" w:cs="Arial"/>
        </w:rPr>
        <w:t>logueo</w:t>
      </w:r>
      <w:proofErr w:type="spellEnd"/>
      <w:r w:rsidR="000A10E3" w:rsidRPr="005518F3">
        <w:rPr>
          <w:rFonts w:ascii="Arial" w:hAnsi="Arial" w:cs="Arial"/>
        </w:rPr>
        <w:t>).</w:t>
      </w:r>
    </w:p>
    <w:p w:rsidR="000A10E3" w:rsidRPr="005518F3" w:rsidRDefault="000A10E3" w:rsidP="005518F3">
      <w:pPr>
        <w:pStyle w:val="Prrafodelista"/>
        <w:numPr>
          <w:ilvl w:val="0"/>
          <w:numId w:val="6"/>
        </w:numPr>
        <w:jc w:val="both"/>
        <w:rPr>
          <w:rFonts w:ascii="Arial" w:hAnsi="Arial" w:cs="Arial"/>
        </w:rPr>
      </w:pPr>
      <w:r w:rsidRPr="005518F3">
        <w:rPr>
          <w:rFonts w:ascii="Arial" w:hAnsi="Arial" w:cs="Arial"/>
        </w:rPr>
        <w:t xml:space="preserve">Lo que se quiere hacer es compartir un enfoque común para el registro a través de herramientas que sean fáciles de usar para que </w:t>
      </w:r>
      <w:r w:rsidR="00B66C8F" w:rsidRPr="005518F3">
        <w:rPr>
          <w:rFonts w:ascii="Arial" w:hAnsi="Arial" w:cs="Arial"/>
        </w:rPr>
        <w:t>así</w:t>
      </w:r>
      <w:r w:rsidRPr="005518F3">
        <w:rPr>
          <w:rFonts w:ascii="Arial" w:hAnsi="Arial" w:cs="Arial"/>
        </w:rPr>
        <w:t xml:space="preserve"> las personas no busquen otra forma de hacerlo. Esto a pesar de los </w:t>
      </w:r>
      <w:r w:rsidR="00B66C8F" w:rsidRPr="005518F3">
        <w:rPr>
          <w:rFonts w:ascii="Arial" w:hAnsi="Arial" w:cs="Arial"/>
        </w:rPr>
        <w:t>múltiples</w:t>
      </w:r>
      <w:r w:rsidRPr="005518F3">
        <w:rPr>
          <w:rFonts w:ascii="Arial" w:hAnsi="Arial" w:cs="Arial"/>
        </w:rPr>
        <w:t xml:space="preserve"> lenguajes.</w:t>
      </w:r>
    </w:p>
    <w:p w:rsidR="000A10E3" w:rsidRPr="005518F3" w:rsidRDefault="000A10E3" w:rsidP="005518F3">
      <w:pPr>
        <w:pStyle w:val="Prrafodelista"/>
        <w:numPr>
          <w:ilvl w:val="0"/>
          <w:numId w:val="6"/>
        </w:numPr>
        <w:jc w:val="both"/>
        <w:rPr>
          <w:rFonts w:ascii="Arial" w:hAnsi="Arial" w:cs="Arial"/>
        </w:rPr>
      </w:pPr>
      <w:r w:rsidRPr="005518F3">
        <w:rPr>
          <w:rFonts w:ascii="Arial" w:hAnsi="Arial" w:cs="Arial"/>
        </w:rPr>
        <w:t xml:space="preserve">Puede generarse sobrecarga de registros, por lo que se plantea una </w:t>
      </w:r>
      <w:r w:rsidR="00B66C8F" w:rsidRPr="005518F3">
        <w:rPr>
          <w:rFonts w:ascii="Arial" w:hAnsi="Arial" w:cs="Arial"/>
        </w:rPr>
        <w:t>noción</w:t>
      </w:r>
      <w:r w:rsidRPr="005518F3">
        <w:rPr>
          <w:rFonts w:ascii="Arial" w:hAnsi="Arial" w:cs="Arial"/>
        </w:rPr>
        <w:t xml:space="preserve"> de contabilidad para rastrear quien </w:t>
      </w:r>
      <w:r w:rsidR="00B66C8F" w:rsidRPr="005518F3">
        <w:rPr>
          <w:rFonts w:ascii="Arial" w:hAnsi="Arial" w:cs="Arial"/>
        </w:rPr>
        <w:t>está</w:t>
      </w:r>
      <w:r w:rsidRPr="005518F3">
        <w:rPr>
          <w:rFonts w:ascii="Arial" w:hAnsi="Arial" w:cs="Arial"/>
        </w:rPr>
        <w:t xml:space="preserve"> produciendo demasiados datos de registro. </w:t>
      </w:r>
    </w:p>
    <w:p w:rsidR="000A10E3" w:rsidRPr="005518F3" w:rsidRDefault="000A10E3" w:rsidP="005518F3">
      <w:pPr>
        <w:jc w:val="both"/>
        <w:rPr>
          <w:rFonts w:ascii="Arial" w:hAnsi="Arial" w:cs="Arial"/>
          <w:b/>
        </w:rPr>
      </w:pPr>
      <w:r w:rsidRPr="005518F3">
        <w:rPr>
          <w:rFonts w:ascii="Arial" w:hAnsi="Arial" w:cs="Arial"/>
          <w:b/>
        </w:rPr>
        <w:t>Pruebas de carga</w:t>
      </w:r>
    </w:p>
    <w:p w:rsidR="000A10E3" w:rsidRPr="005518F3" w:rsidRDefault="000A10E3" w:rsidP="005518F3">
      <w:pPr>
        <w:jc w:val="both"/>
        <w:rPr>
          <w:rFonts w:ascii="Arial" w:hAnsi="Arial" w:cs="Arial"/>
        </w:rPr>
      </w:pPr>
      <w:r w:rsidRPr="005518F3">
        <w:rPr>
          <w:rFonts w:ascii="Arial" w:hAnsi="Arial" w:cs="Arial"/>
        </w:rPr>
        <w:t xml:space="preserve">No hay forma de construir un entorno tan grande como el de producción y no se pueden generar datos de prueba realistas para probar todas las partes del sistema, por lo que es mejor ejecutar pruebas cuando no sean momentos pico. </w:t>
      </w:r>
    </w:p>
    <w:p w:rsidR="000A10E3" w:rsidRPr="005518F3" w:rsidRDefault="000A10E3" w:rsidP="005518F3">
      <w:pPr>
        <w:jc w:val="both"/>
        <w:rPr>
          <w:rFonts w:ascii="Arial" w:hAnsi="Arial" w:cs="Arial"/>
          <w:b/>
        </w:rPr>
      </w:pPr>
      <w:r w:rsidRPr="005518F3">
        <w:rPr>
          <w:rFonts w:ascii="Arial" w:hAnsi="Arial" w:cs="Arial"/>
          <w:b/>
        </w:rPr>
        <w:t>Migraciones</w:t>
      </w:r>
    </w:p>
    <w:p w:rsidR="000A10E3" w:rsidRPr="005518F3" w:rsidRDefault="000A10E3" w:rsidP="005518F3">
      <w:pPr>
        <w:pStyle w:val="Prrafodelista"/>
        <w:numPr>
          <w:ilvl w:val="0"/>
          <w:numId w:val="7"/>
        </w:numPr>
        <w:jc w:val="both"/>
        <w:rPr>
          <w:rFonts w:ascii="Arial" w:hAnsi="Arial" w:cs="Arial"/>
        </w:rPr>
      </w:pPr>
      <w:r w:rsidRPr="005518F3">
        <w:rPr>
          <w:rFonts w:ascii="Arial" w:hAnsi="Arial" w:cs="Arial"/>
        </w:rPr>
        <w:t xml:space="preserve">Alguien siempre </w:t>
      </w:r>
      <w:r w:rsidR="00B66C8F" w:rsidRPr="005518F3">
        <w:rPr>
          <w:rFonts w:ascii="Arial" w:hAnsi="Arial" w:cs="Arial"/>
        </w:rPr>
        <w:t>está</w:t>
      </w:r>
      <w:r w:rsidRPr="005518F3">
        <w:rPr>
          <w:rFonts w:ascii="Arial" w:hAnsi="Arial" w:cs="Arial"/>
        </w:rPr>
        <w:t xml:space="preserve"> migrando algo a alguna parte.</w:t>
      </w:r>
    </w:p>
    <w:p w:rsidR="000A10E3" w:rsidRPr="005518F3" w:rsidRDefault="000A10E3" w:rsidP="005518F3">
      <w:pPr>
        <w:pStyle w:val="Prrafodelista"/>
        <w:numPr>
          <w:ilvl w:val="0"/>
          <w:numId w:val="7"/>
        </w:numPr>
        <w:jc w:val="both"/>
        <w:rPr>
          <w:rFonts w:ascii="Arial" w:hAnsi="Arial" w:cs="Arial"/>
        </w:rPr>
      </w:pPr>
      <w:r w:rsidRPr="005518F3">
        <w:rPr>
          <w:rFonts w:ascii="Arial" w:hAnsi="Arial" w:cs="Arial"/>
        </w:rPr>
        <w:t>Las cosas deben seguir funcionando, aunque hay un tiempo de inactividad aceptable</w:t>
      </w:r>
    </w:p>
    <w:p w:rsidR="000A10E3" w:rsidRPr="005518F3" w:rsidRDefault="000A10E3" w:rsidP="005518F3">
      <w:pPr>
        <w:pStyle w:val="Prrafodelista"/>
        <w:numPr>
          <w:ilvl w:val="0"/>
          <w:numId w:val="7"/>
        </w:numPr>
        <w:jc w:val="both"/>
        <w:rPr>
          <w:rFonts w:ascii="Arial" w:hAnsi="Arial" w:cs="Arial"/>
        </w:rPr>
      </w:pPr>
      <w:r w:rsidRPr="005518F3">
        <w:rPr>
          <w:rFonts w:ascii="Arial" w:hAnsi="Arial" w:cs="Arial"/>
        </w:rPr>
        <w:t xml:space="preserve">Al ser este un negocio global, </w:t>
      </w:r>
      <w:r w:rsidR="00B66C8F" w:rsidRPr="005518F3">
        <w:rPr>
          <w:rFonts w:ascii="Arial" w:hAnsi="Arial" w:cs="Arial"/>
        </w:rPr>
        <w:t>siempre hay momentos pico de actividad.</w:t>
      </w:r>
    </w:p>
    <w:p w:rsidR="00B66C8F" w:rsidRPr="005518F3" w:rsidRDefault="00B66C8F" w:rsidP="005518F3">
      <w:pPr>
        <w:pStyle w:val="Prrafodelista"/>
        <w:numPr>
          <w:ilvl w:val="0"/>
          <w:numId w:val="7"/>
        </w:numPr>
        <w:jc w:val="both"/>
        <w:rPr>
          <w:rFonts w:ascii="Arial" w:hAnsi="Arial" w:cs="Arial"/>
        </w:rPr>
      </w:pPr>
      <w:r w:rsidRPr="005518F3">
        <w:rPr>
          <w:rFonts w:ascii="Arial" w:hAnsi="Arial" w:cs="Arial"/>
        </w:rPr>
        <w:t>No es bueno obligar a migrar. Hay que ofrecer un sistema mejor.</w:t>
      </w:r>
    </w:p>
    <w:p w:rsidR="00B66C8F" w:rsidRPr="005518F3" w:rsidRDefault="00B66C8F" w:rsidP="005518F3">
      <w:pPr>
        <w:jc w:val="both"/>
        <w:rPr>
          <w:rFonts w:ascii="Arial" w:hAnsi="Arial" w:cs="Arial"/>
          <w:b/>
        </w:rPr>
      </w:pPr>
      <w:r w:rsidRPr="005518F3">
        <w:rPr>
          <w:rFonts w:ascii="Arial" w:hAnsi="Arial" w:cs="Arial"/>
          <w:b/>
        </w:rPr>
        <w:t xml:space="preserve">Open </w:t>
      </w:r>
      <w:proofErr w:type="spellStart"/>
      <w:r w:rsidRPr="005518F3">
        <w:rPr>
          <w:rFonts w:ascii="Arial" w:hAnsi="Arial" w:cs="Arial"/>
          <w:b/>
        </w:rPr>
        <w:t>Source</w:t>
      </w:r>
      <w:proofErr w:type="spellEnd"/>
    </w:p>
    <w:p w:rsidR="000A10E3" w:rsidRPr="005518F3" w:rsidRDefault="00B66C8F" w:rsidP="005518F3">
      <w:pPr>
        <w:pStyle w:val="Prrafodelista"/>
        <w:numPr>
          <w:ilvl w:val="0"/>
          <w:numId w:val="8"/>
        </w:numPr>
        <w:jc w:val="both"/>
        <w:rPr>
          <w:rFonts w:ascii="Arial" w:hAnsi="Arial" w:cs="Arial"/>
        </w:rPr>
      </w:pPr>
      <w:r w:rsidRPr="005518F3">
        <w:rPr>
          <w:rFonts w:ascii="Arial" w:hAnsi="Arial" w:cs="Arial"/>
        </w:rPr>
        <w:t>Se plantea cuando se debe comprar y cuando construir.</w:t>
      </w:r>
    </w:p>
    <w:p w:rsidR="00B66C8F" w:rsidRPr="005518F3" w:rsidRDefault="00B66C8F" w:rsidP="005518F3">
      <w:pPr>
        <w:pStyle w:val="Prrafodelista"/>
        <w:numPr>
          <w:ilvl w:val="0"/>
          <w:numId w:val="8"/>
        </w:numPr>
        <w:jc w:val="both"/>
        <w:rPr>
          <w:rFonts w:ascii="Arial" w:hAnsi="Arial" w:cs="Arial"/>
        </w:rPr>
      </w:pPr>
      <w:r w:rsidRPr="005518F3">
        <w:rPr>
          <w:rFonts w:ascii="Arial" w:hAnsi="Arial" w:cs="Arial"/>
        </w:rPr>
        <w:t>Alguna cosa en la que estas invirtiendo tiempo, probablemente alguien ya lo hizo más barato y mejor.</w:t>
      </w:r>
    </w:p>
    <w:p w:rsidR="00B66C8F" w:rsidRPr="005518F3" w:rsidRDefault="00B66C8F" w:rsidP="005518F3">
      <w:pPr>
        <w:pStyle w:val="Prrafodelista"/>
        <w:numPr>
          <w:ilvl w:val="0"/>
          <w:numId w:val="8"/>
        </w:numPr>
        <w:jc w:val="both"/>
        <w:rPr>
          <w:rFonts w:ascii="Arial" w:hAnsi="Arial" w:cs="Arial"/>
        </w:rPr>
      </w:pPr>
      <w:r w:rsidRPr="005518F3">
        <w:rPr>
          <w:rFonts w:ascii="Arial" w:hAnsi="Arial" w:cs="Arial"/>
        </w:rPr>
        <w:t>Hay que evaluar porque uno debería usar algo privado (construido) como servicio.</w:t>
      </w:r>
    </w:p>
    <w:p w:rsidR="00B66C8F" w:rsidRPr="005518F3" w:rsidRDefault="005518F3" w:rsidP="005518F3">
      <w:pPr>
        <w:jc w:val="both"/>
        <w:rPr>
          <w:rFonts w:ascii="Arial" w:hAnsi="Arial" w:cs="Arial"/>
          <w:b/>
        </w:rPr>
      </w:pPr>
      <w:r w:rsidRPr="005518F3">
        <w:rPr>
          <w:rFonts w:ascii="Arial" w:hAnsi="Arial" w:cs="Arial"/>
          <w:b/>
        </w:rPr>
        <w:t>Política</w:t>
      </w:r>
    </w:p>
    <w:p w:rsidR="005518F3" w:rsidRPr="005518F3" w:rsidRDefault="00B66C8F" w:rsidP="005518F3">
      <w:pPr>
        <w:jc w:val="both"/>
        <w:rPr>
          <w:rFonts w:ascii="Arial" w:hAnsi="Arial" w:cs="Arial"/>
        </w:rPr>
      </w:pPr>
      <w:r w:rsidRPr="005518F3">
        <w:rPr>
          <w:rFonts w:ascii="Arial" w:hAnsi="Arial" w:cs="Arial"/>
        </w:rPr>
        <w:t>Esta se rompe cuando alguien pone sus propios valores por encima del grupo de trabajo o cuando un grupo de trabajo se pone por encima de la empresa.</w:t>
      </w:r>
    </w:p>
    <w:sectPr w:rsidR="005518F3" w:rsidRPr="005518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C4CE6"/>
    <w:multiLevelType w:val="hybridMultilevel"/>
    <w:tmpl w:val="B7CEFF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2EC290D"/>
    <w:multiLevelType w:val="hybridMultilevel"/>
    <w:tmpl w:val="03286B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64B7934"/>
    <w:multiLevelType w:val="hybridMultilevel"/>
    <w:tmpl w:val="003C48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B466E99"/>
    <w:multiLevelType w:val="hybridMultilevel"/>
    <w:tmpl w:val="85020C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BCC46C5"/>
    <w:multiLevelType w:val="hybridMultilevel"/>
    <w:tmpl w:val="92A8B1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FA72C7E"/>
    <w:multiLevelType w:val="hybridMultilevel"/>
    <w:tmpl w:val="3B5EF0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6847D29"/>
    <w:multiLevelType w:val="hybridMultilevel"/>
    <w:tmpl w:val="D03C02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A3819F0"/>
    <w:multiLevelType w:val="hybridMultilevel"/>
    <w:tmpl w:val="75ACB8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36"/>
    <w:rsid w:val="000A10E3"/>
    <w:rsid w:val="000C1304"/>
    <w:rsid w:val="003034C6"/>
    <w:rsid w:val="00395F36"/>
    <w:rsid w:val="003B7544"/>
    <w:rsid w:val="003F6448"/>
    <w:rsid w:val="00423CB4"/>
    <w:rsid w:val="0044060B"/>
    <w:rsid w:val="005518F3"/>
    <w:rsid w:val="00617DAC"/>
    <w:rsid w:val="00816601"/>
    <w:rsid w:val="00915AFA"/>
    <w:rsid w:val="009B42D8"/>
    <w:rsid w:val="009F08DE"/>
    <w:rsid w:val="00B2498F"/>
    <w:rsid w:val="00B66C8F"/>
    <w:rsid w:val="00C73A46"/>
    <w:rsid w:val="00C953DC"/>
    <w:rsid w:val="00D046CC"/>
    <w:rsid w:val="00D82B57"/>
    <w:rsid w:val="00EC76A9"/>
    <w:rsid w:val="00FA25E3"/>
    <w:rsid w:val="00FC76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9F52E-7406-4B3B-8812-EC660D8C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544"/>
    <w:pPr>
      <w:ind w:left="720"/>
      <w:contextualSpacing/>
    </w:pPr>
  </w:style>
  <w:style w:type="table" w:styleId="Tablaconcuadrcula">
    <w:name w:val="Table Grid"/>
    <w:basedOn w:val="Tablanormal"/>
    <w:uiPriority w:val="39"/>
    <w:rsid w:val="00FA2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3</Pages>
  <Words>997</Words>
  <Characters>5487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de Lima</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DUIS</dc:creator>
  <cp:keywords/>
  <dc:description/>
  <cp:lastModifiedBy>Luis Villanueva</cp:lastModifiedBy>
  <cp:revision>4</cp:revision>
  <dcterms:created xsi:type="dcterms:W3CDTF">2017-11-08T17:02:00Z</dcterms:created>
  <dcterms:modified xsi:type="dcterms:W3CDTF">2017-11-09T13:27:00Z</dcterms:modified>
</cp:coreProperties>
</file>