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00B" w:rsidRDefault="0022000B">
      <w:pPr>
        <w:rPr>
          <w:b/>
          <w:noProof/>
          <w:sz w:val="24"/>
          <w:szCs w:val="24"/>
          <w:lang w:eastAsia="es-PE"/>
        </w:rPr>
      </w:pPr>
      <w:r w:rsidRPr="0022000B">
        <w:rPr>
          <w:b/>
          <w:noProof/>
          <w:sz w:val="24"/>
          <w:szCs w:val="24"/>
          <w:lang w:eastAsia="es-PE"/>
        </w:rPr>
        <w:t>Diagrama de Casos de Uso</w:t>
      </w:r>
    </w:p>
    <w:p w:rsidR="0022000B" w:rsidRPr="0022000B" w:rsidRDefault="0022000B">
      <w:pPr>
        <w:rPr>
          <w:b/>
          <w:noProof/>
          <w:sz w:val="24"/>
          <w:szCs w:val="24"/>
          <w:lang w:eastAsia="es-PE"/>
        </w:rPr>
      </w:pPr>
    </w:p>
    <w:p w:rsidR="0022000B" w:rsidRDefault="0022000B">
      <w:pPr>
        <w:rPr>
          <w:noProof/>
          <w:lang w:eastAsia="es-PE"/>
        </w:rPr>
      </w:pPr>
    </w:p>
    <w:p w:rsidR="0022000B" w:rsidRDefault="0022000B">
      <w:pPr>
        <w:rPr>
          <w:noProof/>
          <w:lang w:eastAsia="es-PE"/>
        </w:rPr>
      </w:pPr>
    </w:p>
    <w:p w:rsidR="00302D1F" w:rsidRDefault="0022000B" w:rsidP="00AC39F9">
      <w:pPr>
        <w:ind w:left="-810"/>
      </w:pPr>
      <w:r w:rsidRPr="0022000B">
        <w:rPr>
          <w:noProof/>
          <w:lang w:eastAsia="es-PE"/>
        </w:rPr>
        <w:drawing>
          <wp:inline distT="0" distB="0" distL="0" distR="0">
            <wp:extent cx="7006042" cy="6238875"/>
            <wp:effectExtent l="0" t="0" r="4445" b="0"/>
            <wp:docPr id="1" name="Imagen 1" descr="D:\Descargas\26995253_10215538290075120_214676494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cargas\26995253_10215538290075120_2146764942_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7521" cy="624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7"/>
        <w:gridCol w:w="6947"/>
      </w:tblGrid>
      <w:tr w:rsidR="00263984" w:rsidTr="0076396F">
        <w:trPr>
          <w:trHeight w:val="992"/>
        </w:trPr>
        <w:tc>
          <w:tcPr>
            <w:tcW w:w="1555" w:type="dxa"/>
          </w:tcPr>
          <w:p w:rsidR="00263984" w:rsidRPr="00871AAD" w:rsidRDefault="00263984" w:rsidP="0076396F">
            <w:pPr>
              <w:rPr>
                <w:b/>
              </w:rPr>
            </w:pPr>
            <w:r w:rsidRPr="00871AAD">
              <w:rPr>
                <w:b/>
              </w:rPr>
              <w:t>Caso de uso</w:t>
            </w:r>
          </w:p>
        </w:tc>
        <w:tc>
          <w:tcPr>
            <w:tcW w:w="7273" w:type="dxa"/>
          </w:tcPr>
          <w:p w:rsidR="00263984" w:rsidRDefault="00263984" w:rsidP="0076396F">
            <w:r>
              <w:t>Acceder al sistema.</w:t>
            </w:r>
          </w:p>
        </w:tc>
      </w:tr>
      <w:tr w:rsidR="00263984" w:rsidTr="0076396F">
        <w:trPr>
          <w:trHeight w:val="978"/>
        </w:trPr>
        <w:tc>
          <w:tcPr>
            <w:tcW w:w="1555" w:type="dxa"/>
          </w:tcPr>
          <w:p w:rsidR="00263984" w:rsidRPr="00871AAD" w:rsidRDefault="00263984" w:rsidP="0076396F">
            <w:pPr>
              <w:rPr>
                <w:b/>
              </w:rPr>
            </w:pPr>
            <w:r w:rsidRPr="00871AAD">
              <w:rPr>
                <w:b/>
              </w:rPr>
              <w:t>Actores</w:t>
            </w:r>
          </w:p>
        </w:tc>
        <w:tc>
          <w:tcPr>
            <w:tcW w:w="7273" w:type="dxa"/>
          </w:tcPr>
          <w:p w:rsidR="00263984" w:rsidRDefault="00263984" w:rsidP="0076396F">
            <w:r>
              <w:t>Usuario.</w:t>
            </w:r>
          </w:p>
        </w:tc>
      </w:tr>
      <w:tr w:rsidR="00263984" w:rsidTr="0076396F">
        <w:trPr>
          <w:trHeight w:val="836"/>
        </w:trPr>
        <w:tc>
          <w:tcPr>
            <w:tcW w:w="1555" w:type="dxa"/>
          </w:tcPr>
          <w:p w:rsidR="00263984" w:rsidRPr="00871AAD" w:rsidRDefault="00263984" w:rsidP="0076396F">
            <w:pPr>
              <w:rPr>
                <w:b/>
              </w:rPr>
            </w:pPr>
            <w:r w:rsidRPr="00871AAD">
              <w:rPr>
                <w:b/>
              </w:rPr>
              <w:lastRenderedPageBreak/>
              <w:t>Precondición</w:t>
            </w:r>
          </w:p>
        </w:tc>
        <w:tc>
          <w:tcPr>
            <w:tcW w:w="7273" w:type="dxa"/>
          </w:tcPr>
          <w:p w:rsidR="00263984" w:rsidRDefault="00AC39F9" w:rsidP="0076396F">
            <w:r>
              <w:t>El usuario debe de estar registrado en el sistema</w:t>
            </w:r>
          </w:p>
        </w:tc>
      </w:tr>
      <w:tr w:rsidR="00263984" w:rsidTr="0076396F">
        <w:trPr>
          <w:trHeight w:val="847"/>
        </w:trPr>
        <w:tc>
          <w:tcPr>
            <w:tcW w:w="1555" w:type="dxa"/>
          </w:tcPr>
          <w:p w:rsidR="00263984" w:rsidRPr="00871AAD" w:rsidRDefault="00263984" w:rsidP="0076396F">
            <w:pPr>
              <w:rPr>
                <w:b/>
              </w:rPr>
            </w:pPr>
            <w:r w:rsidRPr="00871AAD">
              <w:rPr>
                <w:b/>
              </w:rPr>
              <w:t xml:space="preserve">Flujo Básico </w:t>
            </w:r>
          </w:p>
        </w:tc>
        <w:tc>
          <w:tcPr>
            <w:tcW w:w="7273" w:type="dxa"/>
          </w:tcPr>
          <w:p w:rsidR="00263984" w:rsidRDefault="00AC39F9" w:rsidP="0076396F">
            <w:r>
              <w:t xml:space="preserve">El actor ingreso a la interfaz de </w:t>
            </w:r>
            <w:proofErr w:type="spellStart"/>
            <w:r>
              <w:t>login</w:t>
            </w:r>
            <w:proofErr w:type="spellEnd"/>
            <w:r>
              <w:t xml:space="preserve"> de la aplicación, en ella se procede a </w:t>
            </w:r>
            <w:proofErr w:type="spellStart"/>
            <w:r>
              <w:t>loguear</w:t>
            </w:r>
            <w:proofErr w:type="spellEnd"/>
            <w:r>
              <w:t xml:space="preserve"> colocando su usuario y su contraseña, procede a dar </w:t>
            </w:r>
            <w:proofErr w:type="spellStart"/>
            <w:r>
              <w:t>click</w:t>
            </w:r>
            <w:proofErr w:type="spellEnd"/>
            <w:r>
              <w:t xml:space="preserve"> en el botón de ingresar, es ahí donde el sistema verifica que exista el usuario, en caso sea afirmativo pasa a la pestaña principal</w:t>
            </w:r>
          </w:p>
        </w:tc>
      </w:tr>
      <w:tr w:rsidR="00263984" w:rsidTr="0076396F">
        <w:trPr>
          <w:trHeight w:val="1412"/>
        </w:trPr>
        <w:tc>
          <w:tcPr>
            <w:tcW w:w="1555" w:type="dxa"/>
          </w:tcPr>
          <w:p w:rsidR="00263984" w:rsidRPr="00871AAD" w:rsidRDefault="00263984" w:rsidP="0076396F">
            <w:pPr>
              <w:rPr>
                <w:b/>
              </w:rPr>
            </w:pPr>
            <w:r w:rsidRPr="00871AAD">
              <w:rPr>
                <w:b/>
              </w:rPr>
              <w:t>Flujo alterno 1</w:t>
            </w:r>
          </w:p>
        </w:tc>
        <w:tc>
          <w:tcPr>
            <w:tcW w:w="7273" w:type="dxa"/>
          </w:tcPr>
          <w:p w:rsidR="00263984" w:rsidRDefault="00263984" w:rsidP="0076396F">
            <w:proofErr w:type="spellStart"/>
            <w:r>
              <w:t>Login</w:t>
            </w:r>
            <w:proofErr w:type="spellEnd"/>
            <w:r>
              <w:t xml:space="preserve"> incorrecto.</w:t>
            </w:r>
          </w:p>
          <w:p w:rsidR="00263984" w:rsidRDefault="00AC39F9" w:rsidP="0076396F">
            <w:r>
              <w:t xml:space="preserve">EL actor ingresa a la interfaz de </w:t>
            </w:r>
            <w:proofErr w:type="spellStart"/>
            <w:r>
              <w:t>login</w:t>
            </w:r>
            <w:proofErr w:type="spellEnd"/>
            <w:r>
              <w:t xml:space="preserve"> de la aplicación, coloca su usuario y contraseña, procede a dar </w:t>
            </w:r>
            <w:proofErr w:type="spellStart"/>
            <w:r>
              <w:t>click</w:t>
            </w:r>
            <w:proofErr w:type="spellEnd"/>
            <w:r>
              <w:t xml:space="preserve"> y al momento de consultar </w:t>
            </w:r>
            <w:r w:rsidR="00334104">
              <w:t>en el sistema este emite un mensaje indicando que no existe o que la clave es incorrecta. Se devuelve un mensaje de error.</w:t>
            </w:r>
          </w:p>
        </w:tc>
      </w:tr>
      <w:tr w:rsidR="00263984" w:rsidTr="0076396F">
        <w:trPr>
          <w:trHeight w:val="837"/>
        </w:trPr>
        <w:tc>
          <w:tcPr>
            <w:tcW w:w="1555" w:type="dxa"/>
          </w:tcPr>
          <w:p w:rsidR="00263984" w:rsidRPr="00871AAD" w:rsidRDefault="00263984" w:rsidP="0076396F">
            <w:pPr>
              <w:rPr>
                <w:b/>
              </w:rPr>
            </w:pPr>
            <w:proofErr w:type="spellStart"/>
            <w:r w:rsidRPr="00871AAD">
              <w:rPr>
                <w:b/>
              </w:rPr>
              <w:t>Pos</w:t>
            </w:r>
            <w:proofErr w:type="spellEnd"/>
            <w:r w:rsidRPr="00871AAD">
              <w:rPr>
                <w:b/>
              </w:rPr>
              <w:t xml:space="preserve"> condición</w:t>
            </w:r>
          </w:p>
        </w:tc>
        <w:tc>
          <w:tcPr>
            <w:tcW w:w="7273" w:type="dxa"/>
          </w:tcPr>
          <w:p w:rsidR="00263984" w:rsidRDefault="00263984" w:rsidP="0076396F">
            <w:r>
              <w:t>El usuario ingresa al sistema.</w:t>
            </w:r>
          </w:p>
        </w:tc>
      </w:tr>
    </w:tbl>
    <w:p w:rsidR="00263984" w:rsidRDefault="002639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7"/>
        <w:gridCol w:w="6947"/>
      </w:tblGrid>
      <w:tr w:rsidR="00334104" w:rsidTr="00334104">
        <w:trPr>
          <w:trHeight w:val="992"/>
        </w:trPr>
        <w:tc>
          <w:tcPr>
            <w:tcW w:w="1547" w:type="dxa"/>
          </w:tcPr>
          <w:p w:rsidR="00334104" w:rsidRPr="00871AAD" w:rsidRDefault="00334104" w:rsidP="0076396F">
            <w:pPr>
              <w:rPr>
                <w:b/>
              </w:rPr>
            </w:pPr>
            <w:r w:rsidRPr="00871AAD">
              <w:rPr>
                <w:b/>
              </w:rPr>
              <w:t>Caso de uso</w:t>
            </w:r>
          </w:p>
        </w:tc>
        <w:tc>
          <w:tcPr>
            <w:tcW w:w="6947" w:type="dxa"/>
          </w:tcPr>
          <w:p w:rsidR="00334104" w:rsidRDefault="00334104" w:rsidP="0076396F">
            <w:r>
              <w:t>Cerrar inscripción.</w:t>
            </w:r>
          </w:p>
        </w:tc>
      </w:tr>
      <w:tr w:rsidR="00334104" w:rsidTr="00334104">
        <w:trPr>
          <w:trHeight w:val="978"/>
        </w:trPr>
        <w:tc>
          <w:tcPr>
            <w:tcW w:w="1547" w:type="dxa"/>
          </w:tcPr>
          <w:p w:rsidR="00334104" w:rsidRPr="00871AAD" w:rsidRDefault="00334104" w:rsidP="0076396F">
            <w:pPr>
              <w:rPr>
                <w:b/>
              </w:rPr>
            </w:pPr>
            <w:r w:rsidRPr="00871AAD">
              <w:rPr>
                <w:b/>
              </w:rPr>
              <w:t>Actores</w:t>
            </w:r>
          </w:p>
        </w:tc>
        <w:tc>
          <w:tcPr>
            <w:tcW w:w="6947" w:type="dxa"/>
          </w:tcPr>
          <w:p w:rsidR="00334104" w:rsidRDefault="00334104" w:rsidP="0076396F">
            <w:r>
              <w:t>Usuario organizador.</w:t>
            </w:r>
          </w:p>
        </w:tc>
      </w:tr>
      <w:tr w:rsidR="00334104" w:rsidTr="00334104">
        <w:trPr>
          <w:trHeight w:val="836"/>
        </w:trPr>
        <w:tc>
          <w:tcPr>
            <w:tcW w:w="1547" w:type="dxa"/>
          </w:tcPr>
          <w:p w:rsidR="00334104" w:rsidRPr="00871AAD" w:rsidRDefault="00334104" w:rsidP="0076396F">
            <w:pPr>
              <w:rPr>
                <w:b/>
              </w:rPr>
            </w:pPr>
            <w:r w:rsidRPr="00871AAD">
              <w:rPr>
                <w:b/>
              </w:rPr>
              <w:t>Precondición</w:t>
            </w:r>
          </w:p>
        </w:tc>
        <w:tc>
          <w:tcPr>
            <w:tcW w:w="6947" w:type="dxa"/>
          </w:tcPr>
          <w:p w:rsidR="00334104" w:rsidRDefault="00334104" w:rsidP="0076396F">
            <w:r>
              <w:t xml:space="preserve">Encontrarse </w:t>
            </w:r>
            <w:proofErr w:type="spellStart"/>
            <w:r>
              <w:t>logueado</w:t>
            </w:r>
            <w:proofErr w:type="spellEnd"/>
            <w:r>
              <w:t xml:space="preserve"> en el sistema</w:t>
            </w:r>
          </w:p>
          <w:p w:rsidR="00334104" w:rsidRDefault="00334104" w:rsidP="0076396F">
            <w:r>
              <w:t>Tener iniciada una planificación de partido</w:t>
            </w:r>
          </w:p>
          <w:p w:rsidR="00334104" w:rsidRDefault="00334104" w:rsidP="0076396F">
            <w:r>
              <w:t>Lista de 10 jugadores para iniciar el partido</w:t>
            </w:r>
          </w:p>
        </w:tc>
      </w:tr>
      <w:tr w:rsidR="00334104" w:rsidTr="00334104">
        <w:trPr>
          <w:trHeight w:val="847"/>
        </w:trPr>
        <w:tc>
          <w:tcPr>
            <w:tcW w:w="1547" w:type="dxa"/>
          </w:tcPr>
          <w:p w:rsidR="00334104" w:rsidRPr="00871AAD" w:rsidRDefault="00334104" w:rsidP="0076396F">
            <w:pPr>
              <w:rPr>
                <w:b/>
              </w:rPr>
            </w:pPr>
            <w:r w:rsidRPr="00871AAD">
              <w:rPr>
                <w:b/>
              </w:rPr>
              <w:t xml:space="preserve">Flujo Básico </w:t>
            </w:r>
          </w:p>
        </w:tc>
        <w:tc>
          <w:tcPr>
            <w:tcW w:w="6947" w:type="dxa"/>
          </w:tcPr>
          <w:p w:rsidR="00334104" w:rsidRDefault="00334104" w:rsidP="0076396F">
            <w:r>
              <w:t>El sistema muestra la interfaz principal, una vez dentro de ella se puede visualizar la lista de jugadores inscritos en las 2 listas, el sistema indicará cuantos candidatos se encuentran, una vez que el usuario de a iniciar el sistema validará los 10 jugadores.</w:t>
            </w:r>
          </w:p>
        </w:tc>
      </w:tr>
      <w:tr w:rsidR="00334104" w:rsidTr="00334104">
        <w:trPr>
          <w:trHeight w:val="1412"/>
        </w:trPr>
        <w:tc>
          <w:tcPr>
            <w:tcW w:w="1547" w:type="dxa"/>
          </w:tcPr>
          <w:p w:rsidR="00334104" w:rsidRPr="00871AAD" w:rsidRDefault="00334104" w:rsidP="0076396F">
            <w:pPr>
              <w:rPr>
                <w:b/>
              </w:rPr>
            </w:pPr>
            <w:r w:rsidRPr="00871AAD">
              <w:rPr>
                <w:b/>
              </w:rPr>
              <w:t>Flujo alterno 1</w:t>
            </w:r>
          </w:p>
        </w:tc>
        <w:tc>
          <w:tcPr>
            <w:tcW w:w="6947" w:type="dxa"/>
          </w:tcPr>
          <w:p w:rsidR="00334104" w:rsidRDefault="00334104" w:rsidP="0076396F">
            <w:pPr>
              <w:jc w:val="center"/>
            </w:pPr>
          </w:p>
          <w:p w:rsidR="00334104" w:rsidRDefault="00334104" w:rsidP="0076396F">
            <w:pPr>
              <w:jc w:val="center"/>
            </w:pPr>
          </w:p>
          <w:p w:rsidR="00334104" w:rsidRDefault="00334104" w:rsidP="0076396F">
            <w:pPr>
              <w:jc w:val="center"/>
            </w:pPr>
            <w:r>
              <w:t>-</w:t>
            </w:r>
          </w:p>
        </w:tc>
      </w:tr>
      <w:tr w:rsidR="00334104" w:rsidTr="00334104">
        <w:trPr>
          <w:trHeight w:val="837"/>
        </w:trPr>
        <w:tc>
          <w:tcPr>
            <w:tcW w:w="1547" w:type="dxa"/>
          </w:tcPr>
          <w:p w:rsidR="00334104" w:rsidRPr="00871AAD" w:rsidRDefault="00334104" w:rsidP="0076396F">
            <w:pPr>
              <w:rPr>
                <w:b/>
              </w:rPr>
            </w:pPr>
            <w:proofErr w:type="spellStart"/>
            <w:r w:rsidRPr="00871AAD">
              <w:rPr>
                <w:b/>
              </w:rPr>
              <w:t>Pos</w:t>
            </w:r>
            <w:proofErr w:type="spellEnd"/>
            <w:r w:rsidRPr="00871AAD">
              <w:rPr>
                <w:b/>
              </w:rPr>
              <w:t xml:space="preserve"> condición</w:t>
            </w:r>
          </w:p>
        </w:tc>
        <w:tc>
          <w:tcPr>
            <w:tcW w:w="6947" w:type="dxa"/>
          </w:tcPr>
          <w:p w:rsidR="00334104" w:rsidRDefault="00334104" w:rsidP="0076396F">
            <w:r>
              <w:t>Jugadores inscritos</w:t>
            </w:r>
          </w:p>
          <w:p w:rsidR="00334104" w:rsidRDefault="00334104" w:rsidP="0076396F">
            <w:r>
              <w:t>Se envía la notificación a los jugadores inscritos para el partido.</w:t>
            </w:r>
          </w:p>
          <w:p w:rsidR="00334104" w:rsidRDefault="00334104" w:rsidP="0076396F">
            <w:r>
              <w:t xml:space="preserve">Se cierra la </w:t>
            </w:r>
            <w:proofErr w:type="spellStart"/>
            <w:r>
              <w:t>inscripcion</w:t>
            </w:r>
            <w:proofErr w:type="spellEnd"/>
          </w:p>
        </w:tc>
      </w:tr>
      <w:tr w:rsidR="00334104" w:rsidTr="00334104">
        <w:trPr>
          <w:trHeight w:val="992"/>
        </w:trPr>
        <w:tc>
          <w:tcPr>
            <w:tcW w:w="1547" w:type="dxa"/>
          </w:tcPr>
          <w:p w:rsidR="00334104" w:rsidRPr="00871AAD" w:rsidRDefault="00334104" w:rsidP="0076396F">
            <w:pPr>
              <w:rPr>
                <w:b/>
              </w:rPr>
            </w:pPr>
            <w:r w:rsidRPr="00871AAD">
              <w:rPr>
                <w:b/>
              </w:rPr>
              <w:t>Caso de uso</w:t>
            </w:r>
          </w:p>
        </w:tc>
        <w:tc>
          <w:tcPr>
            <w:tcW w:w="6947" w:type="dxa"/>
          </w:tcPr>
          <w:p w:rsidR="00334104" w:rsidRDefault="00334104" w:rsidP="0076396F">
            <w:r>
              <w:t>Planificar partido.</w:t>
            </w:r>
          </w:p>
        </w:tc>
      </w:tr>
      <w:tr w:rsidR="00334104" w:rsidTr="00334104">
        <w:trPr>
          <w:trHeight w:val="978"/>
        </w:trPr>
        <w:tc>
          <w:tcPr>
            <w:tcW w:w="1547" w:type="dxa"/>
          </w:tcPr>
          <w:p w:rsidR="00334104" w:rsidRPr="00871AAD" w:rsidRDefault="00334104" w:rsidP="0076396F">
            <w:pPr>
              <w:rPr>
                <w:b/>
              </w:rPr>
            </w:pPr>
            <w:r w:rsidRPr="00871AAD">
              <w:rPr>
                <w:b/>
              </w:rPr>
              <w:t>Actores</w:t>
            </w:r>
          </w:p>
        </w:tc>
        <w:tc>
          <w:tcPr>
            <w:tcW w:w="6947" w:type="dxa"/>
          </w:tcPr>
          <w:p w:rsidR="00334104" w:rsidRDefault="00334104" w:rsidP="0076396F">
            <w:r>
              <w:t>Usuario Organizador.</w:t>
            </w:r>
          </w:p>
        </w:tc>
      </w:tr>
      <w:tr w:rsidR="00334104" w:rsidTr="00334104">
        <w:trPr>
          <w:trHeight w:val="836"/>
        </w:trPr>
        <w:tc>
          <w:tcPr>
            <w:tcW w:w="1547" w:type="dxa"/>
          </w:tcPr>
          <w:p w:rsidR="00334104" w:rsidRPr="00871AAD" w:rsidRDefault="00334104" w:rsidP="0076396F">
            <w:pPr>
              <w:rPr>
                <w:b/>
              </w:rPr>
            </w:pPr>
            <w:r w:rsidRPr="00871AAD">
              <w:rPr>
                <w:b/>
              </w:rPr>
              <w:t>Precondición</w:t>
            </w:r>
          </w:p>
        </w:tc>
        <w:tc>
          <w:tcPr>
            <w:tcW w:w="6947" w:type="dxa"/>
          </w:tcPr>
          <w:p w:rsidR="00334104" w:rsidRDefault="00334104" w:rsidP="0076396F">
            <w:r>
              <w:t xml:space="preserve">Estar </w:t>
            </w:r>
            <w:proofErr w:type="spellStart"/>
            <w:r>
              <w:t>logueado</w:t>
            </w:r>
            <w:proofErr w:type="spellEnd"/>
            <w:r>
              <w:t xml:space="preserve"> en el sistema.</w:t>
            </w:r>
          </w:p>
          <w:p w:rsidR="00334104" w:rsidRDefault="00334104" w:rsidP="0076396F"/>
        </w:tc>
      </w:tr>
    </w:tbl>
    <w:p w:rsidR="0022000B" w:rsidRDefault="0022000B"/>
    <w:p w:rsidR="0022000B" w:rsidRDefault="0022000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7"/>
        <w:gridCol w:w="6947"/>
      </w:tblGrid>
      <w:tr w:rsidR="00334104" w:rsidTr="0076396F">
        <w:trPr>
          <w:trHeight w:val="992"/>
        </w:trPr>
        <w:tc>
          <w:tcPr>
            <w:tcW w:w="1555" w:type="dxa"/>
          </w:tcPr>
          <w:p w:rsidR="00334104" w:rsidRPr="00871AAD" w:rsidRDefault="00334104" w:rsidP="0076396F">
            <w:pPr>
              <w:rPr>
                <w:b/>
              </w:rPr>
            </w:pPr>
            <w:r w:rsidRPr="00871AAD">
              <w:rPr>
                <w:b/>
              </w:rPr>
              <w:t>Caso de uso</w:t>
            </w:r>
          </w:p>
        </w:tc>
        <w:tc>
          <w:tcPr>
            <w:tcW w:w="7273" w:type="dxa"/>
          </w:tcPr>
          <w:p w:rsidR="00334104" w:rsidRDefault="00334104" w:rsidP="0076396F">
            <w:r>
              <w:t>Planificar partido.</w:t>
            </w:r>
          </w:p>
        </w:tc>
      </w:tr>
      <w:tr w:rsidR="00334104" w:rsidTr="0076396F">
        <w:trPr>
          <w:trHeight w:val="978"/>
        </w:trPr>
        <w:tc>
          <w:tcPr>
            <w:tcW w:w="1555" w:type="dxa"/>
          </w:tcPr>
          <w:p w:rsidR="00334104" w:rsidRPr="00871AAD" w:rsidRDefault="00334104" w:rsidP="0076396F">
            <w:pPr>
              <w:rPr>
                <w:b/>
              </w:rPr>
            </w:pPr>
            <w:r w:rsidRPr="00871AAD">
              <w:rPr>
                <w:b/>
              </w:rPr>
              <w:t>Actores</w:t>
            </w:r>
          </w:p>
        </w:tc>
        <w:tc>
          <w:tcPr>
            <w:tcW w:w="7273" w:type="dxa"/>
          </w:tcPr>
          <w:p w:rsidR="00334104" w:rsidRDefault="00334104" w:rsidP="0076396F">
            <w:r>
              <w:t>Usuario Organizador.</w:t>
            </w:r>
          </w:p>
        </w:tc>
      </w:tr>
      <w:tr w:rsidR="00334104" w:rsidTr="0076396F">
        <w:trPr>
          <w:trHeight w:val="836"/>
        </w:trPr>
        <w:tc>
          <w:tcPr>
            <w:tcW w:w="1555" w:type="dxa"/>
          </w:tcPr>
          <w:p w:rsidR="00334104" w:rsidRPr="00871AAD" w:rsidRDefault="00334104" w:rsidP="0076396F">
            <w:pPr>
              <w:rPr>
                <w:b/>
              </w:rPr>
            </w:pPr>
            <w:r w:rsidRPr="00871AAD">
              <w:rPr>
                <w:b/>
              </w:rPr>
              <w:t>Precondición</w:t>
            </w:r>
          </w:p>
        </w:tc>
        <w:tc>
          <w:tcPr>
            <w:tcW w:w="7273" w:type="dxa"/>
          </w:tcPr>
          <w:p w:rsidR="00334104" w:rsidRDefault="00334104" w:rsidP="0076396F">
            <w:r>
              <w:t xml:space="preserve">Encontrarse </w:t>
            </w:r>
            <w:proofErr w:type="spellStart"/>
            <w:r>
              <w:t>logueado</w:t>
            </w:r>
            <w:proofErr w:type="spellEnd"/>
            <w:r>
              <w:t xml:space="preserve"> en el sistema</w:t>
            </w:r>
          </w:p>
          <w:p w:rsidR="00334104" w:rsidRDefault="00334104" w:rsidP="0076396F"/>
        </w:tc>
      </w:tr>
      <w:tr w:rsidR="00334104" w:rsidTr="0076396F">
        <w:trPr>
          <w:trHeight w:val="847"/>
        </w:trPr>
        <w:tc>
          <w:tcPr>
            <w:tcW w:w="1555" w:type="dxa"/>
          </w:tcPr>
          <w:p w:rsidR="00334104" w:rsidRPr="00871AAD" w:rsidRDefault="00334104" w:rsidP="0076396F">
            <w:pPr>
              <w:rPr>
                <w:b/>
              </w:rPr>
            </w:pPr>
            <w:r w:rsidRPr="00871AAD">
              <w:rPr>
                <w:b/>
              </w:rPr>
              <w:t xml:space="preserve">Flujo Básico </w:t>
            </w:r>
          </w:p>
        </w:tc>
        <w:tc>
          <w:tcPr>
            <w:tcW w:w="7273" w:type="dxa"/>
          </w:tcPr>
          <w:p w:rsidR="00334104" w:rsidRDefault="00334104" w:rsidP="0076396F">
            <w:r>
              <w:t xml:space="preserve">El sistema muestra la interfaz principal, el actor </w:t>
            </w:r>
            <w:r>
              <w:t>da</w:t>
            </w:r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en el botón ‘Crear juego’</w:t>
            </w:r>
            <w:r>
              <w:t xml:space="preserve"> en ese momento </w:t>
            </w:r>
            <w:r>
              <w:t>el sistema</w:t>
            </w:r>
            <w:r>
              <w:t xml:space="preserve"> verifica que no se esté penalizado</w:t>
            </w:r>
            <w:r>
              <w:t xml:space="preserve">, </w:t>
            </w:r>
            <w:r>
              <w:t>en caso no estarlo</w:t>
            </w:r>
            <w:r>
              <w:t xml:space="preserve"> el sistema mostrara la interfaz crear juego, aquí el </w:t>
            </w:r>
            <w:r>
              <w:t>organizador</w:t>
            </w:r>
            <w:r>
              <w:t xml:space="preserve"> llenara la información necesaria (como el día y hora del partido, </w:t>
            </w:r>
            <w:proofErr w:type="spellStart"/>
            <w:r>
              <w:t>etc</w:t>
            </w:r>
            <w:proofErr w:type="spellEnd"/>
            <w:r>
              <w:t xml:space="preserve">), el organizador hará clic en el botón guardar, finalmente se mostrara un botón salir, el actor le hará clic en este y terminara el flujo. </w:t>
            </w:r>
          </w:p>
        </w:tc>
      </w:tr>
      <w:tr w:rsidR="00334104" w:rsidTr="0076396F">
        <w:trPr>
          <w:trHeight w:val="1412"/>
        </w:trPr>
        <w:tc>
          <w:tcPr>
            <w:tcW w:w="1555" w:type="dxa"/>
          </w:tcPr>
          <w:p w:rsidR="00334104" w:rsidRPr="00871AAD" w:rsidRDefault="00334104" w:rsidP="0076396F">
            <w:pPr>
              <w:rPr>
                <w:b/>
              </w:rPr>
            </w:pPr>
            <w:r w:rsidRPr="00871AAD">
              <w:rPr>
                <w:b/>
              </w:rPr>
              <w:t>Flujo alterno 1</w:t>
            </w:r>
          </w:p>
        </w:tc>
        <w:tc>
          <w:tcPr>
            <w:tcW w:w="7273" w:type="dxa"/>
          </w:tcPr>
          <w:p w:rsidR="00334104" w:rsidRDefault="00334104" w:rsidP="0076396F">
            <w:r>
              <w:t xml:space="preserve">El sistema muestra la interfaz principal, el actor hace </w:t>
            </w:r>
            <w:proofErr w:type="spellStart"/>
            <w:r>
              <w:t>click</w:t>
            </w:r>
            <w:proofErr w:type="spellEnd"/>
            <w:r>
              <w:t xml:space="preserve"> en el botón ‘Crear juego’, el sistema comprueba que no se encuentre penalizado, si está penalizado, el sistema mostrara un botón salir, el actor le hará clic y terminara el flujo.</w:t>
            </w:r>
          </w:p>
          <w:p w:rsidR="00334104" w:rsidRDefault="00334104" w:rsidP="0076396F"/>
        </w:tc>
      </w:tr>
      <w:tr w:rsidR="00334104" w:rsidTr="0076396F">
        <w:trPr>
          <w:trHeight w:val="837"/>
        </w:trPr>
        <w:tc>
          <w:tcPr>
            <w:tcW w:w="1555" w:type="dxa"/>
          </w:tcPr>
          <w:p w:rsidR="00334104" w:rsidRPr="00871AAD" w:rsidRDefault="00334104" w:rsidP="0076396F">
            <w:pPr>
              <w:rPr>
                <w:b/>
              </w:rPr>
            </w:pPr>
            <w:proofErr w:type="spellStart"/>
            <w:r w:rsidRPr="00871AAD">
              <w:rPr>
                <w:b/>
              </w:rPr>
              <w:t>Pos</w:t>
            </w:r>
            <w:proofErr w:type="spellEnd"/>
            <w:r w:rsidRPr="00871AAD">
              <w:rPr>
                <w:b/>
              </w:rPr>
              <w:t xml:space="preserve"> condición</w:t>
            </w:r>
          </w:p>
        </w:tc>
        <w:tc>
          <w:tcPr>
            <w:tcW w:w="7273" w:type="dxa"/>
          </w:tcPr>
          <w:p w:rsidR="00334104" w:rsidRDefault="00334104" w:rsidP="0076396F">
            <w:r>
              <w:t>El sistema crea una lista donde los demás usuarios podrán inscribirse para el partido.</w:t>
            </w:r>
          </w:p>
        </w:tc>
      </w:tr>
    </w:tbl>
    <w:p w:rsidR="0022000B" w:rsidRDefault="0022000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5"/>
        <w:gridCol w:w="6949"/>
      </w:tblGrid>
      <w:tr w:rsidR="00334104" w:rsidTr="0076396F">
        <w:trPr>
          <w:trHeight w:val="992"/>
        </w:trPr>
        <w:tc>
          <w:tcPr>
            <w:tcW w:w="1555" w:type="dxa"/>
          </w:tcPr>
          <w:p w:rsidR="00334104" w:rsidRDefault="00334104" w:rsidP="0076396F">
            <w:r>
              <w:t>Caso de uso</w:t>
            </w:r>
          </w:p>
        </w:tc>
        <w:tc>
          <w:tcPr>
            <w:tcW w:w="7273" w:type="dxa"/>
          </w:tcPr>
          <w:p w:rsidR="00334104" w:rsidRDefault="00334104" w:rsidP="0076396F">
            <w:r w:rsidRPr="00871AAD">
              <w:t>Consultar</w:t>
            </w:r>
            <w:r>
              <w:t xml:space="preserve"> listado de</w:t>
            </w:r>
            <w:r w:rsidRPr="00871AAD">
              <w:t xml:space="preserve"> jugadores</w:t>
            </w:r>
            <w:r>
              <w:t>.</w:t>
            </w:r>
          </w:p>
        </w:tc>
      </w:tr>
      <w:tr w:rsidR="00334104" w:rsidTr="0076396F">
        <w:trPr>
          <w:trHeight w:val="978"/>
        </w:trPr>
        <w:tc>
          <w:tcPr>
            <w:tcW w:w="1555" w:type="dxa"/>
          </w:tcPr>
          <w:p w:rsidR="00334104" w:rsidRDefault="00334104" w:rsidP="0076396F">
            <w:r>
              <w:t>Actores</w:t>
            </w:r>
          </w:p>
        </w:tc>
        <w:tc>
          <w:tcPr>
            <w:tcW w:w="7273" w:type="dxa"/>
          </w:tcPr>
          <w:p w:rsidR="00334104" w:rsidRDefault="00334104" w:rsidP="0076396F">
            <w:r>
              <w:t>Usuario organizador.</w:t>
            </w:r>
          </w:p>
        </w:tc>
      </w:tr>
      <w:tr w:rsidR="00334104" w:rsidTr="0076396F">
        <w:trPr>
          <w:trHeight w:val="836"/>
        </w:trPr>
        <w:tc>
          <w:tcPr>
            <w:tcW w:w="1555" w:type="dxa"/>
          </w:tcPr>
          <w:p w:rsidR="00334104" w:rsidRDefault="00334104" w:rsidP="0076396F">
            <w:r>
              <w:t>Precondición</w:t>
            </w:r>
          </w:p>
        </w:tc>
        <w:tc>
          <w:tcPr>
            <w:tcW w:w="7273" w:type="dxa"/>
          </w:tcPr>
          <w:p w:rsidR="00334104" w:rsidRDefault="00334104" w:rsidP="0076396F">
            <w:r>
              <w:t xml:space="preserve">Encontrarse </w:t>
            </w:r>
            <w:proofErr w:type="spellStart"/>
            <w:r>
              <w:t>logueado</w:t>
            </w:r>
            <w:proofErr w:type="spellEnd"/>
            <w:r>
              <w:t xml:space="preserve"> en el sistema</w:t>
            </w:r>
          </w:p>
          <w:p w:rsidR="00334104" w:rsidRDefault="00334104" w:rsidP="0076396F">
            <w:r>
              <w:t>Haber organizado un partido</w:t>
            </w:r>
          </w:p>
          <w:p w:rsidR="00334104" w:rsidRDefault="00334104" w:rsidP="0076396F"/>
        </w:tc>
      </w:tr>
      <w:tr w:rsidR="00334104" w:rsidTr="0076396F">
        <w:trPr>
          <w:trHeight w:val="847"/>
        </w:trPr>
        <w:tc>
          <w:tcPr>
            <w:tcW w:w="1555" w:type="dxa"/>
          </w:tcPr>
          <w:p w:rsidR="00334104" w:rsidRDefault="00334104" w:rsidP="0076396F">
            <w:r>
              <w:t xml:space="preserve">Flujo Básico </w:t>
            </w:r>
          </w:p>
        </w:tc>
        <w:tc>
          <w:tcPr>
            <w:tcW w:w="7273" w:type="dxa"/>
          </w:tcPr>
          <w:p w:rsidR="00334104" w:rsidRDefault="00334104" w:rsidP="0076396F">
            <w:r>
              <w:t>El sistema muestra la interfaz principal, e</w:t>
            </w:r>
            <w:r>
              <w:t xml:space="preserve">l organizador tiene la opción de ver la lista de inscritos de las 2 modalidades, el sistema carga la data de las 2 modalidades indicando cual es cual, también se muestra el botón de </w:t>
            </w:r>
            <w:r w:rsidR="00336622">
              <w:t xml:space="preserve">salir </w:t>
            </w:r>
            <w:bookmarkStart w:id="0" w:name="_GoBack"/>
            <w:bookmarkEnd w:id="0"/>
            <w:r w:rsidR="00336622">
              <w:t>y cerrar inscripción, el organizador hace clic el botón salir y termina el flujo.</w:t>
            </w:r>
          </w:p>
        </w:tc>
      </w:tr>
      <w:tr w:rsidR="00334104" w:rsidTr="0076396F">
        <w:trPr>
          <w:trHeight w:val="1412"/>
        </w:trPr>
        <w:tc>
          <w:tcPr>
            <w:tcW w:w="1555" w:type="dxa"/>
          </w:tcPr>
          <w:p w:rsidR="00334104" w:rsidRDefault="00334104" w:rsidP="0076396F">
            <w:r>
              <w:t>Flujo alterno 1</w:t>
            </w:r>
          </w:p>
        </w:tc>
        <w:tc>
          <w:tcPr>
            <w:tcW w:w="7273" w:type="dxa"/>
          </w:tcPr>
          <w:p w:rsidR="00334104" w:rsidRDefault="00334104" w:rsidP="00336622"/>
        </w:tc>
      </w:tr>
      <w:tr w:rsidR="00334104" w:rsidTr="0076396F">
        <w:trPr>
          <w:trHeight w:val="837"/>
        </w:trPr>
        <w:tc>
          <w:tcPr>
            <w:tcW w:w="1555" w:type="dxa"/>
          </w:tcPr>
          <w:p w:rsidR="00334104" w:rsidRDefault="00334104" w:rsidP="0076396F">
            <w:pPr>
              <w:jc w:val="center"/>
            </w:pPr>
            <w:proofErr w:type="spellStart"/>
            <w:r>
              <w:t>Pos</w:t>
            </w:r>
            <w:proofErr w:type="spellEnd"/>
            <w:r>
              <w:t xml:space="preserve"> condición</w:t>
            </w:r>
          </w:p>
        </w:tc>
        <w:tc>
          <w:tcPr>
            <w:tcW w:w="7273" w:type="dxa"/>
          </w:tcPr>
          <w:p w:rsidR="00334104" w:rsidRDefault="00334104" w:rsidP="0076396F">
            <w:r>
              <w:t>Lista de jugadores consultada</w:t>
            </w:r>
          </w:p>
        </w:tc>
      </w:tr>
    </w:tbl>
    <w:p w:rsidR="0022000B" w:rsidRPr="0022000B" w:rsidRDefault="0022000B">
      <w:pPr>
        <w:rPr>
          <w:b/>
          <w:sz w:val="24"/>
          <w:szCs w:val="24"/>
        </w:rPr>
      </w:pPr>
      <w:r w:rsidRPr="0022000B">
        <w:rPr>
          <w:b/>
          <w:sz w:val="24"/>
          <w:szCs w:val="24"/>
        </w:rPr>
        <w:lastRenderedPageBreak/>
        <w:t>Diagrama de Robustez del Ingreso al Sistema</w:t>
      </w:r>
    </w:p>
    <w:p w:rsidR="0022000B" w:rsidRDefault="0022000B">
      <w:r>
        <w:rPr>
          <w:noProof/>
          <w:lang w:eastAsia="es-PE"/>
        </w:rPr>
        <w:drawing>
          <wp:inline distT="0" distB="0" distL="0" distR="0">
            <wp:extent cx="5400040" cy="3240024"/>
            <wp:effectExtent l="0" t="0" r="0" b="0"/>
            <wp:docPr id="2" name="Imagen 2" descr="https://scontent.flim5-1.fna.fbcdn.net/v/t34.0-12/26941207_10215538529601108_893464600_n.png?oh=a2f153febc81db8ca5100ac113dcb88a&amp;oe=5A6494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.flim5-1.fna.fbcdn.net/v/t34.0-12/26941207_10215538529601108_893464600_n.png?oh=a2f153febc81db8ca5100ac113dcb88a&amp;oe=5A6494E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00B" w:rsidRDefault="0022000B"/>
    <w:p w:rsidR="0022000B" w:rsidRDefault="0022000B"/>
    <w:p w:rsidR="0022000B" w:rsidRPr="0022000B" w:rsidRDefault="0022000B">
      <w:pPr>
        <w:rPr>
          <w:b/>
          <w:sz w:val="24"/>
          <w:szCs w:val="24"/>
        </w:rPr>
      </w:pPr>
      <w:r w:rsidRPr="0022000B">
        <w:rPr>
          <w:b/>
          <w:sz w:val="24"/>
          <w:szCs w:val="24"/>
        </w:rPr>
        <w:t>Diagrama de Robustez de Inscripción de Jugador</w:t>
      </w:r>
    </w:p>
    <w:p w:rsidR="0022000B" w:rsidRDefault="0022000B">
      <w:r>
        <w:rPr>
          <w:noProof/>
          <w:lang w:eastAsia="es-PE"/>
        </w:rPr>
        <w:drawing>
          <wp:inline distT="0" distB="0" distL="0" distR="0">
            <wp:extent cx="5400040" cy="2801760"/>
            <wp:effectExtent l="0" t="0" r="0" b="0"/>
            <wp:docPr id="3" name="Imagen 3" descr="https://scontent.flim5-1.fna.fbcdn.net/v/t34.0-12/26855787_10215539384742486_1832243913_n.png?oh=a28b99003389cbba32b65b2ab1107844&amp;oe=5A64E6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.flim5-1.fna.fbcdn.net/v/t34.0-12/26855787_10215539384742486_1832243913_n.png?oh=a28b99003389cbba32b65b2ab1107844&amp;oe=5A64E6E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00B" w:rsidRDefault="0022000B"/>
    <w:p w:rsidR="0022000B" w:rsidRDefault="0022000B"/>
    <w:p w:rsidR="0022000B" w:rsidRDefault="0022000B"/>
    <w:p w:rsidR="0022000B" w:rsidRPr="0022000B" w:rsidRDefault="0022000B">
      <w:pPr>
        <w:rPr>
          <w:b/>
          <w:sz w:val="24"/>
          <w:szCs w:val="24"/>
        </w:rPr>
      </w:pPr>
      <w:r w:rsidRPr="0022000B">
        <w:rPr>
          <w:b/>
          <w:sz w:val="24"/>
          <w:szCs w:val="24"/>
        </w:rPr>
        <w:t>Diagrama de Robustez de la consulta de jugadores y cierre de inscripción</w:t>
      </w:r>
    </w:p>
    <w:p w:rsidR="0022000B" w:rsidRDefault="0022000B"/>
    <w:p w:rsidR="0022000B" w:rsidRDefault="0022000B">
      <w:r>
        <w:rPr>
          <w:noProof/>
          <w:lang w:eastAsia="es-PE"/>
        </w:rPr>
        <w:lastRenderedPageBreak/>
        <w:drawing>
          <wp:inline distT="0" distB="0" distL="0" distR="0">
            <wp:extent cx="5400040" cy="3357717"/>
            <wp:effectExtent l="0" t="0" r="0" b="0"/>
            <wp:docPr id="4" name="Imagen 4" descr="https://scontent.flim5-1.fna.fbcdn.net/v/t34.0-12/26995054_10215539453424203_1236396423_n.png?oh=fa72772a0bf2d94deb3c1fe94d693205&amp;oe=5A64E0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.flim5-1.fna.fbcdn.net/v/t34.0-12/26995054_10215539453424203_1236396423_n.png?oh=fa72772a0bf2d94deb3c1fe94d693205&amp;oe=5A64E02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00B" w:rsidRDefault="0022000B"/>
    <w:p w:rsidR="0022000B" w:rsidRPr="0022000B" w:rsidRDefault="0022000B">
      <w:pPr>
        <w:rPr>
          <w:b/>
          <w:sz w:val="24"/>
          <w:szCs w:val="24"/>
        </w:rPr>
      </w:pPr>
      <w:r w:rsidRPr="0022000B">
        <w:rPr>
          <w:b/>
          <w:sz w:val="24"/>
          <w:szCs w:val="24"/>
        </w:rPr>
        <w:t>Diagrama de Robustez para el pago de la cancha</w:t>
      </w:r>
    </w:p>
    <w:p w:rsidR="0022000B" w:rsidRDefault="0022000B"/>
    <w:p w:rsidR="0022000B" w:rsidRDefault="0022000B">
      <w:r>
        <w:rPr>
          <w:noProof/>
          <w:lang w:eastAsia="es-PE"/>
        </w:rPr>
        <w:drawing>
          <wp:inline distT="0" distB="0" distL="0" distR="0">
            <wp:extent cx="3067050" cy="3571875"/>
            <wp:effectExtent l="0" t="0" r="0" b="9525"/>
            <wp:docPr id="5" name="Imagen 5" descr="https://scontent.flim5-1.fna.fbcdn.net/v/t34.0-12/26996755_10215539467744561_2005468429_n.png?oh=acbeaed9d7bc611186b0c7c22005d884&amp;oe=5A64A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content.flim5-1.fna.fbcdn.net/v/t34.0-12/26996755_10215539467744561_2005468429_n.png?oh=acbeaed9d7bc611186b0c7c22005d884&amp;oe=5A64AF5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00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00B"/>
    <w:rsid w:val="0022000B"/>
    <w:rsid w:val="00263984"/>
    <w:rsid w:val="00302D1F"/>
    <w:rsid w:val="00334104"/>
    <w:rsid w:val="00336622"/>
    <w:rsid w:val="00AC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14D7F"/>
  <w15:chartTrackingRefBased/>
  <w15:docId w15:val="{7ED0FC08-9CE5-42B5-9805-CECB8832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3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495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Espinoza</dc:creator>
  <cp:keywords/>
  <dc:description/>
  <cp:lastModifiedBy>Walter Perez Moron</cp:lastModifiedBy>
  <cp:revision>2</cp:revision>
  <dcterms:created xsi:type="dcterms:W3CDTF">2018-01-20T01:11:00Z</dcterms:created>
  <dcterms:modified xsi:type="dcterms:W3CDTF">2018-01-20T04:18:00Z</dcterms:modified>
</cp:coreProperties>
</file>