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1"/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rStyle w:val="PO1"/>
          <w:color w:val="auto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Deployment Diagram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Cliente: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Client (Web): Es aquel usuario que se conecta a la página de </w:t>
      </w:r>
      <w:hyperlink r:id="rId5">
        <w:r>
          <w:rPr>
            <w:rStyle w:val="PO1"/>
            <w:color w:val="0563C1" w:themeColor="hyperlink"/>
            <w:position w:val="0"/>
            <w:sz w:val="24"/>
            <w:szCs w:val="24"/>
            <w:u w:val="single"/>
            <w:rFonts w:ascii="Times New Roman" w:eastAsia="Times New Roman" w:hAnsi="Times New Roman" w:hint="default"/>
          </w:rPr>
          <w:t>www.cinemanzana.com</w:t>
        </w:r>
      </w:hyperlink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desde un navegador.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Client (Mobile): Es aquel usuario que se conecta a los servicios de cinemanza </w:t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mediante su app mobile.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Servidor: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Load Balancer (Elastic Load Balancing AWS): Permitir que el backend se pueda </w:t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mantener estable sin amenazar su sobrecarga o caída del servicio por la gran cantidad de </w:t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consultas.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Server Ventas: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Django: Framework Web que permitirá desarrollar el backend que </w:t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contemplará las consultas al microservicio de ventas.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DjangoRestFramework: Librería que permite construir servicios basados en </w:t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REST.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CulqiAPI: API de pasarela de pagos que permitirá a los usuarios poder pagar </w:t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con tarjetas de crédito o débito.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MySQLClient: Librería de para conectarse al servidor MySQL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Server Cliente: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Django: Framework Web que permitirá desarrollar el backend que </w:t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contemplará las consultas al microservicio de cliente.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DjangoRestFramework: Librería que permite construir servicios basados en </w:t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REST.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PassLib: Librería para encriptar las contraseñas de los usuarios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JWT: Librería para tokenizar a los usuarios y trabajar con un enfoque </w:t>
      </w:r>
      <w:r>
        <w:rPr>
          <w:rStyle w:val="PO1"/>
          <w:i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state </w:t>
      </w:r>
      <w:r>
        <w:rPr>
          <w:rStyle w:val="PO1"/>
          <w:i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less </w:t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las consultas al servidor.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MySQLClient: Librería de para conectarse al servidor MySQL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FacebookAPI: API de facebook para poder hacer login con su plataforma.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GoogleAPI: API de google para poder hacer login con su plataforma.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TwitterAPI: API de twitter para poder hacer login con su plataforma.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Server Admin: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Django: Framework Web que permitirá desarrollar el backend que </w:t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contemplará las consultas al microservicio de administrador.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DjangoRestFramework: Librería que permite construir servicios basados en </w:t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REST.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PassLib: Librería para encriptar las contraseñas de los usuarios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JWT: Librería para tokenizar a los usuarios y trabajar con un enfoque </w:t>
      </w:r>
      <w:r>
        <w:rPr>
          <w:rStyle w:val="PO1"/>
          <w:i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state </w:t>
      </w:r>
      <w:r>
        <w:rPr>
          <w:rStyle w:val="PO1"/>
          <w:i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less </w:t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las consultas al servidor.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MySQLClient: Librería de para conectarse al servidor MySQL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Server Cartelera: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Django: Framework Web que permitirá desarrollar el backend que </w:t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contemplará las consultas al microservicio de la cartelera.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DjangoRestFramework: Librería que permite construir servicios basados en </w:t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REST.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MySQLClient: Librería de para conectarse al servidor MySQL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i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Storage AWS S3: Storage de amazon web services para subir las imágenes y </w:t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otros componentes </w:t>
      </w:r>
      <w:r>
        <w:rPr>
          <w:rStyle w:val="PO1"/>
          <w:i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media.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"/>
          <w:i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Server Business Intelligence: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Django: Framework Web que permitirá desarrollar el backend que </w:t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contemplará las consultas al microservicio de inteligencia de negocios.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DjangoRestFramework: Librería que permite construir servicios basados en </w:t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REST.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MySQLClient: Librería de para conectarse al servidor MySQL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PowerBIAPI: SaaS de Microsoft para soportar el BI de la empresa.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Server Cadena de Cine: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Django: Framework Web que permitirá desarrollar el backend que </w:t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contemplará las consultas al microservicio de inteligencia de negocios.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DjangoRestFramework: Librería que permite construir servicios basados en </w:t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REST.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MySQLClient: Librería de para conectarse al servidor MySQL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Server Cine: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Django: Framework Web que permitirá desarrollar el backend que </w:t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contemplará las consultas al microservicio de inteligencia de negocios.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DjangoRestFramework: Librería que permite construir servicios basados en </w:t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REST.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MySQLClient: Librería de para conectarse al servidor MySQL</w:t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</w:p>
    <w:p>
      <w:pPr>
        <w:pStyle w:val="PO1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MySQLServer: Servidor que soportará toda la persistencia de los datos (usuarios, </w:t>
      </w:r>
      <w:r>
        <w:rPr>
          <w:rStyle w:val="PO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películas, funciones).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2157F3DC"/>
    <w:lvl w:ilvl="0">
      <w:lvlJc w:val="left"/>
      <w:numFmt w:val="bullet"/>
      <w:start w:val="1"/>
      <w:suff w:val="tab"/>
      <w:pPr>
        <w:ind w:left="800" w:hanging="400"/>
      </w:pPr>
      <w:rPr>
        <w:rFonts w:ascii="Wingdings" w:eastAsia="Wingdings" w:hAnsi="Wingdings"/>
        <w:rStyle w:val="PO1"/>
        <w:shd w:val="clear"/>
        <w:sz w:val="32"/>
        <w:szCs w:val="32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">
    <w:multiLevelType w:val="hybridMultilevel"/>
    <w:nsid w:val="000001"/>
    <w:tmpl w:val="154B019E"/>
    <w:lvl w:ilvl="0">
      <w:lvlJc w:val="left"/>
      <w:numFmt w:val="decimal"/>
      <w:start w:val="1"/>
      <w:suff w:val="tab"/>
      <w:pPr>
        <w:ind w:left="800" w:hanging="400"/>
      </w:pPr>
      <w:rPr>
        <w:rFonts w:ascii="Times New Roman" w:eastAsia="Times New Roman" w:hAnsi="Times New Roman"/>
        <w:rStyle w:val="PO1"/>
        <w:shd w:val="clear"/>
        <w:sz w:val="32"/>
        <w:szCs w:val="32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</w:pPr>
      <w:lvlText w:val="%2."/>
    </w:lvl>
    <w:lvl w:ilvl="2">
      <w:lvlJc w:val="left"/>
      <w:numFmt w:val="lowerRoman"/>
      <w:start w:val="1"/>
      <w:suff w:val="tab"/>
      <w:pPr>
        <w:ind w:left="1600" w:hanging="400"/>
      </w:pPr>
      <w:lvlText w:val="%3."/>
    </w:lvl>
    <w:lvl w:ilvl="3">
      <w:lvlJc w:val="left"/>
      <w:numFmt w:val="decimal"/>
      <w:start w:val="1"/>
      <w:suff w:val="tab"/>
      <w:pPr>
        <w:ind w:left="2000" w:hanging="400"/>
      </w:pPr>
      <w:lvlText w:val="%4."/>
    </w:lvl>
    <w:lvl w:ilvl="4">
      <w:lvlJc w:val="left"/>
      <w:numFmt w:val="upperLetter"/>
      <w:start w:val="1"/>
      <w:suff w:val="tab"/>
      <w:pPr>
        <w:ind w:left="2400" w:hanging="400"/>
      </w:pPr>
      <w:lvlText w:val="%5."/>
    </w:lvl>
    <w:lvl w:ilvl="5">
      <w:lvlJc w:val="left"/>
      <w:numFmt w:val="lowerRoman"/>
      <w:start w:val="1"/>
      <w:suff w:val="tab"/>
      <w:pPr>
        <w:ind w:left="2800" w:hanging="400"/>
      </w:pPr>
      <w:lvlText w:val="%6."/>
    </w:lvl>
    <w:lvl w:ilvl="6">
      <w:lvlJc w:val="left"/>
      <w:numFmt w:val="decimal"/>
      <w:start w:val="1"/>
      <w:suff w:val="tab"/>
      <w:pPr>
        <w:ind w:left="3200" w:hanging="400"/>
      </w:pPr>
      <w:lvlText w:val="%7."/>
    </w:lvl>
    <w:lvl w:ilvl="7">
      <w:lvlJc w:val="left"/>
      <w:numFmt w:val="upperLetter"/>
      <w:start w:val="1"/>
      <w:suff w:val="tab"/>
      <w:pPr>
        <w:ind w:left="3600" w:hanging="400"/>
      </w:pPr>
      <w:lvlText w:val="%8."/>
    </w:lvl>
    <w:lvl w:ilvl="8">
      <w:lvlJc w:val="left"/>
      <w:numFmt w:val="lowerRoman"/>
      <w:start w:val="1"/>
      <w:suff w:val="tab"/>
      <w:pPr>
        <w:ind w:left="4000" w:hanging="400"/>
      </w:pPr>
      <w:lvlText w:val="%9."/>
    </w:lvl>
  </w:abstractNum>
  <w:abstractNum w:abstractNumId="2">
    <w:multiLevelType w:val="hybridMultilevel"/>
    <w:nsid w:val="000002"/>
    <w:tmpl w:val="6F5736FD"/>
    <w:lvl w:ilvl="0">
      <w:lvlJc w:val="left"/>
      <w:numFmt w:val="decimal"/>
      <w:start w:val="1"/>
      <w:suff w:val="tab"/>
      <w:pPr>
        <w:ind w:left="800" w:hanging="400"/>
      </w:pPr>
      <w:rPr>
        <w:rFonts w:ascii="Times New Roman" w:eastAsia="Times New Roman" w:hAnsi="Times New Roman"/>
        <w:rStyle w:val="PO1"/>
        <w:shd w:val="clear"/>
        <w:sz w:val="28"/>
        <w:szCs w:val="28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</w:pPr>
      <w:lvlText w:val="%2."/>
    </w:lvl>
    <w:lvl w:ilvl="2">
      <w:lvlJc w:val="left"/>
      <w:numFmt w:val="lowerRoman"/>
      <w:start w:val="1"/>
      <w:suff w:val="tab"/>
      <w:pPr>
        <w:ind w:left="1600" w:hanging="400"/>
      </w:pPr>
      <w:lvlText w:val="%3."/>
    </w:lvl>
    <w:lvl w:ilvl="3">
      <w:lvlJc w:val="left"/>
      <w:numFmt w:val="decimal"/>
      <w:start w:val="1"/>
      <w:suff w:val="tab"/>
      <w:pPr>
        <w:ind w:left="2000" w:hanging="400"/>
      </w:pPr>
      <w:lvlText w:val="%4."/>
    </w:lvl>
    <w:lvl w:ilvl="4">
      <w:lvlJc w:val="left"/>
      <w:numFmt w:val="upperLetter"/>
      <w:start w:val="1"/>
      <w:suff w:val="tab"/>
      <w:pPr>
        <w:ind w:left="2400" w:hanging="400"/>
      </w:pPr>
      <w:lvlText w:val="%5."/>
    </w:lvl>
    <w:lvl w:ilvl="5">
      <w:lvlJc w:val="left"/>
      <w:numFmt w:val="lowerRoman"/>
      <w:start w:val="1"/>
      <w:suff w:val="tab"/>
      <w:pPr>
        <w:ind w:left="2800" w:hanging="400"/>
      </w:pPr>
      <w:lvlText w:val="%6."/>
    </w:lvl>
    <w:lvl w:ilvl="6">
      <w:lvlJc w:val="left"/>
      <w:numFmt w:val="decimal"/>
      <w:start w:val="1"/>
      <w:suff w:val="tab"/>
      <w:pPr>
        <w:ind w:left="3200" w:hanging="400"/>
      </w:pPr>
      <w:lvlText w:val="%7."/>
    </w:lvl>
    <w:lvl w:ilvl="7">
      <w:lvlJc w:val="left"/>
      <w:numFmt w:val="upperLetter"/>
      <w:start w:val="1"/>
      <w:suff w:val="tab"/>
      <w:pPr>
        <w:ind w:left="3600" w:hanging="400"/>
      </w:pPr>
      <w:lvlText w:val="%8."/>
    </w:lvl>
    <w:lvl w:ilvl="8">
      <w:lvlJc w:val="left"/>
      <w:numFmt w:val="lowerRoman"/>
      <w:start w:val="1"/>
      <w:suff w:val="tab"/>
      <w:pPr>
        <w:ind w:left="4000" w:hanging="400"/>
      </w:pPr>
      <w:lvlText w:val="%9.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96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rFonts w:ascii="Times New Roman" w:eastAsia="Times New Roman" w:hAnsi="Times New Roman"/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www.cinemanzana.com" TargetMode="Externa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466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delan1997</dc:creator>
  <cp:lastModifiedBy/>
</cp:coreProperties>
</file>