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D7B" w:rsidRDefault="00986D7B" w:rsidP="00986D7B">
      <w:pPr>
        <w:shd w:val="clear" w:color="auto" w:fill="FFFFFF"/>
        <w:spacing w:after="265"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 xml:space="preserve">En Uber </w:t>
      </w:r>
    </w:p>
    <w:p w:rsidR="004A4DCD" w:rsidRPr="004A4DCD" w:rsidRDefault="004A4DCD" w:rsidP="004A4DCD">
      <w:pPr>
        <w:shd w:val="clear" w:color="auto" w:fill="FFFFFF"/>
        <w:spacing w:after="265"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 xml:space="preserve">La arquitectura de Uber es un poco diferente, basada en microservicios. Esta filosofía les ha permitido crecer muy rápido y escribir cada uno de estos microservicios en lenguajes muy diferentes. Uber utiliza Node.js, Python, </w:t>
      </w:r>
      <w:proofErr w:type="spellStart"/>
      <w:r w:rsidRPr="004A4DCD">
        <w:rPr>
          <w:rFonts w:ascii="Arial" w:eastAsia="Times New Roman" w:hAnsi="Arial" w:cs="Arial"/>
          <w:color w:val="000000"/>
          <w:sz w:val="21"/>
          <w:szCs w:val="21"/>
          <w:bdr w:val="none" w:sz="0" w:space="0" w:color="auto" w:frame="1"/>
          <w:lang w:val="es-ES" w:eastAsia="es-ES"/>
        </w:rPr>
        <w:t>Go</w:t>
      </w:r>
      <w:proofErr w:type="spellEnd"/>
      <w:r w:rsidRPr="004A4DCD">
        <w:rPr>
          <w:rFonts w:ascii="Arial" w:eastAsia="Times New Roman" w:hAnsi="Arial" w:cs="Arial"/>
          <w:color w:val="000000"/>
          <w:sz w:val="21"/>
          <w:szCs w:val="21"/>
          <w:bdr w:val="none" w:sz="0" w:space="0" w:color="auto" w:frame="1"/>
          <w:lang w:val="es-ES" w:eastAsia="es-ES"/>
        </w:rPr>
        <w:t>, Java y Scala, lo que además les pe</w:t>
      </w:r>
      <w:bookmarkStart w:id="0" w:name="_GoBack"/>
      <w:bookmarkEnd w:id="0"/>
      <w:r w:rsidRPr="004A4DCD">
        <w:rPr>
          <w:rFonts w:ascii="Arial" w:eastAsia="Times New Roman" w:hAnsi="Arial" w:cs="Arial"/>
          <w:color w:val="000000"/>
          <w:sz w:val="21"/>
          <w:szCs w:val="21"/>
          <w:bdr w:val="none" w:sz="0" w:space="0" w:color="auto" w:frame="1"/>
          <w:lang w:val="es-ES" w:eastAsia="es-ES"/>
        </w:rPr>
        <w:t>rmite contratar ingenieros de forma más rápi</w:t>
      </w:r>
      <w:r w:rsidR="00986D7B">
        <w:rPr>
          <w:rFonts w:ascii="Arial" w:eastAsia="Times New Roman" w:hAnsi="Arial" w:cs="Arial"/>
          <w:color w:val="000000"/>
          <w:sz w:val="21"/>
          <w:szCs w:val="21"/>
          <w:bdr w:val="none" w:sz="0" w:space="0" w:color="auto" w:frame="1"/>
          <w:lang w:val="es-ES" w:eastAsia="es-ES"/>
        </w:rPr>
        <w:t xml:space="preserve">da al no verse limitados por </w:t>
      </w:r>
      <w:r w:rsidRPr="004A4DCD">
        <w:rPr>
          <w:rFonts w:ascii="Arial" w:eastAsia="Times New Roman" w:hAnsi="Arial" w:cs="Arial"/>
          <w:color w:val="000000"/>
          <w:sz w:val="21"/>
          <w:szCs w:val="21"/>
          <w:bdr w:val="none" w:sz="0" w:space="0" w:color="auto" w:frame="1"/>
          <w:lang w:val="es-ES" w:eastAsia="es-ES"/>
        </w:rPr>
        <w:t>el lenguaje.</w:t>
      </w:r>
    </w:p>
    <w:p w:rsidR="004A4DCD" w:rsidRDefault="004A4DCD" w:rsidP="004A4DCD">
      <w:pPr>
        <w:spacing w:after="0"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Los microservicios permiten a las empresas crecer rápidamente, pero tienen un costo en términos de velocidad agregada.</w:t>
      </w:r>
      <w:r>
        <w:rPr>
          <w:rFonts w:ascii="Arial" w:eastAsia="Times New Roman" w:hAnsi="Arial" w:cs="Arial"/>
          <w:color w:val="000000"/>
          <w:sz w:val="21"/>
          <w:szCs w:val="21"/>
          <w:bdr w:val="none" w:sz="0" w:space="0" w:color="auto" w:frame="1"/>
          <w:lang w:val="es-ES" w:eastAsia="es-ES"/>
        </w:rPr>
        <w:t xml:space="preserve"> B</w:t>
      </w:r>
      <w:r>
        <w:rPr>
          <w:rFonts w:ascii="Arial" w:hAnsi="Arial" w:cs="Arial"/>
          <w:color w:val="000000"/>
          <w:sz w:val="21"/>
          <w:szCs w:val="21"/>
          <w:shd w:val="clear" w:color="auto" w:fill="FFFFFF"/>
        </w:rPr>
        <w:t>rindan muchos beneficios, como equipos que poseen sus propios ciclos de lanzamiento y son responsables de su propio tiempo de actividad.</w:t>
      </w:r>
    </w:p>
    <w:p w:rsidR="004A4DCD" w:rsidRDefault="004A4DCD" w:rsidP="004A4DCD">
      <w:pPr>
        <w:spacing w:after="0" w:line="240" w:lineRule="auto"/>
        <w:rPr>
          <w:rFonts w:ascii="Arial" w:hAnsi="Arial" w:cs="Arial"/>
          <w:color w:val="000000"/>
          <w:sz w:val="21"/>
          <w:szCs w:val="21"/>
          <w:bdr w:val="none" w:sz="0" w:space="0" w:color="auto" w:frame="1"/>
          <w:shd w:val="clear" w:color="auto" w:fill="FFFFFF"/>
        </w:rPr>
      </w:pPr>
      <w:r>
        <w:rPr>
          <w:rFonts w:ascii="Arial" w:hAnsi="Arial" w:cs="Arial"/>
          <w:color w:val="000000"/>
          <w:sz w:val="21"/>
          <w:szCs w:val="21"/>
          <w:bdr w:val="none" w:sz="0" w:space="0" w:color="auto" w:frame="1"/>
          <w:shd w:val="clear" w:color="auto" w:fill="FFFFFF"/>
        </w:rPr>
        <w:t xml:space="preserve">Adoptar microservicios le permite escribir su software en diferentes lenguajes de programación; para que pueda tener algunos escritos en Node.js, Python, </w:t>
      </w:r>
      <w:proofErr w:type="spellStart"/>
      <w:r>
        <w:rPr>
          <w:rFonts w:ascii="Arial" w:hAnsi="Arial" w:cs="Arial"/>
          <w:color w:val="000000"/>
          <w:sz w:val="21"/>
          <w:szCs w:val="21"/>
          <w:bdr w:val="none" w:sz="0" w:space="0" w:color="auto" w:frame="1"/>
          <w:shd w:val="clear" w:color="auto" w:fill="FFFFFF"/>
        </w:rPr>
        <w:t>Go</w:t>
      </w:r>
      <w:proofErr w:type="spellEnd"/>
      <w:r>
        <w:rPr>
          <w:rFonts w:ascii="Arial" w:hAnsi="Arial" w:cs="Arial"/>
          <w:color w:val="000000"/>
          <w:sz w:val="21"/>
          <w:szCs w:val="21"/>
          <w:bdr w:val="none" w:sz="0" w:space="0" w:color="auto" w:frame="1"/>
          <w:shd w:val="clear" w:color="auto" w:fill="FFFFFF"/>
        </w:rPr>
        <w:t xml:space="preserve"> y Java.</w:t>
      </w:r>
    </w:p>
    <w:p w:rsidR="004A4DCD" w:rsidRDefault="004A4DCD" w:rsidP="004A4DCD">
      <w:pPr>
        <w:spacing w:after="0" w:line="240" w:lineRule="auto"/>
        <w:rPr>
          <w:rFonts w:ascii="Arial" w:hAnsi="Arial" w:cs="Arial"/>
          <w:color w:val="000000"/>
          <w:sz w:val="21"/>
          <w:szCs w:val="21"/>
          <w:bdr w:val="none" w:sz="0" w:space="0" w:color="auto" w:frame="1"/>
          <w:shd w:val="clear" w:color="auto" w:fill="FFFFFF"/>
        </w:rPr>
      </w:pPr>
    </w:p>
    <w:p w:rsidR="00986D7B" w:rsidRPr="004A4DCD" w:rsidRDefault="00986D7B" w:rsidP="00986D7B">
      <w:pPr>
        <w:shd w:val="clear" w:color="auto" w:fill="FFFFFF"/>
        <w:spacing w:after="265"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Pero el usar tantos lenguajes diferentes se convierte en una limitación cuando se tiene que solucionar el mismo problema tantas veces como lenguajes existen. La reutilización se convierte en algo muy complejo.</w:t>
      </w:r>
    </w:p>
    <w:p w:rsidR="004A4DCD" w:rsidRDefault="004A4DCD" w:rsidP="004A4DCD">
      <w:pPr>
        <w:spacing w:after="0" w:line="240" w:lineRule="auto"/>
        <w:rPr>
          <w:rFonts w:ascii="Arial" w:hAnsi="Arial" w:cs="Arial"/>
          <w:color w:val="000000"/>
          <w:sz w:val="21"/>
          <w:szCs w:val="21"/>
          <w:bdr w:val="none" w:sz="0" w:space="0" w:color="auto" w:frame="1"/>
          <w:shd w:val="clear" w:color="auto" w:fill="FFFFFF"/>
        </w:rPr>
      </w:pPr>
      <w:r>
        <w:rPr>
          <w:rFonts w:ascii="Arial" w:hAnsi="Arial" w:cs="Arial"/>
          <w:color w:val="000000"/>
          <w:sz w:val="21"/>
          <w:szCs w:val="21"/>
          <w:bdr w:val="none" w:sz="0" w:space="0" w:color="auto" w:frame="1"/>
          <w:shd w:val="clear" w:color="auto" w:fill="FFFFFF"/>
        </w:rPr>
        <w:t xml:space="preserve">Debido a que cada equipo hace lo suyo, la velocidad agregada </w:t>
      </w:r>
      <w:r>
        <w:rPr>
          <w:rFonts w:ascii="Arial" w:hAnsi="Arial" w:cs="Arial"/>
          <w:color w:val="000000"/>
          <w:sz w:val="21"/>
          <w:szCs w:val="21"/>
          <w:bdr w:val="none" w:sz="0" w:space="0" w:color="auto" w:frame="1"/>
          <w:shd w:val="clear" w:color="auto" w:fill="FFFFFF"/>
        </w:rPr>
        <w:t>en muchos casos sería más lenta,</w:t>
      </w:r>
      <w:r>
        <w:rPr>
          <w:rFonts w:ascii="Arial" w:hAnsi="Arial" w:cs="Arial"/>
          <w:color w:val="000000"/>
          <w:sz w:val="21"/>
          <w:szCs w:val="21"/>
          <w:bdr w:val="none" w:sz="0" w:space="0" w:color="auto" w:frame="1"/>
          <w:shd w:val="clear" w:color="auto" w:fill="FFFFFF"/>
        </w:rPr>
        <w:t xml:space="preserve"> la gente de Java tuvo que descubrir cómo </w:t>
      </w:r>
      <w:r>
        <w:rPr>
          <w:rFonts w:ascii="Arial" w:hAnsi="Arial" w:cs="Arial"/>
          <w:color w:val="000000"/>
          <w:sz w:val="21"/>
          <w:szCs w:val="21"/>
          <w:bdr w:val="none" w:sz="0" w:space="0" w:color="auto" w:frame="1"/>
          <w:shd w:val="clear" w:color="auto" w:fill="FFFFFF"/>
        </w:rPr>
        <w:t>comunicarse</w:t>
      </w:r>
      <w:r>
        <w:rPr>
          <w:rFonts w:ascii="Arial" w:hAnsi="Arial" w:cs="Arial"/>
          <w:color w:val="000000"/>
          <w:sz w:val="21"/>
          <w:szCs w:val="21"/>
          <w:bdr w:val="none" w:sz="0" w:space="0" w:color="auto" w:frame="1"/>
          <w:shd w:val="clear" w:color="auto" w:fill="FFFFFF"/>
        </w:rPr>
        <w:t xml:space="preserve"> con el sistema de métricas, al igual que las personas</w:t>
      </w:r>
      <w:r>
        <w:rPr>
          <w:rFonts w:ascii="Arial" w:hAnsi="Arial" w:cs="Arial"/>
          <w:color w:val="000000"/>
          <w:sz w:val="21"/>
          <w:szCs w:val="21"/>
          <w:bdr w:val="none" w:sz="0" w:space="0" w:color="auto" w:frame="1"/>
          <w:shd w:val="clear" w:color="auto" w:fill="FFFFFF"/>
        </w:rPr>
        <w:t xml:space="preserve"> de</w:t>
      </w:r>
      <w:r>
        <w:rPr>
          <w:rFonts w:ascii="Arial" w:hAnsi="Arial" w:cs="Arial"/>
          <w:color w:val="000000"/>
          <w:sz w:val="21"/>
          <w:szCs w:val="21"/>
          <w:bdr w:val="none" w:sz="0" w:space="0" w:color="auto" w:frame="1"/>
          <w:shd w:val="clear" w:color="auto" w:fill="FFFFFF"/>
        </w:rPr>
        <w:t xml:space="preserve"> </w:t>
      </w:r>
      <w:proofErr w:type="spellStart"/>
      <w:proofErr w:type="gramStart"/>
      <w:r>
        <w:rPr>
          <w:rFonts w:ascii="Arial" w:hAnsi="Arial" w:cs="Arial"/>
          <w:color w:val="000000"/>
          <w:sz w:val="21"/>
          <w:szCs w:val="21"/>
          <w:bdr w:val="none" w:sz="0" w:space="0" w:color="auto" w:frame="1"/>
          <w:shd w:val="clear" w:color="auto" w:fill="FFFFFF"/>
        </w:rPr>
        <w:t>Node</w:t>
      </w:r>
      <w:r>
        <w:rPr>
          <w:rFonts w:ascii="Arial" w:hAnsi="Arial" w:cs="Arial"/>
          <w:color w:val="000000"/>
          <w:sz w:val="21"/>
          <w:szCs w:val="21"/>
          <w:bdr w:val="none" w:sz="0" w:space="0" w:color="auto" w:frame="1"/>
          <w:shd w:val="clear" w:color="auto" w:fill="FFFFFF"/>
        </w:rPr>
        <w:t>,js</w:t>
      </w:r>
      <w:proofErr w:type="spellEnd"/>
      <w:proofErr w:type="gramEnd"/>
      <w:r>
        <w:rPr>
          <w:rFonts w:ascii="Arial" w:hAnsi="Arial" w:cs="Arial"/>
          <w:color w:val="000000"/>
          <w:sz w:val="21"/>
          <w:szCs w:val="21"/>
          <w:bdr w:val="none" w:sz="0" w:space="0" w:color="auto" w:frame="1"/>
          <w:shd w:val="clear" w:color="auto" w:fill="FFFFFF"/>
        </w:rPr>
        <w:t xml:space="preserve"> y </w:t>
      </w:r>
      <w:proofErr w:type="spellStart"/>
      <w:r>
        <w:rPr>
          <w:rFonts w:ascii="Arial" w:hAnsi="Arial" w:cs="Arial"/>
          <w:color w:val="000000"/>
          <w:sz w:val="21"/>
          <w:szCs w:val="21"/>
          <w:bdr w:val="none" w:sz="0" w:space="0" w:color="auto" w:frame="1"/>
          <w:shd w:val="clear" w:color="auto" w:fill="FFFFFF"/>
        </w:rPr>
        <w:t>Go</w:t>
      </w:r>
      <w:proofErr w:type="spellEnd"/>
      <w:r>
        <w:rPr>
          <w:rFonts w:ascii="Arial" w:hAnsi="Arial" w:cs="Arial"/>
          <w:color w:val="000000"/>
          <w:sz w:val="21"/>
          <w:szCs w:val="21"/>
          <w:bdr w:val="none" w:sz="0" w:space="0" w:color="auto" w:frame="1"/>
          <w:shd w:val="clear" w:color="auto" w:fill="FFFFFF"/>
        </w:rPr>
        <w:t>.</w:t>
      </w:r>
    </w:p>
    <w:p w:rsidR="004A4DCD" w:rsidRPr="004A4DCD" w:rsidRDefault="004A4DCD" w:rsidP="004A4DCD">
      <w:pPr>
        <w:spacing w:after="0" w:line="240" w:lineRule="auto"/>
        <w:rPr>
          <w:rFonts w:ascii="Arial" w:eastAsia="Times New Roman" w:hAnsi="Arial" w:cs="Arial"/>
          <w:color w:val="000000"/>
          <w:sz w:val="21"/>
          <w:szCs w:val="21"/>
          <w:lang w:val="es-ES" w:eastAsia="es-ES"/>
        </w:rPr>
      </w:pPr>
      <w:r w:rsidRPr="004A4DCD">
        <w:rPr>
          <w:rFonts w:ascii="Arial" w:eastAsia="Times New Roman" w:hAnsi="Arial" w:cs="Arial"/>
          <w:color w:val="000000"/>
          <w:sz w:val="21"/>
          <w:szCs w:val="21"/>
          <w:lang w:val="es-ES" w:eastAsia="es-ES"/>
        </w:rPr>
        <w:t xml:space="preserve"> </w:t>
      </w:r>
    </w:p>
    <w:p w:rsidR="00986D7B" w:rsidRDefault="004A4DCD" w:rsidP="004A4DCD">
      <w:pPr>
        <w:spacing w:after="0"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 xml:space="preserve">Uber está moviendo gradualmente su desarrollo de mercado de Node.js a </w:t>
      </w:r>
      <w:proofErr w:type="spellStart"/>
      <w:r w:rsidRPr="004A4DCD">
        <w:rPr>
          <w:rFonts w:ascii="Arial" w:eastAsia="Times New Roman" w:hAnsi="Arial" w:cs="Arial"/>
          <w:color w:val="000000"/>
          <w:sz w:val="21"/>
          <w:szCs w:val="21"/>
          <w:bdr w:val="none" w:sz="0" w:space="0" w:color="auto" w:frame="1"/>
          <w:lang w:val="es-ES" w:eastAsia="es-ES"/>
        </w:rPr>
        <w:t>Go</w:t>
      </w:r>
      <w:proofErr w:type="spellEnd"/>
      <w:r w:rsidRPr="004A4DCD">
        <w:rPr>
          <w:rFonts w:ascii="Arial" w:eastAsia="Times New Roman" w:hAnsi="Arial" w:cs="Arial"/>
          <w:color w:val="000000"/>
          <w:sz w:val="21"/>
          <w:szCs w:val="21"/>
          <w:bdr w:val="none" w:sz="0" w:space="0" w:color="auto" w:frame="1"/>
          <w:lang w:val="es-ES" w:eastAsia="es-ES"/>
        </w:rPr>
        <w:t xml:space="preserve"> y Java. </w:t>
      </w:r>
    </w:p>
    <w:p w:rsidR="004A4DCD" w:rsidRDefault="004A4DCD" w:rsidP="004A4DCD">
      <w:pPr>
        <w:spacing w:after="0" w:line="240" w:lineRule="auto"/>
        <w:rPr>
          <w:rFonts w:ascii="Arial" w:hAnsi="Arial" w:cs="Arial"/>
          <w:color w:val="000000"/>
          <w:sz w:val="21"/>
          <w:szCs w:val="21"/>
          <w:shd w:val="clear" w:color="auto" w:fill="FFFFFF"/>
        </w:rPr>
      </w:pPr>
      <w:r w:rsidRPr="004A4DCD">
        <w:rPr>
          <w:rFonts w:ascii="Arial" w:eastAsia="Times New Roman" w:hAnsi="Arial" w:cs="Arial"/>
          <w:color w:val="000000"/>
          <w:sz w:val="21"/>
          <w:szCs w:val="21"/>
          <w:bdr w:val="none" w:sz="0" w:space="0" w:color="auto" w:frame="1"/>
          <w:lang w:val="es-ES" w:eastAsia="es-ES"/>
        </w:rPr>
        <w:t>Java se usa para los servicios de mapas.</w:t>
      </w:r>
      <w:r w:rsidRPr="004A4DCD">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S</w:t>
      </w:r>
      <w:r>
        <w:rPr>
          <w:rFonts w:ascii="Arial" w:hAnsi="Arial" w:cs="Arial"/>
          <w:color w:val="000000"/>
          <w:sz w:val="21"/>
          <w:szCs w:val="21"/>
          <w:shd w:val="clear" w:color="auto" w:fill="FFFFFF"/>
        </w:rPr>
        <w:t>e encuentra en muchos centros de datos diferentes en todo el mundo, para acercar los datos a los clientes y por razones de disponibilidad.</w:t>
      </w:r>
      <w:r w:rsidR="00986D7B">
        <w:rPr>
          <w:rFonts w:ascii="Arial" w:hAnsi="Arial" w:cs="Arial"/>
          <w:color w:val="000000"/>
          <w:sz w:val="21"/>
          <w:szCs w:val="21"/>
          <w:shd w:val="clear" w:color="auto" w:fill="FFFFFF"/>
        </w:rPr>
        <w:t xml:space="preserve"> </w:t>
      </w:r>
      <w:r w:rsidR="00986D7B" w:rsidRPr="004A4DCD">
        <w:rPr>
          <w:rFonts w:ascii="Arial" w:eastAsia="Times New Roman" w:hAnsi="Arial" w:cs="Arial"/>
          <w:color w:val="000000"/>
          <w:sz w:val="21"/>
          <w:szCs w:val="21"/>
          <w:bdr w:val="none" w:sz="0" w:space="0" w:color="auto" w:frame="1"/>
          <w:lang w:val="es-ES" w:eastAsia="es-ES"/>
        </w:rPr>
        <w:t>La razón parece ser porque sus sistemas más críticos y que requieren un mayor rendimiento, como son los que calculan rutas y tiempos estimados, están escritos en java.</w:t>
      </w:r>
    </w:p>
    <w:p w:rsidR="004A4DCD" w:rsidRDefault="004A4DCD" w:rsidP="004A4DCD">
      <w:pPr>
        <w:spacing w:after="0" w:line="240" w:lineRule="auto"/>
        <w:rPr>
          <w:rFonts w:ascii="Arial" w:hAnsi="Arial" w:cs="Arial"/>
          <w:color w:val="000000"/>
          <w:sz w:val="21"/>
          <w:szCs w:val="21"/>
          <w:shd w:val="clear" w:color="auto" w:fill="FFFFFF"/>
        </w:rPr>
      </w:pPr>
    </w:p>
    <w:p w:rsidR="004A4DCD" w:rsidRDefault="004A4DCD" w:rsidP="004A4DCD">
      <w:pPr>
        <w:shd w:val="clear" w:color="auto" w:fill="FFFFFF"/>
        <w:spacing w:after="0"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Luego tenemos el sistema de despacho Node.js, ahora llamado Marketplace, mientras Uber se expande hacia otros tipos de logística más allá del transporte.</w:t>
      </w:r>
      <w:r>
        <w:rPr>
          <w:rFonts w:ascii="Arial" w:eastAsia="Times New Roman" w:hAnsi="Arial" w:cs="Arial"/>
          <w:color w:val="000000"/>
          <w:sz w:val="21"/>
          <w:szCs w:val="21"/>
          <w:lang w:val="es-ES" w:eastAsia="es-ES"/>
        </w:rPr>
        <w:t xml:space="preserve"> </w:t>
      </w:r>
      <w:r w:rsidRPr="004A4DCD">
        <w:rPr>
          <w:rFonts w:ascii="Arial" w:eastAsia="Times New Roman" w:hAnsi="Arial" w:cs="Arial"/>
          <w:color w:val="000000"/>
          <w:sz w:val="21"/>
          <w:szCs w:val="21"/>
          <w:bdr w:val="none" w:sz="0" w:space="0" w:color="auto" w:frame="1"/>
          <w:lang w:val="es-ES" w:eastAsia="es-ES"/>
        </w:rPr>
        <w:t xml:space="preserve">Marketplace se está moviendo gradualmente de Node.js a </w:t>
      </w:r>
      <w:proofErr w:type="spellStart"/>
      <w:r w:rsidRPr="004A4DCD">
        <w:rPr>
          <w:rFonts w:ascii="Arial" w:eastAsia="Times New Roman" w:hAnsi="Arial" w:cs="Arial"/>
          <w:color w:val="000000"/>
          <w:sz w:val="21"/>
          <w:szCs w:val="21"/>
          <w:bdr w:val="none" w:sz="0" w:space="0" w:color="auto" w:frame="1"/>
          <w:lang w:val="es-ES" w:eastAsia="es-ES"/>
        </w:rPr>
        <w:t>Go</w:t>
      </w:r>
      <w:proofErr w:type="spellEnd"/>
      <w:r w:rsidRPr="004A4DCD">
        <w:rPr>
          <w:rFonts w:ascii="Arial" w:eastAsia="Times New Roman" w:hAnsi="Arial" w:cs="Arial"/>
          <w:color w:val="000000"/>
          <w:sz w:val="21"/>
          <w:szCs w:val="21"/>
          <w:bdr w:val="none" w:sz="0" w:space="0" w:color="auto" w:frame="1"/>
          <w:lang w:val="es-ES" w:eastAsia="es-ES"/>
        </w:rPr>
        <w:t xml:space="preserve"> y Java.</w:t>
      </w:r>
    </w:p>
    <w:p w:rsidR="004A4DCD" w:rsidRPr="004A4DCD" w:rsidRDefault="004A4DCD" w:rsidP="004A4DCD">
      <w:pPr>
        <w:spacing w:after="0" w:line="240" w:lineRule="auto"/>
        <w:rPr>
          <w:rFonts w:ascii="Arial" w:eastAsia="Times New Roman" w:hAnsi="Arial" w:cs="Arial"/>
          <w:color w:val="000000"/>
          <w:sz w:val="21"/>
          <w:szCs w:val="21"/>
          <w:lang w:val="es-ES" w:eastAsia="es-ES"/>
        </w:rPr>
      </w:pPr>
    </w:p>
    <w:p w:rsidR="004A4DCD" w:rsidRPr="004A4DCD" w:rsidRDefault="004A4DCD" w:rsidP="004A4DCD">
      <w:pPr>
        <w:spacing w:after="0" w:line="240" w:lineRule="auto"/>
        <w:rPr>
          <w:rFonts w:ascii="Arial" w:eastAsia="Times New Roman" w:hAnsi="Arial" w:cs="Arial"/>
          <w:color w:val="000000"/>
          <w:sz w:val="21"/>
          <w:szCs w:val="21"/>
          <w:lang w:val="es-ES" w:eastAsia="es-ES"/>
        </w:rPr>
      </w:pPr>
      <w:r w:rsidRPr="004A4DCD">
        <w:rPr>
          <w:rFonts w:ascii="Arial" w:eastAsia="Times New Roman" w:hAnsi="Arial" w:cs="Arial"/>
          <w:color w:val="000000"/>
          <w:sz w:val="21"/>
          <w:szCs w:val="21"/>
          <w:bdr w:val="none" w:sz="0" w:space="0" w:color="auto" w:frame="1"/>
          <w:lang w:val="es-ES" w:eastAsia="es-ES"/>
        </w:rPr>
        <w:t>La prueba de falla agresiva se usa ampliamente en Uber.</w:t>
      </w:r>
    </w:p>
    <w:p w:rsidR="004A4DCD" w:rsidRPr="004A4DCD" w:rsidRDefault="004A4DCD" w:rsidP="004A4DCD">
      <w:pPr>
        <w:spacing w:after="0" w:line="240" w:lineRule="auto"/>
        <w:rPr>
          <w:rFonts w:ascii="Arial" w:eastAsia="Times New Roman" w:hAnsi="Arial" w:cs="Arial"/>
          <w:color w:val="000000"/>
          <w:sz w:val="21"/>
          <w:szCs w:val="21"/>
          <w:lang w:val="es-ES" w:eastAsia="es-ES"/>
        </w:rPr>
      </w:pPr>
      <w:r w:rsidRPr="004A4DCD">
        <w:rPr>
          <w:rFonts w:ascii="Arial" w:eastAsia="Times New Roman" w:hAnsi="Arial" w:cs="Arial"/>
          <w:color w:val="000000"/>
          <w:sz w:val="21"/>
          <w:szCs w:val="21"/>
          <w:bdr w:val="none" w:sz="0" w:space="0" w:color="auto" w:frame="1"/>
          <w:lang w:val="es-ES" w:eastAsia="es-ES"/>
        </w:rPr>
        <w:t>Algunas elecciones tempranas de diseño, como el uso de JSON sobre HTTP, hacen que la verificación formal sea básicamente imposible.</w:t>
      </w:r>
    </w:p>
    <w:p w:rsidR="00237347" w:rsidRDefault="00237347"/>
    <w:p w:rsidR="004A4DCD" w:rsidRPr="004A4DCD" w:rsidRDefault="004A4DCD" w:rsidP="004A4DCD">
      <w:pPr>
        <w:shd w:val="clear" w:color="auto" w:fill="FFFFFF"/>
        <w:spacing w:after="0" w:line="315" w:lineRule="atLeast"/>
        <w:rPr>
          <w:rFonts w:ascii="Arial" w:eastAsia="Times New Roman" w:hAnsi="Arial" w:cs="Arial"/>
          <w:color w:val="000000"/>
          <w:sz w:val="21"/>
          <w:szCs w:val="21"/>
          <w:lang w:val="es-ES" w:eastAsia="es-ES"/>
        </w:rPr>
      </w:pPr>
      <w:r w:rsidRPr="004A4DCD">
        <w:rPr>
          <w:rFonts w:ascii="Arial" w:eastAsia="Times New Roman" w:hAnsi="Arial" w:cs="Arial"/>
          <w:b/>
          <w:bCs/>
          <w:color w:val="000000"/>
          <w:sz w:val="21"/>
          <w:szCs w:val="21"/>
          <w:bdr w:val="none" w:sz="0" w:space="0" w:color="auto" w:frame="1"/>
          <w:lang w:val="es-ES" w:eastAsia="es-ES"/>
        </w:rPr>
        <w:t>Gestionar el crecimiento y la cultura del equipo</w:t>
      </w:r>
    </w:p>
    <w:p w:rsidR="004A4DCD" w:rsidRPr="004A4DCD" w:rsidRDefault="004A4DCD" w:rsidP="004A4DCD">
      <w:pPr>
        <w:shd w:val="clear" w:color="auto" w:fill="FFFFFF"/>
        <w:spacing w:after="0" w:line="240" w:lineRule="auto"/>
        <w:rPr>
          <w:rFonts w:ascii="Arial" w:eastAsia="Times New Roman" w:hAnsi="Arial" w:cs="Arial"/>
          <w:color w:val="000000"/>
          <w:sz w:val="21"/>
          <w:szCs w:val="21"/>
          <w:lang w:val="es-ES" w:eastAsia="es-ES"/>
        </w:rPr>
      </w:pPr>
      <w:r>
        <w:rPr>
          <w:rFonts w:ascii="Arial" w:eastAsia="Times New Roman" w:hAnsi="Arial" w:cs="Arial"/>
          <w:color w:val="000000"/>
          <w:sz w:val="21"/>
          <w:szCs w:val="21"/>
          <w:bdr w:val="none" w:sz="0" w:space="0" w:color="auto" w:frame="1"/>
          <w:lang w:val="es-ES" w:eastAsia="es-ES"/>
        </w:rPr>
        <w:t>U</w:t>
      </w:r>
      <w:r w:rsidRPr="004A4DCD">
        <w:rPr>
          <w:rFonts w:ascii="Arial" w:eastAsia="Times New Roman" w:hAnsi="Arial" w:cs="Arial"/>
          <w:color w:val="000000"/>
          <w:sz w:val="21"/>
          <w:szCs w:val="21"/>
          <w:bdr w:val="none" w:sz="0" w:space="0" w:color="auto" w:frame="1"/>
          <w:lang w:val="es-ES" w:eastAsia="es-ES"/>
        </w:rPr>
        <w:t xml:space="preserve">n crecimiento tan grande de equipo y producto no sería posible sin la posibilidad de contratar ingenieros realmente buenos. Sería mucho más eficiente si </w:t>
      </w:r>
      <w:r>
        <w:rPr>
          <w:rFonts w:ascii="Arial" w:eastAsia="Times New Roman" w:hAnsi="Arial" w:cs="Arial"/>
          <w:color w:val="000000"/>
          <w:sz w:val="21"/>
          <w:szCs w:val="21"/>
          <w:bdr w:val="none" w:sz="0" w:space="0" w:color="auto" w:frame="1"/>
          <w:lang w:val="es-ES" w:eastAsia="es-ES"/>
        </w:rPr>
        <w:t>se contratara</w:t>
      </w:r>
      <w:r w:rsidRPr="004A4DCD">
        <w:rPr>
          <w:rFonts w:ascii="Arial" w:eastAsia="Times New Roman" w:hAnsi="Arial" w:cs="Arial"/>
          <w:color w:val="000000"/>
          <w:sz w:val="21"/>
          <w:szCs w:val="21"/>
          <w:bdr w:val="none" w:sz="0" w:space="0" w:color="auto" w:frame="1"/>
          <w:lang w:val="es-ES" w:eastAsia="es-ES"/>
        </w:rPr>
        <w:t xml:space="preserve"> más despacio, pero la competencia es </w:t>
      </w:r>
      <w:r>
        <w:rPr>
          <w:rFonts w:ascii="Arial" w:eastAsia="Times New Roman" w:hAnsi="Arial" w:cs="Arial"/>
          <w:color w:val="000000"/>
          <w:sz w:val="21"/>
          <w:szCs w:val="21"/>
          <w:bdr w:val="none" w:sz="0" w:space="0" w:color="auto" w:frame="1"/>
          <w:lang w:val="es-ES" w:eastAsia="es-ES"/>
        </w:rPr>
        <w:t>fuerte lo que demanda</w:t>
      </w:r>
      <w:r w:rsidRPr="004A4DCD">
        <w:rPr>
          <w:rFonts w:ascii="Arial" w:eastAsia="Times New Roman" w:hAnsi="Arial" w:cs="Arial"/>
          <w:color w:val="000000"/>
          <w:sz w:val="21"/>
          <w:szCs w:val="21"/>
          <w:bdr w:val="none" w:sz="0" w:space="0" w:color="auto" w:frame="1"/>
          <w:lang w:val="es-ES" w:eastAsia="es-ES"/>
        </w:rPr>
        <w:t xml:space="preserve"> trabajar duro </w:t>
      </w:r>
      <w:r>
        <w:rPr>
          <w:rFonts w:ascii="Arial" w:eastAsia="Times New Roman" w:hAnsi="Arial" w:cs="Arial"/>
          <w:color w:val="000000"/>
          <w:sz w:val="21"/>
          <w:szCs w:val="21"/>
          <w:bdr w:val="none" w:sz="0" w:space="0" w:color="auto" w:frame="1"/>
          <w:lang w:val="es-ES" w:eastAsia="es-ES"/>
        </w:rPr>
        <w:t>para no quedarse atrás.</w:t>
      </w:r>
    </w:p>
    <w:p w:rsidR="004A4DCD" w:rsidRDefault="004A4DCD" w:rsidP="004A4DCD">
      <w:pPr>
        <w:shd w:val="clear" w:color="auto" w:fill="FFFFFF"/>
        <w:spacing w:after="0" w:line="240" w:lineRule="auto"/>
        <w:rPr>
          <w:rFonts w:ascii="Arial" w:eastAsia="Times New Roman" w:hAnsi="Arial" w:cs="Arial"/>
          <w:color w:val="000000"/>
          <w:sz w:val="21"/>
          <w:szCs w:val="21"/>
          <w:lang w:val="es-ES" w:eastAsia="es-ES"/>
        </w:rPr>
      </w:pPr>
    </w:p>
    <w:p w:rsidR="004A4DCD" w:rsidRDefault="004A4DCD" w:rsidP="004A4DCD">
      <w:pPr>
        <w:shd w:val="clear" w:color="auto" w:fill="FFFFFF"/>
        <w:spacing w:after="0" w:line="240" w:lineRule="auto"/>
        <w:rPr>
          <w:rFonts w:ascii="Arial" w:eastAsia="Times New Roman" w:hAnsi="Arial" w:cs="Arial"/>
          <w:color w:val="000000"/>
          <w:sz w:val="21"/>
          <w:szCs w:val="21"/>
          <w:bdr w:val="none" w:sz="0" w:space="0" w:color="auto" w:frame="1"/>
          <w:lang w:val="es-ES" w:eastAsia="es-ES"/>
        </w:rPr>
      </w:pPr>
      <w:r>
        <w:rPr>
          <w:rFonts w:ascii="Arial" w:eastAsia="Times New Roman" w:hAnsi="Arial" w:cs="Arial"/>
          <w:color w:val="000000"/>
          <w:sz w:val="21"/>
          <w:szCs w:val="21"/>
          <w:bdr w:val="none" w:sz="0" w:space="0" w:color="auto" w:frame="1"/>
          <w:lang w:val="es-ES" w:eastAsia="es-ES"/>
        </w:rPr>
        <w:t>U</w:t>
      </w:r>
      <w:r w:rsidRPr="004A4DCD">
        <w:rPr>
          <w:rFonts w:ascii="Arial" w:eastAsia="Times New Roman" w:hAnsi="Arial" w:cs="Arial"/>
          <w:color w:val="000000"/>
          <w:sz w:val="21"/>
          <w:szCs w:val="21"/>
          <w:bdr w:val="none" w:sz="0" w:space="0" w:color="auto" w:frame="1"/>
          <w:lang w:val="es-ES" w:eastAsia="es-ES"/>
        </w:rPr>
        <w:t>na de las cosas interesantes es que, debido a que estábamos agregando gente tan rápido, no hubiera sido posible si no hubiéramos creado cosas como muchos servicios pequeños.</w:t>
      </w:r>
    </w:p>
    <w:p w:rsidR="00986D7B" w:rsidRDefault="00986D7B" w:rsidP="004A4DCD">
      <w:pPr>
        <w:shd w:val="clear" w:color="auto" w:fill="FFFFFF"/>
        <w:spacing w:after="0" w:line="240" w:lineRule="auto"/>
        <w:rPr>
          <w:rFonts w:ascii="Arial" w:eastAsia="Times New Roman" w:hAnsi="Arial" w:cs="Arial"/>
          <w:color w:val="000000"/>
          <w:sz w:val="21"/>
          <w:szCs w:val="21"/>
          <w:bdr w:val="none" w:sz="0" w:space="0" w:color="auto" w:frame="1"/>
          <w:lang w:val="es-ES" w:eastAsia="es-ES"/>
        </w:rPr>
      </w:pPr>
    </w:p>
    <w:p w:rsidR="00986D7B" w:rsidRPr="004A4DCD" w:rsidRDefault="00986D7B" w:rsidP="00986D7B">
      <w:pPr>
        <w:shd w:val="clear" w:color="auto" w:fill="FFFFFF"/>
        <w:spacing w:after="265" w:line="240" w:lineRule="auto"/>
        <w:rPr>
          <w:rFonts w:ascii="Arial" w:eastAsia="Times New Roman" w:hAnsi="Arial" w:cs="Arial"/>
          <w:color w:val="000000"/>
          <w:sz w:val="21"/>
          <w:szCs w:val="21"/>
          <w:bdr w:val="none" w:sz="0" w:space="0" w:color="auto" w:frame="1"/>
          <w:lang w:val="es-ES" w:eastAsia="es-ES"/>
        </w:rPr>
      </w:pPr>
      <w:r w:rsidRPr="004A4DCD">
        <w:rPr>
          <w:rFonts w:ascii="Arial" w:eastAsia="Times New Roman" w:hAnsi="Arial" w:cs="Arial"/>
          <w:color w:val="000000"/>
          <w:sz w:val="21"/>
          <w:szCs w:val="21"/>
          <w:bdr w:val="none" w:sz="0" w:space="0" w:color="auto" w:frame="1"/>
          <w:lang w:val="es-ES" w:eastAsia="es-ES"/>
        </w:rPr>
        <w:t>Por lo que comenta </w:t>
      </w:r>
      <w:r>
        <w:rPr>
          <w:rFonts w:ascii="Arial" w:eastAsia="Times New Roman" w:hAnsi="Arial" w:cs="Arial"/>
          <w:color w:val="000000"/>
          <w:sz w:val="21"/>
          <w:szCs w:val="21"/>
          <w:bdr w:val="none" w:sz="0" w:space="0" w:color="auto" w:frame="1"/>
          <w:lang w:val="es-ES" w:eastAsia="es-ES"/>
        </w:rPr>
        <w:t xml:space="preserve">Matt </w:t>
      </w:r>
      <w:proofErr w:type="spellStart"/>
      <w:r>
        <w:rPr>
          <w:rFonts w:ascii="Arial" w:eastAsia="Times New Roman" w:hAnsi="Arial" w:cs="Arial"/>
          <w:color w:val="000000"/>
          <w:sz w:val="21"/>
          <w:szCs w:val="21"/>
          <w:bdr w:val="none" w:sz="0" w:space="0" w:color="auto" w:frame="1"/>
          <w:lang w:val="es-ES" w:eastAsia="es-ES"/>
        </w:rPr>
        <w:t>Ranney</w:t>
      </w:r>
      <w:proofErr w:type="spellEnd"/>
      <w:r w:rsidRPr="004A4DCD">
        <w:rPr>
          <w:rFonts w:ascii="Arial" w:eastAsia="Times New Roman" w:hAnsi="Arial" w:cs="Arial"/>
          <w:color w:val="000000"/>
          <w:sz w:val="21"/>
          <w:szCs w:val="21"/>
          <w:bdr w:val="none" w:sz="0" w:space="0" w:color="auto" w:frame="1"/>
          <w:lang w:val="es-ES" w:eastAsia="es-ES"/>
        </w:rPr>
        <w:t>, nunca se habrían imaginado el coste que suponía el escribir los microservicios en lenguajes tan diferentes.</w:t>
      </w:r>
    </w:p>
    <w:p w:rsidR="00986D7B" w:rsidRDefault="00986D7B">
      <w:pPr>
        <w:rPr>
          <w:rFonts w:ascii="Arial" w:eastAsia="Times New Roman" w:hAnsi="Arial" w:cs="Arial"/>
          <w:color w:val="000000"/>
          <w:sz w:val="21"/>
          <w:szCs w:val="21"/>
          <w:bdr w:val="none" w:sz="0" w:space="0" w:color="auto" w:frame="1"/>
          <w:lang w:val="es-ES" w:eastAsia="es-ES"/>
        </w:rPr>
      </w:pPr>
      <w:r>
        <w:rPr>
          <w:rFonts w:ascii="Arial" w:eastAsia="Times New Roman" w:hAnsi="Arial" w:cs="Arial"/>
          <w:color w:val="000000"/>
          <w:sz w:val="21"/>
          <w:szCs w:val="21"/>
          <w:bdr w:val="none" w:sz="0" w:space="0" w:color="auto" w:frame="1"/>
          <w:lang w:val="es-ES" w:eastAsia="es-ES"/>
        </w:rPr>
        <w:br w:type="page"/>
      </w:r>
    </w:p>
    <w:p w:rsidR="00986D7B" w:rsidRPr="004A4DCD" w:rsidRDefault="00986D7B" w:rsidP="004A4DCD">
      <w:pPr>
        <w:shd w:val="clear" w:color="auto" w:fill="FFFFFF"/>
        <w:spacing w:after="0" w:line="240" w:lineRule="auto"/>
        <w:rPr>
          <w:rFonts w:ascii="Arial" w:eastAsia="Times New Roman" w:hAnsi="Arial" w:cs="Arial"/>
          <w:color w:val="000000"/>
          <w:sz w:val="21"/>
          <w:szCs w:val="21"/>
          <w:lang w:val="es-ES" w:eastAsia="es-ES"/>
        </w:rPr>
      </w:pPr>
    </w:p>
    <w:sectPr w:rsidR="00986D7B" w:rsidRPr="004A4D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F14"/>
    <w:multiLevelType w:val="multilevel"/>
    <w:tmpl w:val="60FA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B5CE2"/>
    <w:multiLevelType w:val="multilevel"/>
    <w:tmpl w:val="28D8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D701C0"/>
    <w:multiLevelType w:val="multilevel"/>
    <w:tmpl w:val="8E9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CD"/>
    <w:rsid w:val="00237347"/>
    <w:rsid w:val="004A4DCD"/>
    <w:rsid w:val="00986D7B"/>
    <w:rsid w:val="00E613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83EC"/>
  <w15:chartTrackingRefBased/>
  <w15:docId w15:val="{8429C34E-13A0-450D-9E7B-FB62AD57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4A4DCD"/>
    <w:rPr>
      <w:color w:val="0000FF"/>
      <w:u w:val="single"/>
    </w:rPr>
  </w:style>
  <w:style w:type="paragraph" w:styleId="NormalWeb">
    <w:name w:val="Normal (Web)"/>
    <w:basedOn w:val="Normal"/>
    <w:uiPriority w:val="99"/>
    <w:semiHidden/>
    <w:unhideWhenUsed/>
    <w:rsid w:val="004A4DC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4A4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406">
      <w:bodyDiv w:val="1"/>
      <w:marLeft w:val="0"/>
      <w:marRight w:val="0"/>
      <w:marTop w:val="0"/>
      <w:marBottom w:val="0"/>
      <w:divBdr>
        <w:top w:val="none" w:sz="0" w:space="0" w:color="auto"/>
        <w:left w:val="none" w:sz="0" w:space="0" w:color="auto"/>
        <w:bottom w:val="none" w:sz="0" w:space="0" w:color="auto"/>
        <w:right w:val="none" w:sz="0" w:space="0" w:color="auto"/>
      </w:divBdr>
    </w:div>
    <w:div w:id="386992784">
      <w:bodyDiv w:val="1"/>
      <w:marLeft w:val="0"/>
      <w:marRight w:val="0"/>
      <w:marTop w:val="0"/>
      <w:marBottom w:val="0"/>
      <w:divBdr>
        <w:top w:val="none" w:sz="0" w:space="0" w:color="auto"/>
        <w:left w:val="none" w:sz="0" w:space="0" w:color="auto"/>
        <w:bottom w:val="none" w:sz="0" w:space="0" w:color="auto"/>
        <w:right w:val="none" w:sz="0" w:space="0" w:color="auto"/>
      </w:divBdr>
    </w:div>
    <w:div w:id="414285065">
      <w:bodyDiv w:val="1"/>
      <w:marLeft w:val="0"/>
      <w:marRight w:val="0"/>
      <w:marTop w:val="0"/>
      <w:marBottom w:val="0"/>
      <w:divBdr>
        <w:top w:val="none" w:sz="0" w:space="0" w:color="auto"/>
        <w:left w:val="none" w:sz="0" w:space="0" w:color="auto"/>
        <w:bottom w:val="none" w:sz="0" w:space="0" w:color="auto"/>
        <w:right w:val="none" w:sz="0" w:space="0" w:color="auto"/>
      </w:divBdr>
    </w:div>
    <w:div w:id="12913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Sifuentes Villarroel</dc:creator>
  <cp:keywords/>
  <dc:description/>
  <cp:lastModifiedBy>Luis Sifuentes Villarroel</cp:lastModifiedBy>
  <cp:revision>1</cp:revision>
  <dcterms:created xsi:type="dcterms:W3CDTF">2017-11-09T02:11:00Z</dcterms:created>
  <dcterms:modified xsi:type="dcterms:W3CDTF">2017-11-09T02:26:00Z</dcterms:modified>
</cp:coreProperties>
</file>