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E3DD8" w14:textId="726E05AB" w:rsidR="009C62BF" w:rsidRDefault="00A33414" w:rsidP="00845EAF">
      <w:pPr>
        <w:jc w:val="both"/>
        <w:rPr>
          <w:rFonts w:asciiTheme="majorHAnsi" w:hAnsiTheme="majorHAnsi"/>
          <w:b/>
          <w:lang w:val="es-ES_tradnl"/>
        </w:rPr>
      </w:pPr>
      <w:r>
        <w:rPr>
          <w:rFonts w:asciiTheme="majorHAnsi" w:hAnsiTheme="majorHAnsi"/>
          <w:b/>
          <w:lang w:val="es-ES_tradnl"/>
        </w:rPr>
        <w:t>Pregunta 2</w:t>
      </w:r>
      <w:r w:rsidR="009C62BF" w:rsidRPr="00845EAF">
        <w:rPr>
          <w:rFonts w:asciiTheme="majorHAnsi" w:hAnsiTheme="majorHAnsi"/>
          <w:b/>
          <w:lang w:val="es-ES_tradnl"/>
        </w:rPr>
        <w:t xml:space="preserve">: Presentación de </w:t>
      </w:r>
      <w:r>
        <w:rPr>
          <w:rFonts w:asciiTheme="majorHAnsi" w:hAnsiTheme="majorHAnsi"/>
          <w:b/>
          <w:lang w:val="es-ES_tradnl"/>
        </w:rPr>
        <w:t>Matt Ranney de cómo Uber maneja los micro servicios</w:t>
      </w:r>
    </w:p>
    <w:p w14:paraId="7695035B" w14:textId="77777777" w:rsidR="00A33414" w:rsidRDefault="00A33414" w:rsidP="00845EAF">
      <w:pPr>
        <w:jc w:val="both"/>
        <w:rPr>
          <w:rFonts w:asciiTheme="majorHAnsi" w:hAnsiTheme="majorHAnsi"/>
          <w:b/>
          <w:lang w:val="es-ES_tradnl"/>
        </w:rPr>
      </w:pPr>
    </w:p>
    <w:p w14:paraId="4DAEB6D0" w14:textId="14CF3F3C" w:rsidR="00A33414" w:rsidRDefault="00A33414" w:rsidP="00845EAF">
      <w:pPr>
        <w:jc w:val="both"/>
        <w:rPr>
          <w:rFonts w:asciiTheme="majorHAnsi" w:hAnsiTheme="majorHAnsi"/>
          <w:lang w:val="es-ES_tradnl"/>
        </w:rPr>
      </w:pPr>
      <w:r>
        <w:rPr>
          <w:rFonts w:asciiTheme="majorHAnsi" w:hAnsiTheme="majorHAnsi"/>
          <w:lang w:val="es-ES_tradnl"/>
        </w:rPr>
        <w:t>Matt Ranney, cofundador y Jefe del diseño de arquitectura de Uber, empresa encargada del servicio de taxis, expuso sobre cómo Uber maneja los micro servicios y sobre qué le hubiese gustado tener como conocimiento previo de cómo funciona todo esto.</w:t>
      </w:r>
    </w:p>
    <w:p w14:paraId="3ED334F8" w14:textId="77777777" w:rsidR="00A33414" w:rsidRDefault="00A33414" w:rsidP="00845EAF">
      <w:pPr>
        <w:jc w:val="both"/>
        <w:rPr>
          <w:rFonts w:asciiTheme="majorHAnsi" w:hAnsiTheme="majorHAnsi"/>
          <w:lang w:val="es-ES_tradnl"/>
        </w:rPr>
      </w:pPr>
    </w:p>
    <w:p w14:paraId="53CBF11F" w14:textId="77777777" w:rsidR="00A33414" w:rsidRDefault="00A33414" w:rsidP="00845EAF">
      <w:pPr>
        <w:jc w:val="both"/>
        <w:rPr>
          <w:rFonts w:asciiTheme="majorHAnsi" w:hAnsiTheme="majorHAnsi"/>
          <w:lang w:val="es-ES_tradnl"/>
        </w:rPr>
      </w:pPr>
      <w:r>
        <w:rPr>
          <w:rFonts w:asciiTheme="majorHAnsi" w:hAnsiTheme="majorHAnsi"/>
          <w:lang w:val="es-ES_tradnl"/>
        </w:rPr>
        <w:t xml:space="preserve">El escalamiento de Uber es sorprendente, en algunos años ha tenido hasta crecimiento de x10 por cada uno. Actualmente utilizan crecimientos, donde se rompe el esquema de una sola gran aplicación (Monolito) hacia pequeñas APIs. </w:t>
      </w:r>
    </w:p>
    <w:p w14:paraId="29EA548C" w14:textId="77777777" w:rsidR="00A33414" w:rsidRDefault="00A33414" w:rsidP="00845EAF">
      <w:pPr>
        <w:jc w:val="both"/>
        <w:rPr>
          <w:rFonts w:asciiTheme="majorHAnsi" w:hAnsiTheme="majorHAnsi"/>
          <w:lang w:val="es-ES_tradnl"/>
        </w:rPr>
      </w:pPr>
    </w:p>
    <w:p w14:paraId="381BC789" w14:textId="22733B9B" w:rsidR="00A33414" w:rsidRPr="008C67D6" w:rsidRDefault="00A33414" w:rsidP="008C67D6">
      <w:pPr>
        <w:jc w:val="both"/>
        <w:rPr>
          <w:rFonts w:asciiTheme="majorHAnsi" w:hAnsiTheme="majorHAnsi"/>
          <w:lang w:val="es-ES_tradnl"/>
        </w:rPr>
      </w:pPr>
      <w:r>
        <w:rPr>
          <w:rFonts w:asciiTheme="majorHAnsi" w:hAnsiTheme="majorHAnsi"/>
          <w:lang w:val="es-ES_tradnl"/>
        </w:rPr>
        <w:t xml:space="preserve">El expositor empieza a mencionar características y ventajas del desarrollo de aplicaciones </w:t>
      </w:r>
      <w:r w:rsidRPr="008C67D6">
        <w:rPr>
          <w:rFonts w:asciiTheme="majorHAnsi" w:hAnsiTheme="majorHAnsi"/>
          <w:lang w:val="es-ES_tradnl"/>
        </w:rPr>
        <w:t>en micro servicios.</w:t>
      </w:r>
    </w:p>
    <w:p w14:paraId="3F2F9FCD" w14:textId="0ED5D4A1" w:rsidR="00A33414" w:rsidRPr="008C67D6" w:rsidRDefault="00A33414" w:rsidP="008C67D6">
      <w:pPr>
        <w:pStyle w:val="Prrafodelista"/>
        <w:numPr>
          <w:ilvl w:val="0"/>
          <w:numId w:val="4"/>
        </w:numPr>
        <w:jc w:val="both"/>
        <w:rPr>
          <w:rFonts w:asciiTheme="majorHAnsi" w:hAnsiTheme="majorHAnsi"/>
          <w:lang w:val="es-ES_tradnl"/>
        </w:rPr>
      </w:pPr>
      <w:r w:rsidRPr="008C67D6">
        <w:rPr>
          <w:rFonts w:asciiTheme="majorHAnsi" w:hAnsiTheme="majorHAnsi"/>
          <w:lang w:val="es-ES_tradnl"/>
        </w:rPr>
        <w:t>Una ventaja de esta arquitectura es que si rompes algo no rompes todo, eliminando el riesgo de malograr todo el programa al intentar de cambiar algo.</w:t>
      </w:r>
    </w:p>
    <w:p w14:paraId="1EECF823" w14:textId="5F5DD7F1" w:rsidR="00A33414" w:rsidRPr="008C67D6" w:rsidRDefault="00A33414" w:rsidP="008C67D6">
      <w:pPr>
        <w:pStyle w:val="Prrafodelista"/>
        <w:numPr>
          <w:ilvl w:val="0"/>
          <w:numId w:val="4"/>
        </w:numPr>
        <w:jc w:val="both"/>
        <w:rPr>
          <w:rFonts w:asciiTheme="majorHAnsi" w:hAnsiTheme="majorHAnsi"/>
          <w:lang w:val="es-ES_tradnl"/>
        </w:rPr>
      </w:pPr>
      <w:r w:rsidRPr="008C67D6">
        <w:rPr>
          <w:rFonts w:asciiTheme="majorHAnsi" w:hAnsiTheme="majorHAnsi"/>
          <w:lang w:val="es-ES_tradnl"/>
        </w:rPr>
        <w:t>Puedes crearlos, moverlos, modificarlos y desplegarlos de manera independiente.</w:t>
      </w:r>
    </w:p>
    <w:p w14:paraId="03F81582" w14:textId="5662052D" w:rsidR="00A33414" w:rsidRPr="008C67D6" w:rsidRDefault="00A33414" w:rsidP="008C67D6">
      <w:pPr>
        <w:pStyle w:val="Prrafodelista"/>
        <w:numPr>
          <w:ilvl w:val="0"/>
          <w:numId w:val="4"/>
        </w:numPr>
        <w:jc w:val="both"/>
        <w:rPr>
          <w:rFonts w:asciiTheme="majorHAnsi" w:hAnsiTheme="majorHAnsi"/>
          <w:lang w:val="es-ES_tradnl"/>
        </w:rPr>
      </w:pPr>
      <w:r w:rsidRPr="008C67D6">
        <w:rPr>
          <w:rFonts w:asciiTheme="majorHAnsi" w:hAnsiTheme="majorHAnsi"/>
          <w:lang w:val="es-ES_tradnl"/>
        </w:rPr>
        <w:t>Uno es dueño del uptime.</w:t>
      </w:r>
    </w:p>
    <w:p w14:paraId="2E322FD7" w14:textId="4418D73E" w:rsidR="00A33414" w:rsidRPr="008C67D6" w:rsidRDefault="00A33414" w:rsidP="008C67D6">
      <w:pPr>
        <w:pStyle w:val="Prrafodelista"/>
        <w:numPr>
          <w:ilvl w:val="0"/>
          <w:numId w:val="4"/>
        </w:numPr>
        <w:jc w:val="both"/>
        <w:rPr>
          <w:rFonts w:asciiTheme="majorHAnsi" w:hAnsiTheme="majorHAnsi"/>
          <w:lang w:val="es-ES_tradnl"/>
        </w:rPr>
      </w:pPr>
      <w:r w:rsidRPr="008C67D6">
        <w:rPr>
          <w:rFonts w:asciiTheme="majorHAnsi" w:hAnsiTheme="majorHAnsi"/>
          <w:lang w:val="es-ES_tradnl"/>
        </w:rPr>
        <w:t>Decides que cosa es mejor en cada contexto.</w:t>
      </w:r>
    </w:p>
    <w:p w14:paraId="096D606C" w14:textId="6E9060DD" w:rsidR="00A33414" w:rsidRPr="008C67D6" w:rsidRDefault="00A33414" w:rsidP="008C67D6">
      <w:pPr>
        <w:pStyle w:val="Prrafodelista"/>
        <w:numPr>
          <w:ilvl w:val="0"/>
          <w:numId w:val="4"/>
        </w:numPr>
        <w:jc w:val="both"/>
        <w:rPr>
          <w:rFonts w:asciiTheme="majorHAnsi" w:hAnsiTheme="majorHAnsi"/>
          <w:lang w:val="es-ES_tradnl"/>
        </w:rPr>
      </w:pPr>
      <w:r w:rsidRPr="008C67D6">
        <w:rPr>
          <w:rFonts w:asciiTheme="majorHAnsi" w:hAnsiTheme="majorHAnsi"/>
          <w:lang w:val="es-ES_tradnl"/>
        </w:rPr>
        <w:t>Puedes construir según los problemas que se te presentan y cambiar complejidad por políticas o consensos.</w:t>
      </w:r>
    </w:p>
    <w:p w14:paraId="2F9126F5" w14:textId="7D9B370D" w:rsidR="00A33414" w:rsidRPr="008C67D6" w:rsidRDefault="00A33414" w:rsidP="008C67D6">
      <w:pPr>
        <w:jc w:val="both"/>
        <w:rPr>
          <w:rFonts w:asciiTheme="majorHAnsi" w:hAnsiTheme="majorHAnsi"/>
          <w:lang w:val="es-ES_tradnl"/>
        </w:rPr>
      </w:pPr>
      <w:r w:rsidRPr="008C67D6">
        <w:rPr>
          <w:rFonts w:asciiTheme="majorHAnsi" w:hAnsiTheme="majorHAnsi"/>
          <w:lang w:val="es-ES_tradnl"/>
        </w:rPr>
        <w:t>Originalmente Uber trabajó en su primera app con PHP, y actualmente trabaja con micro servicios, a diferencia del pasado donde trabajó con una aplicación monolítica.</w:t>
      </w:r>
    </w:p>
    <w:p w14:paraId="52550196" w14:textId="0E8B1D31" w:rsidR="00A33414" w:rsidRPr="008C67D6" w:rsidRDefault="00A33414"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Dispatch: Node.JS, migrando a Go</w:t>
      </w:r>
    </w:p>
    <w:p w14:paraId="222AC4F7" w14:textId="3C30DCC4" w:rsidR="00A33414" w:rsidRPr="008C67D6" w:rsidRDefault="00A33414"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Core Services: Python, migrando a Go</w:t>
      </w:r>
    </w:p>
    <w:p w14:paraId="5DD2F9AA" w14:textId="4143B883" w:rsidR="00A33414" w:rsidRPr="008C67D6" w:rsidRDefault="00A33414"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Maps: Python &amp; Java</w:t>
      </w:r>
    </w:p>
    <w:p w14:paraId="01C0E8F8" w14:textId="33BF6DA0" w:rsidR="00A33414" w:rsidRPr="008C67D6" w:rsidRDefault="00A33414"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Data: Python &amp; Java</w:t>
      </w:r>
    </w:p>
    <w:p w14:paraId="6AD8DD26" w14:textId="7D86FC77" w:rsidR="00EF68FF" w:rsidRPr="008C67D6" w:rsidRDefault="00A33414" w:rsidP="008C67D6">
      <w:pPr>
        <w:pStyle w:val="Prrafodelista"/>
        <w:numPr>
          <w:ilvl w:val="0"/>
          <w:numId w:val="5"/>
        </w:numPr>
        <w:jc w:val="both"/>
        <w:rPr>
          <w:rFonts w:asciiTheme="majorHAnsi" w:hAnsiTheme="majorHAnsi"/>
          <w:lang w:val="es-ES_tradnl"/>
        </w:rPr>
      </w:pPr>
      <w:r w:rsidRPr="008C67D6">
        <w:rPr>
          <w:rFonts w:asciiTheme="majorHAnsi" w:hAnsiTheme="majorHAnsi" w:cs="Helvetica"/>
          <w:color w:val="353535"/>
          <w:lang w:val="es-ES"/>
        </w:rPr>
        <w:t>Métricas: Go</w:t>
      </w:r>
    </w:p>
    <w:p w14:paraId="3B4A55E4" w14:textId="35834EF9" w:rsidR="00A33414" w:rsidRPr="008C67D6" w:rsidRDefault="008C67D6" w:rsidP="008C67D6">
      <w:pPr>
        <w:jc w:val="both"/>
        <w:rPr>
          <w:rFonts w:asciiTheme="majorHAnsi" w:hAnsiTheme="majorHAnsi"/>
          <w:lang w:val="es-ES_tradnl"/>
        </w:rPr>
      </w:pPr>
      <w:r w:rsidRPr="008C67D6">
        <w:rPr>
          <w:rFonts w:asciiTheme="majorHAnsi" w:hAnsiTheme="majorHAnsi"/>
          <w:lang w:val="es-ES_tradnl"/>
        </w:rPr>
        <w:t xml:space="preserve">Problemas que </w:t>
      </w:r>
      <w:r>
        <w:rPr>
          <w:rFonts w:asciiTheme="majorHAnsi" w:hAnsiTheme="majorHAnsi"/>
          <w:lang w:val="es-ES_tradnl"/>
        </w:rPr>
        <w:t xml:space="preserve">se tiene al trabajar con micro servicios: Cuando las cosas se convierten en RPCs (Remote Procedure Call), el cual es un protocolo que hace que un programa pida el </w:t>
      </w:r>
      <w:r w:rsidRPr="008C67D6">
        <w:rPr>
          <w:rFonts w:asciiTheme="majorHAnsi" w:hAnsiTheme="majorHAnsi"/>
          <w:lang w:val="es-ES_tradnl"/>
        </w:rPr>
        <w:t>servicio de otro sin entender los detalles de la red:</w:t>
      </w:r>
    </w:p>
    <w:p w14:paraId="69CBB325" w14:textId="3D6003F4" w:rsidR="008C67D6" w:rsidRPr="008C67D6" w:rsidRDefault="008C67D6" w:rsidP="008C67D6">
      <w:pPr>
        <w:pStyle w:val="Prrafodelista"/>
        <w:widowControl w:val="0"/>
        <w:numPr>
          <w:ilvl w:val="0"/>
          <w:numId w:val="4"/>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E</w:t>
      </w:r>
      <w:r w:rsidRPr="008C67D6">
        <w:rPr>
          <w:rFonts w:asciiTheme="majorHAnsi" w:hAnsiTheme="majorHAnsi" w:cs="Helvetica"/>
          <w:color w:val="353535"/>
          <w:lang w:val="es-ES"/>
        </w:rPr>
        <w:t>quipos se comunican entre sí</w:t>
      </w:r>
    </w:p>
    <w:p w14:paraId="46A48AA1" w14:textId="1E6027A8" w:rsidR="008C67D6" w:rsidRPr="008C67D6" w:rsidRDefault="008C67D6" w:rsidP="008C67D6">
      <w:pPr>
        <w:pStyle w:val="Prrafodelista"/>
        <w:widowControl w:val="0"/>
        <w:numPr>
          <w:ilvl w:val="0"/>
          <w:numId w:val="4"/>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Problemas de interpretación de métodos</w:t>
      </w:r>
    </w:p>
    <w:p w14:paraId="31671150" w14:textId="1BABC803" w:rsidR="008C67D6" w:rsidRPr="008C67D6" w:rsidRDefault="008C67D6" w:rsidP="008C67D6">
      <w:pPr>
        <w:pStyle w:val="Prrafodelista"/>
        <w:widowControl w:val="0"/>
        <w:numPr>
          <w:ilvl w:val="0"/>
          <w:numId w:val="4"/>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Muchos repositorios:</w:t>
      </w:r>
    </w:p>
    <w:p w14:paraId="5A100732" w14:textId="1D85D3D7" w:rsidR="008C67D6" w:rsidRPr="008C67D6" w:rsidRDefault="008C67D6" w:rsidP="008C67D6">
      <w:pPr>
        <w:pStyle w:val="Prrafodelista"/>
        <w:widowControl w:val="0"/>
        <w:numPr>
          <w:ilvl w:val="2"/>
          <w:numId w:val="4"/>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Mucho o uno es bueno</w:t>
      </w:r>
    </w:p>
    <w:p w14:paraId="33F100E7" w14:textId="2964DBEB" w:rsidR="008C67D6" w:rsidRPr="008C67D6" w:rsidRDefault="008C67D6" w:rsidP="008C67D6">
      <w:pPr>
        <w:pStyle w:val="Prrafodelista"/>
        <w:widowControl w:val="0"/>
        <w:numPr>
          <w:ilvl w:val="2"/>
          <w:numId w:val="4"/>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Mucho o uno es malo</w:t>
      </w:r>
    </w:p>
    <w:p w14:paraId="3FBC5B6F" w14:textId="167160C4" w:rsidR="008C67D6" w:rsidRPr="008C67D6" w:rsidRDefault="008C67D6" w:rsidP="008C67D6">
      <w:pPr>
        <w:pStyle w:val="Prrafodelista"/>
        <w:widowControl w:val="0"/>
        <w:numPr>
          <w:ilvl w:val="1"/>
          <w:numId w:val="4"/>
        </w:numPr>
        <w:autoSpaceDE w:val="0"/>
        <w:autoSpaceDN w:val="0"/>
        <w:adjustRightInd w:val="0"/>
        <w:jc w:val="both"/>
        <w:rPr>
          <w:rFonts w:asciiTheme="majorHAnsi" w:hAnsiTheme="majorHAnsi" w:cs="Helvetica"/>
          <w:color w:val="353535"/>
          <w:lang w:val="es-ES"/>
        </w:rPr>
      </w:pPr>
      <w:r>
        <w:rPr>
          <w:rFonts w:asciiTheme="majorHAnsi" w:hAnsiTheme="majorHAnsi" w:cs="Helvetica"/>
          <w:color w:val="353535"/>
          <w:lang w:val="es-ES"/>
        </w:rPr>
        <w:t>Todo esto depende del caso que se de.</w:t>
      </w:r>
    </w:p>
    <w:p w14:paraId="09796A33" w14:textId="4A46BA99" w:rsidR="008C67D6" w:rsidRPr="008C67D6" w:rsidRDefault="008C67D6" w:rsidP="008C67D6">
      <w:pPr>
        <w:pStyle w:val="Prrafodelista"/>
        <w:numPr>
          <w:ilvl w:val="0"/>
          <w:numId w:val="4"/>
        </w:numPr>
        <w:jc w:val="both"/>
        <w:rPr>
          <w:rFonts w:asciiTheme="majorHAnsi" w:hAnsiTheme="majorHAnsi"/>
          <w:lang w:val="es-ES_tradnl"/>
        </w:rPr>
      </w:pPr>
      <w:r w:rsidRPr="008C67D6">
        <w:rPr>
          <w:rFonts w:asciiTheme="majorHAnsi" w:hAnsiTheme="majorHAnsi" w:cs="Helvetica"/>
          <w:color w:val="353535"/>
          <w:lang w:val="es-ES"/>
        </w:rPr>
        <w:t>Usas las co</w:t>
      </w:r>
      <w:r>
        <w:rPr>
          <w:rFonts w:asciiTheme="majorHAnsi" w:hAnsiTheme="majorHAnsi" w:cs="Helvetica"/>
          <w:color w:val="353535"/>
          <w:lang w:val="es-ES"/>
        </w:rPr>
        <w:t>s</w:t>
      </w:r>
      <w:r w:rsidRPr="008C67D6">
        <w:rPr>
          <w:rFonts w:asciiTheme="majorHAnsi" w:hAnsiTheme="majorHAnsi" w:cs="Helvetica"/>
          <w:color w:val="353535"/>
          <w:lang w:val="es-ES"/>
        </w:rPr>
        <w:t>as sin saber como son, como sucede con los repositorios de google.</w:t>
      </w:r>
    </w:p>
    <w:p w14:paraId="07833475" w14:textId="77777777" w:rsidR="008C67D6" w:rsidRPr="008C67D6" w:rsidRDefault="008C67D6" w:rsidP="008C67D6">
      <w:pPr>
        <w:pStyle w:val="Prrafodelista"/>
        <w:numPr>
          <w:ilvl w:val="0"/>
          <w:numId w:val="4"/>
        </w:numPr>
        <w:jc w:val="both"/>
        <w:rPr>
          <w:rFonts w:asciiTheme="majorHAnsi" w:hAnsiTheme="majorHAnsi"/>
          <w:lang w:val="es-ES_tradnl"/>
        </w:rPr>
      </w:pPr>
    </w:p>
    <w:p w14:paraId="09DE4AE7" w14:textId="107B0C2E" w:rsidR="00EF68FF" w:rsidRDefault="008C67D6" w:rsidP="008C67D6">
      <w:pPr>
        <w:widowControl w:val="0"/>
        <w:autoSpaceDE w:val="0"/>
        <w:autoSpaceDN w:val="0"/>
        <w:adjustRightInd w:val="0"/>
        <w:jc w:val="both"/>
        <w:rPr>
          <w:rFonts w:asciiTheme="majorHAnsi" w:hAnsiTheme="majorHAnsi" w:cs="Helvetica"/>
          <w:color w:val="353535"/>
          <w:lang w:val="es-ES"/>
        </w:rPr>
      </w:pPr>
      <w:r>
        <w:rPr>
          <w:rFonts w:asciiTheme="majorHAnsi" w:hAnsiTheme="majorHAnsi" w:cs="Helvetica"/>
          <w:color w:val="353535"/>
          <w:lang w:val="es-ES"/>
        </w:rPr>
        <w:t>La performance de la aplicación depende del código, hay gente que no le importa y prefieren comprar nuevos servidores a tener que contratar ingenieros. Esto es una mala práctica, debido a que no importa hasta que afecte, y cuando afecte el costo de la optimización será muy elevado.</w:t>
      </w:r>
    </w:p>
    <w:p w14:paraId="4F801304" w14:textId="77777777" w:rsidR="008C67D6" w:rsidRDefault="008C67D6" w:rsidP="008C67D6">
      <w:pPr>
        <w:widowControl w:val="0"/>
        <w:autoSpaceDE w:val="0"/>
        <w:autoSpaceDN w:val="0"/>
        <w:adjustRightInd w:val="0"/>
        <w:jc w:val="both"/>
        <w:rPr>
          <w:rFonts w:asciiTheme="majorHAnsi" w:hAnsiTheme="majorHAnsi" w:cs="Helvetica"/>
          <w:color w:val="353535"/>
          <w:lang w:val="es-ES"/>
        </w:rPr>
      </w:pPr>
    </w:p>
    <w:p w14:paraId="5B8EFB27" w14:textId="360B292E" w:rsidR="008C67D6" w:rsidRDefault="008C67D6" w:rsidP="008C67D6">
      <w:pPr>
        <w:widowControl w:val="0"/>
        <w:autoSpaceDE w:val="0"/>
        <w:autoSpaceDN w:val="0"/>
        <w:adjustRightInd w:val="0"/>
        <w:jc w:val="both"/>
        <w:rPr>
          <w:rFonts w:asciiTheme="majorHAnsi" w:hAnsiTheme="majorHAnsi" w:cs="Helvetica"/>
          <w:color w:val="353535"/>
          <w:lang w:val="es-ES"/>
        </w:rPr>
      </w:pPr>
      <w:r>
        <w:rPr>
          <w:rFonts w:asciiTheme="majorHAnsi" w:hAnsiTheme="majorHAnsi" w:cs="Helvetica"/>
          <w:color w:val="353535"/>
          <w:lang w:val="es-ES"/>
        </w:rPr>
        <w:t>La latencia debe ser mínima, y como ha sucedido en Uber el 1% de usuarios tendrían problemas de esta, afectando con la velocidad del servicio y esto es considerado mucho.</w:t>
      </w:r>
    </w:p>
    <w:p w14:paraId="075B7FDB" w14:textId="77777777"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p>
    <w:p w14:paraId="528B8878" w14:textId="5C4B03EB"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Logging</w:t>
      </w:r>
      <w:r>
        <w:rPr>
          <w:rFonts w:asciiTheme="majorHAnsi" w:hAnsiTheme="majorHAnsi" w:cs="Helvetica"/>
          <w:color w:val="353535"/>
          <w:lang w:val="es-ES"/>
        </w:rPr>
        <w:t xml:space="preserve"> o registro</w:t>
      </w:r>
      <w:r w:rsidRPr="008C67D6">
        <w:rPr>
          <w:rFonts w:asciiTheme="majorHAnsi" w:hAnsiTheme="majorHAnsi" w:cs="Helvetica"/>
          <w:color w:val="353535"/>
          <w:lang w:val="es-ES"/>
        </w:rPr>
        <w:t>: Al tener distintos equipos y lenguajes varios intenta</w:t>
      </w:r>
      <w:r>
        <w:rPr>
          <w:rFonts w:asciiTheme="majorHAnsi" w:hAnsiTheme="majorHAnsi" w:cs="Helvetica"/>
          <w:color w:val="353535"/>
          <w:lang w:val="es-ES"/>
        </w:rPr>
        <w:t>n</w:t>
      </w:r>
      <w:r w:rsidRPr="008C67D6">
        <w:rPr>
          <w:rFonts w:asciiTheme="majorHAnsi" w:hAnsiTheme="majorHAnsi" w:cs="Helvetica"/>
          <w:color w:val="353535"/>
          <w:lang w:val="es-ES"/>
        </w:rPr>
        <w:t xml:space="preserve"> </w:t>
      </w:r>
      <w:r>
        <w:rPr>
          <w:rFonts w:asciiTheme="majorHAnsi" w:hAnsiTheme="majorHAnsi" w:cs="Helvetica"/>
          <w:color w:val="353535"/>
          <w:lang w:val="es-ES"/>
        </w:rPr>
        <w:t>mantener registro</w:t>
      </w:r>
      <w:r w:rsidRPr="008C67D6">
        <w:rPr>
          <w:rFonts w:asciiTheme="majorHAnsi" w:hAnsiTheme="majorHAnsi" w:cs="Helvetica"/>
          <w:color w:val="353535"/>
          <w:lang w:val="es-ES"/>
        </w:rPr>
        <w:t xml:space="preserve"> de diversas e incompatibles formas. Cuando </w:t>
      </w:r>
      <w:r>
        <w:rPr>
          <w:rFonts w:asciiTheme="majorHAnsi" w:hAnsiTheme="majorHAnsi" w:cs="Helvetica"/>
          <w:color w:val="353535"/>
          <w:lang w:val="es-ES"/>
        </w:rPr>
        <w:t xml:space="preserve">generas un registro de manera muy </w:t>
      </w:r>
      <w:r>
        <w:rPr>
          <w:rFonts w:asciiTheme="majorHAnsi" w:hAnsiTheme="majorHAnsi" w:cs="Helvetica"/>
          <w:color w:val="353535"/>
          <w:lang w:val="es-ES"/>
        </w:rPr>
        <w:lastRenderedPageBreak/>
        <w:t>seguida</w:t>
      </w:r>
      <w:r w:rsidRPr="008C67D6">
        <w:rPr>
          <w:rFonts w:asciiTheme="majorHAnsi" w:hAnsiTheme="majorHAnsi" w:cs="Helvetica"/>
          <w:color w:val="353535"/>
          <w:lang w:val="es-ES"/>
        </w:rPr>
        <w:t xml:space="preserve"> mucho generas problemas por causar presión en el log. </w:t>
      </w:r>
      <w:r>
        <w:rPr>
          <w:rFonts w:asciiTheme="majorHAnsi" w:hAnsiTheme="majorHAnsi" w:cs="Helvetica"/>
          <w:color w:val="353535"/>
          <w:lang w:val="es-ES"/>
        </w:rPr>
        <w:t>Menciona que en el caso de su empresa hubie</w:t>
      </w:r>
      <w:bookmarkStart w:id="0" w:name="_GoBack"/>
      <w:bookmarkEnd w:id="0"/>
      <w:r>
        <w:rPr>
          <w:rFonts w:asciiTheme="majorHAnsi" w:hAnsiTheme="majorHAnsi" w:cs="Helvetica"/>
          <w:color w:val="353535"/>
          <w:lang w:val="es-ES"/>
        </w:rPr>
        <w:t>se</w:t>
      </w:r>
      <w:r w:rsidRPr="008C67D6">
        <w:rPr>
          <w:rFonts w:asciiTheme="majorHAnsi" w:hAnsiTheme="majorHAnsi" w:cs="Helvetica"/>
          <w:color w:val="353535"/>
          <w:lang w:val="es-ES"/>
        </w:rPr>
        <w:t xml:space="preserve"> sido bueno mantener una contabilidad que organice todo</w:t>
      </w:r>
      <w:r>
        <w:rPr>
          <w:rFonts w:asciiTheme="majorHAnsi" w:hAnsiTheme="majorHAnsi" w:cs="Helvetica"/>
          <w:color w:val="353535"/>
          <w:lang w:val="es-ES"/>
        </w:rPr>
        <w:t xml:space="preserve"> desde un inicio.</w:t>
      </w:r>
      <w:r w:rsidRPr="008C67D6">
        <w:rPr>
          <w:rFonts w:asciiTheme="majorHAnsi" w:hAnsiTheme="majorHAnsi" w:cs="Helvetica"/>
          <w:color w:val="353535"/>
          <w:lang w:val="es-ES"/>
        </w:rPr>
        <w:t xml:space="preserve">. El tamaño de la data que la gente mantiene registro es gigantesco pero gratuito. Ellos </w:t>
      </w:r>
      <w:r>
        <w:rPr>
          <w:rFonts w:asciiTheme="majorHAnsi" w:hAnsiTheme="majorHAnsi" w:cs="Helvetica"/>
          <w:color w:val="353535"/>
          <w:lang w:val="es-ES"/>
        </w:rPr>
        <w:t xml:space="preserve">actualmente </w:t>
      </w:r>
      <w:r w:rsidRPr="008C67D6">
        <w:rPr>
          <w:rFonts w:asciiTheme="majorHAnsi" w:hAnsiTheme="majorHAnsi" w:cs="Helvetica"/>
          <w:color w:val="353535"/>
          <w:lang w:val="es-ES"/>
        </w:rPr>
        <w:t xml:space="preserve">usan </w:t>
      </w:r>
      <w:r>
        <w:rPr>
          <w:rFonts w:asciiTheme="majorHAnsi" w:hAnsiTheme="majorHAnsi" w:cs="Helvetica"/>
          <w:color w:val="353535"/>
          <w:lang w:val="es-ES"/>
        </w:rPr>
        <w:t>ZAP</w:t>
      </w:r>
      <w:r w:rsidRPr="008C67D6">
        <w:rPr>
          <w:rFonts w:asciiTheme="majorHAnsi" w:hAnsiTheme="majorHAnsi" w:cs="Helvetica"/>
          <w:color w:val="353535"/>
          <w:lang w:val="es-ES"/>
        </w:rPr>
        <w:t xml:space="preserve"> que es open-source</w:t>
      </w:r>
      <w:r>
        <w:rPr>
          <w:rFonts w:asciiTheme="majorHAnsi" w:hAnsiTheme="majorHAnsi" w:cs="Helvetica"/>
          <w:color w:val="353535"/>
          <w:lang w:val="es-ES"/>
        </w:rPr>
        <w:t>.</w:t>
      </w:r>
    </w:p>
    <w:p w14:paraId="4DFF44A0" w14:textId="77777777"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Load testing: Se buscan hacen antes de producción. Ellos hicieron el load testing en contra de la producción durante tiempos que no son cruciales, pero generó problemas, hizo que la gente piense que tienen más tráfico de lo normal. /A veces no hay forma de crear un entorno simulado con tráfico simulado/ . Hubiera sido ideal haber contado con un sistema que controle este tráfico simulado desde antes.</w:t>
      </w:r>
    </w:p>
    <w:p w14:paraId="54F89094" w14:textId="77777777"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p>
    <w:p w14:paraId="5ECF7187" w14:textId="6C417D5A" w:rsidR="008C67D6" w:rsidRDefault="008C67D6" w:rsidP="008C67D6">
      <w:pPr>
        <w:widowControl w:val="0"/>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Failure testing: Es sorprendente que no a todos le gust</w:t>
      </w:r>
      <w:r>
        <w:rPr>
          <w:rFonts w:asciiTheme="majorHAnsi" w:hAnsiTheme="majorHAnsi" w:cs="Helvetica"/>
          <w:color w:val="353535"/>
          <w:lang w:val="es-ES"/>
        </w:rPr>
        <w:t>a y la gente suele odiarlo al t</w:t>
      </w:r>
      <w:r w:rsidRPr="008C67D6">
        <w:rPr>
          <w:rFonts w:asciiTheme="majorHAnsi" w:hAnsiTheme="majorHAnsi" w:cs="Helvetica"/>
          <w:color w:val="353535"/>
          <w:lang w:val="es-ES"/>
        </w:rPr>
        <w:t xml:space="preserve">ener que implementarlo </w:t>
      </w:r>
      <w:r w:rsidRPr="008C67D6">
        <w:rPr>
          <w:rFonts w:asciiTheme="majorHAnsi" w:hAnsiTheme="majorHAnsi" w:cs="Helvetica"/>
          <w:color w:val="353535"/>
          <w:lang w:val="es-ES"/>
        </w:rPr>
        <w:t>después</w:t>
      </w:r>
      <w:r w:rsidRPr="008C67D6">
        <w:rPr>
          <w:rFonts w:asciiTheme="majorHAnsi" w:hAnsiTheme="majorHAnsi" w:cs="Helvetica"/>
          <w:color w:val="353535"/>
          <w:lang w:val="es-ES"/>
        </w:rPr>
        <w:t xml:space="preserve">.  Escribiste el servicio, lo pones en producción pero pueden sentir que lo estas </w:t>
      </w:r>
      <w:r>
        <w:rPr>
          <w:rFonts w:asciiTheme="majorHAnsi" w:hAnsiTheme="majorHAnsi" w:cs="Helvetica"/>
          <w:color w:val="353535"/>
          <w:lang w:val="es-ES"/>
        </w:rPr>
        <w:t>apagando</w:t>
      </w:r>
      <w:r w:rsidRPr="008C67D6">
        <w:rPr>
          <w:rFonts w:asciiTheme="majorHAnsi" w:hAnsiTheme="majorHAnsi" w:cs="Helvetica"/>
          <w:color w:val="353535"/>
          <w:lang w:val="es-ES"/>
        </w:rPr>
        <w:t xml:space="preserve">. </w:t>
      </w:r>
    </w:p>
    <w:p w14:paraId="3E4EFD34" w14:textId="77777777"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p>
    <w:p w14:paraId="57433A3C" w14:textId="4507EF6F" w:rsidR="008C67D6" w:rsidRDefault="008C67D6" w:rsidP="008C67D6">
      <w:pPr>
        <w:widowControl w:val="0"/>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 xml:space="preserve">Migraciones: </w:t>
      </w:r>
      <w:r>
        <w:rPr>
          <w:rFonts w:asciiTheme="majorHAnsi" w:hAnsiTheme="majorHAnsi" w:cs="Helvetica"/>
          <w:color w:val="353535"/>
          <w:lang w:val="es-ES"/>
        </w:rPr>
        <w:t>De legacy hacia</w:t>
      </w:r>
      <w:r w:rsidRPr="008C67D6">
        <w:rPr>
          <w:rFonts w:asciiTheme="majorHAnsi" w:hAnsiTheme="majorHAnsi" w:cs="Helvetica"/>
          <w:color w:val="353535"/>
          <w:lang w:val="es-ES"/>
        </w:rPr>
        <w:t xml:space="preserve"> </w:t>
      </w:r>
      <w:r>
        <w:rPr>
          <w:rFonts w:asciiTheme="majorHAnsi" w:hAnsiTheme="majorHAnsi" w:cs="Helvetica"/>
          <w:color w:val="353535"/>
          <w:lang w:val="es-ES"/>
        </w:rPr>
        <w:t>n</w:t>
      </w:r>
      <w:r w:rsidRPr="008C67D6">
        <w:rPr>
          <w:rFonts w:asciiTheme="majorHAnsi" w:hAnsiTheme="majorHAnsi" w:cs="Helvetica"/>
          <w:color w:val="353535"/>
          <w:lang w:val="es-ES"/>
        </w:rPr>
        <w:t>uevas tecnologías. Se busca hacer la migración de forma constante de cosas legacy a cosas no tan legacy. Que paso con estos micro</w:t>
      </w:r>
      <w:r>
        <w:rPr>
          <w:rFonts w:asciiTheme="majorHAnsi" w:hAnsiTheme="majorHAnsi" w:cs="Helvetica"/>
          <w:color w:val="353535"/>
          <w:lang w:val="es-ES"/>
        </w:rPr>
        <w:t xml:space="preserve"> </w:t>
      </w:r>
      <w:r w:rsidRPr="008C67D6">
        <w:rPr>
          <w:rFonts w:asciiTheme="majorHAnsi" w:hAnsiTheme="majorHAnsi" w:cs="Helvetica"/>
          <w:color w:val="353535"/>
          <w:lang w:val="es-ES"/>
        </w:rPr>
        <w:t xml:space="preserve">servicios inmutables, abandonas las cosas mientras que sirven trabajando. Tienes que aprender que “debes adoptar nuevos sistemas”, las cosas cambian. </w:t>
      </w:r>
    </w:p>
    <w:p w14:paraId="3343F73A" w14:textId="77777777"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p>
    <w:p w14:paraId="491DE2BE" w14:textId="22A1D0EA"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r>
        <w:rPr>
          <w:rFonts w:asciiTheme="majorHAnsi" w:hAnsiTheme="majorHAnsi" w:cs="Helvetica"/>
          <w:color w:val="353535"/>
          <w:lang w:val="es-ES"/>
        </w:rPr>
        <w:t>Open So</w:t>
      </w:r>
      <w:r w:rsidRPr="008C67D6">
        <w:rPr>
          <w:rFonts w:asciiTheme="majorHAnsi" w:hAnsiTheme="majorHAnsi" w:cs="Helvetica"/>
          <w:color w:val="353535"/>
          <w:lang w:val="es-ES"/>
        </w:rPr>
        <w:t xml:space="preserve">urce: </w:t>
      </w:r>
    </w:p>
    <w:p w14:paraId="1A906FCA" w14:textId="7C614CDA" w:rsidR="008C67D6" w:rsidRPr="008C67D6" w:rsidRDefault="008C67D6"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Build/</w:t>
      </w:r>
      <w:r>
        <w:rPr>
          <w:rFonts w:asciiTheme="majorHAnsi" w:hAnsiTheme="majorHAnsi" w:cs="Helvetica"/>
          <w:color w:val="353535"/>
          <w:lang w:val="es-ES"/>
        </w:rPr>
        <w:t>sacrificio</w:t>
      </w:r>
      <w:r w:rsidRPr="008C67D6">
        <w:rPr>
          <w:rFonts w:asciiTheme="majorHAnsi" w:hAnsiTheme="majorHAnsi" w:cs="Helvetica"/>
          <w:color w:val="353535"/>
          <w:lang w:val="es-ES"/>
        </w:rPr>
        <w:t xml:space="preserve"> es </w:t>
      </w:r>
      <w:r>
        <w:rPr>
          <w:rFonts w:asciiTheme="majorHAnsi" w:hAnsiTheme="majorHAnsi" w:cs="Helvetica"/>
          <w:color w:val="353535"/>
          <w:lang w:val="es-ES"/>
        </w:rPr>
        <w:t>difícil</w:t>
      </w:r>
    </w:p>
    <w:p w14:paraId="321D46EA" w14:textId="4080851F" w:rsidR="008C67D6" w:rsidRPr="008C67D6" w:rsidRDefault="008C67D6" w:rsidP="008C67D6">
      <w:pPr>
        <w:pStyle w:val="Prrafodelista"/>
        <w:widowControl w:val="0"/>
        <w:numPr>
          <w:ilvl w:val="0"/>
          <w:numId w:val="5"/>
        </w:numPr>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Todo</w:t>
      </w:r>
      <w:r w:rsidRPr="008C67D6">
        <w:rPr>
          <w:rFonts w:asciiTheme="majorHAnsi" w:hAnsiTheme="majorHAnsi" w:cs="Helvetica"/>
          <w:color w:val="353535"/>
          <w:lang w:val="es-ES"/>
        </w:rPr>
        <w:t xml:space="preserve"> que es de infraestructura y parte de la plataf</w:t>
      </w:r>
      <w:r w:rsidRPr="008C67D6">
        <w:rPr>
          <w:rFonts w:asciiTheme="majorHAnsi" w:hAnsiTheme="majorHAnsi" w:cs="Helvetica"/>
          <w:color w:val="353535"/>
          <w:lang w:val="es-ES"/>
        </w:rPr>
        <w:t>orma tiene sentido que lo desarrolles por tu propia cuenta.</w:t>
      </w:r>
    </w:p>
    <w:p w14:paraId="28365122" w14:textId="46C66B1C" w:rsidR="008C67D6" w:rsidRPr="008C67D6" w:rsidRDefault="008C67D6" w:rsidP="008C67D6">
      <w:pPr>
        <w:widowControl w:val="0"/>
        <w:autoSpaceDE w:val="0"/>
        <w:autoSpaceDN w:val="0"/>
        <w:adjustRightInd w:val="0"/>
        <w:jc w:val="both"/>
        <w:rPr>
          <w:rFonts w:asciiTheme="majorHAnsi" w:hAnsiTheme="majorHAnsi" w:cs="Helvetica"/>
          <w:color w:val="353535"/>
          <w:lang w:val="es-ES"/>
        </w:rPr>
      </w:pPr>
      <w:r w:rsidRPr="008C67D6">
        <w:rPr>
          <w:rFonts w:asciiTheme="majorHAnsi" w:hAnsiTheme="majorHAnsi" w:cs="Helvetica"/>
          <w:color w:val="353535"/>
          <w:lang w:val="es-ES"/>
        </w:rPr>
        <w:t xml:space="preserve">Políticas: Al dividir los servicios en pequeñas partes se tienen que aplicar. Suceden cuando violas una propiedad, para evitar poner tus decisiones sobre la de la empresa. Cosas que no me gustan. </w:t>
      </w:r>
      <w:r>
        <w:rPr>
          <w:rFonts w:asciiTheme="majorHAnsi" w:hAnsiTheme="majorHAnsi" w:cs="Helvetica"/>
          <w:color w:val="353535"/>
          <w:lang w:val="es-ES"/>
        </w:rPr>
        <w:t xml:space="preserve">Es útil y se </w:t>
      </w:r>
      <w:r w:rsidRPr="008C67D6">
        <w:rPr>
          <w:rFonts w:asciiTheme="majorHAnsi" w:hAnsiTheme="majorHAnsi" w:cs="Helvetica"/>
          <w:color w:val="353535"/>
          <w:lang w:val="es-ES"/>
        </w:rPr>
        <w:t xml:space="preserve">debe de </w:t>
      </w:r>
      <w:r>
        <w:rPr>
          <w:rFonts w:asciiTheme="majorHAnsi" w:hAnsiTheme="majorHAnsi" w:cs="Helvetica"/>
          <w:color w:val="353535"/>
          <w:lang w:val="es-ES"/>
        </w:rPr>
        <w:t>considerar</w:t>
      </w:r>
      <w:r w:rsidRPr="008C67D6">
        <w:rPr>
          <w:rFonts w:asciiTheme="majorHAnsi" w:hAnsiTheme="majorHAnsi" w:cs="Helvetica"/>
          <w:color w:val="353535"/>
          <w:lang w:val="es-ES"/>
        </w:rPr>
        <w:t xml:space="preserve"> porque para implementar desarrollo modular rápido existe tentación de no cumplir estándares, rompiendo con lo que t comprometes con la empresa.</w:t>
      </w:r>
    </w:p>
    <w:p w14:paraId="2501AFF8" w14:textId="4299A40E" w:rsidR="00EF68FF" w:rsidRPr="00EF68FF" w:rsidRDefault="00EF68FF" w:rsidP="008C67D6">
      <w:pPr>
        <w:widowControl w:val="0"/>
        <w:autoSpaceDE w:val="0"/>
        <w:autoSpaceDN w:val="0"/>
        <w:adjustRightInd w:val="0"/>
        <w:jc w:val="both"/>
        <w:rPr>
          <w:rFonts w:asciiTheme="majorHAnsi" w:hAnsiTheme="majorHAnsi" w:cs="Helvetica"/>
          <w:color w:val="353535"/>
          <w:lang w:val="es-ES"/>
        </w:rPr>
      </w:pPr>
    </w:p>
    <w:sectPr w:rsidR="00EF68FF" w:rsidRPr="00EF68FF" w:rsidSect="003064F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EC8C8" w14:textId="77777777" w:rsidR="00CF795F" w:rsidRDefault="00CF795F" w:rsidP="00EF68FF">
      <w:r>
        <w:separator/>
      </w:r>
    </w:p>
  </w:endnote>
  <w:endnote w:type="continuationSeparator" w:id="0">
    <w:p w14:paraId="70014AE7" w14:textId="77777777" w:rsidR="00CF795F" w:rsidRDefault="00CF795F" w:rsidP="00EF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0D1F7" w14:textId="77777777" w:rsidR="00CF795F" w:rsidRDefault="00CF795F" w:rsidP="00EF68FF">
      <w:r>
        <w:separator/>
      </w:r>
    </w:p>
  </w:footnote>
  <w:footnote w:type="continuationSeparator" w:id="0">
    <w:p w14:paraId="2AD3C6E4" w14:textId="77777777" w:rsidR="00CF795F" w:rsidRDefault="00CF795F" w:rsidP="00EF68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EB2C25"/>
    <w:multiLevelType w:val="hybridMultilevel"/>
    <w:tmpl w:val="6ED0C0BE"/>
    <w:lvl w:ilvl="0" w:tplc="CA407EF2">
      <w:numFmt w:val="bullet"/>
      <w:lvlText w:val="-"/>
      <w:lvlJc w:val="left"/>
      <w:pPr>
        <w:ind w:left="720" w:hanging="360"/>
      </w:pPr>
      <w:rPr>
        <w:rFonts w:ascii="Helvetica" w:eastAsiaTheme="minorEastAsia"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4A1D7F"/>
    <w:multiLevelType w:val="hybridMultilevel"/>
    <w:tmpl w:val="86563BBE"/>
    <w:lvl w:ilvl="0" w:tplc="842C2388">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BF65E2"/>
    <w:multiLevelType w:val="hybridMultilevel"/>
    <w:tmpl w:val="2AB48C6E"/>
    <w:lvl w:ilvl="0" w:tplc="88BE71FC">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F17833"/>
    <w:multiLevelType w:val="hybridMultilevel"/>
    <w:tmpl w:val="04E07CB0"/>
    <w:lvl w:ilvl="0" w:tplc="30E2CF3E">
      <w:numFmt w:val="bullet"/>
      <w:lvlText w:val="-"/>
      <w:lvlJc w:val="left"/>
      <w:pPr>
        <w:ind w:left="720" w:hanging="360"/>
      </w:pPr>
      <w:rPr>
        <w:rFonts w:ascii="Calibri Light" w:eastAsiaTheme="minorEastAsia"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66"/>
    <w:rsid w:val="000C0D66"/>
    <w:rsid w:val="001453BC"/>
    <w:rsid w:val="003064F5"/>
    <w:rsid w:val="00543F9D"/>
    <w:rsid w:val="00750478"/>
    <w:rsid w:val="00845EAF"/>
    <w:rsid w:val="008C67D6"/>
    <w:rsid w:val="009C62BF"/>
    <w:rsid w:val="00A33414"/>
    <w:rsid w:val="00CF795F"/>
    <w:rsid w:val="00D70840"/>
    <w:rsid w:val="00DF4A91"/>
    <w:rsid w:val="00EF68F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201C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PE"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EAF"/>
    <w:pPr>
      <w:ind w:left="720"/>
      <w:contextualSpacing/>
    </w:pPr>
  </w:style>
  <w:style w:type="paragraph" w:styleId="Encabezado">
    <w:name w:val="header"/>
    <w:basedOn w:val="Normal"/>
    <w:link w:val="EncabezadoCar"/>
    <w:uiPriority w:val="99"/>
    <w:unhideWhenUsed/>
    <w:rsid w:val="00EF68FF"/>
    <w:pPr>
      <w:tabs>
        <w:tab w:val="center" w:pos="4419"/>
        <w:tab w:val="right" w:pos="8838"/>
      </w:tabs>
    </w:pPr>
  </w:style>
  <w:style w:type="character" w:customStyle="1" w:styleId="EncabezadoCar">
    <w:name w:val="Encabezado Car"/>
    <w:basedOn w:val="Fuentedeprrafopredeter"/>
    <w:link w:val="Encabezado"/>
    <w:uiPriority w:val="99"/>
    <w:rsid w:val="00EF68FF"/>
  </w:style>
  <w:style w:type="paragraph" w:styleId="Piedepgina">
    <w:name w:val="footer"/>
    <w:basedOn w:val="Normal"/>
    <w:link w:val="PiedepginaCar"/>
    <w:uiPriority w:val="99"/>
    <w:unhideWhenUsed/>
    <w:rsid w:val="00EF68FF"/>
    <w:pPr>
      <w:tabs>
        <w:tab w:val="center" w:pos="4419"/>
        <w:tab w:val="right" w:pos="8838"/>
      </w:tabs>
    </w:pPr>
  </w:style>
  <w:style w:type="character" w:customStyle="1" w:styleId="PiedepginaCar">
    <w:name w:val="Pie de página Car"/>
    <w:basedOn w:val="Fuentedeprrafopredeter"/>
    <w:link w:val="Piedepgina"/>
    <w:uiPriority w:val="99"/>
    <w:rsid w:val="00EF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650</Words>
  <Characters>3581</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2017-11-09T03:13:00Z</dcterms:created>
  <dcterms:modified xsi:type="dcterms:W3CDTF">2017-11-09T03:32:00Z</dcterms:modified>
</cp:coreProperties>
</file>