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CD" w:rsidRPr="0094307B" w:rsidRDefault="00E075CD">
      <w:pPr>
        <w:rPr>
          <w:b/>
        </w:rPr>
      </w:pPr>
      <w:r w:rsidRPr="0094307B">
        <w:rPr>
          <w:b/>
        </w:rPr>
        <w:t>Microservicios: teoría y aplicaciones</w:t>
      </w:r>
    </w:p>
    <w:p w:rsidR="00AA7A03" w:rsidRPr="00897A22" w:rsidRDefault="00897A22">
      <w:pPr>
        <w:rPr>
          <w:b/>
        </w:rPr>
      </w:pPr>
      <w:proofErr w:type="spellStart"/>
      <w:r w:rsidRPr="00897A22">
        <w:rPr>
          <w:b/>
        </w:rPr>
        <w:t>Architecure</w:t>
      </w:r>
      <w:proofErr w:type="spellEnd"/>
    </w:p>
    <w:p w:rsidR="00AA7A03" w:rsidRDefault="00AA7A03">
      <w:r>
        <w:t xml:space="preserve">Todo lo que escribimos como </w:t>
      </w:r>
      <w:r w:rsidR="00897A22">
        <w:t>software es</w:t>
      </w:r>
      <w:r>
        <w:t xml:space="preserve"> malo ya que toma </w:t>
      </w:r>
      <w:r w:rsidR="00897A22">
        <w:t>más</w:t>
      </w:r>
      <w:r>
        <w:t xml:space="preserve"> tiempo mantenerlo de lo que beneficio que nos da. Al usar un monolito también se genera código espagueti el cual nos brinda el servicio </w:t>
      </w:r>
      <w:r w:rsidR="00897A22">
        <w:t>deseado,</w:t>
      </w:r>
      <w:r>
        <w:t xml:space="preserve"> pero a la hora de actualizarlo con nuevas funcionalidades esto </w:t>
      </w:r>
      <w:r w:rsidR="00950384">
        <w:t>demorará</w:t>
      </w:r>
      <w:r>
        <w:t xml:space="preserve"> y será </w:t>
      </w:r>
      <w:r w:rsidR="00897A22">
        <w:t>más</w:t>
      </w:r>
      <w:r>
        <w:t xml:space="preserve"> difícil. Para eso vienen la arquitectura de microservicios que separan el código, estandariza como se escribirá el código para que no surjan estos problemas.</w:t>
      </w:r>
    </w:p>
    <w:p w:rsidR="00AA7A03" w:rsidRDefault="00AA7A03">
      <w:r>
        <w:t xml:space="preserve">Para aplicar microservicios se </w:t>
      </w:r>
      <w:r w:rsidR="006A4DF6">
        <w:t>necesitan</w:t>
      </w:r>
      <w:r>
        <w:t xml:space="preserve"> principios:</w:t>
      </w:r>
    </w:p>
    <w:p w:rsidR="00AA7A03" w:rsidRDefault="002F5206" w:rsidP="00AA7A03">
      <w:pPr>
        <w:pStyle w:val="Prrafodelista"/>
        <w:numPr>
          <w:ilvl w:val="0"/>
          <w:numId w:val="1"/>
        </w:numPr>
      </w:pPr>
      <w:r>
        <w:rPr>
          <w:b/>
        </w:rPr>
        <w:t>Encapsulación</w:t>
      </w:r>
      <w:r w:rsidR="00AA7A03">
        <w:t xml:space="preserve"> </w:t>
      </w:r>
    </w:p>
    <w:p w:rsidR="00AA7A03" w:rsidRDefault="00AA7A03" w:rsidP="00AA7A03">
      <w:pPr>
        <w:pStyle w:val="Prrafodelista"/>
        <w:numPr>
          <w:ilvl w:val="0"/>
          <w:numId w:val="1"/>
        </w:numPr>
      </w:pPr>
      <w:r>
        <w:t>Automatización</w:t>
      </w:r>
    </w:p>
    <w:p w:rsidR="00AA7A03" w:rsidRPr="006A4DF6" w:rsidRDefault="00AA7A03" w:rsidP="00AA7A03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6A4DF6">
        <w:rPr>
          <w:b/>
        </w:rPr>
        <w:t>Domain</w:t>
      </w:r>
      <w:proofErr w:type="spellEnd"/>
      <w:r w:rsidRPr="006A4DF6">
        <w:rPr>
          <w:b/>
        </w:rPr>
        <w:t xml:space="preserve"> </w:t>
      </w:r>
      <w:proofErr w:type="spellStart"/>
      <w:r w:rsidRPr="006A4DF6">
        <w:rPr>
          <w:b/>
        </w:rPr>
        <w:t>Centric</w:t>
      </w:r>
      <w:proofErr w:type="spellEnd"/>
      <w:r w:rsidR="006A4DF6" w:rsidRPr="006A4DF6">
        <w:rPr>
          <w:b/>
        </w:rPr>
        <w:t xml:space="preserve">: </w:t>
      </w:r>
    </w:p>
    <w:p w:rsidR="00AA7A03" w:rsidRDefault="00AA7A03" w:rsidP="00AA7A03">
      <w:pPr>
        <w:pStyle w:val="Prrafodelista"/>
        <w:numPr>
          <w:ilvl w:val="0"/>
          <w:numId w:val="1"/>
        </w:numPr>
      </w:pPr>
      <w:r>
        <w:t>Descentralizad</w:t>
      </w:r>
    </w:p>
    <w:p w:rsidR="00AA7A03" w:rsidRPr="006A4DF6" w:rsidRDefault="00AA7A03" w:rsidP="00AA7A03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6A4DF6">
        <w:rPr>
          <w:b/>
        </w:rPr>
        <w:t>Independent</w:t>
      </w:r>
      <w:proofErr w:type="spellEnd"/>
    </w:p>
    <w:p w:rsidR="00AA7A03" w:rsidRDefault="00AA7A03" w:rsidP="00AA7A03">
      <w:pPr>
        <w:pStyle w:val="Prrafodelista"/>
        <w:numPr>
          <w:ilvl w:val="0"/>
          <w:numId w:val="1"/>
        </w:numPr>
      </w:pPr>
      <w:proofErr w:type="spellStart"/>
      <w:r w:rsidRPr="006A4DF6">
        <w:rPr>
          <w:b/>
        </w:rPr>
        <w:t>Fail-safe</w:t>
      </w:r>
      <w:proofErr w:type="spellEnd"/>
    </w:p>
    <w:p w:rsidR="00AA7A03" w:rsidRDefault="00AA7A03" w:rsidP="00AA7A03">
      <w:pPr>
        <w:pStyle w:val="Prrafodelista"/>
        <w:numPr>
          <w:ilvl w:val="0"/>
          <w:numId w:val="1"/>
        </w:numPr>
      </w:pPr>
      <w:r>
        <w:t>Observable</w:t>
      </w:r>
      <w:bookmarkStart w:id="0" w:name="_GoBack"/>
      <w:bookmarkEnd w:id="0"/>
    </w:p>
    <w:p w:rsidR="006A4DF6" w:rsidRDefault="006A4DF6" w:rsidP="006A4DF6">
      <w:r>
        <w:t xml:space="preserve">Con la arquitectura </w:t>
      </w:r>
      <w:r w:rsidR="00B00D46">
        <w:t>de microservicios</w:t>
      </w:r>
      <w:r>
        <w:t xml:space="preserve"> el punto más importante es la escalabilidad se comienza por el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. Los microservicios fueron creados bajo el concepto de que separemos las funciones en partes bien </w:t>
      </w:r>
      <w:r w:rsidR="00B00D46">
        <w:t>específicas</w:t>
      </w:r>
      <w:r>
        <w:t xml:space="preserve"> y que se entiendan y si vamos a hacer algo hay que hacerlo bien. </w:t>
      </w:r>
    </w:p>
    <w:p w:rsidR="006A4DF6" w:rsidRDefault="006A4DF6" w:rsidP="006A4DF6">
      <w:r>
        <w:t xml:space="preserve">EL día de hoy se </w:t>
      </w:r>
      <w:proofErr w:type="spellStart"/>
      <w:r>
        <w:t>esta</w:t>
      </w:r>
      <w:proofErr w:type="spellEnd"/>
      <w:r>
        <w:t xml:space="preserve"> pasando a mantenimiento, ya que el costo de personas </w:t>
      </w:r>
      <w:proofErr w:type="spellStart"/>
      <w:r>
        <w:t>esta</w:t>
      </w:r>
      <w:proofErr w:type="spellEnd"/>
      <w:r>
        <w:t xml:space="preserve"> aumentando y el hardware bajando. </w:t>
      </w:r>
      <w:r w:rsidR="00897A22">
        <w:t>Así</w:t>
      </w:r>
      <w:r>
        <w:t xml:space="preserve"> que se </w:t>
      </w:r>
      <w:r w:rsidR="00897A22">
        <w:t>necesita</w:t>
      </w:r>
      <w:r>
        <w:t xml:space="preserve"> bajar costo de poder mantener el sistema. Para eso se usa los microservicios </w:t>
      </w:r>
      <w:r w:rsidR="00897A22">
        <w:t>así</w:t>
      </w:r>
      <w:r>
        <w:t xml:space="preserve"> se optimiza y reduce costos. Usando principios SOLID en el desarrollo se mejora la calidad del código y es </w:t>
      </w:r>
      <w:proofErr w:type="spellStart"/>
      <w:r>
        <w:t>mas</w:t>
      </w:r>
      <w:proofErr w:type="spellEnd"/>
      <w:r>
        <w:t xml:space="preserve"> fácil de ser mantenido.</w:t>
      </w:r>
    </w:p>
    <w:p w:rsidR="00897A22" w:rsidRDefault="00897A22" w:rsidP="006A4DF6">
      <w:r>
        <w:t xml:space="preserve">Usan varios patrones los microservicios como el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Segregation</w:t>
      </w:r>
      <w:proofErr w:type="spellEnd"/>
      <w:r>
        <w:t xml:space="preserve">(CQRS),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sourcing</w:t>
      </w:r>
      <w:proofErr w:type="spellEnd"/>
      <w:r>
        <w:t xml:space="preserve">, proxy, </w:t>
      </w:r>
      <w:proofErr w:type="spellStart"/>
      <w:r>
        <w:t>orcheasted</w:t>
      </w:r>
      <w:proofErr w:type="spellEnd"/>
      <w:r>
        <w:t xml:space="preserve"> api. Nos ayuda en la mantenibilidad y la integridad.</w:t>
      </w:r>
    </w:p>
    <w:p w:rsidR="00897A22" w:rsidRDefault="00897A22" w:rsidP="006A4DF6"/>
    <w:p w:rsidR="00897A22" w:rsidRPr="00897A22" w:rsidRDefault="00897A22" w:rsidP="006A4DF6">
      <w:pPr>
        <w:rPr>
          <w:b/>
        </w:rPr>
      </w:pPr>
      <w:proofErr w:type="spellStart"/>
      <w:r w:rsidRPr="00897A22">
        <w:rPr>
          <w:b/>
        </w:rPr>
        <w:t>Approach</w:t>
      </w:r>
      <w:proofErr w:type="spellEnd"/>
      <w:r w:rsidRPr="00897A22">
        <w:rPr>
          <w:b/>
        </w:rPr>
        <w:t xml:space="preserve"> </w:t>
      </w:r>
      <w:proofErr w:type="spellStart"/>
      <w:r w:rsidRPr="00897A22">
        <w:rPr>
          <w:b/>
        </w:rPr>
        <w:t>to</w:t>
      </w:r>
      <w:proofErr w:type="spellEnd"/>
      <w:r w:rsidRPr="00897A22">
        <w:rPr>
          <w:b/>
        </w:rPr>
        <w:t xml:space="preserve"> </w:t>
      </w:r>
      <w:proofErr w:type="spellStart"/>
      <w:r w:rsidRPr="00897A22">
        <w:rPr>
          <w:b/>
        </w:rPr>
        <w:t>success</w:t>
      </w:r>
      <w:proofErr w:type="spellEnd"/>
    </w:p>
    <w:p w:rsidR="00897A22" w:rsidRDefault="00897A22" w:rsidP="006A4DF6">
      <w:r>
        <w:t>Para poder tener éxito se debemos entender bien el negocio, la Estructura de la organización, el tamaño y como implementar la tecnología a las metas de la empresa</w:t>
      </w:r>
    </w:p>
    <w:p w:rsidR="00897A22" w:rsidRDefault="00897A22" w:rsidP="006A4DF6">
      <w:r>
        <w:t>El éxito tiene muchas definiciones según el problema que tengas puede ser que no tenga defectos que sea seguro, escalable, robusto, fácil de manejar y cambiar, dentro del Budget y que este a tiempo.</w:t>
      </w:r>
    </w:p>
    <w:p w:rsidR="00897A22" w:rsidRDefault="00950384" w:rsidP="006A4DF6">
      <w:r>
        <w:t xml:space="preserve">Para entender bien el negocio se debe desarmar los problemas en partes manejables y poner los procesos en casos de uso, escritos. </w:t>
      </w:r>
      <w:r w:rsidR="00EB18DE">
        <w:t>También</w:t>
      </w:r>
      <w:r>
        <w:t xml:space="preserve"> la </w:t>
      </w:r>
      <w:r w:rsidR="00EB18DE">
        <w:t>estructura</w:t>
      </w:r>
      <w:r>
        <w:t xml:space="preserve"> de la organización debe estar organizadas se usan patrones como SOLID o DRY.</w:t>
      </w:r>
    </w:p>
    <w:p w:rsidR="00950384" w:rsidRDefault="00950384" w:rsidP="006A4DF6">
      <w:r>
        <w:t xml:space="preserve">El tamaño del equipo es importante, no debe ser muy grande y debe haber una comunicación buena. Depende </w:t>
      </w:r>
      <w:r w:rsidR="00EB18DE">
        <w:t>más</w:t>
      </w:r>
      <w:r>
        <w:t xml:space="preserve"> de la organización y como trabajan.</w:t>
      </w:r>
    </w:p>
    <w:p w:rsidR="00950384" w:rsidRDefault="00950384" w:rsidP="006A4DF6">
      <w:r>
        <w:t xml:space="preserve">Todas las </w:t>
      </w:r>
      <w:r w:rsidR="00B00D46">
        <w:t>tecnologías</w:t>
      </w:r>
      <w:r>
        <w:t xml:space="preserve"> se </w:t>
      </w:r>
      <w:r w:rsidR="00B00D46">
        <w:t>pueden</w:t>
      </w:r>
      <w:r>
        <w:t xml:space="preserve"> usar dependerá de la elección que se haga según el problema y si se siguen los patrones y se aíslan los problemas.</w:t>
      </w:r>
    </w:p>
    <w:p w:rsidR="00950384" w:rsidRDefault="00950384" w:rsidP="006A4DF6">
      <w:r>
        <w:lastRenderedPageBreak/>
        <w:t xml:space="preserve">Se debe de implementar una estrategia para </w:t>
      </w:r>
      <w:r w:rsidR="008907AB">
        <w:t>particionar,</w:t>
      </w:r>
      <w:r>
        <w:t xml:space="preserve"> el mejor es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responsability</w:t>
      </w:r>
      <w:proofErr w:type="spellEnd"/>
      <w:r>
        <w:t xml:space="preserve"> </w:t>
      </w:r>
      <w:proofErr w:type="spellStart"/>
      <w:r w:rsidR="008907AB">
        <w:t>principle</w:t>
      </w:r>
      <w:proofErr w:type="spellEnd"/>
      <w:r>
        <w:t>.</w:t>
      </w:r>
    </w:p>
    <w:p w:rsidR="00950384" w:rsidRDefault="00950384" w:rsidP="006A4DF6"/>
    <w:p w:rsidR="008907AB" w:rsidRDefault="008907AB" w:rsidP="006A4DF6">
      <w:r>
        <w:t xml:space="preserve">Usar microservicios nos trae muchos beneficios como la mejorar de performance y reduce el tiempo de desarrollo, es más escalable y robusto. </w:t>
      </w:r>
      <w:proofErr w:type="spellStart"/>
      <w:r>
        <w:t>Ubiquitous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solo se debe usar solo un lenguaje para la arquitectura. Con esto nos da un desarrollo más rápido, más fácil de testear, más barato hacer que el sistema escale y es a prueba de fallos </w:t>
      </w:r>
      <w:r w:rsidRPr="00B00D46">
        <w:t>ya</w:t>
      </w:r>
      <w:r>
        <w:t xml:space="preserve"> que están aislados.</w:t>
      </w:r>
    </w:p>
    <w:p w:rsidR="008907AB" w:rsidRDefault="008907AB" w:rsidP="006A4DF6">
      <w:r>
        <w:t xml:space="preserve">Tiene sus desventajas como son más complejos los sistemas distribuidos, debe haber un sistema de testeo puede ser un reto porque están separados. La organización y cultura de la organización. </w:t>
      </w:r>
      <w:r w:rsidR="00B00D46">
        <w:t>El grado de madurez.</w:t>
      </w:r>
    </w:p>
    <w:p w:rsidR="00B00D46" w:rsidRDefault="00B00D46" w:rsidP="006A4DF6"/>
    <w:p w:rsidR="00B00D46" w:rsidRPr="00B00D46" w:rsidRDefault="00EB18DE" w:rsidP="006A4DF6">
      <w:r>
        <w:t xml:space="preserve">En conclusión, se debe de hacer una </w:t>
      </w:r>
      <w:proofErr w:type="spellStart"/>
      <w:r>
        <w:t>trancision</w:t>
      </w:r>
      <w:proofErr w:type="spellEnd"/>
      <w:r>
        <w:t xml:space="preserve"> de los servicios monolíticos a los microservicios ya que en la actualidad las cosas cambian rápidamente y necesitan cambios y abaratar costos. Pero para implementar los microservicios es necesario tener claro las buenas prácticas como los principios </w:t>
      </w:r>
      <w:proofErr w:type="spellStart"/>
      <w:r>
        <w:t>solid</w:t>
      </w:r>
      <w:proofErr w:type="spellEnd"/>
      <w:r>
        <w:t xml:space="preserve"> y el uso de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Responsability</w:t>
      </w:r>
      <w:proofErr w:type="spellEnd"/>
      <w:r>
        <w:t xml:space="preserve"> para que sea más fácil su transición.</w:t>
      </w:r>
    </w:p>
    <w:p w:rsidR="00B00D46" w:rsidRDefault="00B00D46" w:rsidP="006A4DF6"/>
    <w:p w:rsidR="008907AB" w:rsidRDefault="008907AB" w:rsidP="006A4DF6"/>
    <w:p w:rsidR="008907AB" w:rsidRDefault="008907AB" w:rsidP="006A4DF6"/>
    <w:p w:rsidR="00950384" w:rsidRDefault="00950384" w:rsidP="006A4DF6"/>
    <w:p w:rsidR="00950384" w:rsidRDefault="00950384" w:rsidP="006A4DF6"/>
    <w:p w:rsidR="006A4DF6" w:rsidRDefault="006A4DF6" w:rsidP="006A4DF6"/>
    <w:p w:rsidR="006A4DF6" w:rsidRDefault="006A4DF6" w:rsidP="006A4DF6"/>
    <w:p w:rsidR="00AA7A03" w:rsidRDefault="00AA7A03"/>
    <w:p w:rsidR="00AA7A03" w:rsidRDefault="00AA7A03"/>
    <w:sectPr w:rsidR="00AA7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11CDF"/>
    <w:multiLevelType w:val="hybridMultilevel"/>
    <w:tmpl w:val="B57869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CD"/>
    <w:rsid w:val="00113307"/>
    <w:rsid w:val="002F5206"/>
    <w:rsid w:val="00492A56"/>
    <w:rsid w:val="004E1BB6"/>
    <w:rsid w:val="006A4DF6"/>
    <w:rsid w:val="008907AB"/>
    <w:rsid w:val="00897A22"/>
    <w:rsid w:val="0094307B"/>
    <w:rsid w:val="00950384"/>
    <w:rsid w:val="00AA7A03"/>
    <w:rsid w:val="00B00D46"/>
    <w:rsid w:val="00E075CD"/>
    <w:rsid w:val="00EB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5C936"/>
  <w15:chartTrackingRefBased/>
  <w15:docId w15:val="{6297BF94-481E-4063-8085-064015B7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5</cp:revision>
  <dcterms:created xsi:type="dcterms:W3CDTF">2017-11-05T20:34:00Z</dcterms:created>
  <dcterms:modified xsi:type="dcterms:W3CDTF">2017-11-08T19:40:00Z</dcterms:modified>
</cp:coreProperties>
</file>