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E6F" w:rsidRPr="00C21963" w:rsidRDefault="00206E6F" w:rsidP="00144CBA">
      <w:pPr>
        <w:jc w:val="both"/>
        <w:rPr>
          <w:b/>
          <w:sz w:val="28"/>
          <w:szCs w:val="28"/>
          <w:u w:val="single"/>
        </w:rPr>
      </w:pPr>
      <w:r>
        <w:rPr>
          <w:b/>
          <w:sz w:val="28"/>
          <w:szCs w:val="28"/>
          <w:u w:val="single"/>
        </w:rPr>
        <w:t>“</w:t>
      </w:r>
      <w:r w:rsidRPr="00C21963">
        <w:rPr>
          <w:b/>
          <w:sz w:val="28"/>
          <w:szCs w:val="28"/>
          <w:u w:val="single"/>
        </w:rPr>
        <w:t>REMAR ARGENTINA</w:t>
      </w:r>
      <w:r>
        <w:rPr>
          <w:b/>
          <w:sz w:val="28"/>
          <w:szCs w:val="28"/>
          <w:u w:val="single"/>
        </w:rPr>
        <w:t>”</w:t>
      </w:r>
    </w:p>
    <w:p w:rsidR="00206E6F" w:rsidRDefault="00206E6F" w:rsidP="00144CBA">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mar Argentina" style="width:465pt;height:140.25pt">
            <v:imagedata r:id="rId4" r:href="rId5"/>
          </v:shape>
        </w:pict>
      </w:r>
    </w:p>
    <w:p w:rsidR="00206E6F" w:rsidRPr="00C21963" w:rsidRDefault="00206E6F" w:rsidP="00144CBA">
      <w:pPr>
        <w:jc w:val="both"/>
        <w:rPr>
          <w:i/>
          <w:sz w:val="24"/>
          <w:szCs w:val="24"/>
        </w:rPr>
      </w:pPr>
      <w:r>
        <w:rPr>
          <w:i/>
          <w:sz w:val="24"/>
          <w:szCs w:val="24"/>
        </w:rPr>
        <w:t>“</w:t>
      </w:r>
      <w:r w:rsidRPr="00C21963">
        <w:rPr>
          <w:i/>
          <w:sz w:val="24"/>
          <w:szCs w:val="24"/>
        </w:rPr>
        <w:t>Usando nuestras manos para hacer el bie</w:t>
      </w:r>
      <w:r>
        <w:rPr>
          <w:i/>
          <w:sz w:val="24"/>
          <w:szCs w:val="24"/>
        </w:rPr>
        <w:t>n.”</w:t>
      </w:r>
    </w:p>
    <w:p w:rsidR="00206E6F" w:rsidRPr="00C21963" w:rsidRDefault="00206E6F" w:rsidP="00144CBA">
      <w:pPr>
        <w:jc w:val="both"/>
        <w:rPr>
          <w:b/>
          <w:sz w:val="24"/>
          <w:szCs w:val="24"/>
        </w:rPr>
      </w:pPr>
      <w:r w:rsidRPr="00C21963">
        <w:rPr>
          <w:b/>
          <w:sz w:val="24"/>
          <w:szCs w:val="24"/>
        </w:rPr>
        <w:t>Remar Internacional</w:t>
      </w:r>
    </w:p>
    <w:p w:rsidR="00206E6F" w:rsidRPr="00C21963" w:rsidRDefault="00206E6F" w:rsidP="00144CBA">
      <w:pPr>
        <w:jc w:val="both"/>
        <w:rPr>
          <w:sz w:val="24"/>
          <w:szCs w:val="24"/>
        </w:rPr>
      </w:pPr>
      <w:r w:rsidRPr="00C21963">
        <w:rPr>
          <w:sz w:val="24"/>
          <w:szCs w:val="24"/>
        </w:rPr>
        <w:t xml:space="preserve">Somos </w:t>
      </w:r>
      <w:smartTag w:uri="urn:schemas-microsoft-com:office:smarttags" w:element="PersonName">
        <w:smartTagPr>
          <w:attr w:name="ProductID" w:val="la ONG REMAR"/>
        </w:smartTagPr>
        <w:r w:rsidRPr="00C21963">
          <w:rPr>
            <w:sz w:val="24"/>
            <w:szCs w:val="24"/>
          </w:rPr>
          <w:t>la ONG REMAR</w:t>
        </w:r>
      </w:smartTag>
      <w:r w:rsidRPr="00C21963">
        <w:rPr>
          <w:sz w:val="24"/>
          <w:szCs w:val="24"/>
        </w:rPr>
        <w:t xml:space="preserve"> INTERNACIONAL para la ayuda, promoción y desarrollo de personas marginadas, dedicada desde hace 30 años a la lucha contra la injusticia, la adicción a las drogas, el hambre, la deficiente nutrición, la miseria, la enfermedad, el subdesarrollo, el analfabetismo, el maltrato infantil, la falta de instrucción y las causas que lo provocan, el abandono, la violencia y la delincuencia. Trabajamos ya en 70 países gracias a la ayuda de Dios y al apoyo de miles de colaboradores voluntarios que dedican sus vidas al servicio de otros.</w:t>
      </w:r>
    </w:p>
    <w:p w:rsidR="00206E6F" w:rsidRPr="00C21963" w:rsidRDefault="00206E6F" w:rsidP="00144CBA">
      <w:pPr>
        <w:jc w:val="both"/>
        <w:rPr>
          <w:sz w:val="24"/>
          <w:szCs w:val="24"/>
        </w:rPr>
      </w:pPr>
      <w:r w:rsidRPr="00C21963">
        <w:rPr>
          <w:sz w:val="24"/>
          <w:szCs w:val="24"/>
        </w:rPr>
        <w:t>Como cada año nuestros esfuerzos siguen en la misma dirección, avivamos nuestro compromiso con los que más lo necesitan. REMAR cree en la potencia transformadora a través del esfuerzo conjunto para conseguir un mundo más justo. En estos tiempos hemos incidido con más fuerza en sensibilizar a todos y todas, los que tenemos al alcance, tanto si viven en el sur o en el norte, acerca de la importancia de la participación como provocadora del cambio.</w:t>
      </w:r>
    </w:p>
    <w:p w:rsidR="00206E6F" w:rsidRPr="00C21963" w:rsidRDefault="00206E6F" w:rsidP="00144CBA">
      <w:pPr>
        <w:jc w:val="both"/>
        <w:rPr>
          <w:b/>
          <w:sz w:val="24"/>
          <w:szCs w:val="24"/>
        </w:rPr>
      </w:pPr>
      <w:r w:rsidRPr="00C21963">
        <w:rPr>
          <w:b/>
          <w:sz w:val="24"/>
          <w:szCs w:val="24"/>
        </w:rPr>
        <w:t>REMAR ARGENTINA</w:t>
      </w:r>
    </w:p>
    <w:p w:rsidR="00206E6F" w:rsidRPr="00C21963" w:rsidRDefault="00206E6F" w:rsidP="00144CBA">
      <w:pPr>
        <w:jc w:val="both"/>
        <w:rPr>
          <w:sz w:val="24"/>
          <w:szCs w:val="24"/>
        </w:rPr>
      </w:pPr>
      <w:r w:rsidRPr="00C21963">
        <w:rPr>
          <w:sz w:val="24"/>
          <w:szCs w:val="24"/>
        </w:rPr>
        <w:t>REMAR ARGENTINA se abrió el 27 de Febrero en 1992 en la provincia de Córdoba, con el fin de acudir a la necesidad de miles de almas que debían y deben recuperarse de adicciones y otros males. Llevándolos así a conocer a Cristo, el cual los limpiaría y daría una nueva vida, como actualmente lo sigue haciendo a todo aquel que le busque.</w:t>
      </w:r>
    </w:p>
    <w:p w:rsidR="00206E6F" w:rsidRPr="00C21963" w:rsidRDefault="00206E6F" w:rsidP="00144CBA">
      <w:pPr>
        <w:jc w:val="both"/>
        <w:rPr>
          <w:b/>
          <w:sz w:val="24"/>
          <w:szCs w:val="24"/>
        </w:rPr>
      </w:pPr>
      <w:r w:rsidRPr="00C21963">
        <w:rPr>
          <w:b/>
          <w:sz w:val="24"/>
          <w:szCs w:val="24"/>
        </w:rPr>
        <w:t>Misión</w:t>
      </w:r>
    </w:p>
    <w:p w:rsidR="00206E6F" w:rsidRPr="00C21963" w:rsidRDefault="00206E6F" w:rsidP="00144CBA">
      <w:pPr>
        <w:jc w:val="both"/>
        <w:rPr>
          <w:sz w:val="24"/>
          <w:szCs w:val="24"/>
        </w:rPr>
      </w:pPr>
      <w:r w:rsidRPr="00C21963">
        <w:rPr>
          <w:sz w:val="24"/>
          <w:szCs w:val="24"/>
        </w:rPr>
        <w:t>Podemos decir que nuestro gran objetivo es lograr que todos los seres humanos que tocan a nuestras puertas puedan ejercer plenamente sus derechos y disfrutar de una vida digna y segura. La trayectoria de la organización a través de estas tres décadas es solo una cifra comparado con las alegrías, sonrisas de agradecimiento y vidas recompuestas que hemos visto y disfrutado.</w:t>
      </w:r>
    </w:p>
    <w:p w:rsidR="00206E6F" w:rsidRPr="00C21963" w:rsidRDefault="00206E6F" w:rsidP="00144CBA">
      <w:pPr>
        <w:jc w:val="both"/>
        <w:rPr>
          <w:b/>
          <w:sz w:val="24"/>
          <w:szCs w:val="24"/>
        </w:rPr>
      </w:pPr>
      <w:r w:rsidRPr="00C21963">
        <w:rPr>
          <w:b/>
          <w:sz w:val="24"/>
          <w:szCs w:val="24"/>
        </w:rPr>
        <w:t>Visión</w:t>
      </w:r>
    </w:p>
    <w:p w:rsidR="00206E6F" w:rsidRPr="00C21963" w:rsidRDefault="00206E6F" w:rsidP="00144CBA">
      <w:pPr>
        <w:jc w:val="both"/>
        <w:rPr>
          <w:sz w:val="24"/>
          <w:szCs w:val="24"/>
        </w:rPr>
      </w:pPr>
      <w:r w:rsidRPr="00C21963">
        <w:rPr>
          <w:sz w:val="24"/>
          <w:szCs w:val="24"/>
        </w:rPr>
        <w:t>Cada año buscamos, por la gracia de Dios, seguir ampliando la visión de multiplicar y cubrir una variedad de necesidades en el país. Por eso, queremos aprovechar las oportunidades en abrir nuevos centros, iglesias, empresas y hacer actividades donde más gente pueda conocer la obra de REMAR.</w:t>
      </w:r>
    </w:p>
    <w:p w:rsidR="00206E6F" w:rsidRPr="00C21963" w:rsidRDefault="00206E6F" w:rsidP="00144CBA">
      <w:pPr>
        <w:jc w:val="both"/>
        <w:rPr>
          <w:b/>
          <w:sz w:val="24"/>
          <w:szCs w:val="24"/>
        </w:rPr>
      </w:pPr>
      <w:r w:rsidRPr="00C21963">
        <w:rPr>
          <w:b/>
          <w:sz w:val="24"/>
          <w:szCs w:val="24"/>
        </w:rPr>
        <w:t>Centros de REMAR en Argentina</w:t>
      </w:r>
    </w:p>
    <w:p w:rsidR="00206E6F" w:rsidRPr="00C21963" w:rsidRDefault="00206E6F" w:rsidP="00144CBA">
      <w:pPr>
        <w:jc w:val="both"/>
        <w:rPr>
          <w:sz w:val="24"/>
          <w:szCs w:val="24"/>
        </w:rPr>
      </w:pPr>
      <w:r w:rsidRPr="00C21963">
        <w:rPr>
          <w:sz w:val="24"/>
          <w:szCs w:val="24"/>
        </w:rPr>
        <w:t>Jujuy, Salta, Resistencia, Corrientes, Santa Fé, Córdoba, Paraná, San Juan, Rosario, San  Luis, Rio Cuarto, Mendoza, Venado Tuerto, Buenos Aires, Villa Mercedes, Santa Rosa, Tandil, Mar del Plata, Neuquén, Comodoro Rivadavia, Caleta Olivia, Pico Truncado.</w:t>
      </w:r>
    </w:p>
    <w:p w:rsidR="00206E6F" w:rsidRPr="00C21963" w:rsidRDefault="00206E6F" w:rsidP="00144CBA">
      <w:pPr>
        <w:jc w:val="both"/>
        <w:rPr>
          <w:b/>
          <w:sz w:val="24"/>
          <w:szCs w:val="24"/>
        </w:rPr>
      </w:pPr>
      <w:r w:rsidRPr="00C21963">
        <w:rPr>
          <w:b/>
          <w:sz w:val="24"/>
          <w:szCs w:val="24"/>
        </w:rPr>
        <w:t>Nuevas Sedes</w:t>
      </w:r>
    </w:p>
    <w:p w:rsidR="00206E6F" w:rsidRPr="00C21963" w:rsidRDefault="00206E6F" w:rsidP="00144CBA">
      <w:pPr>
        <w:jc w:val="both"/>
        <w:rPr>
          <w:sz w:val="24"/>
          <w:szCs w:val="24"/>
        </w:rPr>
      </w:pPr>
      <w:r w:rsidRPr="00C21963">
        <w:rPr>
          <w:sz w:val="24"/>
          <w:szCs w:val="24"/>
        </w:rPr>
        <w:t xml:space="preserve">Villa </w:t>
      </w:r>
      <w:smartTag w:uri="urn:schemas-microsoft-com:office:smarttags" w:element="PersonName">
        <w:smartTagPr>
          <w:attr w:name="ProductID" w:val="La Angostura"/>
        </w:smartTagPr>
        <w:r w:rsidRPr="00C21963">
          <w:rPr>
            <w:sz w:val="24"/>
            <w:szCs w:val="24"/>
          </w:rPr>
          <w:t>La Angostura</w:t>
        </w:r>
      </w:smartTag>
      <w:r w:rsidRPr="00C21963">
        <w:rPr>
          <w:sz w:val="24"/>
          <w:szCs w:val="24"/>
        </w:rPr>
        <w:t>, Bahía Blanca, Santiago del Estero.</w:t>
      </w:r>
    </w:p>
    <w:p w:rsidR="00206E6F" w:rsidRPr="00C21963" w:rsidRDefault="00206E6F" w:rsidP="00144CBA">
      <w:pPr>
        <w:jc w:val="both"/>
        <w:rPr>
          <w:b/>
          <w:sz w:val="24"/>
          <w:szCs w:val="24"/>
        </w:rPr>
      </w:pPr>
      <w:r w:rsidRPr="00C21963">
        <w:rPr>
          <w:b/>
          <w:sz w:val="24"/>
          <w:szCs w:val="24"/>
        </w:rPr>
        <w:t>REMAR TANDIL</w:t>
      </w:r>
    </w:p>
    <w:p w:rsidR="00206E6F" w:rsidRPr="00C21963" w:rsidRDefault="00206E6F" w:rsidP="00144CBA">
      <w:pPr>
        <w:jc w:val="both"/>
        <w:rPr>
          <w:sz w:val="24"/>
          <w:szCs w:val="24"/>
        </w:rPr>
      </w:pPr>
      <w:r w:rsidRPr="00C21963">
        <w:rPr>
          <w:sz w:val="24"/>
          <w:szCs w:val="24"/>
        </w:rPr>
        <w:t xml:space="preserve">REMAR TANDIL empezó el 29 de Febrero de 2012 debido al aumento del consumo de drogas en la ciudad, con la idea de ayudar a las personas a salir de las adicciones. En abril de 2012, abrimos otro hogar de segunda fase de varones en </w:t>
      </w:r>
      <w:smartTag w:uri="urn:schemas-microsoft-com:office:smarttags" w:element="PersonName">
        <w:smartTagPr>
          <w:attr w:name="ProductID" w:val="la Av. Perón"/>
        </w:smartTagPr>
        <w:r w:rsidRPr="00C21963">
          <w:rPr>
            <w:sz w:val="24"/>
            <w:szCs w:val="24"/>
          </w:rPr>
          <w:t>la Av. Perón</w:t>
        </w:r>
      </w:smartTag>
      <w:r w:rsidRPr="00C21963">
        <w:rPr>
          <w:sz w:val="24"/>
          <w:szCs w:val="24"/>
        </w:rPr>
        <w:t xml:space="preserve"> 1698. En este edificio contamos con una oficina, un rastro y una radio RKM 97.3. Las tareas que se realizan están también vinculadas con la reinserción a la sociedad en la tarea prevención de las drogas.</w:t>
      </w:r>
    </w:p>
    <w:p w:rsidR="00206E6F" w:rsidRPr="00C21963" w:rsidRDefault="00206E6F" w:rsidP="00144CBA">
      <w:pPr>
        <w:jc w:val="both"/>
        <w:rPr>
          <w:b/>
          <w:sz w:val="24"/>
          <w:szCs w:val="24"/>
        </w:rPr>
      </w:pPr>
      <w:r w:rsidRPr="00C21963">
        <w:rPr>
          <w:b/>
          <w:sz w:val="24"/>
          <w:szCs w:val="24"/>
        </w:rPr>
        <w:t>Que Hacemos</w:t>
      </w:r>
    </w:p>
    <w:p w:rsidR="00206E6F" w:rsidRPr="00C21963" w:rsidRDefault="00206E6F" w:rsidP="00144CBA">
      <w:pPr>
        <w:jc w:val="both"/>
        <w:rPr>
          <w:i/>
          <w:sz w:val="24"/>
          <w:szCs w:val="24"/>
        </w:rPr>
      </w:pPr>
      <w:r w:rsidRPr="00C21963">
        <w:rPr>
          <w:i/>
          <w:sz w:val="24"/>
          <w:szCs w:val="24"/>
        </w:rPr>
        <w:t>Programas Asistenciales</w:t>
      </w:r>
    </w:p>
    <w:p w:rsidR="00206E6F" w:rsidRPr="00C21963" w:rsidRDefault="00206E6F" w:rsidP="00144CBA">
      <w:pPr>
        <w:jc w:val="both"/>
        <w:rPr>
          <w:sz w:val="24"/>
          <w:szCs w:val="24"/>
        </w:rPr>
      </w:pPr>
      <w:r w:rsidRPr="00C21963">
        <w:rPr>
          <w:sz w:val="24"/>
          <w:szCs w:val="24"/>
          <w:u w:val="single"/>
        </w:rPr>
        <w:t>Atención al Droga dependiente</w:t>
      </w:r>
      <w:r w:rsidRPr="00C21963">
        <w:rPr>
          <w:sz w:val="24"/>
          <w:szCs w:val="24"/>
        </w:rPr>
        <w:t xml:space="preserve"> – Fase 1 / Fase 2</w:t>
      </w:r>
    </w:p>
    <w:p w:rsidR="00206E6F" w:rsidRPr="00C21963" w:rsidRDefault="00206E6F" w:rsidP="00144CBA">
      <w:pPr>
        <w:jc w:val="both"/>
        <w:rPr>
          <w:sz w:val="24"/>
          <w:szCs w:val="24"/>
        </w:rPr>
      </w:pPr>
      <w:r w:rsidRPr="00C21963">
        <w:rPr>
          <w:sz w:val="24"/>
          <w:szCs w:val="24"/>
        </w:rPr>
        <w:t>Fase 1</w:t>
      </w:r>
    </w:p>
    <w:p w:rsidR="00206E6F" w:rsidRPr="00C21963" w:rsidRDefault="00206E6F" w:rsidP="00144CBA">
      <w:pPr>
        <w:jc w:val="both"/>
        <w:rPr>
          <w:sz w:val="24"/>
          <w:szCs w:val="24"/>
        </w:rPr>
      </w:pPr>
      <w:r w:rsidRPr="00C21963">
        <w:rPr>
          <w:sz w:val="24"/>
          <w:szCs w:val="24"/>
        </w:rPr>
        <w:t>Es la fase de deshabituación que comprende un período de cinco meses en promedio, en una casa Hogar en el campo, apartada de la ciudad, en la que se logra: la desintoxicación física y síquica; el reconocimiento de la problemática y sus causas en el ámbito individual; el establecimiento de una estrategia para la resolución de la problemática; la adquisición de una autodisciplina en cuanto a hábitos de higiene; alimentación, comportamientos, horarios, entre, otros; establecimiento de relaciones sociales básicas y de actuación grupal; restablecimiento de valores morales y éticos.</w:t>
      </w:r>
    </w:p>
    <w:p w:rsidR="00206E6F" w:rsidRPr="00C21963" w:rsidRDefault="00206E6F" w:rsidP="00144CBA">
      <w:pPr>
        <w:jc w:val="both"/>
        <w:rPr>
          <w:sz w:val="24"/>
          <w:szCs w:val="24"/>
        </w:rPr>
      </w:pPr>
      <w:r w:rsidRPr="00C21963">
        <w:rPr>
          <w:sz w:val="24"/>
          <w:szCs w:val="24"/>
        </w:rPr>
        <w:t>Fase 2</w:t>
      </w:r>
    </w:p>
    <w:p w:rsidR="00206E6F" w:rsidRPr="00C21963" w:rsidRDefault="00206E6F" w:rsidP="00144CBA">
      <w:pPr>
        <w:jc w:val="both"/>
        <w:rPr>
          <w:sz w:val="24"/>
          <w:szCs w:val="24"/>
        </w:rPr>
      </w:pPr>
      <w:r w:rsidRPr="00C21963">
        <w:rPr>
          <w:sz w:val="24"/>
          <w:szCs w:val="24"/>
        </w:rPr>
        <w:t>En esta fase se tratan más de cerca los problemas que le llevaron a la persona a la adicción, y a los problemas que le surgieron en su vida como consecuencia de su consumo, por medio de terapias mucho más personalizadas. Esta fase comprende un período aproximado de seis meses. Los internos comienzan a desarrollar trabajos según sus profesiones, aspiraciones y talentos, desarrollando actitudes favorables para una pronta reinserción. En estos Centros además se estimula la relación familiar y conyugal.</w:t>
      </w:r>
    </w:p>
    <w:p w:rsidR="00206E6F" w:rsidRPr="00144CBA" w:rsidRDefault="00206E6F" w:rsidP="00144CBA">
      <w:pPr>
        <w:jc w:val="both"/>
        <w:rPr>
          <w:sz w:val="24"/>
          <w:szCs w:val="24"/>
        </w:rPr>
      </w:pPr>
      <w:r w:rsidRPr="00144CBA">
        <w:rPr>
          <w:sz w:val="24"/>
          <w:szCs w:val="24"/>
        </w:rPr>
        <w:t>Categoría – Salud (Rehabilitación de pacientes)</w:t>
      </w:r>
    </w:p>
    <w:p w:rsidR="00206E6F" w:rsidRPr="00C21963" w:rsidRDefault="00206E6F" w:rsidP="00144CBA">
      <w:pPr>
        <w:jc w:val="both"/>
        <w:rPr>
          <w:b/>
          <w:sz w:val="24"/>
          <w:szCs w:val="24"/>
        </w:rPr>
      </w:pPr>
      <w:r w:rsidRPr="00C21963">
        <w:rPr>
          <w:b/>
          <w:sz w:val="24"/>
          <w:szCs w:val="24"/>
        </w:rPr>
        <w:t>Áreas de Ayuda</w:t>
      </w:r>
    </w:p>
    <w:p w:rsidR="00206E6F" w:rsidRPr="00C21963" w:rsidRDefault="00206E6F" w:rsidP="00144CBA">
      <w:pPr>
        <w:jc w:val="both"/>
        <w:rPr>
          <w:sz w:val="24"/>
          <w:szCs w:val="24"/>
        </w:rPr>
      </w:pPr>
      <w:r w:rsidRPr="00C21963">
        <w:rPr>
          <w:sz w:val="24"/>
          <w:szCs w:val="24"/>
        </w:rPr>
        <w:t xml:space="preserve">Ministerio Carcelario, Ángeles de </w:t>
      </w:r>
      <w:smartTag w:uri="urn:schemas-microsoft-com:office:smarttags" w:element="PersonName">
        <w:smartTagPr>
          <w:attr w:name="ProductID" w:val="la Noche"/>
        </w:smartTagPr>
        <w:r w:rsidRPr="00C21963">
          <w:rPr>
            <w:sz w:val="24"/>
            <w:szCs w:val="24"/>
          </w:rPr>
          <w:t>la Noche</w:t>
        </w:r>
      </w:smartTag>
      <w:r w:rsidRPr="00C21963">
        <w:rPr>
          <w:sz w:val="24"/>
          <w:szCs w:val="24"/>
        </w:rPr>
        <w:t xml:space="preserve">, Comedores, Atención a Mayores, Atención a Niños y Jóvenes, Atención a </w:t>
      </w:r>
      <w:smartTag w:uri="urn:schemas-microsoft-com:office:smarttags" w:element="PersonName">
        <w:smartTagPr>
          <w:attr w:name="ProductID" w:val="la Mujer."/>
        </w:smartTagPr>
        <w:r w:rsidRPr="00C21963">
          <w:rPr>
            <w:sz w:val="24"/>
            <w:szCs w:val="24"/>
          </w:rPr>
          <w:t>la Mujer.</w:t>
        </w:r>
      </w:smartTag>
    </w:p>
    <w:p w:rsidR="00206E6F" w:rsidRPr="00C21963" w:rsidRDefault="00206E6F" w:rsidP="00144CBA">
      <w:pPr>
        <w:jc w:val="both"/>
        <w:rPr>
          <w:b/>
          <w:sz w:val="24"/>
          <w:szCs w:val="24"/>
        </w:rPr>
      </w:pPr>
      <w:r w:rsidRPr="00C21963">
        <w:rPr>
          <w:b/>
          <w:sz w:val="24"/>
          <w:szCs w:val="24"/>
        </w:rPr>
        <w:t>Talleres y Empresas</w:t>
      </w:r>
    </w:p>
    <w:p w:rsidR="00206E6F" w:rsidRPr="00C21963" w:rsidRDefault="00206E6F" w:rsidP="00144CBA">
      <w:pPr>
        <w:jc w:val="both"/>
        <w:rPr>
          <w:sz w:val="24"/>
          <w:szCs w:val="24"/>
        </w:rPr>
      </w:pPr>
      <w:r w:rsidRPr="00C21963">
        <w:rPr>
          <w:sz w:val="24"/>
          <w:szCs w:val="24"/>
        </w:rPr>
        <w:t>Lavaderos, Carpintería, Imprenta, Taller Mecánico, Herrería.</w:t>
      </w:r>
    </w:p>
    <w:p w:rsidR="00206E6F" w:rsidRPr="00C21963" w:rsidRDefault="00206E6F" w:rsidP="00144CBA">
      <w:pPr>
        <w:jc w:val="both"/>
        <w:rPr>
          <w:b/>
          <w:sz w:val="24"/>
          <w:szCs w:val="24"/>
        </w:rPr>
      </w:pPr>
      <w:r w:rsidRPr="00C21963">
        <w:rPr>
          <w:b/>
          <w:sz w:val="24"/>
          <w:szCs w:val="24"/>
        </w:rPr>
        <w:t>Medios de Comunicación</w:t>
      </w:r>
    </w:p>
    <w:p w:rsidR="00206E6F" w:rsidRPr="00C21963" w:rsidRDefault="00206E6F" w:rsidP="00144CBA">
      <w:pPr>
        <w:jc w:val="both"/>
        <w:rPr>
          <w:sz w:val="24"/>
          <w:szCs w:val="24"/>
        </w:rPr>
      </w:pPr>
      <w:r w:rsidRPr="00C21963">
        <w:rPr>
          <w:sz w:val="24"/>
          <w:szCs w:val="24"/>
        </w:rPr>
        <w:t>Radio, Televisión.</w:t>
      </w:r>
    </w:p>
    <w:p w:rsidR="00206E6F" w:rsidRPr="00C21963" w:rsidRDefault="00206E6F" w:rsidP="00144CBA">
      <w:pPr>
        <w:jc w:val="both"/>
        <w:rPr>
          <w:b/>
          <w:sz w:val="24"/>
          <w:szCs w:val="24"/>
        </w:rPr>
      </w:pPr>
      <w:r w:rsidRPr="00C21963">
        <w:rPr>
          <w:b/>
          <w:sz w:val="24"/>
          <w:szCs w:val="24"/>
        </w:rPr>
        <w:t>Evangelización</w:t>
      </w:r>
    </w:p>
    <w:p w:rsidR="00206E6F" w:rsidRPr="00C21963" w:rsidRDefault="00206E6F" w:rsidP="00144CBA">
      <w:pPr>
        <w:jc w:val="both"/>
        <w:rPr>
          <w:sz w:val="24"/>
          <w:szCs w:val="24"/>
        </w:rPr>
      </w:pPr>
      <w:r w:rsidRPr="00C21963">
        <w:rPr>
          <w:sz w:val="24"/>
          <w:szCs w:val="24"/>
        </w:rPr>
        <w:t>Campañas, Petros.</w:t>
      </w:r>
    </w:p>
    <w:p w:rsidR="00206E6F" w:rsidRPr="00C21963" w:rsidRDefault="00206E6F" w:rsidP="00144CBA">
      <w:pPr>
        <w:jc w:val="both"/>
        <w:rPr>
          <w:b/>
          <w:sz w:val="24"/>
          <w:szCs w:val="24"/>
        </w:rPr>
      </w:pPr>
      <w:r w:rsidRPr="00C21963">
        <w:rPr>
          <w:b/>
          <w:sz w:val="24"/>
          <w:szCs w:val="24"/>
        </w:rPr>
        <w:t>Contacto</w:t>
      </w:r>
    </w:p>
    <w:p w:rsidR="00206E6F" w:rsidRPr="00C21963" w:rsidRDefault="00206E6F" w:rsidP="00144CBA">
      <w:pPr>
        <w:jc w:val="both"/>
        <w:rPr>
          <w:sz w:val="24"/>
          <w:szCs w:val="24"/>
        </w:rPr>
      </w:pPr>
      <w:r w:rsidRPr="00C21963">
        <w:rPr>
          <w:sz w:val="24"/>
          <w:szCs w:val="24"/>
        </w:rPr>
        <w:t>Tandil – 0249 – 4432481</w:t>
      </w:r>
      <w:r>
        <w:rPr>
          <w:sz w:val="24"/>
          <w:szCs w:val="24"/>
        </w:rPr>
        <w:t xml:space="preserve"> – Av. Perón 1698</w:t>
      </w:r>
    </w:p>
    <w:p w:rsidR="00206E6F" w:rsidRDefault="00206E6F" w:rsidP="00144CBA">
      <w:pPr>
        <w:jc w:val="both"/>
        <w:rPr>
          <w:b/>
          <w:sz w:val="24"/>
          <w:szCs w:val="24"/>
          <w:u w:val="single"/>
        </w:rPr>
      </w:pPr>
      <w:r w:rsidRPr="00C21963">
        <w:rPr>
          <w:b/>
          <w:sz w:val="24"/>
          <w:szCs w:val="24"/>
          <w:u w:val="single"/>
        </w:rPr>
        <w:t>Servicios</w:t>
      </w:r>
    </w:p>
    <w:p w:rsidR="00206E6F" w:rsidRDefault="00206E6F" w:rsidP="00144CBA">
      <w:pPr>
        <w:jc w:val="both"/>
        <w:rPr>
          <w:b/>
          <w:sz w:val="24"/>
          <w:szCs w:val="24"/>
        </w:rPr>
      </w:pPr>
      <w:r>
        <w:rPr>
          <w:b/>
          <w:sz w:val="24"/>
          <w:szCs w:val="24"/>
        </w:rPr>
        <w:t>Comedores</w:t>
      </w:r>
    </w:p>
    <w:p w:rsidR="00206E6F" w:rsidRDefault="00206E6F" w:rsidP="00144CBA">
      <w:pPr>
        <w:jc w:val="both"/>
        <w:rPr>
          <w:sz w:val="24"/>
          <w:szCs w:val="24"/>
        </w:rPr>
      </w:pPr>
      <w:r>
        <w:rPr>
          <w:sz w:val="24"/>
          <w:szCs w:val="24"/>
        </w:rPr>
        <w:t>REMAR no puede permanecer impasible ante el hambre que existe en algunos países caracterizados por la miseria y extrema pobreza y a través de comedores sociales brinda asistencia alimentaria a las personas más desfavorecidas de la sociedad: ancianos, niños, mujeres, etc.</w:t>
      </w:r>
    </w:p>
    <w:p w:rsidR="00206E6F" w:rsidRDefault="00206E6F" w:rsidP="00144CBA">
      <w:pPr>
        <w:jc w:val="both"/>
        <w:rPr>
          <w:sz w:val="24"/>
          <w:szCs w:val="24"/>
        </w:rPr>
      </w:pPr>
      <w:r>
        <w:rPr>
          <w:sz w:val="24"/>
          <w:szCs w:val="24"/>
        </w:rPr>
        <w:t>Este programa surgió para intentar atenuar el grave problema que sufren muchas personas que se ven sin comida, con carencia de alimentos, que causan desnutriciones merenderos en muchas de las ciudades donde se encuentra REMAR.</w:t>
      </w:r>
    </w:p>
    <w:p w:rsidR="00206E6F" w:rsidRDefault="00206E6F" w:rsidP="00144CBA">
      <w:pPr>
        <w:jc w:val="both"/>
        <w:rPr>
          <w:sz w:val="24"/>
          <w:szCs w:val="24"/>
        </w:rPr>
      </w:pPr>
      <w:r>
        <w:rPr>
          <w:sz w:val="24"/>
          <w:szCs w:val="24"/>
        </w:rPr>
        <w:t>También la asociación realiza campañas de información, recogida de alimentos, ropas, y demás materiales necesarios durante todo el año.</w:t>
      </w:r>
    </w:p>
    <w:p w:rsidR="00206E6F" w:rsidRDefault="00206E6F" w:rsidP="00144CBA">
      <w:pPr>
        <w:jc w:val="both"/>
        <w:rPr>
          <w:sz w:val="24"/>
          <w:szCs w:val="24"/>
        </w:rPr>
      </w:pPr>
      <w:r>
        <w:rPr>
          <w:sz w:val="24"/>
          <w:szCs w:val="24"/>
        </w:rPr>
        <w:t>Categoría – Servicios Sociales</w:t>
      </w:r>
    </w:p>
    <w:p w:rsidR="00206E6F" w:rsidRDefault="00206E6F" w:rsidP="00144CBA">
      <w:pPr>
        <w:jc w:val="both"/>
        <w:rPr>
          <w:b/>
          <w:sz w:val="24"/>
          <w:szCs w:val="24"/>
        </w:rPr>
      </w:pPr>
      <w:r w:rsidRPr="00864CB9">
        <w:rPr>
          <w:b/>
          <w:sz w:val="24"/>
          <w:szCs w:val="24"/>
        </w:rPr>
        <w:t>Radio</w:t>
      </w:r>
    </w:p>
    <w:p w:rsidR="00206E6F" w:rsidRDefault="00206E6F" w:rsidP="00144CBA">
      <w:pPr>
        <w:jc w:val="both"/>
        <w:rPr>
          <w:sz w:val="24"/>
          <w:szCs w:val="24"/>
        </w:rPr>
      </w:pPr>
      <w:r>
        <w:rPr>
          <w:sz w:val="24"/>
          <w:szCs w:val="24"/>
        </w:rPr>
        <w:t>RKM Radio se fundó hace más de 15 años en España, con el propósito de seguir haciendo conocer la obra de REMAR y evangelizar a la mayor cantidad de personas posibles con un mensaje positivo para la comunidad. Sentimos el llamado de usar los opciones multimedia como una forma fundamental para poder llegar a más personas posible. La necesidad física y espiritual está `presente en cualquier ciudad del mundo, por eso nuestra radio quiere ofrecer ayuda en mas ciudades ya sea en España o cualquier parte del mundo. Hoy en día RKM está presente en 50 ciudades por dicho país y en muchos poblados donde se encuentra REMAR en todo el mundo. Con solo escuchar un mensaje puede ser la rehabilitación de una persona.</w:t>
      </w:r>
    </w:p>
    <w:p w:rsidR="00206E6F" w:rsidRDefault="00206E6F" w:rsidP="00144CBA">
      <w:pPr>
        <w:jc w:val="both"/>
        <w:rPr>
          <w:sz w:val="24"/>
          <w:szCs w:val="24"/>
        </w:rPr>
      </w:pPr>
      <w:r>
        <w:rPr>
          <w:sz w:val="24"/>
          <w:szCs w:val="24"/>
        </w:rPr>
        <w:t>RKM en Argentina empezó en la ciudad de Mendoza y se ha expandido hacia las ciudades de Buenos Aires, Mar del Plata, Tandil, Córdoba y Rosario. Donde ofrecemos la misma ayuda para los ciudadanos y una programación variada para todos los gustos dando énfasis en las necesidades de la comunidad.</w:t>
      </w:r>
    </w:p>
    <w:p w:rsidR="00206E6F" w:rsidRDefault="00206E6F" w:rsidP="00144CBA">
      <w:pPr>
        <w:jc w:val="both"/>
        <w:rPr>
          <w:sz w:val="24"/>
          <w:szCs w:val="24"/>
        </w:rPr>
      </w:pPr>
      <w:r>
        <w:rPr>
          <w:sz w:val="24"/>
          <w:szCs w:val="24"/>
        </w:rPr>
        <w:t>Categoría – Cultura y Arte (RKM 97.3 – Argentina – Tandil)</w:t>
      </w:r>
    </w:p>
    <w:p w:rsidR="00206E6F" w:rsidRPr="006304AE" w:rsidRDefault="00206E6F" w:rsidP="00144CBA">
      <w:pPr>
        <w:jc w:val="both"/>
        <w:rPr>
          <w:b/>
          <w:sz w:val="24"/>
          <w:szCs w:val="24"/>
        </w:rPr>
      </w:pPr>
      <w:r>
        <w:rPr>
          <w:b/>
          <w:sz w:val="24"/>
          <w:szCs w:val="24"/>
        </w:rPr>
        <w:t>Televisió</w:t>
      </w:r>
      <w:r w:rsidRPr="006304AE">
        <w:rPr>
          <w:b/>
          <w:sz w:val="24"/>
          <w:szCs w:val="24"/>
        </w:rPr>
        <w:t>n</w:t>
      </w:r>
    </w:p>
    <w:p w:rsidR="00206E6F" w:rsidRDefault="00206E6F" w:rsidP="00144CBA">
      <w:pPr>
        <w:jc w:val="both"/>
        <w:rPr>
          <w:sz w:val="24"/>
          <w:szCs w:val="24"/>
        </w:rPr>
      </w:pPr>
      <w:r>
        <w:rPr>
          <w:sz w:val="24"/>
          <w:szCs w:val="24"/>
        </w:rPr>
        <w:t xml:space="preserve">Solidaria TV Argentina es un canal de televisión limpio y diferente. Limpio porque somos transparentes en nuestra programación con el propósito de aportar ideas y enseñanzas positivas para todas las edades. Somos diferentes porque en vez de recibir, queremos dar, somos un canal sin fines de lucro con medios de ayudar a familias con problemas tanto físicos como espirituales. Solidaria TV Argentina es parte de </w:t>
      </w:r>
      <w:smartTag w:uri="urn:schemas-microsoft-com:office:smarttags" w:element="PersonName">
        <w:smartTagPr>
          <w:attr w:name="ProductID" w:val="la ONG REMAR"/>
        </w:smartTagPr>
        <w:r>
          <w:rPr>
            <w:sz w:val="24"/>
            <w:szCs w:val="24"/>
          </w:rPr>
          <w:t>la ONG REMAR</w:t>
        </w:r>
      </w:smartTag>
      <w:r>
        <w:rPr>
          <w:sz w:val="24"/>
          <w:szCs w:val="24"/>
        </w:rPr>
        <w:t xml:space="preserve"> que existe en 70 países ayudando a todo tipo de personas marginadas, y su servicio es totalmente gratuito. Por eso es tan importante la emisión de solidaria tv para poder transmitir a la comunidad que hay una salida para aquellos quienes la necesitan, sin pedir nada a cambio.</w:t>
      </w:r>
    </w:p>
    <w:p w:rsidR="00206E6F" w:rsidRDefault="00206E6F" w:rsidP="00144CBA">
      <w:pPr>
        <w:jc w:val="both"/>
        <w:rPr>
          <w:sz w:val="24"/>
          <w:szCs w:val="24"/>
        </w:rPr>
      </w:pPr>
      <w:r>
        <w:rPr>
          <w:sz w:val="24"/>
          <w:szCs w:val="24"/>
        </w:rPr>
        <w:t>Categoría – Cultura y Arte (Canal 20 de aire – Solidaria TV Argentina – Argentina)</w:t>
      </w:r>
    </w:p>
    <w:p w:rsidR="00206E6F" w:rsidRDefault="00206E6F">
      <w:pPr>
        <w:rPr>
          <w:b/>
          <w:sz w:val="28"/>
          <w:szCs w:val="28"/>
        </w:rPr>
      </w:pPr>
    </w:p>
    <w:p w:rsidR="00206E6F" w:rsidRDefault="00206E6F">
      <w:pPr>
        <w:rPr>
          <w:b/>
          <w:sz w:val="28"/>
          <w:szCs w:val="28"/>
        </w:rPr>
      </w:pPr>
    </w:p>
    <w:p w:rsidR="00206E6F" w:rsidRDefault="00206E6F">
      <w:pPr>
        <w:rPr>
          <w:b/>
          <w:sz w:val="28"/>
          <w:szCs w:val="28"/>
        </w:rPr>
      </w:pPr>
    </w:p>
    <w:p w:rsidR="00206E6F" w:rsidRDefault="00206E6F">
      <w:pPr>
        <w:rPr>
          <w:b/>
          <w:sz w:val="28"/>
          <w:szCs w:val="28"/>
        </w:rPr>
      </w:pPr>
    </w:p>
    <w:p w:rsidR="00206E6F" w:rsidRDefault="00206E6F">
      <w:pPr>
        <w:rPr>
          <w:b/>
          <w:sz w:val="28"/>
          <w:szCs w:val="28"/>
        </w:rPr>
      </w:pPr>
    </w:p>
    <w:p w:rsidR="00206E6F" w:rsidRDefault="00206E6F">
      <w:pPr>
        <w:rPr>
          <w:b/>
          <w:sz w:val="28"/>
          <w:szCs w:val="28"/>
        </w:rPr>
      </w:pPr>
    </w:p>
    <w:p w:rsidR="00206E6F" w:rsidRDefault="00206E6F">
      <w:pPr>
        <w:rPr>
          <w:b/>
          <w:sz w:val="28"/>
          <w:szCs w:val="28"/>
        </w:rPr>
      </w:pPr>
    </w:p>
    <w:p w:rsidR="00206E6F" w:rsidRDefault="00206E6F">
      <w:pPr>
        <w:rPr>
          <w:b/>
          <w:sz w:val="28"/>
          <w:szCs w:val="28"/>
        </w:rPr>
      </w:pPr>
    </w:p>
    <w:p w:rsidR="00206E6F" w:rsidRDefault="00206E6F">
      <w:pPr>
        <w:rPr>
          <w:b/>
          <w:sz w:val="28"/>
          <w:szCs w:val="28"/>
        </w:rPr>
      </w:pPr>
    </w:p>
    <w:p w:rsidR="00206E6F" w:rsidRDefault="00206E6F">
      <w:pPr>
        <w:rPr>
          <w:b/>
          <w:sz w:val="28"/>
          <w:szCs w:val="28"/>
        </w:rPr>
      </w:pPr>
    </w:p>
    <w:p w:rsidR="00206E6F" w:rsidRDefault="00206E6F">
      <w:pPr>
        <w:rPr>
          <w:b/>
          <w:sz w:val="28"/>
          <w:szCs w:val="28"/>
        </w:rPr>
      </w:pPr>
    </w:p>
    <w:p w:rsidR="00206E6F" w:rsidRDefault="00206E6F">
      <w:pPr>
        <w:rPr>
          <w:b/>
          <w:sz w:val="36"/>
          <w:szCs w:val="36"/>
          <w:u w:val="single"/>
        </w:rPr>
      </w:pPr>
      <w:r w:rsidRPr="00606441">
        <w:rPr>
          <w:b/>
          <w:sz w:val="36"/>
          <w:szCs w:val="36"/>
          <w:u w:val="single"/>
        </w:rPr>
        <w:t>Contacto</w:t>
      </w:r>
    </w:p>
    <w:p w:rsidR="00206E6F" w:rsidRPr="00606441" w:rsidRDefault="00206E6F">
      <w:pPr>
        <w:rPr>
          <w:b/>
          <w:sz w:val="36"/>
          <w:szCs w:val="36"/>
          <w:u w:val="single"/>
        </w:rPr>
      </w:pPr>
    </w:p>
    <w:p w:rsidR="00206E6F" w:rsidRPr="00606441" w:rsidRDefault="00206E6F">
      <w:pPr>
        <w:rPr>
          <w:i/>
          <w:sz w:val="28"/>
          <w:szCs w:val="28"/>
        </w:rPr>
      </w:pPr>
      <w:r w:rsidRPr="00606441">
        <w:rPr>
          <w:b/>
          <w:sz w:val="28"/>
          <w:szCs w:val="28"/>
        </w:rPr>
        <w:t xml:space="preserve">Nombre y Apellido: </w:t>
      </w:r>
      <w:r w:rsidRPr="00606441">
        <w:rPr>
          <w:i/>
          <w:sz w:val="28"/>
          <w:szCs w:val="28"/>
        </w:rPr>
        <w:t>Cristian Hernán Altamiranda</w:t>
      </w:r>
    </w:p>
    <w:p w:rsidR="00206E6F" w:rsidRDefault="00206E6F">
      <w:pPr>
        <w:rPr>
          <w:b/>
          <w:sz w:val="28"/>
          <w:szCs w:val="28"/>
        </w:rPr>
      </w:pPr>
    </w:p>
    <w:p w:rsidR="00206E6F" w:rsidRPr="00606441" w:rsidRDefault="00206E6F">
      <w:pPr>
        <w:rPr>
          <w:i/>
          <w:sz w:val="28"/>
          <w:szCs w:val="28"/>
        </w:rPr>
      </w:pPr>
      <w:r w:rsidRPr="00606441">
        <w:rPr>
          <w:b/>
          <w:sz w:val="28"/>
          <w:szCs w:val="28"/>
        </w:rPr>
        <w:t xml:space="preserve">DNI: </w:t>
      </w:r>
      <w:r w:rsidRPr="00606441">
        <w:rPr>
          <w:i/>
          <w:sz w:val="28"/>
          <w:szCs w:val="28"/>
        </w:rPr>
        <w:t>28</w:t>
      </w:r>
      <w:r>
        <w:rPr>
          <w:i/>
          <w:sz w:val="28"/>
          <w:szCs w:val="28"/>
        </w:rPr>
        <w:t>.</w:t>
      </w:r>
      <w:r w:rsidRPr="00606441">
        <w:rPr>
          <w:i/>
          <w:sz w:val="28"/>
          <w:szCs w:val="28"/>
        </w:rPr>
        <w:t>185</w:t>
      </w:r>
      <w:r>
        <w:rPr>
          <w:i/>
          <w:sz w:val="28"/>
          <w:szCs w:val="28"/>
        </w:rPr>
        <w:t>.</w:t>
      </w:r>
      <w:r w:rsidRPr="00606441">
        <w:rPr>
          <w:i/>
          <w:sz w:val="28"/>
          <w:szCs w:val="28"/>
        </w:rPr>
        <w:t>702</w:t>
      </w:r>
    </w:p>
    <w:p w:rsidR="00206E6F" w:rsidRDefault="00206E6F">
      <w:pPr>
        <w:rPr>
          <w:b/>
          <w:sz w:val="28"/>
          <w:szCs w:val="28"/>
        </w:rPr>
      </w:pPr>
    </w:p>
    <w:p w:rsidR="00206E6F" w:rsidRPr="00606441" w:rsidRDefault="00206E6F">
      <w:pPr>
        <w:rPr>
          <w:i/>
          <w:sz w:val="28"/>
          <w:szCs w:val="28"/>
        </w:rPr>
      </w:pPr>
      <w:r w:rsidRPr="00606441">
        <w:rPr>
          <w:b/>
          <w:sz w:val="28"/>
          <w:szCs w:val="28"/>
        </w:rPr>
        <w:t xml:space="preserve">Fecha de Nacimiento: </w:t>
      </w:r>
      <w:r w:rsidRPr="00606441">
        <w:rPr>
          <w:i/>
          <w:sz w:val="28"/>
          <w:szCs w:val="28"/>
        </w:rPr>
        <w:t>15/02/1981</w:t>
      </w:r>
    </w:p>
    <w:p w:rsidR="00206E6F" w:rsidRDefault="00206E6F">
      <w:pPr>
        <w:rPr>
          <w:b/>
          <w:sz w:val="28"/>
          <w:szCs w:val="28"/>
        </w:rPr>
      </w:pPr>
    </w:p>
    <w:p w:rsidR="00206E6F" w:rsidRPr="00606441" w:rsidRDefault="00206E6F">
      <w:pPr>
        <w:rPr>
          <w:i/>
          <w:sz w:val="28"/>
          <w:szCs w:val="28"/>
        </w:rPr>
      </w:pPr>
      <w:r w:rsidRPr="00606441">
        <w:rPr>
          <w:b/>
          <w:sz w:val="28"/>
          <w:szCs w:val="28"/>
        </w:rPr>
        <w:t xml:space="preserve">Domicilio: </w:t>
      </w:r>
      <w:r w:rsidRPr="00606441">
        <w:rPr>
          <w:i/>
          <w:sz w:val="28"/>
          <w:szCs w:val="28"/>
        </w:rPr>
        <w:t>Av. Perón 1698</w:t>
      </w:r>
    </w:p>
    <w:p w:rsidR="00206E6F" w:rsidRDefault="00206E6F">
      <w:pPr>
        <w:rPr>
          <w:b/>
          <w:sz w:val="28"/>
          <w:szCs w:val="28"/>
        </w:rPr>
      </w:pPr>
    </w:p>
    <w:p w:rsidR="00206E6F" w:rsidRPr="00606441" w:rsidRDefault="00206E6F">
      <w:pPr>
        <w:rPr>
          <w:i/>
          <w:sz w:val="28"/>
          <w:szCs w:val="28"/>
        </w:rPr>
      </w:pPr>
      <w:r w:rsidRPr="00606441">
        <w:rPr>
          <w:b/>
          <w:sz w:val="28"/>
          <w:szCs w:val="28"/>
        </w:rPr>
        <w:t xml:space="preserve">Horarios de Atención: </w:t>
      </w:r>
      <w:r w:rsidRPr="00606441">
        <w:rPr>
          <w:i/>
          <w:sz w:val="28"/>
          <w:szCs w:val="28"/>
        </w:rPr>
        <w:t>8:00 a 13:00 / 16:00 a 20:00</w:t>
      </w:r>
    </w:p>
    <w:p w:rsidR="00206E6F" w:rsidRDefault="00206E6F">
      <w:pPr>
        <w:rPr>
          <w:b/>
          <w:sz w:val="28"/>
          <w:szCs w:val="28"/>
        </w:rPr>
      </w:pPr>
    </w:p>
    <w:p w:rsidR="00206E6F" w:rsidRPr="00606441" w:rsidRDefault="00206E6F">
      <w:pPr>
        <w:rPr>
          <w:i/>
          <w:sz w:val="28"/>
          <w:szCs w:val="28"/>
        </w:rPr>
      </w:pPr>
      <w:r w:rsidRPr="00606441">
        <w:rPr>
          <w:b/>
          <w:sz w:val="28"/>
          <w:szCs w:val="28"/>
        </w:rPr>
        <w:t xml:space="preserve">Teléfonos: </w:t>
      </w:r>
      <w:r w:rsidRPr="00606441">
        <w:rPr>
          <w:i/>
          <w:sz w:val="28"/>
          <w:szCs w:val="28"/>
        </w:rPr>
        <w:t>4432481</w:t>
      </w:r>
    </w:p>
    <w:p w:rsidR="00206E6F" w:rsidRDefault="00206E6F">
      <w:pPr>
        <w:rPr>
          <w:b/>
          <w:sz w:val="28"/>
          <w:szCs w:val="28"/>
        </w:rPr>
      </w:pPr>
    </w:p>
    <w:p w:rsidR="00206E6F" w:rsidRPr="00606441" w:rsidRDefault="00206E6F">
      <w:pPr>
        <w:rPr>
          <w:i/>
          <w:sz w:val="28"/>
          <w:szCs w:val="28"/>
        </w:rPr>
      </w:pPr>
      <w:r w:rsidRPr="00606441">
        <w:rPr>
          <w:b/>
          <w:sz w:val="28"/>
          <w:szCs w:val="28"/>
        </w:rPr>
        <w:t xml:space="preserve">Móvil: </w:t>
      </w:r>
      <w:r w:rsidRPr="00606441">
        <w:rPr>
          <w:i/>
          <w:sz w:val="28"/>
          <w:szCs w:val="28"/>
        </w:rPr>
        <w:t>154497926</w:t>
      </w:r>
    </w:p>
    <w:p w:rsidR="00206E6F" w:rsidRDefault="00206E6F">
      <w:pPr>
        <w:rPr>
          <w:b/>
          <w:sz w:val="28"/>
          <w:szCs w:val="28"/>
        </w:rPr>
      </w:pPr>
    </w:p>
    <w:p w:rsidR="00206E6F" w:rsidRPr="008E19AA" w:rsidRDefault="00206E6F">
      <w:pPr>
        <w:rPr>
          <w:i/>
          <w:sz w:val="28"/>
          <w:szCs w:val="28"/>
        </w:rPr>
      </w:pPr>
      <w:r w:rsidRPr="008E19AA">
        <w:rPr>
          <w:b/>
          <w:sz w:val="28"/>
          <w:szCs w:val="28"/>
        </w:rPr>
        <w:t xml:space="preserve">Email: </w:t>
      </w:r>
      <w:r w:rsidRPr="008E19AA">
        <w:rPr>
          <w:i/>
          <w:sz w:val="28"/>
          <w:szCs w:val="28"/>
        </w:rPr>
        <w:t>hernan_remartandil@hotmail.com</w:t>
      </w:r>
    </w:p>
    <w:p w:rsidR="00206E6F" w:rsidRPr="008E19AA" w:rsidRDefault="00206E6F">
      <w:pPr>
        <w:rPr>
          <w:b/>
          <w:sz w:val="28"/>
          <w:szCs w:val="28"/>
        </w:rPr>
      </w:pPr>
    </w:p>
    <w:p w:rsidR="00206E6F" w:rsidRPr="008E19AA" w:rsidRDefault="00206E6F">
      <w:pPr>
        <w:rPr>
          <w:i/>
          <w:sz w:val="28"/>
          <w:szCs w:val="28"/>
          <w:lang w:val="en-US"/>
        </w:rPr>
      </w:pPr>
      <w:r w:rsidRPr="008E19AA">
        <w:rPr>
          <w:b/>
          <w:sz w:val="28"/>
          <w:szCs w:val="28"/>
          <w:lang w:val="en-US"/>
        </w:rPr>
        <w:t xml:space="preserve">Página Web: </w:t>
      </w:r>
      <w:hyperlink r:id="rId6" w:history="1">
        <w:r w:rsidRPr="008E19AA">
          <w:rPr>
            <w:rStyle w:val="Hyperlink"/>
            <w:i/>
            <w:sz w:val="28"/>
            <w:szCs w:val="28"/>
            <w:lang w:val="en-US"/>
          </w:rPr>
          <w:t>www.remarargentina.ong</w:t>
        </w:r>
      </w:hyperlink>
    </w:p>
    <w:p w:rsidR="00206E6F" w:rsidRPr="008E19AA" w:rsidRDefault="00206E6F">
      <w:pPr>
        <w:rPr>
          <w:i/>
          <w:sz w:val="28"/>
          <w:szCs w:val="28"/>
          <w:lang w:val="en-US"/>
        </w:rPr>
      </w:pPr>
    </w:p>
    <w:p w:rsidR="00206E6F" w:rsidRPr="00606441" w:rsidRDefault="00206E6F" w:rsidP="00606441">
      <w:pPr>
        <w:ind w:left="708" w:firstLine="708"/>
        <w:rPr>
          <w:i/>
          <w:sz w:val="28"/>
          <w:szCs w:val="28"/>
          <w:lang w:val="en-US"/>
        </w:rPr>
      </w:pPr>
      <w:r w:rsidRPr="00606441">
        <w:rPr>
          <w:i/>
          <w:sz w:val="28"/>
          <w:szCs w:val="28"/>
          <w:lang w:val="en-US"/>
        </w:rPr>
        <w:t>Remartandil (Facebook)</w:t>
      </w:r>
    </w:p>
    <w:sectPr w:rsidR="00206E6F" w:rsidRPr="00606441" w:rsidSect="00334F6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A6913"/>
    <w:rsid w:val="00144CBA"/>
    <w:rsid w:val="001A6913"/>
    <w:rsid w:val="00206E6F"/>
    <w:rsid w:val="00334F61"/>
    <w:rsid w:val="00335EEC"/>
    <w:rsid w:val="0053236B"/>
    <w:rsid w:val="00576F30"/>
    <w:rsid w:val="00606441"/>
    <w:rsid w:val="006304AE"/>
    <w:rsid w:val="008139DC"/>
    <w:rsid w:val="00864CB9"/>
    <w:rsid w:val="008B53F6"/>
    <w:rsid w:val="008E19AA"/>
    <w:rsid w:val="00963B78"/>
    <w:rsid w:val="00A01657"/>
    <w:rsid w:val="00C21963"/>
    <w:rsid w:val="00CC544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F61"/>
    <w:pPr>
      <w:spacing w:after="200" w:line="276" w:lineRule="auto"/>
    </w:pPr>
    <w:rPr>
      <w:lang w:val="es-E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606441"/>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marargentina.ong" TargetMode="External"/><Relationship Id="rId5" Type="http://schemas.openxmlformats.org/officeDocument/2006/relationships/image" Target="http://remarargentina.org/wp-content/uploads/2014/11/logo1.jp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88</TotalTime>
  <Pages>6</Pages>
  <Words>1160</Words>
  <Characters>6384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Colossus User</cp:lastModifiedBy>
  <cp:revision>4</cp:revision>
  <dcterms:created xsi:type="dcterms:W3CDTF">2015-12-02T19:56:00Z</dcterms:created>
  <dcterms:modified xsi:type="dcterms:W3CDTF">2015-12-03T20:11:00Z</dcterms:modified>
</cp:coreProperties>
</file>