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rsidR="0041227D" w:rsidRDefault="005318FD" w:rsidP="0027270C">
      <w:pPr>
        <w:spacing w:before="200" w:after="260" w:line="240" w:lineRule="auto"/>
        <w:contextualSpacing/>
        <w:rPr>
          <w:b/>
          <w:color w:val="262625"/>
          <w:sz w:val="24"/>
          <w:szCs w:val="24"/>
        </w:rPr>
      </w:pPr>
      <w:r>
        <w:rPr>
          <w:rFonts w:ascii="Trebuchet MS" w:eastAsia="Trebuchet MS" w:hAnsi="Trebuchet MS" w:cs="Trebuchet MS"/>
          <w:b/>
          <w:color w:val="262625"/>
          <w:sz w:val="24"/>
          <w:szCs w:val="24"/>
        </w:rPr>
        <w:t xml:space="preserve">Título o Nombre de la </w:t>
      </w:r>
      <w:proofErr w:type="spellStart"/>
      <w:r>
        <w:rPr>
          <w:rFonts w:ascii="Trebuchet MS" w:eastAsia="Trebuchet MS" w:hAnsi="Trebuchet MS" w:cs="Trebuchet MS"/>
          <w:b/>
          <w:color w:val="262625"/>
          <w:sz w:val="24"/>
          <w:szCs w:val="24"/>
        </w:rPr>
        <w:t>Ong</w:t>
      </w:r>
      <w:proofErr w:type="spellEnd"/>
    </w:p>
    <w:p w:rsidR="005318FD" w:rsidRDefault="005318FD" w:rsidP="0027270C">
      <w:pPr>
        <w:spacing w:before="200" w:after="260" w:line="240" w:lineRule="auto"/>
      </w:pPr>
    </w:p>
    <w:p w:rsidR="0041227D" w:rsidRDefault="00EC7B7F" w:rsidP="0027270C">
      <w:pPr>
        <w:spacing w:before="200" w:after="260" w:line="240" w:lineRule="auto"/>
      </w:pPr>
      <w:r w:rsidRPr="00EC7B7F">
        <w:t>ANDA-UPPI - Azul</w:t>
      </w:r>
    </w:p>
    <w:p w:rsidR="0041227D" w:rsidRDefault="004F3E75" w:rsidP="0027270C">
      <w:pPr>
        <w:spacing w:before="200" w:after="0" w:line="240" w:lineRule="auto"/>
        <w:contextualSpacing/>
        <w:rPr>
          <w:b/>
          <w:color w:val="262625"/>
          <w:sz w:val="24"/>
          <w:szCs w:val="24"/>
        </w:rPr>
      </w:pPr>
      <w:r>
        <w:rPr>
          <w:rFonts w:ascii="Trebuchet MS" w:eastAsia="Trebuchet MS" w:hAnsi="Trebuchet MS" w:cs="Trebuchet MS"/>
          <w:b/>
          <w:color w:val="262625"/>
          <w:sz w:val="24"/>
          <w:szCs w:val="24"/>
        </w:rPr>
        <w:t xml:space="preserve">Logo </w:t>
      </w:r>
    </w:p>
    <w:p w:rsidR="0041227D" w:rsidRDefault="0041227D" w:rsidP="0027270C">
      <w:pPr>
        <w:spacing w:after="0" w:line="240" w:lineRule="auto"/>
      </w:pPr>
    </w:p>
    <w:p w:rsidR="0041227D" w:rsidRDefault="00EC7B7F" w:rsidP="0027270C">
      <w:pPr>
        <w:spacing w:after="0" w:line="240" w:lineRule="auto"/>
      </w:pPr>
      <w:r>
        <w:rPr>
          <w:noProof/>
        </w:rPr>
        <w:drawing>
          <wp:inline distT="0" distB="0" distL="0" distR="0" wp14:anchorId="25AD228D" wp14:editId="7E134207">
            <wp:extent cx="1438275" cy="752475"/>
            <wp:effectExtent l="19050" t="0" r="9525" b="0"/>
            <wp:docPr id="1" name="0 Imagen"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a:stretch>
                      <a:fillRect/>
                    </a:stretch>
                  </pic:blipFill>
                  <pic:spPr>
                    <a:xfrm>
                      <a:off x="0" y="0"/>
                      <a:ext cx="1438275" cy="752475"/>
                    </a:xfrm>
                    <a:prstGeom prst="rect">
                      <a:avLst/>
                    </a:prstGeom>
                  </pic:spPr>
                </pic:pic>
              </a:graphicData>
            </a:graphic>
          </wp:inline>
        </w:drawing>
      </w:r>
    </w:p>
    <w:p w:rsidR="0041227D" w:rsidRDefault="004F3E75" w:rsidP="0027270C">
      <w:pPr>
        <w:spacing w:after="0" w:line="240" w:lineRule="auto"/>
        <w:contextualSpacing/>
        <w:rPr>
          <w:b/>
          <w:color w:val="262625"/>
          <w:sz w:val="24"/>
          <w:szCs w:val="24"/>
        </w:rPr>
      </w:pPr>
      <w:r>
        <w:rPr>
          <w:rFonts w:ascii="Trebuchet MS" w:eastAsia="Trebuchet MS" w:hAnsi="Trebuchet MS" w:cs="Trebuchet MS"/>
          <w:b/>
          <w:color w:val="262625"/>
          <w:sz w:val="24"/>
          <w:szCs w:val="24"/>
        </w:rPr>
        <w:t>Mensaje Descriptivo de la Organización (Slogan)</w:t>
      </w:r>
    </w:p>
    <w:p w:rsidR="0041227D" w:rsidRDefault="0041227D" w:rsidP="0027270C">
      <w:pPr>
        <w:spacing w:after="0" w:line="240" w:lineRule="auto"/>
      </w:pPr>
    </w:p>
    <w:p w:rsidR="00EC7B7F" w:rsidRDefault="00EC7B7F" w:rsidP="0027270C">
      <w:pPr>
        <w:spacing w:after="0" w:line="240" w:lineRule="auto"/>
      </w:pPr>
      <w:r>
        <w:t>Unión de Padres por la Inclusión</w:t>
      </w:r>
    </w:p>
    <w:p w:rsidR="0041227D" w:rsidRDefault="0041227D" w:rsidP="0027270C">
      <w:pPr>
        <w:spacing w:after="0" w:line="240" w:lineRule="auto"/>
      </w:pPr>
    </w:p>
    <w:p w:rsidR="0041227D" w:rsidRDefault="004F3E75" w:rsidP="0027270C">
      <w:pPr>
        <w:spacing w:after="0" w:line="240" w:lineRule="auto"/>
        <w:contextualSpacing/>
        <w:rPr>
          <w:b/>
          <w:color w:val="262625"/>
          <w:sz w:val="24"/>
          <w:szCs w:val="24"/>
        </w:rPr>
      </w:pPr>
      <w:r>
        <w:rPr>
          <w:rFonts w:ascii="Trebuchet MS" w:eastAsia="Trebuchet MS" w:hAnsi="Trebuchet MS" w:cs="Trebuchet MS"/>
          <w:b/>
          <w:color w:val="262625"/>
          <w:sz w:val="24"/>
          <w:szCs w:val="24"/>
        </w:rPr>
        <w:t xml:space="preserve">Presentación de la Organización (hasta 15 renglones </w:t>
      </w:r>
      <w:proofErr w:type="spellStart"/>
      <w:r>
        <w:rPr>
          <w:rFonts w:ascii="Trebuchet MS" w:eastAsia="Trebuchet MS" w:hAnsi="Trebuchet MS" w:cs="Trebuchet MS"/>
          <w:b/>
          <w:color w:val="262625"/>
          <w:sz w:val="24"/>
          <w:szCs w:val="24"/>
        </w:rPr>
        <w:t>aprox</w:t>
      </w:r>
      <w:proofErr w:type="spellEnd"/>
      <w:r>
        <w:rPr>
          <w:rFonts w:ascii="Trebuchet MS" w:eastAsia="Trebuchet MS" w:hAnsi="Trebuchet MS" w:cs="Trebuchet MS"/>
          <w:b/>
          <w:color w:val="262625"/>
          <w:sz w:val="24"/>
          <w:szCs w:val="24"/>
        </w:rPr>
        <w:t>)</w:t>
      </w:r>
    </w:p>
    <w:p w:rsidR="0041227D" w:rsidRDefault="0041227D">
      <w:pPr>
        <w:spacing w:after="0" w:line="240" w:lineRule="auto"/>
        <w:ind w:left="360"/>
      </w:pPr>
    </w:p>
    <w:p w:rsidR="00677D15" w:rsidRDefault="00677D15" w:rsidP="00677D15">
      <w:pPr>
        <w:spacing w:after="260" w:line="240" w:lineRule="auto"/>
        <w:contextualSpacing/>
        <w:rPr>
          <w:rFonts w:asciiTheme="minorHAnsi" w:eastAsia="Trebuchet MS" w:hAnsiTheme="minorHAnsi" w:cs="Trebuchet MS"/>
          <w:color w:val="262625"/>
          <w:sz w:val="24"/>
          <w:szCs w:val="24"/>
        </w:rPr>
      </w:pPr>
      <w:r>
        <w:rPr>
          <w:rFonts w:asciiTheme="minorHAnsi" w:eastAsia="Trebuchet MS" w:hAnsiTheme="minorHAnsi" w:cs="Trebuchet MS"/>
          <w:color w:val="262625"/>
          <w:sz w:val="24"/>
          <w:szCs w:val="24"/>
        </w:rPr>
        <w:t>Quiénes somos:</w:t>
      </w:r>
    </w:p>
    <w:p w:rsidR="0041227D" w:rsidRDefault="00EC7B7F" w:rsidP="00677D15">
      <w:pPr>
        <w:spacing w:after="260" w:line="240" w:lineRule="auto"/>
        <w:contextualSpacing/>
        <w:rPr>
          <w:rFonts w:asciiTheme="minorHAnsi" w:hAnsiTheme="minorHAnsi"/>
        </w:rPr>
      </w:pPr>
      <w:r w:rsidRPr="00EC7B7F">
        <w:rPr>
          <w:rFonts w:asciiTheme="minorHAnsi" w:hAnsiTheme="minorHAnsi"/>
        </w:rPr>
        <w:t>Somos una asociación civil sin fines de lucro que nuclea familias de personas con Síndrome de Down sobre la base de entender que compartimos una misma realidad, que tenemos un mismo interés y transitamos un mismo camino. Nuestros servicios se ofrecen en la ciudad de Azul.</w:t>
      </w:r>
    </w:p>
    <w:p w:rsidR="00EC7B7F" w:rsidRPr="0027270C" w:rsidRDefault="00EC7B7F" w:rsidP="0027270C">
      <w:pPr>
        <w:spacing w:before="200" w:after="0" w:line="240" w:lineRule="auto"/>
        <w:rPr>
          <w:rFonts w:asciiTheme="minorHAnsi" w:hAnsiTheme="minorHAnsi"/>
        </w:rPr>
      </w:pPr>
    </w:p>
    <w:p w:rsidR="00EC7B7F" w:rsidRDefault="004F3E75" w:rsidP="0027270C">
      <w:pPr>
        <w:spacing w:after="0" w:line="240" w:lineRule="auto"/>
        <w:contextualSpacing/>
        <w:rPr>
          <w:rFonts w:asciiTheme="minorHAnsi" w:eastAsia="Trebuchet MS" w:hAnsiTheme="minorHAnsi" w:cs="Trebuchet MS"/>
          <w:color w:val="262625"/>
          <w:sz w:val="24"/>
          <w:szCs w:val="24"/>
        </w:rPr>
      </w:pPr>
      <w:r w:rsidRPr="0027270C">
        <w:rPr>
          <w:rFonts w:asciiTheme="minorHAnsi" w:eastAsia="Trebuchet MS" w:hAnsiTheme="minorHAnsi" w:cs="Trebuchet MS"/>
          <w:color w:val="262625"/>
          <w:sz w:val="24"/>
          <w:szCs w:val="24"/>
        </w:rPr>
        <w:t>Misión</w:t>
      </w:r>
      <w:r w:rsidR="00677D15">
        <w:rPr>
          <w:rFonts w:asciiTheme="minorHAnsi" w:eastAsia="Trebuchet MS" w:hAnsiTheme="minorHAnsi" w:cs="Trebuchet MS"/>
          <w:color w:val="262625"/>
          <w:sz w:val="24"/>
          <w:szCs w:val="24"/>
        </w:rPr>
        <w:t>:</w:t>
      </w:r>
      <w:r w:rsidRPr="0027270C">
        <w:rPr>
          <w:rFonts w:asciiTheme="minorHAnsi" w:eastAsia="Trebuchet MS" w:hAnsiTheme="minorHAnsi" w:cs="Trebuchet MS"/>
          <w:color w:val="262625"/>
          <w:sz w:val="24"/>
          <w:szCs w:val="24"/>
        </w:rPr>
        <w:t xml:space="preserve"> </w:t>
      </w:r>
    </w:p>
    <w:p w:rsidR="00EC7B7F" w:rsidRDefault="00EC7B7F" w:rsidP="00EC7B7F">
      <w:pPr>
        <w:spacing w:after="0" w:line="240" w:lineRule="auto"/>
      </w:pPr>
      <w:r>
        <w:t>Somos una institución que trabaja para mejorar la calidad de vida de las personas con discapacidad promoviendo su inclusión plena en la sociedad.</w:t>
      </w:r>
    </w:p>
    <w:p w:rsidR="00EC7B7F" w:rsidRPr="0027270C" w:rsidRDefault="00EC7B7F" w:rsidP="0027270C">
      <w:pPr>
        <w:spacing w:after="0" w:line="240" w:lineRule="auto"/>
        <w:contextualSpacing/>
        <w:rPr>
          <w:rFonts w:asciiTheme="minorHAnsi" w:hAnsiTheme="minorHAnsi"/>
          <w:color w:val="262625"/>
          <w:sz w:val="24"/>
          <w:szCs w:val="24"/>
        </w:rPr>
      </w:pPr>
    </w:p>
    <w:p w:rsidR="0041227D" w:rsidRPr="0027270C" w:rsidRDefault="0041227D" w:rsidP="0027270C">
      <w:pPr>
        <w:spacing w:after="0" w:line="240" w:lineRule="auto"/>
        <w:rPr>
          <w:rFonts w:asciiTheme="minorHAnsi" w:hAnsiTheme="minorHAnsi"/>
        </w:rPr>
      </w:pPr>
    </w:p>
    <w:p w:rsidR="0027270C" w:rsidRDefault="004F3E75" w:rsidP="00677D15">
      <w:pPr>
        <w:spacing w:after="260" w:line="240" w:lineRule="auto"/>
        <w:contextualSpacing/>
        <w:rPr>
          <w:rFonts w:asciiTheme="minorHAnsi" w:hAnsiTheme="minorHAnsi"/>
        </w:rPr>
      </w:pPr>
      <w:r w:rsidRPr="0027270C">
        <w:rPr>
          <w:rFonts w:asciiTheme="minorHAnsi" w:eastAsia="Trebuchet MS" w:hAnsiTheme="minorHAnsi" w:cs="Trebuchet MS"/>
          <w:color w:val="262625"/>
          <w:sz w:val="24"/>
          <w:szCs w:val="24"/>
        </w:rPr>
        <w:t>Visión</w:t>
      </w:r>
      <w:r w:rsidR="00677D15">
        <w:rPr>
          <w:rFonts w:asciiTheme="minorHAnsi" w:eastAsia="Trebuchet MS" w:hAnsiTheme="minorHAnsi" w:cs="Trebuchet MS"/>
          <w:color w:val="262625"/>
          <w:sz w:val="24"/>
          <w:szCs w:val="24"/>
        </w:rPr>
        <w:t>:</w:t>
      </w:r>
    </w:p>
    <w:p w:rsidR="00EC7B7F" w:rsidRDefault="00EC7B7F" w:rsidP="0027270C">
      <w:pPr>
        <w:spacing w:before="200" w:after="0" w:line="240" w:lineRule="auto"/>
        <w:contextualSpacing/>
        <w:rPr>
          <w:color w:val="262625"/>
        </w:rPr>
      </w:pPr>
      <w:r w:rsidRPr="4DDBDAA3">
        <w:rPr>
          <w:color w:val="262625"/>
        </w:rPr>
        <w:t>Ser una institución de referencia a nivel local para personas con discapacidad y sus familiares</w:t>
      </w:r>
      <w:r>
        <w:rPr>
          <w:color w:val="262625"/>
        </w:rPr>
        <w:t>.</w:t>
      </w:r>
    </w:p>
    <w:p w:rsidR="00EC7B7F" w:rsidRDefault="00EC7B7F" w:rsidP="0027270C">
      <w:pPr>
        <w:spacing w:before="200" w:after="0" w:line="240" w:lineRule="auto"/>
        <w:contextualSpacing/>
        <w:rPr>
          <w:rFonts w:asciiTheme="minorHAnsi" w:hAnsiTheme="minorHAnsi"/>
        </w:rPr>
      </w:pPr>
    </w:p>
    <w:p w:rsidR="0041227D" w:rsidRDefault="004F3E75" w:rsidP="0027270C">
      <w:pPr>
        <w:spacing w:before="200" w:after="0" w:line="240" w:lineRule="auto"/>
        <w:contextualSpacing/>
        <w:rPr>
          <w:b/>
          <w:color w:val="262625"/>
          <w:sz w:val="24"/>
          <w:szCs w:val="24"/>
        </w:rPr>
      </w:pPr>
      <w:r>
        <w:rPr>
          <w:rFonts w:ascii="Trebuchet MS" w:eastAsia="Trebuchet MS" w:hAnsi="Trebuchet MS" w:cs="Trebuchet MS"/>
          <w:b/>
          <w:color w:val="262625"/>
          <w:sz w:val="24"/>
          <w:szCs w:val="24"/>
        </w:rPr>
        <w:t>Contacto de la organización</w:t>
      </w:r>
    </w:p>
    <w:p w:rsidR="0027270C" w:rsidRDefault="0027270C" w:rsidP="0027270C">
      <w:pPr>
        <w:spacing w:after="0" w:line="240" w:lineRule="auto"/>
        <w:contextualSpacing/>
        <w:rPr>
          <w:rFonts w:asciiTheme="minorHAnsi" w:eastAsia="Trebuchet MS" w:hAnsiTheme="minorHAnsi" w:cs="Trebuchet MS"/>
          <w:color w:val="auto"/>
          <w:sz w:val="24"/>
          <w:szCs w:val="24"/>
        </w:rPr>
      </w:pPr>
    </w:p>
    <w:p w:rsidR="0027270C" w:rsidRPr="0027270C" w:rsidRDefault="0027270C" w:rsidP="0027270C">
      <w:pPr>
        <w:spacing w:after="0" w:line="240" w:lineRule="auto"/>
        <w:contextualSpacing/>
        <w:rPr>
          <w:rFonts w:asciiTheme="minorHAnsi" w:eastAsia="Trebuchet MS" w:hAnsiTheme="minorHAnsi" w:cs="Trebuchet MS"/>
          <w:color w:val="auto"/>
          <w:sz w:val="24"/>
          <w:szCs w:val="24"/>
        </w:rPr>
      </w:pPr>
      <w:r w:rsidRPr="0027270C">
        <w:rPr>
          <w:rFonts w:asciiTheme="minorHAnsi" w:eastAsia="Trebuchet MS" w:hAnsiTheme="minorHAnsi" w:cs="Trebuchet MS"/>
          <w:color w:val="auto"/>
          <w:sz w:val="24"/>
          <w:szCs w:val="24"/>
        </w:rPr>
        <w:t xml:space="preserve">Domicilio: </w:t>
      </w:r>
      <w:r w:rsidR="00EC7B7F" w:rsidRPr="00EC7B7F">
        <w:rPr>
          <w:rFonts w:asciiTheme="minorHAnsi" w:eastAsia="Trebuchet MS" w:hAnsiTheme="minorHAnsi" w:cs="Trebuchet MS"/>
          <w:color w:val="auto"/>
          <w:sz w:val="24"/>
          <w:szCs w:val="24"/>
        </w:rPr>
        <w:t xml:space="preserve">Santa Cruz 508 - Azul – </w:t>
      </w:r>
      <w:proofErr w:type="spellStart"/>
      <w:r w:rsidR="00EC7B7F" w:rsidRPr="00EC7B7F">
        <w:rPr>
          <w:rFonts w:asciiTheme="minorHAnsi" w:eastAsia="Trebuchet MS" w:hAnsiTheme="minorHAnsi" w:cs="Trebuchet MS"/>
          <w:color w:val="auto"/>
          <w:sz w:val="24"/>
          <w:szCs w:val="24"/>
        </w:rPr>
        <w:t>Pcia</w:t>
      </w:r>
      <w:proofErr w:type="spellEnd"/>
      <w:r w:rsidR="00EC7B7F" w:rsidRPr="00EC7B7F">
        <w:rPr>
          <w:rFonts w:asciiTheme="minorHAnsi" w:eastAsia="Trebuchet MS" w:hAnsiTheme="minorHAnsi" w:cs="Trebuchet MS"/>
          <w:color w:val="auto"/>
          <w:sz w:val="24"/>
          <w:szCs w:val="24"/>
        </w:rPr>
        <w:t>. de Buenos Aires</w:t>
      </w:r>
    </w:p>
    <w:p w:rsidR="0027270C" w:rsidRPr="0027270C" w:rsidRDefault="0027270C" w:rsidP="00EC7B7F">
      <w:pPr>
        <w:spacing w:after="0" w:line="240" w:lineRule="auto"/>
        <w:contextualSpacing/>
        <w:rPr>
          <w:rFonts w:asciiTheme="minorHAnsi" w:eastAsia="Trebuchet MS" w:hAnsiTheme="minorHAnsi" w:cs="Trebuchet MS"/>
          <w:color w:val="auto"/>
          <w:sz w:val="24"/>
          <w:szCs w:val="24"/>
        </w:rPr>
      </w:pPr>
      <w:r w:rsidRPr="0027270C">
        <w:rPr>
          <w:rFonts w:asciiTheme="minorHAnsi" w:eastAsia="Trebuchet MS" w:hAnsiTheme="minorHAnsi" w:cs="Trebuchet MS"/>
          <w:color w:val="auto"/>
          <w:sz w:val="24"/>
          <w:szCs w:val="24"/>
        </w:rPr>
        <w:t xml:space="preserve">Horario de atención:  </w:t>
      </w:r>
      <w:proofErr w:type="gramStart"/>
      <w:r w:rsidR="00EC7B7F">
        <w:rPr>
          <w:rFonts w:asciiTheme="minorHAnsi" w:eastAsia="Trebuchet MS" w:hAnsiTheme="minorHAnsi" w:cs="Trebuchet MS"/>
          <w:color w:val="auto"/>
          <w:sz w:val="24"/>
          <w:szCs w:val="24"/>
        </w:rPr>
        <w:t>Martes</w:t>
      </w:r>
      <w:proofErr w:type="gramEnd"/>
      <w:r w:rsidR="00EC7B7F">
        <w:rPr>
          <w:rFonts w:asciiTheme="minorHAnsi" w:eastAsia="Trebuchet MS" w:hAnsiTheme="minorHAnsi" w:cs="Trebuchet MS"/>
          <w:color w:val="auto"/>
          <w:sz w:val="24"/>
          <w:szCs w:val="24"/>
        </w:rPr>
        <w:t xml:space="preserve">: de 17 </w:t>
      </w:r>
      <w:proofErr w:type="spellStart"/>
      <w:r w:rsidR="00EC7B7F">
        <w:rPr>
          <w:rFonts w:asciiTheme="minorHAnsi" w:eastAsia="Trebuchet MS" w:hAnsiTheme="minorHAnsi" w:cs="Trebuchet MS"/>
          <w:color w:val="auto"/>
          <w:sz w:val="24"/>
          <w:szCs w:val="24"/>
        </w:rPr>
        <w:t>hs</w:t>
      </w:r>
      <w:proofErr w:type="spellEnd"/>
      <w:r w:rsidR="00EC7B7F">
        <w:rPr>
          <w:rFonts w:asciiTheme="minorHAnsi" w:eastAsia="Trebuchet MS" w:hAnsiTheme="minorHAnsi" w:cs="Trebuchet MS"/>
          <w:color w:val="auto"/>
          <w:sz w:val="24"/>
          <w:szCs w:val="24"/>
        </w:rPr>
        <w:t xml:space="preserve"> a 19</w:t>
      </w:r>
      <w:r w:rsidR="00EC7B7F" w:rsidRPr="00EC7B7F">
        <w:rPr>
          <w:rFonts w:asciiTheme="minorHAnsi" w:eastAsia="Trebuchet MS" w:hAnsiTheme="minorHAnsi" w:cs="Trebuchet MS"/>
          <w:color w:val="auto"/>
          <w:sz w:val="24"/>
          <w:szCs w:val="24"/>
        </w:rPr>
        <w:t xml:space="preserve"> </w:t>
      </w:r>
      <w:proofErr w:type="spellStart"/>
      <w:r w:rsidR="00EC7B7F" w:rsidRPr="00EC7B7F">
        <w:rPr>
          <w:rFonts w:asciiTheme="minorHAnsi" w:eastAsia="Trebuchet MS" w:hAnsiTheme="minorHAnsi" w:cs="Trebuchet MS"/>
          <w:color w:val="auto"/>
          <w:sz w:val="24"/>
          <w:szCs w:val="24"/>
        </w:rPr>
        <w:t>hs</w:t>
      </w:r>
      <w:proofErr w:type="spellEnd"/>
      <w:r w:rsidR="00EC7B7F">
        <w:rPr>
          <w:rFonts w:asciiTheme="minorHAnsi" w:eastAsia="Trebuchet MS" w:hAnsiTheme="minorHAnsi" w:cs="Trebuchet MS"/>
          <w:color w:val="auto"/>
          <w:sz w:val="24"/>
          <w:szCs w:val="24"/>
        </w:rPr>
        <w:t xml:space="preserve">.  Miércoles: de 14 </w:t>
      </w:r>
      <w:proofErr w:type="spellStart"/>
      <w:r w:rsidR="00EC7B7F">
        <w:rPr>
          <w:rFonts w:asciiTheme="minorHAnsi" w:eastAsia="Trebuchet MS" w:hAnsiTheme="minorHAnsi" w:cs="Trebuchet MS"/>
          <w:color w:val="auto"/>
          <w:sz w:val="24"/>
          <w:szCs w:val="24"/>
        </w:rPr>
        <w:t>hs</w:t>
      </w:r>
      <w:proofErr w:type="spellEnd"/>
      <w:r w:rsidR="00EC7B7F">
        <w:rPr>
          <w:rFonts w:asciiTheme="minorHAnsi" w:eastAsia="Trebuchet MS" w:hAnsiTheme="minorHAnsi" w:cs="Trebuchet MS"/>
          <w:color w:val="auto"/>
          <w:sz w:val="24"/>
          <w:szCs w:val="24"/>
        </w:rPr>
        <w:t xml:space="preserve"> a 16</w:t>
      </w:r>
      <w:r w:rsidR="00EC7B7F" w:rsidRPr="00EC7B7F">
        <w:rPr>
          <w:rFonts w:asciiTheme="minorHAnsi" w:eastAsia="Trebuchet MS" w:hAnsiTheme="minorHAnsi" w:cs="Trebuchet MS"/>
          <w:color w:val="auto"/>
          <w:sz w:val="24"/>
          <w:szCs w:val="24"/>
        </w:rPr>
        <w:t xml:space="preserve"> </w:t>
      </w:r>
      <w:proofErr w:type="spellStart"/>
      <w:r w:rsidR="00EC7B7F" w:rsidRPr="00EC7B7F">
        <w:rPr>
          <w:rFonts w:asciiTheme="minorHAnsi" w:eastAsia="Trebuchet MS" w:hAnsiTheme="minorHAnsi" w:cs="Trebuchet MS"/>
          <w:color w:val="auto"/>
          <w:sz w:val="24"/>
          <w:szCs w:val="24"/>
        </w:rPr>
        <w:t>hs</w:t>
      </w:r>
      <w:proofErr w:type="spellEnd"/>
      <w:r w:rsidR="00EC7B7F">
        <w:rPr>
          <w:rFonts w:asciiTheme="minorHAnsi" w:eastAsia="Trebuchet MS" w:hAnsiTheme="minorHAnsi" w:cs="Trebuchet MS"/>
          <w:color w:val="auto"/>
          <w:sz w:val="24"/>
          <w:szCs w:val="24"/>
        </w:rPr>
        <w:t xml:space="preserve">. Jueves: de 14 </w:t>
      </w:r>
      <w:proofErr w:type="spellStart"/>
      <w:r w:rsidR="00EC7B7F">
        <w:rPr>
          <w:rFonts w:asciiTheme="minorHAnsi" w:eastAsia="Trebuchet MS" w:hAnsiTheme="minorHAnsi" w:cs="Trebuchet MS"/>
          <w:color w:val="auto"/>
          <w:sz w:val="24"/>
          <w:szCs w:val="24"/>
        </w:rPr>
        <w:t>hs</w:t>
      </w:r>
      <w:proofErr w:type="spellEnd"/>
      <w:r w:rsidR="00EC7B7F">
        <w:rPr>
          <w:rFonts w:asciiTheme="minorHAnsi" w:eastAsia="Trebuchet MS" w:hAnsiTheme="minorHAnsi" w:cs="Trebuchet MS"/>
          <w:color w:val="auto"/>
          <w:sz w:val="24"/>
          <w:szCs w:val="24"/>
        </w:rPr>
        <w:t xml:space="preserve"> a 17</w:t>
      </w:r>
      <w:r w:rsidR="00EC7B7F" w:rsidRPr="00EC7B7F">
        <w:rPr>
          <w:rFonts w:asciiTheme="minorHAnsi" w:eastAsia="Trebuchet MS" w:hAnsiTheme="minorHAnsi" w:cs="Trebuchet MS"/>
          <w:color w:val="auto"/>
          <w:sz w:val="24"/>
          <w:szCs w:val="24"/>
        </w:rPr>
        <w:t xml:space="preserve">:30 </w:t>
      </w:r>
      <w:proofErr w:type="spellStart"/>
      <w:r w:rsidR="00EC7B7F" w:rsidRPr="00EC7B7F">
        <w:rPr>
          <w:rFonts w:asciiTheme="minorHAnsi" w:eastAsia="Trebuchet MS" w:hAnsiTheme="minorHAnsi" w:cs="Trebuchet MS"/>
          <w:color w:val="auto"/>
          <w:sz w:val="24"/>
          <w:szCs w:val="24"/>
        </w:rPr>
        <w:t>hs</w:t>
      </w:r>
      <w:proofErr w:type="spellEnd"/>
    </w:p>
    <w:p w:rsidR="0027270C" w:rsidRPr="0027270C" w:rsidRDefault="0027270C" w:rsidP="0027270C">
      <w:pPr>
        <w:spacing w:after="0" w:line="240" w:lineRule="auto"/>
        <w:contextualSpacing/>
        <w:rPr>
          <w:rFonts w:asciiTheme="minorHAnsi" w:eastAsia="Trebuchet MS" w:hAnsiTheme="minorHAnsi" w:cs="Trebuchet MS"/>
          <w:color w:val="auto"/>
          <w:sz w:val="24"/>
          <w:szCs w:val="24"/>
        </w:rPr>
      </w:pPr>
      <w:r w:rsidRPr="0027270C">
        <w:rPr>
          <w:rFonts w:asciiTheme="minorHAnsi" w:eastAsia="Trebuchet MS" w:hAnsiTheme="minorHAnsi" w:cs="Trebuchet MS"/>
          <w:color w:val="auto"/>
          <w:sz w:val="24"/>
          <w:szCs w:val="24"/>
        </w:rPr>
        <w:t xml:space="preserve">Teléfonos: </w:t>
      </w:r>
      <w:r w:rsidR="00EC7B7F" w:rsidRPr="00EC7B7F">
        <w:rPr>
          <w:rFonts w:asciiTheme="minorHAnsi" w:eastAsia="Trebuchet MS" w:hAnsiTheme="minorHAnsi" w:cs="Trebuchet MS"/>
          <w:color w:val="auto"/>
          <w:sz w:val="24"/>
          <w:szCs w:val="24"/>
        </w:rPr>
        <w:t>02281 -15505050 (Directora: Gloria)</w:t>
      </w:r>
    </w:p>
    <w:p w:rsidR="0027270C" w:rsidRPr="00EC7B7F" w:rsidRDefault="0027270C" w:rsidP="0027270C">
      <w:pPr>
        <w:spacing w:after="0" w:line="240" w:lineRule="auto"/>
        <w:contextualSpacing/>
        <w:rPr>
          <w:rFonts w:asciiTheme="minorHAnsi" w:eastAsia="Trebuchet MS" w:hAnsiTheme="minorHAnsi" w:cs="Trebuchet MS"/>
          <w:color w:val="auto"/>
          <w:sz w:val="24"/>
          <w:szCs w:val="24"/>
        </w:rPr>
      </w:pPr>
      <w:r w:rsidRPr="00EC7B7F">
        <w:rPr>
          <w:rFonts w:asciiTheme="minorHAnsi" w:eastAsia="Trebuchet MS" w:hAnsiTheme="minorHAnsi" w:cs="Trebuchet MS"/>
          <w:color w:val="auto"/>
          <w:sz w:val="24"/>
          <w:szCs w:val="24"/>
        </w:rPr>
        <w:t xml:space="preserve">Email: </w:t>
      </w:r>
      <w:r w:rsidR="00EC7B7F" w:rsidRPr="00EC7B7F">
        <w:rPr>
          <w:rFonts w:asciiTheme="minorHAnsi" w:eastAsia="Trebuchet MS" w:hAnsiTheme="minorHAnsi" w:cs="Trebuchet MS"/>
          <w:color w:val="auto"/>
          <w:sz w:val="24"/>
          <w:szCs w:val="24"/>
        </w:rPr>
        <w:t>andauppi@gmail.com</w:t>
      </w:r>
    </w:p>
    <w:p w:rsidR="0027270C" w:rsidRPr="00EC7B7F" w:rsidRDefault="0027270C" w:rsidP="0027270C">
      <w:pPr>
        <w:spacing w:after="0" w:line="240" w:lineRule="auto"/>
        <w:contextualSpacing/>
        <w:rPr>
          <w:rFonts w:asciiTheme="minorHAnsi" w:eastAsia="Trebuchet MS" w:hAnsiTheme="minorHAnsi" w:cs="Trebuchet MS"/>
          <w:color w:val="auto"/>
          <w:sz w:val="24"/>
          <w:szCs w:val="24"/>
        </w:rPr>
      </w:pPr>
      <w:r w:rsidRPr="00EC7B7F">
        <w:rPr>
          <w:rFonts w:asciiTheme="minorHAnsi" w:eastAsia="Trebuchet MS" w:hAnsiTheme="minorHAnsi" w:cs="Trebuchet MS"/>
          <w:color w:val="auto"/>
          <w:sz w:val="24"/>
          <w:szCs w:val="24"/>
        </w:rPr>
        <w:t>Facebook:</w:t>
      </w:r>
      <w:r w:rsidR="00EC7B7F" w:rsidRPr="00EC7B7F">
        <w:rPr>
          <w:rFonts w:asciiTheme="minorHAnsi" w:eastAsia="Trebuchet MS" w:hAnsiTheme="minorHAnsi" w:cs="Trebuchet MS"/>
          <w:color w:val="auto"/>
          <w:sz w:val="24"/>
          <w:szCs w:val="24"/>
        </w:rPr>
        <w:t xml:space="preserve"> @</w:t>
      </w:r>
      <w:proofErr w:type="spellStart"/>
      <w:r w:rsidR="00EC7B7F" w:rsidRPr="00EC7B7F">
        <w:rPr>
          <w:rFonts w:asciiTheme="minorHAnsi" w:eastAsia="Trebuchet MS" w:hAnsiTheme="minorHAnsi" w:cs="Trebuchet MS"/>
          <w:color w:val="auto"/>
          <w:sz w:val="24"/>
          <w:szCs w:val="24"/>
        </w:rPr>
        <w:t>andauppi</w:t>
      </w:r>
      <w:proofErr w:type="spellEnd"/>
    </w:p>
    <w:p w:rsidR="0027270C" w:rsidRPr="0027270C" w:rsidRDefault="0027270C" w:rsidP="0027270C">
      <w:pPr>
        <w:spacing w:after="260" w:line="240" w:lineRule="auto"/>
        <w:contextualSpacing/>
        <w:rPr>
          <w:rFonts w:asciiTheme="minorHAnsi" w:hAnsiTheme="minorHAnsi"/>
          <w:color w:val="auto"/>
        </w:rPr>
      </w:pPr>
    </w:p>
    <w:p w:rsidR="0041227D" w:rsidRDefault="0041227D">
      <w:pPr>
        <w:spacing w:before="200" w:after="0" w:line="240" w:lineRule="auto"/>
        <w:ind w:left="1440"/>
      </w:pPr>
    </w:p>
    <w:p w:rsidR="00677D15" w:rsidRDefault="004F3E75" w:rsidP="0027270C">
      <w:pPr>
        <w:spacing w:after="260" w:line="240" w:lineRule="auto"/>
        <w:contextualSpacing/>
        <w:rPr>
          <w:b/>
          <w:color w:val="262625"/>
          <w:sz w:val="24"/>
          <w:szCs w:val="24"/>
        </w:rPr>
      </w:pPr>
      <w:r>
        <w:rPr>
          <w:rFonts w:ascii="Trebuchet MS" w:eastAsia="Trebuchet MS" w:hAnsi="Trebuchet MS" w:cs="Trebuchet MS"/>
          <w:b/>
          <w:color w:val="262625"/>
          <w:sz w:val="24"/>
          <w:szCs w:val="24"/>
        </w:rPr>
        <w:t>Fotos de la Organización</w:t>
      </w:r>
    </w:p>
    <w:p w:rsidR="0041227D" w:rsidRPr="00677D15" w:rsidRDefault="00677D15" w:rsidP="00677D15">
      <w:pPr>
        <w:tabs>
          <w:tab w:val="left" w:pos="8550"/>
        </w:tabs>
        <w:rPr>
          <w:sz w:val="24"/>
          <w:szCs w:val="24"/>
        </w:rPr>
      </w:pPr>
      <w:r>
        <w:rPr>
          <w:sz w:val="24"/>
          <w:szCs w:val="24"/>
        </w:rPr>
        <w:tab/>
      </w:r>
    </w:p>
    <w:tbl>
      <w:tblPr>
        <w:tblStyle w:val="a"/>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6"/>
        <w:gridCol w:w="5347"/>
      </w:tblGrid>
      <w:tr w:rsidR="0041227D">
        <w:tc>
          <w:tcPr>
            <w:tcW w:w="3666" w:type="dxa"/>
          </w:tcPr>
          <w:p w:rsidR="0041227D" w:rsidRDefault="00EC7B7F">
            <w:pPr>
              <w:spacing w:before="200" w:after="260" w:line="276" w:lineRule="auto"/>
            </w:pPr>
            <w:r>
              <w:rPr>
                <w:noProof/>
              </w:rPr>
              <w:lastRenderedPageBreak/>
              <w:drawing>
                <wp:inline distT="0" distB="0" distL="0" distR="0" wp14:anchorId="1D9DF892" wp14:editId="5055C88A">
                  <wp:extent cx="2181860" cy="1227455"/>
                  <wp:effectExtent l="19050" t="0" r="8890" b="0"/>
                  <wp:docPr id="2" name="1 Imagen" descr="20160428_180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28_180438.jpg"/>
                          <pic:cNvPicPr/>
                        </pic:nvPicPr>
                        <pic:blipFill>
                          <a:blip r:embed="rId6" cstate="print"/>
                          <a:stretch>
                            <a:fillRect/>
                          </a:stretch>
                        </pic:blipFill>
                        <pic:spPr>
                          <a:xfrm>
                            <a:off x="0" y="0"/>
                            <a:ext cx="2181860" cy="1227455"/>
                          </a:xfrm>
                          <a:prstGeom prst="rect">
                            <a:avLst/>
                          </a:prstGeom>
                        </pic:spPr>
                      </pic:pic>
                    </a:graphicData>
                  </a:graphic>
                </wp:inline>
              </w:drawing>
            </w:r>
          </w:p>
        </w:tc>
        <w:tc>
          <w:tcPr>
            <w:tcW w:w="5347" w:type="dxa"/>
          </w:tcPr>
          <w:p w:rsidR="0041227D" w:rsidRDefault="0041227D">
            <w:pPr>
              <w:spacing w:before="200" w:line="276" w:lineRule="auto"/>
            </w:pPr>
          </w:p>
          <w:p w:rsidR="0041227D" w:rsidRDefault="00EC7B7F">
            <w:pPr>
              <w:spacing w:line="276" w:lineRule="auto"/>
            </w:pPr>
            <w:r>
              <w:rPr>
                <w:noProof/>
              </w:rPr>
              <w:drawing>
                <wp:inline distT="0" distB="0" distL="0" distR="0" wp14:anchorId="08E9E604" wp14:editId="1029E679">
                  <wp:extent cx="2324100" cy="1307164"/>
                  <wp:effectExtent l="19050" t="0" r="0" b="0"/>
                  <wp:docPr id="4" name="2 Imagen" descr="foto se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sede.jpg"/>
                          <pic:cNvPicPr/>
                        </pic:nvPicPr>
                        <pic:blipFill>
                          <a:blip r:embed="rId7" cstate="print"/>
                          <a:stretch>
                            <a:fillRect/>
                          </a:stretch>
                        </pic:blipFill>
                        <pic:spPr>
                          <a:xfrm>
                            <a:off x="0" y="0"/>
                            <a:ext cx="2324100" cy="1307164"/>
                          </a:xfrm>
                          <a:prstGeom prst="rect">
                            <a:avLst/>
                          </a:prstGeom>
                        </pic:spPr>
                      </pic:pic>
                    </a:graphicData>
                  </a:graphic>
                </wp:inline>
              </w:drawing>
            </w:r>
          </w:p>
          <w:p w:rsidR="0041227D" w:rsidRDefault="0041227D">
            <w:pPr>
              <w:spacing w:after="260" w:line="276" w:lineRule="auto"/>
            </w:pPr>
          </w:p>
        </w:tc>
      </w:tr>
      <w:tr w:rsidR="0041227D">
        <w:tc>
          <w:tcPr>
            <w:tcW w:w="3666" w:type="dxa"/>
          </w:tcPr>
          <w:p w:rsidR="0041227D" w:rsidRDefault="00EC7B7F">
            <w:pPr>
              <w:spacing w:before="200" w:after="260" w:line="276" w:lineRule="auto"/>
            </w:pPr>
            <w:r>
              <w:rPr>
                <w:noProof/>
              </w:rPr>
              <w:drawing>
                <wp:inline distT="0" distB="0" distL="0" distR="0" wp14:anchorId="701AB179" wp14:editId="4B175BD4">
                  <wp:extent cx="2181860" cy="1227455"/>
                  <wp:effectExtent l="19050" t="0" r="8890" b="0"/>
                  <wp:docPr id="5" name="4 Imagen" descr="87bf712a-3ca7-41a3-9eee-57356e585f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bf712a-3ca7-41a3-9eee-57356e585fb5.jpg"/>
                          <pic:cNvPicPr/>
                        </pic:nvPicPr>
                        <pic:blipFill>
                          <a:blip r:embed="rId8" cstate="print"/>
                          <a:stretch>
                            <a:fillRect/>
                          </a:stretch>
                        </pic:blipFill>
                        <pic:spPr>
                          <a:xfrm>
                            <a:off x="0" y="0"/>
                            <a:ext cx="2181860" cy="1227455"/>
                          </a:xfrm>
                          <a:prstGeom prst="rect">
                            <a:avLst/>
                          </a:prstGeom>
                        </pic:spPr>
                      </pic:pic>
                    </a:graphicData>
                  </a:graphic>
                </wp:inline>
              </w:drawing>
            </w:r>
          </w:p>
        </w:tc>
        <w:tc>
          <w:tcPr>
            <w:tcW w:w="5347" w:type="dxa"/>
          </w:tcPr>
          <w:p w:rsidR="0041227D" w:rsidRDefault="0041227D">
            <w:pPr>
              <w:spacing w:before="200" w:after="260" w:line="276" w:lineRule="auto"/>
            </w:pPr>
          </w:p>
        </w:tc>
      </w:tr>
    </w:tbl>
    <w:p w:rsidR="0041227D" w:rsidRDefault="0041227D">
      <w:pPr>
        <w:spacing w:before="200" w:after="0" w:line="240" w:lineRule="auto"/>
        <w:ind w:left="360" w:hanging="360"/>
      </w:pPr>
    </w:p>
    <w:p w:rsidR="0041227D" w:rsidRDefault="0041227D">
      <w:pPr>
        <w:spacing w:after="0" w:line="240" w:lineRule="auto"/>
        <w:ind w:left="360"/>
      </w:pPr>
    </w:p>
    <w:p w:rsidR="0041227D" w:rsidRDefault="004F3E75" w:rsidP="0027270C">
      <w:pPr>
        <w:spacing w:after="260" w:line="240" w:lineRule="auto"/>
        <w:contextualSpacing/>
      </w:pPr>
      <w:r w:rsidRPr="004F3E75">
        <w:rPr>
          <w:rFonts w:ascii="Trebuchet MS" w:eastAsia="Trebuchet MS" w:hAnsi="Trebuchet MS" w:cs="Trebuchet MS"/>
          <w:b/>
          <w:color w:val="262625"/>
          <w:sz w:val="24"/>
          <w:szCs w:val="24"/>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rsidTr="008455A6">
        <w:tc>
          <w:tcPr>
            <w:tcW w:w="10143" w:type="dxa"/>
            <w:gridSpan w:val="2"/>
            <w:shd w:val="clear" w:color="auto" w:fill="auto"/>
          </w:tcPr>
          <w:p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rsidTr="008455A6">
        <w:trPr>
          <w:trHeight w:val="700"/>
        </w:trPr>
        <w:tc>
          <w:tcPr>
            <w:tcW w:w="2474" w:type="dxa"/>
            <w:shd w:val="clear" w:color="auto" w:fill="auto"/>
            <w:vAlign w:val="center"/>
          </w:tcPr>
          <w:p w:rsidR="0041227D" w:rsidRPr="008455A6" w:rsidRDefault="004F3E75">
            <w:pPr>
              <w:spacing w:after="200" w:line="276" w:lineRule="auto"/>
            </w:pPr>
            <w:r w:rsidRPr="008455A6">
              <w:rPr>
                <w:rFonts w:ascii="Trebuchet MS" w:eastAsia="Trebuchet MS" w:hAnsi="Trebuchet MS" w:cs="Trebuchet MS"/>
                <w:sz w:val="24"/>
                <w:szCs w:val="24"/>
              </w:rPr>
              <w:t>NOMBRE DEL SERVICIO</w:t>
            </w:r>
          </w:p>
        </w:tc>
        <w:tc>
          <w:tcPr>
            <w:tcW w:w="7669" w:type="dxa"/>
            <w:shd w:val="clear" w:color="auto" w:fill="auto"/>
            <w:vAlign w:val="center"/>
          </w:tcPr>
          <w:p w:rsidR="0041227D" w:rsidRDefault="00EC7B7F">
            <w:pPr>
              <w:jc w:val="center"/>
            </w:pPr>
            <w:r w:rsidRPr="00EC7B7F">
              <w:t>Talleres para personas con discapacidad</w:t>
            </w:r>
          </w:p>
        </w:tc>
      </w:tr>
      <w:tr w:rsidR="0041227D">
        <w:trPr>
          <w:trHeight w:val="960"/>
        </w:trPr>
        <w:tc>
          <w:tcPr>
            <w:tcW w:w="2474" w:type="dxa"/>
            <w:vAlign w:val="center"/>
          </w:tcPr>
          <w:p w:rsidR="0041227D" w:rsidRPr="008455A6" w:rsidRDefault="004F3E75">
            <w:pPr>
              <w:spacing w:after="200" w:line="276" w:lineRule="auto"/>
            </w:pPr>
            <w:r w:rsidRPr="008455A6">
              <w:rPr>
                <w:rFonts w:ascii="Trebuchet MS" w:eastAsia="Trebuchet MS" w:hAnsi="Trebuchet MS" w:cs="Trebuchet MS"/>
                <w:sz w:val="24"/>
                <w:szCs w:val="24"/>
              </w:rPr>
              <w:t>LOGO</w:t>
            </w:r>
          </w:p>
        </w:tc>
        <w:tc>
          <w:tcPr>
            <w:tcW w:w="7669" w:type="dxa"/>
          </w:tcPr>
          <w:p w:rsidR="0041227D" w:rsidRDefault="0041227D">
            <w:pPr>
              <w:jc w:val="center"/>
            </w:pPr>
          </w:p>
        </w:tc>
      </w:tr>
      <w:tr w:rsidR="0041227D">
        <w:trPr>
          <w:trHeight w:val="960"/>
        </w:trPr>
        <w:tc>
          <w:tcPr>
            <w:tcW w:w="2474" w:type="dxa"/>
            <w:vAlign w:val="center"/>
          </w:tcPr>
          <w:p w:rsidR="0041227D" w:rsidRPr="008455A6" w:rsidRDefault="004F3E75">
            <w:pPr>
              <w:spacing w:after="200" w:line="276" w:lineRule="auto"/>
            </w:pPr>
            <w:r w:rsidRPr="008455A6">
              <w:rPr>
                <w:rFonts w:ascii="Trebuchet MS" w:eastAsia="Trebuchet MS" w:hAnsi="Trebuchet MS" w:cs="Trebuchet MS"/>
                <w:sz w:val="24"/>
                <w:szCs w:val="24"/>
              </w:rPr>
              <w:t>DESCRIPCIÓN</w:t>
            </w:r>
          </w:p>
        </w:tc>
        <w:tc>
          <w:tcPr>
            <w:tcW w:w="7669" w:type="dxa"/>
            <w:vAlign w:val="center"/>
          </w:tcPr>
          <w:p w:rsidR="00EC7B7F" w:rsidRDefault="00EC7B7F" w:rsidP="00EC7B7F">
            <w:pPr>
              <w:jc w:val="both"/>
            </w:pPr>
            <w:r>
              <w:t xml:space="preserve">En la institución se brindan talleres gratuitos para personas con discapacidad </w:t>
            </w:r>
          </w:p>
          <w:p w:rsidR="00EC7B7F" w:rsidRDefault="00EC7B7F" w:rsidP="00EC7B7F">
            <w:pPr>
              <w:jc w:val="both"/>
            </w:pPr>
            <w:r>
              <w:t>Talleres de:</w:t>
            </w:r>
          </w:p>
          <w:p w:rsidR="00EC7B7F" w:rsidRDefault="00EC7B7F" w:rsidP="00EC7B7F">
            <w:pPr>
              <w:jc w:val="both"/>
            </w:pPr>
            <w:r>
              <w:t xml:space="preserve">Educación física </w:t>
            </w:r>
          </w:p>
          <w:p w:rsidR="00EC7B7F" w:rsidRDefault="00EC7B7F" w:rsidP="00EC7B7F">
            <w:pPr>
              <w:jc w:val="both"/>
            </w:pPr>
            <w:r>
              <w:t>Plástica</w:t>
            </w:r>
          </w:p>
          <w:p w:rsidR="00EC7B7F" w:rsidRDefault="00EC7B7F" w:rsidP="00EC7B7F">
            <w:pPr>
              <w:jc w:val="both"/>
            </w:pPr>
            <w:r>
              <w:t>Jardinería</w:t>
            </w:r>
          </w:p>
          <w:p w:rsidR="00EC7B7F" w:rsidRDefault="00EC7B7F" w:rsidP="00EC7B7F">
            <w:pPr>
              <w:jc w:val="both"/>
            </w:pPr>
            <w:r>
              <w:t xml:space="preserve">Computación </w:t>
            </w:r>
          </w:p>
          <w:p w:rsidR="00EC7B7F" w:rsidRDefault="00EC7B7F" w:rsidP="00EC7B7F">
            <w:pPr>
              <w:jc w:val="both"/>
            </w:pPr>
            <w:r>
              <w:t>Cocina</w:t>
            </w:r>
          </w:p>
          <w:p w:rsidR="00EC7B7F" w:rsidRDefault="00EC7B7F" w:rsidP="00EC7B7F">
            <w:pPr>
              <w:jc w:val="both"/>
            </w:pPr>
            <w:r>
              <w:t>Música</w:t>
            </w:r>
          </w:p>
          <w:p w:rsidR="0041227D" w:rsidRDefault="00EC7B7F" w:rsidP="00EC7B7F">
            <w:pPr>
              <w:jc w:val="both"/>
            </w:pPr>
            <w:r>
              <w:t>Taller AVD (Actividades de la vida diaria) para niños entre 3 y 5 años</w:t>
            </w:r>
          </w:p>
        </w:tc>
      </w:tr>
      <w:tr w:rsidR="0041227D">
        <w:trPr>
          <w:trHeight w:val="400"/>
        </w:trPr>
        <w:tc>
          <w:tcPr>
            <w:tcW w:w="2474" w:type="dxa"/>
            <w:vAlign w:val="center"/>
          </w:tcPr>
          <w:p w:rsidR="0041227D" w:rsidRPr="008455A6" w:rsidRDefault="004F3E75">
            <w:pPr>
              <w:spacing w:after="200" w:line="276" w:lineRule="auto"/>
            </w:pPr>
            <w:r w:rsidRPr="008455A6">
              <w:rPr>
                <w:rFonts w:ascii="Trebuchet MS" w:eastAsia="Trebuchet MS" w:hAnsi="Trebuchet MS" w:cs="Trebuchet MS"/>
                <w:color w:val="262625"/>
                <w:sz w:val="24"/>
                <w:szCs w:val="24"/>
              </w:rPr>
              <w:lastRenderedPageBreak/>
              <w:t>IMÁGENES DEL SERVICIO</w:t>
            </w:r>
          </w:p>
        </w:tc>
        <w:tc>
          <w:tcPr>
            <w:tcW w:w="7669" w:type="dxa"/>
            <w:vAlign w:val="center"/>
          </w:tcPr>
          <w:p w:rsidR="0041227D" w:rsidRDefault="00EC7B7F">
            <w:r>
              <w:rPr>
                <w:noProof/>
              </w:rPr>
              <w:drawing>
                <wp:inline distT="0" distB="0" distL="0" distR="0" wp14:anchorId="01037638" wp14:editId="7CDAF3F1">
                  <wp:extent cx="2514600" cy="3352913"/>
                  <wp:effectExtent l="19050" t="0" r="0" b="0"/>
                  <wp:docPr id="6" name="5 Imagen" descr="f0028ac8-d1ec-4f5f-98b6-178d836491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028ac8-d1ec-4f5f-98b6-178d836491ac.jpg"/>
                          <pic:cNvPicPr/>
                        </pic:nvPicPr>
                        <pic:blipFill>
                          <a:blip r:embed="rId9"/>
                          <a:stretch>
                            <a:fillRect/>
                          </a:stretch>
                        </pic:blipFill>
                        <pic:spPr>
                          <a:xfrm>
                            <a:off x="0" y="0"/>
                            <a:ext cx="2515614" cy="3354266"/>
                          </a:xfrm>
                          <a:prstGeom prst="rect">
                            <a:avLst/>
                          </a:prstGeom>
                        </pic:spPr>
                      </pic:pic>
                    </a:graphicData>
                  </a:graphic>
                </wp:inline>
              </w:drawing>
            </w:r>
          </w:p>
          <w:p w:rsidR="00EC7B7F" w:rsidRDefault="005318FD" w:rsidP="00EC7B7F">
            <w:r>
              <w:t>Jardinería</w:t>
            </w:r>
            <w:r w:rsidR="00EC7B7F">
              <w:t xml:space="preserve"> (salida y visita a una huerta)</w:t>
            </w:r>
          </w:p>
          <w:p w:rsidR="00EC7B7F" w:rsidRDefault="00EC7B7F">
            <w:r>
              <w:rPr>
                <w:noProof/>
              </w:rPr>
              <w:drawing>
                <wp:inline distT="0" distB="0" distL="0" distR="0" wp14:anchorId="1A2E71D8" wp14:editId="02D2313B">
                  <wp:extent cx="3019425" cy="2264467"/>
                  <wp:effectExtent l="19050" t="0" r="0" b="0"/>
                  <wp:docPr id="7" name="6 Imagen" descr="2efbd4ab-c0af-492f-a3aa-4b7d3fea41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fbd4ab-c0af-492f-a3aa-4b7d3fea41c9.jpg"/>
                          <pic:cNvPicPr/>
                        </pic:nvPicPr>
                        <pic:blipFill>
                          <a:blip r:embed="rId10" cstate="print"/>
                          <a:stretch>
                            <a:fillRect/>
                          </a:stretch>
                        </pic:blipFill>
                        <pic:spPr>
                          <a:xfrm>
                            <a:off x="0" y="0"/>
                            <a:ext cx="3019560" cy="2264569"/>
                          </a:xfrm>
                          <a:prstGeom prst="rect">
                            <a:avLst/>
                          </a:prstGeom>
                        </pic:spPr>
                      </pic:pic>
                    </a:graphicData>
                  </a:graphic>
                </wp:inline>
              </w:drawing>
            </w:r>
          </w:p>
          <w:p w:rsidR="00EC7B7F" w:rsidRDefault="00EC7B7F" w:rsidP="00EC7B7F">
            <w:r>
              <w:t xml:space="preserve">Computación </w:t>
            </w:r>
          </w:p>
          <w:p w:rsidR="00EC7B7F" w:rsidRDefault="00EC7B7F" w:rsidP="00EC7B7F">
            <w:r>
              <w:rPr>
                <w:noProof/>
              </w:rPr>
              <w:lastRenderedPageBreak/>
              <w:drawing>
                <wp:inline distT="0" distB="0" distL="0" distR="0" wp14:anchorId="5452AE99" wp14:editId="030114A7">
                  <wp:extent cx="4401998" cy="2475865"/>
                  <wp:effectExtent l="19050" t="0" r="0" b="0"/>
                  <wp:docPr id="9" name="8 Imagen" descr="d72422d6-db66-4663-822b-d7a37f44e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72422d6-db66-4663-822b-d7a37f44e177.jpg"/>
                          <pic:cNvPicPr/>
                        </pic:nvPicPr>
                        <pic:blipFill>
                          <a:blip r:embed="rId11"/>
                          <a:stretch>
                            <a:fillRect/>
                          </a:stretch>
                        </pic:blipFill>
                        <pic:spPr>
                          <a:xfrm>
                            <a:off x="0" y="0"/>
                            <a:ext cx="4401998" cy="2475865"/>
                          </a:xfrm>
                          <a:prstGeom prst="rect">
                            <a:avLst/>
                          </a:prstGeom>
                        </pic:spPr>
                      </pic:pic>
                    </a:graphicData>
                  </a:graphic>
                </wp:inline>
              </w:drawing>
            </w:r>
          </w:p>
          <w:p w:rsidR="00EC7B7F" w:rsidRDefault="00EC7B7F" w:rsidP="00EC7B7F">
            <w:r>
              <w:t xml:space="preserve">Educación Física: Caminata y clases en la institución </w:t>
            </w:r>
          </w:p>
          <w:p w:rsidR="00EC7B7F" w:rsidRPr="0027270C" w:rsidRDefault="00EC7B7F"/>
        </w:tc>
      </w:tr>
      <w:tr w:rsidR="0041227D">
        <w:trPr>
          <w:trHeight w:val="820"/>
        </w:trPr>
        <w:tc>
          <w:tcPr>
            <w:tcW w:w="2474" w:type="dxa"/>
            <w:vAlign w:val="center"/>
          </w:tcPr>
          <w:p w:rsidR="0041227D" w:rsidRPr="008455A6" w:rsidRDefault="004F3E75">
            <w:pPr>
              <w:spacing w:after="200" w:line="276" w:lineRule="auto"/>
            </w:pPr>
            <w:r w:rsidRPr="008455A6">
              <w:rPr>
                <w:rFonts w:ascii="Trebuchet MS" w:eastAsia="Trebuchet MS" w:hAnsi="Trebuchet MS" w:cs="Trebuchet MS"/>
                <w:color w:val="262625"/>
                <w:sz w:val="24"/>
                <w:szCs w:val="24"/>
              </w:rPr>
              <w:lastRenderedPageBreak/>
              <w:t>POBLACIÓN BENEFICIARIA</w:t>
            </w:r>
          </w:p>
        </w:tc>
        <w:tc>
          <w:tcPr>
            <w:tcW w:w="7669" w:type="dxa"/>
            <w:vAlign w:val="center"/>
          </w:tcPr>
          <w:p w:rsidR="0041227D" w:rsidRPr="0027270C" w:rsidRDefault="00EC7B7F" w:rsidP="004F3E75">
            <w:pPr>
              <w:jc w:val="both"/>
            </w:pPr>
            <w:r>
              <w:t>Personas con Síndrome de Down ( abierto a toda la comunidad)</w:t>
            </w:r>
          </w:p>
        </w:tc>
      </w:tr>
      <w:tr w:rsidR="0041227D">
        <w:trPr>
          <w:trHeight w:val="280"/>
        </w:trPr>
        <w:tc>
          <w:tcPr>
            <w:tcW w:w="2474" w:type="dxa"/>
            <w:vAlign w:val="center"/>
          </w:tcPr>
          <w:p w:rsidR="0041227D" w:rsidRPr="008455A6" w:rsidRDefault="004F3E75">
            <w:pPr>
              <w:spacing w:after="200" w:line="276" w:lineRule="auto"/>
            </w:pPr>
            <w:r w:rsidRPr="008455A6">
              <w:rPr>
                <w:rFonts w:ascii="Trebuchet MS" w:eastAsia="Trebuchet MS" w:hAnsi="Trebuchet MS" w:cs="Trebuchet MS"/>
                <w:color w:val="262625"/>
                <w:sz w:val="24"/>
                <w:szCs w:val="24"/>
              </w:rPr>
              <w:t>QUÉ OFRECE</w:t>
            </w:r>
          </w:p>
        </w:tc>
        <w:tc>
          <w:tcPr>
            <w:tcW w:w="7669" w:type="dxa"/>
            <w:vAlign w:val="center"/>
          </w:tcPr>
          <w:p w:rsidR="0041227D" w:rsidRPr="0027270C" w:rsidRDefault="00EC7B7F">
            <w:r>
              <w:t>Posibilidad de integración y educación</w:t>
            </w:r>
          </w:p>
        </w:tc>
      </w:tr>
      <w:tr w:rsidR="0041227D">
        <w:trPr>
          <w:trHeight w:val="60"/>
        </w:trPr>
        <w:tc>
          <w:tcPr>
            <w:tcW w:w="2474" w:type="dxa"/>
            <w:vAlign w:val="center"/>
          </w:tcPr>
          <w:p w:rsidR="0041227D" w:rsidRPr="008455A6" w:rsidRDefault="004F3E75">
            <w:pPr>
              <w:spacing w:after="200" w:line="276" w:lineRule="auto"/>
            </w:pPr>
            <w:r w:rsidRPr="008455A6">
              <w:rPr>
                <w:rFonts w:ascii="Trebuchet MS" w:eastAsia="Trebuchet MS" w:hAnsi="Trebuchet MS" w:cs="Trebuchet MS"/>
                <w:color w:val="262625"/>
                <w:sz w:val="24"/>
                <w:szCs w:val="24"/>
              </w:rPr>
              <w:t>PERIODICIDAD</w:t>
            </w:r>
          </w:p>
        </w:tc>
        <w:tc>
          <w:tcPr>
            <w:tcW w:w="7669" w:type="dxa"/>
            <w:vAlign w:val="center"/>
          </w:tcPr>
          <w:p w:rsidR="0041227D" w:rsidRPr="0027270C" w:rsidRDefault="00EC7B7F">
            <w:r w:rsidRPr="4DDBDAA3">
              <w:rPr>
                <w:rFonts w:asciiTheme="minorHAnsi" w:eastAsia="Times New Roman" w:hAnsiTheme="minorHAnsi" w:cstheme="minorBidi"/>
              </w:rPr>
              <w:t>Cada taller se realiza una vez a la semana</w:t>
            </w:r>
          </w:p>
          <w:p w:rsidR="0041227D" w:rsidRPr="0027270C" w:rsidRDefault="0041227D"/>
        </w:tc>
      </w:tr>
      <w:tr w:rsidR="0041227D">
        <w:trPr>
          <w:trHeight w:val="60"/>
        </w:trPr>
        <w:tc>
          <w:tcPr>
            <w:tcW w:w="2474" w:type="dxa"/>
            <w:vAlign w:val="center"/>
          </w:tcPr>
          <w:p w:rsidR="0041227D" w:rsidRPr="008455A6" w:rsidRDefault="004F3E75">
            <w:pPr>
              <w:spacing w:after="200" w:line="276" w:lineRule="auto"/>
            </w:pPr>
            <w:r w:rsidRPr="008455A6">
              <w:rPr>
                <w:rFonts w:ascii="Trebuchet MS" w:eastAsia="Trebuchet MS" w:hAnsi="Trebuchet MS" w:cs="Trebuchet MS"/>
                <w:color w:val="262625"/>
                <w:sz w:val="24"/>
                <w:szCs w:val="24"/>
              </w:rPr>
              <w:t>HORARIOS DE ATENCIÓN</w:t>
            </w:r>
          </w:p>
        </w:tc>
        <w:tc>
          <w:tcPr>
            <w:tcW w:w="7669" w:type="dxa"/>
            <w:vAlign w:val="center"/>
          </w:tcPr>
          <w:p w:rsidR="00EC7B7F" w:rsidRDefault="00EC7B7F" w:rsidP="00EC7B7F">
            <w:r>
              <w:t>Martes</w:t>
            </w:r>
            <w:r>
              <w:t xml:space="preserve">: de 17 </w:t>
            </w:r>
            <w:proofErr w:type="spellStart"/>
            <w:r>
              <w:t>hs</w:t>
            </w:r>
            <w:proofErr w:type="spellEnd"/>
            <w:r>
              <w:t xml:space="preserve"> a 19 </w:t>
            </w:r>
            <w:proofErr w:type="spellStart"/>
            <w:r>
              <w:t>hs</w:t>
            </w:r>
            <w:proofErr w:type="spellEnd"/>
          </w:p>
          <w:p w:rsidR="00EC7B7F" w:rsidRDefault="00EC7B7F" w:rsidP="00EC7B7F">
            <w:r>
              <w:t xml:space="preserve">Miércoles: de 14 </w:t>
            </w:r>
            <w:proofErr w:type="spellStart"/>
            <w:r>
              <w:t>hs</w:t>
            </w:r>
            <w:proofErr w:type="spellEnd"/>
            <w:r>
              <w:t xml:space="preserve"> a 16 </w:t>
            </w:r>
            <w:proofErr w:type="spellStart"/>
            <w:r>
              <w:t>hs</w:t>
            </w:r>
            <w:proofErr w:type="spellEnd"/>
          </w:p>
          <w:p w:rsidR="0041227D" w:rsidRPr="0027270C" w:rsidRDefault="00EC7B7F" w:rsidP="00EC7B7F">
            <w:r>
              <w:t xml:space="preserve">Jueves : de 14 </w:t>
            </w:r>
            <w:proofErr w:type="spellStart"/>
            <w:r>
              <w:t>hs</w:t>
            </w:r>
            <w:proofErr w:type="spellEnd"/>
            <w:r>
              <w:t xml:space="preserve"> a 16:30 </w:t>
            </w:r>
            <w:proofErr w:type="spellStart"/>
            <w:r>
              <w:t>hs</w:t>
            </w:r>
            <w:proofErr w:type="spellEnd"/>
          </w:p>
        </w:tc>
      </w:tr>
      <w:tr w:rsidR="0041227D">
        <w:trPr>
          <w:trHeight w:val="540"/>
        </w:trPr>
        <w:tc>
          <w:tcPr>
            <w:tcW w:w="2474" w:type="dxa"/>
            <w:vAlign w:val="center"/>
          </w:tcPr>
          <w:p w:rsidR="0041227D" w:rsidRPr="008455A6" w:rsidRDefault="004F3E75">
            <w:pPr>
              <w:spacing w:after="200" w:line="276" w:lineRule="auto"/>
            </w:pPr>
            <w:r w:rsidRPr="008455A6">
              <w:rPr>
                <w:rFonts w:ascii="Trebuchet MS" w:eastAsia="Trebuchet MS" w:hAnsi="Trebuchet MS" w:cs="Trebuchet MS"/>
                <w:color w:val="262625"/>
                <w:sz w:val="24"/>
                <w:szCs w:val="24"/>
              </w:rPr>
              <w:t>CONDICIONES DE ACCESO</w:t>
            </w:r>
          </w:p>
        </w:tc>
        <w:tc>
          <w:tcPr>
            <w:tcW w:w="7669" w:type="dxa"/>
            <w:vAlign w:val="center"/>
          </w:tcPr>
          <w:p w:rsidR="0041227D" w:rsidRPr="0027270C" w:rsidRDefault="0063021F">
            <w:r>
              <w:t>Taller destinado exclusivamente a personas que presentan discapacidad</w:t>
            </w:r>
            <w:r>
              <w:t xml:space="preserve"> no hay requisitos</w:t>
            </w:r>
          </w:p>
        </w:tc>
      </w:tr>
      <w:tr w:rsidR="0041227D">
        <w:trPr>
          <w:trHeight w:val="60"/>
        </w:trPr>
        <w:tc>
          <w:tcPr>
            <w:tcW w:w="2474" w:type="dxa"/>
            <w:vAlign w:val="center"/>
          </w:tcPr>
          <w:p w:rsidR="0041227D" w:rsidRPr="008455A6" w:rsidRDefault="004F3E75">
            <w:pPr>
              <w:spacing w:line="276" w:lineRule="auto"/>
            </w:pPr>
            <w:r w:rsidRPr="008455A6">
              <w:rPr>
                <w:rFonts w:ascii="Trebuchet MS" w:eastAsia="Trebuchet MS" w:hAnsi="Trebuchet MS" w:cs="Trebuchet MS"/>
                <w:color w:val="262625"/>
                <w:sz w:val="24"/>
                <w:szCs w:val="24"/>
              </w:rPr>
              <w:t>CATEGORIZACIÓN</w:t>
            </w:r>
          </w:p>
          <w:p w:rsidR="0041227D" w:rsidRPr="008455A6" w:rsidRDefault="004F3E75">
            <w:pPr>
              <w:spacing w:after="200" w:line="276" w:lineRule="auto"/>
            </w:pPr>
            <w:r w:rsidRPr="008455A6">
              <w:rPr>
                <w:rFonts w:ascii="Trebuchet MS" w:eastAsia="Trebuchet MS" w:hAnsi="Trebuchet MS" w:cs="Trebuchet MS"/>
                <w:color w:val="262625"/>
                <w:sz w:val="24"/>
                <w:szCs w:val="24"/>
              </w:rPr>
              <w:t>(Obligatoria)</w:t>
            </w:r>
          </w:p>
        </w:tc>
        <w:tc>
          <w:tcPr>
            <w:tcW w:w="7669" w:type="dxa"/>
            <w:vAlign w:val="center"/>
          </w:tcPr>
          <w:p w:rsidR="0041227D" w:rsidRPr="0027270C" w:rsidRDefault="0063021F">
            <w:r>
              <w:rPr>
                <w:rFonts w:ascii="Times New Roman" w:eastAsia="Times New Roman" w:hAnsi="Times New Roman" w:cs="Times New Roman"/>
                <w:sz w:val="24"/>
                <w:szCs w:val="24"/>
              </w:rPr>
              <w:t>Servicios sociales</w:t>
            </w:r>
          </w:p>
        </w:tc>
      </w:tr>
      <w:tr w:rsidR="0041227D">
        <w:trPr>
          <w:trHeight w:val="60"/>
        </w:trPr>
        <w:tc>
          <w:tcPr>
            <w:tcW w:w="2474" w:type="dxa"/>
            <w:vAlign w:val="center"/>
          </w:tcPr>
          <w:p w:rsidR="0041227D" w:rsidRPr="008455A6" w:rsidRDefault="004F3E75">
            <w:pPr>
              <w:spacing w:after="200" w:line="276" w:lineRule="auto"/>
            </w:pPr>
            <w:r w:rsidRPr="008455A6">
              <w:rPr>
                <w:rFonts w:ascii="Trebuchet MS" w:eastAsia="Trebuchet MS" w:hAnsi="Trebuchet MS" w:cs="Trebuchet MS"/>
                <w:color w:val="262625"/>
                <w:sz w:val="24"/>
                <w:szCs w:val="24"/>
              </w:rPr>
              <w:t>UBICACIÓN GEOGRÁFICA</w:t>
            </w:r>
          </w:p>
        </w:tc>
        <w:tc>
          <w:tcPr>
            <w:tcW w:w="7669" w:type="dxa"/>
            <w:vAlign w:val="center"/>
          </w:tcPr>
          <w:p w:rsidR="0041227D" w:rsidRPr="0027270C" w:rsidRDefault="0063021F" w:rsidP="0063021F">
            <w:r w:rsidRPr="0063021F">
              <w:rPr>
                <w:rFonts w:ascii="Times New Roman" w:eastAsia="Times New Roman" w:hAnsi="Times New Roman" w:cs="Times New Roman"/>
                <w:sz w:val="24"/>
                <w:szCs w:val="24"/>
              </w:rPr>
              <w:t>Santa Cruz 508</w:t>
            </w:r>
          </w:p>
        </w:tc>
      </w:tr>
      <w:tr w:rsidR="0041227D">
        <w:trPr>
          <w:trHeight w:val="60"/>
        </w:trPr>
        <w:tc>
          <w:tcPr>
            <w:tcW w:w="2474" w:type="dxa"/>
            <w:vAlign w:val="center"/>
          </w:tcPr>
          <w:p w:rsidR="0041227D" w:rsidRPr="008455A6" w:rsidRDefault="004F3E75">
            <w:pPr>
              <w:spacing w:after="200" w:line="276" w:lineRule="auto"/>
            </w:pPr>
            <w:r w:rsidRPr="008455A6">
              <w:rPr>
                <w:rFonts w:ascii="Trebuchet MS" w:eastAsia="Trebuchet MS" w:hAnsi="Trebuchet MS" w:cs="Trebuchet MS"/>
                <w:color w:val="262625"/>
                <w:sz w:val="24"/>
                <w:szCs w:val="24"/>
              </w:rPr>
              <w:t>CONTACTO DEL ENCARGADO DEL SERVICIO</w:t>
            </w:r>
          </w:p>
        </w:tc>
        <w:tc>
          <w:tcPr>
            <w:tcW w:w="7669" w:type="dxa"/>
            <w:vAlign w:val="center"/>
          </w:tcPr>
          <w:p w:rsidR="0063021F" w:rsidRPr="0063021F" w:rsidRDefault="0063021F" w:rsidP="0063021F">
            <w:pPr>
              <w:rPr>
                <w:rFonts w:ascii="Times New Roman" w:eastAsia="Times New Roman" w:hAnsi="Times New Roman" w:cs="Times New Roman"/>
                <w:sz w:val="24"/>
                <w:szCs w:val="24"/>
              </w:rPr>
            </w:pPr>
            <w:r w:rsidRPr="0063021F">
              <w:rPr>
                <w:rFonts w:ascii="Times New Roman" w:eastAsia="Times New Roman" w:hAnsi="Times New Roman" w:cs="Times New Roman"/>
                <w:sz w:val="24"/>
                <w:szCs w:val="24"/>
              </w:rPr>
              <w:t xml:space="preserve">Nombre y apellido: Karina </w:t>
            </w:r>
            <w:proofErr w:type="spellStart"/>
            <w:r w:rsidRPr="0063021F">
              <w:rPr>
                <w:rFonts w:ascii="Times New Roman" w:eastAsia="Times New Roman" w:hAnsi="Times New Roman" w:cs="Times New Roman"/>
                <w:sz w:val="24"/>
                <w:szCs w:val="24"/>
              </w:rPr>
              <w:t>Bracciale</w:t>
            </w:r>
            <w:proofErr w:type="spellEnd"/>
            <w:r w:rsidRPr="0063021F">
              <w:rPr>
                <w:rFonts w:ascii="Times New Roman" w:eastAsia="Times New Roman" w:hAnsi="Times New Roman" w:cs="Times New Roman"/>
                <w:sz w:val="24"/>
                <w:szCs w:val="24"/>
              </w:rPr>
              <w:t xml:space="preserve"> </w:t>
            </w:r>
          </w:p>
          <w:p w:rsidR="0063021F" w:rsidRPr="0063021F" w:rsidRDefault="0063021F" w:rsidP="0063021F">
            <w:pPr>
              <w:rPr>
                <w:rFonts w:ascii="Times New Roman" w:eastAsia="Times New Roman" w:hAnsi="Times New Roman" w:cs="Times New Roman"/>
                <w:sz w:val="24"/>
                <w:szCs w:val="24"/>
              </w:rPr>
            </w:pPr>
            <w:r w:rsidRPr="0063021F">
              <w:rPr>
                <w:rFonts w:ascii="Times New Roman" w:eastAsia="Times New Roman" w:hAnsi="Times New Roman" w:cs="Times New Roman"/>
                <w:sz w:val="24"/>
                <w:szCs w:val="24"/>
              </w:rPr>
              <w:t>Teléfonos: 2281-588680</w:t>
            </w:r>
          </w:p>
          <w:p w:rsidR="0041227D" w:rsidRPr="0027270C" w:rsidRDefault="0063021F" w:rsidP="0063021F">
            <w:r w:rsidRPr="0063021F">
              <w:rPr>
                <w:rFonts w:ascii="Times New Roman" w:eastAsia="Times New Roman" w:hAnsi="Times New Roman" w:cs="Times New Roman"/>
                <w:sz w:val="24"/>
                <w:szCs w:val="24"/>
              </w:rPr>
              <w:t>Email: karinabracciale@hotmail.com</w:t>
            </w:r>
            <w:bookmarkStart w:id="0" w:name="_GoBack"/>
            <w:bookmarkEnd w:id="0"/>
          </w:p>
        </w:tc>
      </w:tr>
      <w:tr w:rsidR="0041227D" w:rsidTr="008455A6">
        <w:trPr>
          <w:trHeight w:val="100"/>
        </w:trPr>
        <w:tc>
          <w:tcPr>
            <w:tcW w:w="2474" w:type="dxa"/>
            <w:tcBorders>
              <w:bottom w:val="single" w:sz="4" w:space="0" w:color="000000"/>
            </w:tcBorders>
            <w:vAlign w:val="center"/>
          </w:tcPr>
          <w:p w:rsidR="0041227D" w:rsidRPr="008455A6" w:rsidRDefault="004F3E75">
            <w:pPr>
              <w:spacing w:after="200" w:line="276" w:lineRule="auto"/>
            </w:pPr>
            <w:r w:rsidRPr="008455A6">
              <w:rPr>
                <w:rFonts w:ascii="Trebuchet MS" w:eastAsia="Trebuchet MS" w:hAnsi="Trebuchet MS" w:cs="Trebuchet MS"/>
                <w:color w:val="262625"/>
                <w:sz w:val="24"/>
                <w:szCs w:val="24"/>
              </w:rPr>
              <w:t>FRECUENCIA DE ACTUALIZACIÓN</w:t>
            </w:r>
          </w:p>
        </w:tc>
        <w:tc>
          <w:tcPr>
            <w:tcW w:w="7669" w:type="dxa"/>
            <w:tcBorders>
              <w:bottom w:val="single" w:sz="4" w:space="0" w:color="000000"/>
            </w:tcBorders>
            <w:vAlign w:val="center"/>
          </w:tcPr>
          <w:p w:rsidR="0041227D" w:rsidRPr="0027270C" w:rsidRDefault="0063021F">
            <w:r>
              <w:rPr>
                <w:rFonts w:ascii="Times New Roman" w:eastAsia="Times New Roman" w:hAnsi="Times New Roman" w:cs="Times New Roman"/>
                <w:sz w:val="24"/>
                <w:szCs w:val="24"/>
              </w:rPr>
              <w:t>Anual</w:t>
            </w:r>
          </w:p>
          <w:p w:rsidR="0041227D" w:rsidRPr="0027270C" w:rsidRDefault="0041227D"/>
        </w:tc>
      </w:tr>
    </w:tbl>
    <w:p w:rsidR="0041227D" w:rsidRDefault="0041227D">
      <w:pPr>
        <w:spacing w:after="0" w:line="240" w:lineRule="auto"/>
        <w:ind w:left="1440"/>
      </w:pPr>
    </w:p>
    <w:p w:rsidR="0041227D" w:rsidRDefault="0041227D">
      <w:pPr>
        <w:spacing w:after="0" w:line="240" w:lineRule="auto"/>
      </w:pPr>
    </w:p>
    <w:p w:rsidR="0041227D" w:rsidRDefault="0041227D">
      <w:pPr>
        <w:spacing w:after="0"/>
      </w:pPr>
    </w:p>
    <w:sectPr w:rsidR="0041227D">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7D"/>
    <w:rsid w:val="0027270C"/>
    <w:rsid w:val="0041227D"/>
    <w:rsid w:val="004F3E75"/>
    <w:rsid w:val="005318FD"/>
    <w:rsid w:val="0063021F"/>
    <w:rsid w:val="00677D15"/>
    <w:rsid w:val="008455A6"/>
    <w:rsid w:val="00CC47DB"/>
    <w:rsid w:val="00E561C7"/>
    <w:rsid w:val="00EC7B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860C"/>
  <w15:docId w15:val="{C6F86B11-3E58-4745-B0C0-09345601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272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348</Words>
  <Characters>1918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María Rosa Dos Reis</cp:lastModifiedBy>
  <cp:revision>4</cp:revision>
  <dcterms:created xsi:type="dcterms:W3CDTF">2018-06-11T22:51:00Z</dcterms:created>
  <dcterms:modified xsi:type="dcterms:W3CDTF">2018-06-11T23:01:00Z</dcterms:modified>
</cp:coreProperties>
</file>