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()</w:t>
      </w:r>
    </w:p>
    <w:p w:rsidR="0041227D" w:rsidRDefault="00F276E5">
      <w:pPr>
        <w:spacing w:before="200" w:after="260" w:line="240" w:lineRule="auto"/>
        <w:ind w:left="720"/>
      </w:pPr>
      <w:r>
        <w:t>Foto Club Azul</w:t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:rsidR="0041227D" w:rsidRDefault="00037F2C">
      <w:pPr>
        <w:spacing w:after="0" w:line="240" w:lineRule="auto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60.5pt">
            <v:imagedata r:id="rId6" o:title="18951035_1943200425913513_2485835496904391636_n"/>
          </v:shape>
        </w:pict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:rsidR="0041227D" w:rsidRDefault="00F276E5">
      <w:pPr>
        <w:spacing w:after="0" w:line="240" w:lineRule="auto"/>
        <w:ind w:left="360"/>
      </w:pPr>
      <w:r>
        <w:t>No posee</w:t>
      </w:r>
    </w:p>
    <w:p w:rsidR="0041227D" w:rsidRDefault="0041227D">
      <w:pPr>
        <w:spacing w:after="0" w:line="240" w:lineRule="auto"/>
        <w:ind w:left="360"/>
      </w:pPr>
    </w:p>
    <w:p w:rsidR="0041227D" w:rsidRPr="00F276E5" w:rsidRDefault="004F3E75" w:rsidP="00F276E5">
      <w:pPr>
        <w:numPr>
          <w:ilvl w:val="0"/>
          <w:numId w:val="1"/>
        </w:numPr>
        <w:spacing w:after="0" w:line="240" w:lineRule="auto"/>
        <w:ind w:left="360" w:hanging="360"/>
        <w:contextualSpacing/>
      </w:pPr>
      <w:r w:rsidRPr="00F276E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:rsidR="00F276E5" w:rsidRPr="00F276E5" w:rsidRDefault="00F276E5" w:rsidP="00F276E5">
      <w:pPr>
        <w:spacing w:after="0" w:line="240" w:lineRule="auto"/>
        <w:ind w:left="360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Entidad de bien </w:t>
      </w:r>
      <w:r w:rsidR="00037F2C">
        <w:rPr>
          <w:rFonts w:ascii="Trebuchet MS" w:eastAsia="Trebuchet MS" w:hAnsi="Trebuchet MS" w:cs="Trebuchet MS"/>
          <w:color w:val="262625"/>
          <w:sz w:val="24"/>
          <w:szCs w:val="24"/>
        </w:rPr>
        <w:t>público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fundada en 1954, dedicada al fomento de la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fotografía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como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vehículo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de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expresión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de arte y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contribución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 la cultura   </w:t>
      </w:r>
    </w:p>
    <w:p w:rsidR="00F276E5" w:rsidRDefault="00F276E5" w:rsidP="00F276E5">
      <w:pPr>
        <w:spacing w:before="200" w:after="0" w:line="240" w:lineRule="auto"/>
        <w:ind w:left="708"/>
        <w:contextualSpacing/>
      </w:pPr>
    </w:p>
    <w:p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</w:t>
      </w:r>
    </w:p>
    <w:p w:rsidR="0041227D" w:rsidRDefault="00F276E5">
      <w:pPr>
        <w:spacing w:after="0" w:line="240" w:lineRule="auto"/>
        <w:ind w:left="1416"/>
      </w:pPr>
      <w:r>
        <w:t xml:space="preserve">Estimular la </w:t>
      </w:r>
      <w:r w:rsidR="00037F2C">
        <w:t>afición</w:t>
      </w:r>
      <w:r>
        <w:t xml:space="preserve"> a la </w:t>
      </w:r>
      <w:r w:rsidR="00037F2C">
        <w:t>fotografía</w:t>
      </w:r>
      <w:r>
        <w:t xml:space="preserve"> como </w:t>
      </w:r>
      <w:r w:rsidR="00037F2C">
        <w:t>expresión</w:t>
      </w:r>
      <w:r>
        <w:t xml:space="preserve"> de arte y ciencia</w:t>
      </w:r>
    </w:p>
    <w:p w:rsidR="0041227D" w:rsidRPr="00F276E5" w:rsidRDefault="004F3E75" w:rsidP="00F276E5">
      <w:pPr>
        <w:numPr>
          <w:ilvl w:val="1"/>
          <w:numId w:val="1"/>
        </w:numPr>
        <w:spacing w:before="200" w:after="260" w:line="240" w:lineRule="auto"/>
        <w:ind w:left="1416" w:hanging="360"/>
        <w:contextualSpacing/>
      </w:pPr>
      <w:r w:rsidRPr="00F276E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(opcional) </w:t>
      </w:r>
    </w:p>
    <w:p w:rsidR="00F276E5" w:rsidRPr="00F276E5" w:rsidRDefault="00F276E5" w:rsidP="00F276E5">
      <w:pPr>
        <w:spacing w:before="200" w:after="260" w:line="240" w:lineRule="auto"/>
        <w:ind w:left="1416"/>
        <w:contextualSpacing/>
      </w:pP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Ser un referente del arte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fotográfico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 nivel local y regional</w:t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Burgos 687</w:t>
      </w:r>
      <w:r w:rsid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-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Azul</w:t>
      </w:r>
      <w:r w:rsidR="00F276E5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</w:t>
      </w:r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– </w:t>
      </w:r>
      <w:proofErr w:type="spellStart"/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>Pcia</w:t>
      </w:r>
      <w:proofErr w:type="spellEnd"/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de Buenos Aires.</w:t>
      </w:r>
    </w:p>
    <w:p w:rsidR="004F3E75" w:rsidRPr="00F276E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 </w:t>
      </w:r>
      <w:proofErr w:type="gram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Lunes</w:t>
      </w:r>
      <w:proofErr w:type="gramEnd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 Jueves de 19 a 21 </w:t>
      </w:r>
      <w:proofErr w:type="spell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hs</w:t>
      </w:r>
      <w:proofErr w:type="spellEnd"/>
    </w:p>
    <w:p w:rsidR="0041227D" w:rsidRPr="00F276E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(02281)15419030 (02281)15652433</w:t>
      </w:r>
      <w:bookmarkStart w:id="0" w:name="_GoBack"/>
      <w:bookmarkEnd w:id="0"/>
    </w:p>
    <w:p w:rsidR="004F3E75" w:rsidRPr="00F276E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fotoclubazul@gmail.com</w:t>
      </w:r>
    </w:p>
    <w:p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F276E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proofErr w:type="spell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Fotoclub</w:t>
      </w:r>
      <w:proofErr w:type="spellEnd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Azul</w:t>
      </w:r>
    </w:p>
    <w:p w:rsidR="0041227D" w:rsidRDefault="0041227D">
      <w:pPr>
        <w:spacing w:before="200" w:after="0" w:line="240" w:lineRule="auto"/>
        <w:ind w:left="1440"/>
      </w:pPr>
    </w:p>
    <w:p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3D089B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81860" cy="2188845"/>
                  <wp:effectExtent l="19050" t="0" r="8890" b="0"/>
                  <wp:docPr id="1" name="0 Imagen" descr="1212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1212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:rsidR="0041227D" w:rsidRDefault="0041227D">
            <w:pPr>
              <w:spacing w:before="200" w:line="276" w:lineRule="auto"/>
            </w:pPr>
          </w:p>
          <w:p w:rsidR="0041227D" w:rsidRDefault="0041227D">
            <w:pPr>
              <w:spacing w:line="276" w:lineRule="auto"/>
            </w:pPr>
          </w:p>
          <w:p w:rsidR="0041227D" w:rsidRDefault="0041227D">
            <w:pPr>
              <w:spacing w:after="260" w:line="276" w:lineRule="auto"/>
            </w:pPr>
          </w:p>
        </w:tc>
      </w:tr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after="260" w:line="276" w:lineRule="auto"/>
            </w:pPr>
          </w:p>
        </w:tc>
      </w:tr>
    </w:tbl>
    <w:p w:rsidR="0041227D" w:rsidRDefault="0041227D">
      <w:pPr>
        <w:spacing w:before="200" w:after="0" w:line="240" w:lineRule="auto"/>
        <w:ind w:left="360" w:hanging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:rsidTr="003D089B">
        <w:tc>
          <w:tcPr>
            <w:tcW w:w="10143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:rsidTr="003D089B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3D089B">
            <w:pPr>
              <w:jc w:val="center"/>
            </w:pPr>
            <w:r>
              <w:t xml:space="preserve">Servicio Educativo </w:t>
            </w:r>
          </w:p>
        </w:tc>
      </w:tr>
      <w:tr w:rsidR="0041227D" w:rsidTr="003D089B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3D089B">
            <w:pPr>
              <w:jc w:val="center"/>
            </w:pPr>
            <w:r>
              <w:t>No posee</w:t>
            </w:r>
          </w:p>
        </w:tc>
      </w:tr>
      <w:tr w:rsidR="0041227D" w:rsidTr="003D089B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037F2C" w:rsidP="004F3E75">
            <w:pPr>
              <w:jc w:val="both"/>
            </w:pPr>
            <w:r>
              <w:t>Realización</w:t>
            </w:r>
            <w:r w:rsidR="003D089B">
              <w:t xml:space="preserve"> de cursos, talleres, </w:t>
            </w:r>
            <w:r>
              <w:t>charlas, salidas</w:t>
            </w:r>
            <w:r w:rsidR="003D089B">
              <w:t xml:space="preserve"> </w:t>
            </w:r>
            <w:r>
              <w:t>fotográficas</w:t>
            </w:r>
            <w:r w:rsidR="003D089B">
              <w:t>, cine.</w:t>
            </w:r>
          </w:p>
        </w:tc>
      </w:tr>
      <w:tr w:rsidR="0041227D" w:rsidTr="003D089B">
        <w:trPr>
          <w:trHeight w:val="4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3D089B">
            <w:r>
              <w:rPr>
                <w:noProof/>
              </w:rPr>
              <w:drawing>
                <wp:inline distT="0" distB="0" distL="0" distR="0">
                  <wp:extent cx="2466975" cy="1847850"/>
                  <wp:effectExtent l="19050" t="0" r="9525" b="0"/>
                  <wp:docPr id="2" name="1 Imagen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:rsidTr="003D089B">
        <w:trPr>
          <w:trHeight w:val="82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POBLACIÓN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BENEFICIARIA</w:t>
            </w:r>
          </w:p>
        </w:tc>
        <w:tc>
          <w:tcPr>
            <w:tcW w:w="7669" w:type="dxa"/>
            <w:vAlign w:val="center"/>
          </w:tcPr>
          <w:p w:rsidR="0041227D" w:rsidRPr="003D089B" w:rsidRDefault="00037F2C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Público</w:t>
            </w:r>
            <w:r w:rsidR="003D089B"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general tanto socios como no asociados</w:t>
            </w:r>
          </w:p>
        </w:tc>
      </w:tr>
      <w:tr w:rsidR="0041227D" w:rsidTr="003D089B">
        <w:trPr>
          <w:trHeight w:val="28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037F2C">
            <w:r>
              <w:t>Capacitación</w:t>
            </w:r>
            <w:r w:rsidR="003D089B">
              <w:t xml:space="preserve"> 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Pr="003D089B" w:rsidRDefault="003D089B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Semanal 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3D089B">
            <w:r>
              <w:t xml:space="preserve">Lunes a Jueves de 19 a 21 </w:t>
            </w:r>
            <w:proofErr w:type="spellStart"/>
            <w:r>
              <w:t>hs</w:t>
            </w:r>
            <w:proofErr w:type="spellEnd"/>
          </w:p>
        </w:tc>
      </w:tr>
      <w:tr w:rsidR="0041227D" w:rsidTr="003D089B">
        <w:trPr>
          <w:trHeight w:val="54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Pr="003D089B" w:rsidRDefault="003D089B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>No hay condiciones de acceso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Pr="003D089B" w:rsidRDefault="00037F2C" w:rsidP="003D089B">
            <w:r>
              <w:t>Categoría: Cultura y Recreación. Subcategoría: Cultura y arte.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Default="003D089B" w:rsidP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Burgos 687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Default="003D08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Jorge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Shiroma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Luis M. Navas </w:t>
            </w:r>
          </w:p>
          <w:p w:rsidR="003D089B" w:rsidRPr="003D089B" w:rsidRDefault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2281419030      2281652433</w:t>
            </w:r>
          </w:p>
          <w:p w:rsidR="0041227D" w:rsidRDefault="003D089B" w:rsidP="003D089B">
            <w:r>
              <w:t>fotoclubazul@gmail.com</w:t>
            </w:r>
          </w:p>
        </w:tc>
      </w:tr>
      <w:tr w:rsidR="0041227D" w:rsidTr="003D089B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Pr="003D089B" w:rsidRDefault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Semestral </w:t>
            </w:r>
          </w:p>
          <w:p w:rsidR="0041227D" w:rsidRDefault="0041227D"/>
        </w:tc>
      </w:tr>
      <w:tr w:rsidR="0041227D" w:rsidTr="003D089B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3D089B">
            <w:r>
              <w:t>Servicio Cultural</w:t>
            </w:r>
          </w:p>
        </w:tc>
      </w:tr>
      <w:tr w:rsidR="0041227D" w:rsidTr="003D089B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:rsidR="0041227D" w:rsidRDefault="003D089B">
            <w:r>
              <w:t>No posee</w:t>
            </w:r>
          </w:p>
        </w:tc>
      </w:tr>
      <w:tr w:rsidR="0041227D" w:rsidTr="003D089B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037F2C">
            <w:r>
              <w:t>Realización</w:t>
            </w:r>
            <w:r w:rsidR="003D089B">
              <w:t xml:space="preserve"> de muestras, Exposiciones, Salidas con visitas a centros culturales del </w:t>
            </w:r>
            <w:r>
              <w:t>país</w:t>
            </w:r>
            <w:r w:rsidR="003D089B">
              <w:t xml:space="preserve">, </w:t>
            </w:r>
            <w:r>
              <w:t>etc.</w:t>
            </w:r>
            <w:r w:rsidR="003D089B">
              <w:t xml:space="preserve"> 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3D089B">
            <w:r>
              <w:rPr>
                <w:noProof/>
              </w:rPr>
              <w:drawing>
                <wp:inline distT="0" distB="0" distL="0" distR="0">
                  <wp:extent cx="2905125" cy="2178746"/>
                  <wp:effectExtent l="19050" t="0" r="9525" b="0"/>
                  <wp:docPr id="3" name="2 Imagen" descr="17155175_1895916207308602_272374038308821939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155175_1895916207308602_2723740383088219398_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85" cy="218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Pr="003D089B" w:rsidRDefault="00037F2C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>Público</w:t>
            </w:r>
            <w:r w:rsidR="003D089B"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general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:rsidR="0041227D" w:rsidRDefault="003D089B">
            <w:r>
              <w:t>Desarrollo cultural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Mensual, Semanal,  Diaria, </w:t>
            </w:r>
            <w:r w:rsidR="00037F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etc.</w:t>
            </w:r>
          </w:p>
        </w:tc>
      </w:tr>
      <w:tr w:rsidR="0041227D" w:rsidTr="003D089B">
        <w:trPr>
          <w:trHeight w:val="60"/>
        </w:trPr>
        <w:tc>
          <w:tcPr>
            <w:tcW w:w="2474" w:type="dxa"/>
            <w:vAlign w:val="center"/>
          </w:tcPr>
          <w:p w:rsidR="0041227D" w:rsidRDefault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>
                <v:rect id="_x0000_s1028" style="position:absolute;margin-left:-5.95pt;margin-top:41.3pt;width:126pt;height:226.5pt;z-index:251658240;mso-position-horizontal-relative:text;mso-position-vertical-relative:text" filled="f"/>
              </w:pict>
            </w:r>
            <w:r w:rsidR="004F3E75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037F2C">
            <w:r>
              <w:rPr>
                <w:noProof/>
                <w:lang w:val="es-UY" w:eastAsia="es-UY"/>
              </w:rPr>
              <w:pict>
                <v:rect id="_x0000_s1029" style="position:absolute;margin-left:-3.65pt;margin-top:41.35pt;width:380.95pt;height:226.5pt;z-index:251659264;mso-position-horizontal-relative:text;mso-position-vertical-relative:text" filled="f"/>
              </w:pict>
            </w:r>
            <w:r w:rsidR="003D089B">
              <w:t xml:space="preserve">Lunes a Jueves de 19 a 21 </w:t>
            </w:r>
            <w:proofErr w:type="spellStart"/>
            <w:r w:rsidR="003D089B">
              <w:t>hs</w:t>
            </w:r>
            <w:proofErr w:type="spellEnd"/>
          </w:p>
        </w:tc>
      </w:tr>
      <w:tr w:rsidR="003D089B" w:rsidTr="003D0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40"/>
        </w:trPr>
        <w:tc>
          <w:tcPr>
            <w:tcW w:w="2474" w:type="dxa"/>
          </w:tcPr>
          <w:p w:rsidR="003D089B" w:rsidRDefault="00037F2C" w:rsidP="007065CE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5.95pt;margin-top:35.45pt;width:506.95pt;height:0;z-index:251660288;mso-position-horizontal-relative:text;mso-position-vertical-relative:text" o:connectortype="straight"/>
              </w:pict>
            </w:r>
            <w:r w:rsidR="003D089B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</w:tcPr>
          <w:p w:rsidR="003D089B" w:rsidRPr="003D089B" w:rsidRDefault="003D089B" w:rsidP="007065CE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>No hay condiciones de acceso</w:t>
            </w:r>
          </w:p>
        </w:tc>
      </w:tr>
      <w:tr w:rsidR="00037F2C" w:rsidTr="008E4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"/>
        </w:trPr>
        <w:tc>
          <w:tcPr>
            <w:tcW w:w="2474" w:type="dxa"/>
          </w:tcPr>
          <w:p w:rsidR="00037F2C" w:rsidRDefault="00037F2C" w:rsidP="00037F2C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037F2C" w:rsidRDefault="00037F2C" w:rsidP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>
                <v:shape id="_x0000_s1035" type="#_x0000_t32" style="position:absolute;margin-left:-5.95pt;margin-top:11.9pt;width:506.95pt;height:1.5pt;flip:y;z-index:251665408" o:connectortype="straight"/>
              </w:pic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037F2C" w:rsidRPr="003D089B" w:rsidRDefault="00037F2C" w:rsidP="00037F2C">
            <w:r>
              <w:t>Categoría: Cultura y Recreación. Subcategoría: Cultura y arte.</w:t>
            </w:r>
          </w:p>
        </w:tc>
      </w:tr>
      <w:tr w:rsidR="00037F2C" w:rsidTr="003D0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"/>
        </w:trPr>
        <w:tc>
          <w:tcPr>
            <w:tcW w:w="2474" w:type="dxa"/>
          </w:tcPr>
          <w:p w:rsidR="00037F2C" w:rsidRDefault="00037F2C" w:rsidP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>
                <v:shape id="_x0000_s1036" type="#_x0000_t32" style="position:absolute;margin-left:-5.95pt;margin-top:29.35pt;width:506.95pt;height:2.25pt;flip:y;z-index:251666432;mso-position-horizontal-relative:text;mso-position-vertical-relative:text" o:connectortype="straight"/>
              </w:pic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</w:tcPr>
          <w:p w:rsidR="00037F2C" w:rsidRDefault="00037F2C" w:rsidP="00037F2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Burgos 687</w:t>
            </w:r>
          </w:p>
        </w:tc>
      </w:tr>
      <w:tr w:rsidR="00037F2C" w:rsidTr="003D0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"/>
        </w:trPr>
        <w:tc>
          <w:tcPr>
            <w:tcW w:w="2474" w:type="dxa"/>
          </w:tcPr>
          <w:p w:rsidR="00037F2C" w:rsidRDefault="00037F2C" w:rsidP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>
                <v:shape id="_x0000_s1037" type="#_x0000_t32" style="position:absolute;margin-left:-5.95pt;margin-top:48.05pt;width:506.95pt;height:1.5pt;flip:y;z-index:251667456;mso-position-horizontal-relative:text;mso-position-vertical-relative:text" o:connectortype="straight"/>
              </w:pic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</w:tcPr>
          <w:p w:rsidR="00037F2C" w:rsidRDefault="00037F2C" w:rsidP="00037F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Jorge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Shiroma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Luis M. Navas </w:t>
            </w:r>
          </w:p>
          <w:p w:rsidR="00037F2C" w:rsidRPr="003D089B" w:rsidRDefault="00037F2C" w:rsidP="00037F2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2281419030      2281652433</w:t>
            </w:r>
          </w:p>
          <w:p w:rsidR="00037F2C" w:rsidRDefault="00037F2C" w:rsidP="00037F2C">
            <w:r>
              <w:t>fotoclubazul@gmail.com</w:t>
            </w:r>
          </w:p>
        </w:tc>
      </w:tr>
      <w:tr w:rsidR="00037F2C" w:rsidTr="003D0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0"/>
        </w:trPr>
        <w:tc>
          <w:tcPr>
            <w:tcW w:w="2474" w:type="dxa"/>
          </w:tcPr>
          <w:p w:rsidR="00037F2C" w:rsidRDefault="00037F2C" w:rsidP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</w:tcPr>
          <w:p w:rsidR="00037F2C" w:rsidRPr="003D089B" w:rsidRDefault="00037F2C" w:rsidP="00037F2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Semestral </w:t>
            </w:r>
          </w:p>
          <w:p w:rsidR="00037F2C" w:rsidRDefault="00037F2C" w:rsidP="00037F2C"/>
        </w:tc>
      </w:tr>
    </w:tbl>
    <w:p w:rsidR="0041227D" w:rsidRDefault="0041227D">
      <w:pPr>
        <w:spacing w:after="0"/>
      </w:pPr>
    </w:p>
    <w:sectPr w:rsidR="0041227D" w:rsidSect="005B278A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227D"/>
    <w:rsid w:val="00037F2C"/>
    <w:rsid w:val="003D089B"/>
    <w:rsid w:val="0041227D"/>
    <w:rsid w:val="004F3E75"/>
    <w:rsid w:val="005B278A"/>
    <w:rsid w:val="00A40A12"/>
    <w:rsid w:val="00AB672E"/>
    <w:rsid w:val="00CC47DB"/>
    <w:rsid w:val="00E561C7"/>
    <w:rsid w:val="00F27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0"/>
        <o:r id="V:Rule2" type="connector" idref="#_x0000_s1036"/>
        <o:r id="V:Rule3" type="connector" idref="#_x0000_s1035"/>
        <o:r id="V:Rule4" type="connector" idref="#_x0000_s1037"/>
      </o:rules>
    </o:shapelayout>
  </w:shapeDefaults>
  <w:decimalSymbol w:val=","/>
  <w:listSeparator w:val=";"/>
  <w14:docId w14:val="7DCC370D"/>
  <w15:docId w15:val="{E1D68EE0-8228-4AAA-974A-FDF412F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278A"/>
  </w:style>
  <w:style w:type="paragraph" w:styleId="Ttulo1">
    <w:name w:val="heading 1"/>
    <w:basedOn w:val="Normal"/>
    <w:next w:val="Normal"/>
    <w:rsid w:val="005B278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B278A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5B278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B278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B278A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B278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B27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B278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B278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278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5B278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F15E2-B4C2-463C-949C-237331EC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María Rosa Dos Reis</cp:lastModifiedBy>
  <cp:revision>6</cp:revision>
  <dcterms:created xsi:type="dcterms:W3CDTF">2017-09-08T20:12:00Z</dcterms:created>
  <dcterms:modified xsi:type="dcterms:W3CDTF">2018-02-26T18:38:00Z</dcterms:modified>
</cp:coreProperties>
</file>