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r>
        <w:rPr>
          <w:rFonts w:ascii="Trebuchet MS" w:eastAsia="Trebuchet MS" w:hAnsi="Trebuchet MS" w:cs="Trebuchet MS"/>
          <w:b/>
          <w:color w:val="FF0000"/>
          <w:sz w:val="24"/>
          <w:szCs w:val="24"/>
        </w:rPr>
        <w:t>Fundamental el nombre preciso</w:t>
      </w:r>
      <w:r>
        <w:rPr>
          <w:rFonts w:ascii="Trebuchet MS" w:eastAsia="Trebuchet MS" w:hAnsi="Trebuchet MS" w:cs="Trebuchet MS"/>
          <w:b/>
          <w:color w:val="262625"/>
          <w:sz w:val="24"/>
          <w:szCs w:val="24"/>
        </w:rPr>
        <w:t>)</w:t>
      </w:r>
    </w:p>
    <w:p w:rsidR="0041227D" w:rsidRDefault="005F0573">
      <w:pPr>
        <w:spacing w:before="200" w:after="260" w:line="240" w:lineRule="auto"/>
        <w:ind w:left="720"/>
      </w:pPr>
      <w:r w:rsidRPr="005F0573">
        <w:t>Asociación Celíaca Argentina</w:t>
      </w: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5F0573">
      <w:pPr>
        <w:spacing w:after="0" w:line="240" w:lineRule="auto"/>
        <w:ind w:left="360"/>
      </w:pPr>
      <w:r>
        <w:rPr>
          <w:noProof/>
        </w:rPr>
        <w:drawing>
          <wp:inline distT="0" distB="0" distL="0" distR="0">
            <wp:extent cx="1828800" cy="1828800"/>
            <wp:effectExtent l="0" t="0" r="0" b="0"/>
            <wp:docPr id="2" name="Imagen 2" descr="https://fbcdn-sphotos-e-a.akamaihd.net/hphotos-ak-xat1/v/t1.0-9/13062284_1096955233677194_7220023087863128770_n.jpg?oh=4b19f91eccf8f1497473c8ebc598a488&amp;oe=58890612&amp;__gda__=1485331482_07d7997df19f8a3c17e771ff653c5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bcdn-sphotos-e-a.akamaihd.net/hphotos-ak-xat1/v/t1.0-9/13062284_1096955233677194_7220023087863128770_n.jpg?oh=4b19f91eccf8f1497473c8ebc598a488&amp;oe=58890612&amp;__gda__=1485331482_07d7997df19f8a3c17e771ff653c5f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rsidR="0041227D" w:rsidRDefault="0041227D">
      <w:pPr>
        <w:spacing w:after="0" w:line="240" w:lineRule="auto"/>
        <w:ind w:left="360"/>
      </w:pP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rsidR="0041227D" w:rsidRDefault="004F3E75">
      <w:pPr>
        <w:spacing w:after="0" w:line="240" w:lineRule="auto"/>
        <w:ind w:left="360"/>
      </w:pPr>
      <w:r>
        <w:rPr>
          <w:rFonts w:ascii="Trebuchet MS" w:eastAsia="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rsidR="0041227D" w:rsidRDefault="0041227D">
      <w:pPr>
        <w:spacing w:after="0" w:line="240" w:lineRule="auto"/>
        <w:ind w:left="360"/>
      </w:pPr>
    </w:p>
    <w:p w:rsidR="0041227D" w:rsidRPr="005F0573"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Quiénes somos (hasta 5 renglones)</w:t>
      </w:r>
    </w:p>
    <w:p w:rsidR="0041227D" w:rsidRDefault="002E074F">
      <w:pPr>
        <w:spacing w:before="200" w:after="0" w:line="240" w:lineRule="auto"/>
        <w:ind w:left="708"/>
        <w:rPr>
          <w:rFonts w:ascii="Verdana" w:hAnsi="Verdana"/>
          <w:color w:val="333333"/>
          <w:sz w:val="18"/>
          <w:szCs w:val="18"/>
        </w:rPr>
      </w:pPr>
      <w:r>
        <w:rPr>
          <w:rFonts w:ascii="Verdana" w:hAnsi="Verdana"/>
          <w:color w:val="333333"/>
          <w:sz w:val="18"/>
          <w:szCs w:val="18"/>
        </w:rPr>
        <w:t>La Asociación Celiaca Argentina es una entidad civil sin fines de lucro que proporciona información sobre la problemática y la dieta sin TACC, asesorando y promoviendo múltiples actividades para alcanzar su principal objetivo: mejorar la calidad de vida del celiaco y su familia.</w:t>
      </w:r>
    </w:p>
    <w:p w:rsidR="002E074F" w:rsidRDefault="002E074F">
      <w:pPr>
        <w:spacing w:before="200" w:after="0" w:line="240" w:lineRule="auto"/>
        <w:ind w:left="708"/>
      </w:pPr>
    </w:p>
    <w:p w:rsidR="005F0573" w:rsidRDefault="004F3E75" w:rsidP="005F0573">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Misión (opcional) (hasta 5 renglones)</w:t>
      </w:r>
    </w:p>
    <w:p w:rsidR="005F0573" w:rsidRPr="005F0573" w:rsidRDefault="005F0573" w:rsidP="005F0573">
      <w:pPr>
        <w:spacing w:after="0" w:line="240" w:lineRule="auto"/>
        <w:contextualSpacing/>
        <w:rPr>
          <w:b/>
          <w:color w:val="262625"/>
          <w:sz w:val="24"/>
          <w:szCs w:val="24"/>
        </w:rPr>
      </w:pPr>
      <w:r>
        <w:rPr>
          <w:rFonts w:ascii="Verdana" w:hAnsi="Verdana"/>
          <w:color w:val="333333"/>
          <w:sz w:val="18"/>
          <w:szCs w:val="18"/>
        </w:rPr>
        <w:t>El propósito principal de la Asociación Celíaca Argentina es brindar atención, contención, información y capacitación a toda la comunidad celíaca y asesorar con ese fin a todo aquel interesado en la problemática. </w:t>
      </w:r>
    </w:p>
    <w:p w:rsidR="0041227D" w:rsidRDefault="0041227D">
      <w:pPr>
        <w:spacing w:after="0" w:line="240" w:lineRule="auto"/>
        <w:ind w:left="1416"/>
      </w:pPr>
    </w:p>
    <w:p w:rsidR="0041227D" w:rsidRPr="005F0573"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Visión (opcional) (hasta 5 renglones)</w:t>
      </w:r>
    </w:p>
    <w:p w:rsidR="005F0573" w:rsidRDefault="005F0573" w:rsidP="005F0573">
      <w:pPr>
        <w:spacing w:after="260" w:line="240" w:lineRule="auto"/>
        <w:contextualSpacing/>
        <w:rPr>
          <w:b/>
          <w:color w:val="262625"/>
          <w:sz w:val="24"/>
          <w:szCs w:val="24"/>
        </w:rPr>
      </w:pPr>
      <w:r>
        <w:rPr>
          <w:rFonts w:ascii="Verdana" w:hAnsi="Verdana"/>
          <w:color w:val="333333"/>
          <w:sz w:val="18"/>
          <w:szCs w:val="18"/>
        </w:rPr>
        <w:t>Ser la OSC referente en Argentina y  el mundo, continuando su tarea de manera responsable, honesta y comprometida para mejorar la calidad de vida de todos los celiacos del país.</w:t>
      </w:r>
    </w:p>
    <w:p w:rsidR="0041227D" w:rsidRDefault="0041227D">
      <w:pPr>
        <w:spacing w:before="200" w:after="260" w:line="240" w:lineRule="auto"/>
        <w:ind w:left="1416"/>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5F0573">
        <w:rPr>
          <w:rFonts w:ascii="Trebuchet MS" w:eastAsia="Trebuchet MS" w:hAnsi="Trebuchet MS" w:cs="Trebuchet MS"/>
          <w:color w:val="auto"/>
          <w:sz w:val="24"/>
          <w:szCs w:val="24"/>
        </w:rPr>
        <w:t xml:space="preserve">Las </w:t>
      </w:r>
      <w:proofErr w:type="spellStart"/>
      <w:r w:rsidR="005F0573">
        <w:rPr>
          <w:rFonts w:ascii="Trebuchet MS" w:eastAsia="Trebuchet MS" w:hAnsi="Trebuchet MS" w:cs="Trebuchet MS"/>
          <w:color w:val="auto"/>
          <w:sz w:val="24"/>
          <w:szCs w:val="24"/>
        </w:rPr>
        <w:t>heras</w:t>
      </w:r>
      <w:proofErr w:type="spellEnd"/>
      <w:r w:rsidR="005F0573">
        <w:rPr>
          <w:rFonts w:ascii="Trebuchet MS" w:eastAsia="Trebuchet MS" w:hAnsi="Trebuchet MS" w:cs="Trebuchet MS"/>
          <w:color w:val="auto"/>
          <w:sz w:val="24"/>
          <w:szCs w:val="24"/>
        </w:rPr>
        <w:t xml:space="preserve"> 1150</w:t>
      </w:r>
    </w:p>
    <w:p w:rsidR="004F3E75" w:rsidRPr="00E979F1" w:rsidRDefault="004F3E75" w:rsidP="00A33C7A">
      <w:pPr>
        <w:numPr>
          <w:ilvl w:val="1"/>
          <w:numId w:val="1"/>
        </w:numPr>
        <w:spacing w:after="0" w:line="240" w:lineRule="auto"/>
        <w:ind w:hanging="360"/>
        <w:contextualSpacing/>
        <w:rPr>
          <w:color w:val="auto"/>
          <w:sz w:val="24"/>
          <w:szCs w:val="24"/>
        </w:rPr>
      </w:pPr>
      <w:r w:rsidRPr="004F3E75">
        <w:rPr>
          <w:rFonts w:ascii="Trebuchet MS" w:eastAsia="Trebuchet MS" w:hAnsi="Trebuchet MS" w:cs="Trebuchet MS"/>
          <w:b/>
          <w:color w:val="0000FF"/>
          <w:sz w:val="24"/>
          <w:szCs w:val="24"/>
        </w:rPr>
        <w:t xml:space="preserve">Horario de atención: </w:t>
      </w:r>
      <w:r w:rsidR="00E979F1" w:rsidRPr="00E979F1">
        <w:rPr>
          <w:rFonts w:ascii="Trebuchet MS" w:eastAsia="Trebuchet MS" w:hAnsi="Trebuchet MS" w:cs="Trebuchet MS"/>
          <w:color w:val="auto"/>
          <w:sz w:val="24"/>
          <w:szCs w:val="24"/>
        </w:rPr>
        <w:t xml:space="preserve">2º sábados de cada mes, a las 10 </w:t>
      </w:r>
      <w:proofErr w:type="spellStart"/>
      <w:r w:rsidR="00E979F1" w:rsidRPr="00E979F1">
        <w:rPr>
          <w:rFonts w:ascii="Trebuchet MS" w:eastAsia="Trebuchet MS" w:hAnsi="Trebuchet MS" w:cs="Trebuchet MS"/>
          <w:color w:val="auto"/>
          <w:sz w:val="24"/>
          <w:szCs w:val="24"/>
        </w:rPr>
        <w:t>hs</w:t>
      </w:r>
      <w:proofErr w:type="spellEnd"/>
      <w:r w:rsidR="00E979F1" w:rsidRPr="00E979F1">
        <w:rPr>
          <w:rFonts w:ascii="Trebuchet MS" w:eastAsia="Trebuchet MS" w:hAnsi="Trebuchet MS" w:cs="Trebuchet MS"/>
          <w:color w:val="auto"/>
          <w:sz w:val="24"/>
          <w:szCs w:val="24"/>
        </w:rPr>
        <w:t>.</w:t>
      </w:r>
      <w:r w:rsidRPr="00E979F1">
        <w:rPr>
          <w:rFonts w:ascii="Trebuchet MS" w:eastAsia="Trebuchet MS" w:hAnsi="Trebuchet MS" w:cs="Trebuchet MS"/>
          <w:color w:val="auto"/>
          <w:sz w:val="24"/>
          <w:szCs w:val="24"/>
        </w:rPr>
        <w:t xml:space="preserve"> </w:t>
      </w:r>
    </w:p>
    <w:p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E979F1">
        <w:rPr>
          <w:rFonts w:ascii="Verdana" w:hAnsi="Verdana"/>
          <w:color w:val="333333"/>
          <w:sz w:val="18"/>
          <w:szCs w:val="18"/>
        </w:rPr>
        <w:t>(0249) 154210406 / 15 446-5011</w:t>
      </w:r>
    </w:p>
    <w:p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hyperlink r:id="rId6" w:history="1">
        <w:r w:rsidR="00E979F1">
          <w:rPr>
            <w:rStyle w:val="Hipervnculo"/>
            <w:rFonts w:ascii="Trebuchet MS" w:hAnsi="Trebuchet MS"/>
            <w:color w:val="666666"/>
            <w:bdr w:val="none" w:sz="0" w:space="0" w:color="auto" w:frame="1"/>
          </w:rPr>
          <w:t>celiacostandil@hotmail.com</w:t>
        </w:r>
      </w:hyperlink>
    </w:p>
    <w:p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r w:rsidR="00E979F1">
        <w:rPr>
          <w:rFonts w:ascii="Trebuchet MS" w:eastAsia="Trebuchet MS" w:hAnsi="Trebuchet MS" w:cs="Trebuchet MS"/>
          <w:color w:val="auto"/>
          <w:sz w:val="24"/>
          <w:szCs w:val="24"/>
        </w:rPr>
        <w:t>Facebook: celiacos Tandil</w:t>
      </w:r>
    </w:p>
    <w:p w:rsidR="004F3E75" w:rsidRDefault="004F3E75" w:rsidP="00CF163B">
      <w:pPr>
        <w:numPr>
          <w:ilvl w:val="1"/>
          <w:numId w:val="1"/>
        </w:numPr>
        <w:spacing w:after="260" w:line="240" w:lineRule="auto"/>
        <w:ind w:hanging="360"/>
        <w:contextualSpacing/>
      </w:pPr>
    </w:p>
    <w:p w:rsidR="0041227D" w:rsidRDefault="0041227D">
      <w:pPr>
        <w:spacing w:before="200" w:after="0" w:line="240" w:lineRule="auto"/>
        <w:ind w:left="1440"/>
      </w:pPr>
    </w:p>
    <w:p w:rsidR="0041227D" w:rsidRDefault="001C49CB">
      <w:pPr>
        <w:numPr>
          <w:ilvl w:val="0"/>
          <w:numId w:val="1"/>
        </w:numPr>
        <w:spacing w:after="260" w:line="240" w:lineRule="auto"/>
        <w:ind w:left="360" w:hanging="360"/>
        <w:contextualSpacing/>
        <w:rPr>
          <w:b/>
          <w:color w:val="262625"/>
          <w:sz w:val="24"/>
          <w:szCs w:val="24"/>
        </w:rPr>
      </w:pPr>
      <w:r>
        <w:rPr>
          <w:noProof/>
        </w:rPr>
        <w:drawing>
          <wp:anchor distT="0" distB="0" distL="114300" distR="114300" simplePos="0" relativeHeight="251660288" behindDoc="0" locked="0" layoutInCell="1" allowOverlap="1" wp14:anchorId="709BA407" wp14:editId="1DF09655">
            <wp:simplePos x="0" y="0"/>
            <wp:positionH relativeFrom="column">
              <wp:posOffset>3994785</wp:posOffset>
            </wp:positionH>
            <wp:positionV relativeFrom="paragraph">
              <wp:posOffset>-42545</wp:posOffset>
            </wp:positionV>
            <wp:extent cx="2540000" cy="1905000"/>
            <wp:effectExtent l="0" t="0" r="0" b="0"/>
            <wp:wrapNone/>
            <wp:docPr id="5" name="Imagen 5" descr="https://fbcdn-sphotos-c-a.akamaihd.net/hphotos-ak-xfa1/v/t1.0-9/14963327_1095094053892354_5704597755648751190_n.jpg?oh=20dd896df84b53c003b5592b9b4e95ce&amp;oe=588A062F&amp;__gda__=1490042020_f81f30964959bc56fa0317326900b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bcdn-sphotos-c-a.akamaihd.net/hphotos-ak-xfa1/v/t1.0-9/14963327_1095094053892354_5704597755648751190_n.jpg?oh=20dd896df84b53c003b5592b9b4e95ce&amp;oe=588A062F&amp;__gda__=1490042020_f81f30964959bc56fa0317326900b1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9F1">
        <w:rPr>
          <w:noProof/>
        </w:rPr>
        <w:drawing>
          <wp:anchor distT="0" distB="0" distL="114300" distR="114300" simplePos="0" relativeHeight="251658240" behindDoc="0" locked="0" layoutInCell="1" allowOverlap="1" wp14:anchorId="31C40309" wp14:editId="47B54709">
            <wp:simplePos x="0" y="0"/>
            <wp:positionH relativeFrom="column">
              <wp:posOffset>2632710</wp:posOffset>
            </wp:positionH>
            <wp:positionV relativeFrom="paragraph">
              <wp:posOffset>-539083</wp:posOffset>
            </wp:positionV>
            <wp:extent cx="1238250" cy="2203129"/>
            <wp:effectExtent l="0" t="0" r="0" b="6985"/>
            <wp:wrapNone/>
            <wp:docPr id="3" name="Imagen 3" descr="https://fbcdn-sphotos-a-a.akamaihd.net/hphotos-ak-xap1/v/t1.0-9/14064257_1023989744336119_140294720638449237_n.jpg?oh=8119731b473782ddae476990d79dbc92&amp;oe=58C8D595&amp;__gda__=1488641865_a2a4cca1b4e3fa4f9ac0fc77adcf6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bcdn-sphotos-a-a.akamaihd.net/hphotos-ak-xap1/v/t1.0-9/14064257_1023989744336119_140294720638449237_n.jpg?oh=8119731b473782ddae476990d79dbc92&amp;oe=58C8D595&amp;__gda__=1488641865_a2a4cca1b4e3fa4f9ac0fc77adcf67b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189" cy="2211916"/>
                    </a:xfrm>
                    <a:prstGeom prst="rect">
                      <a:avLst/>
                    </a:prstGeom>
                    <a:noFill/>
                    <a:ln>
                      <a:noFill/>
                    </a:ln>
                  </pic:spPr>
                </pic:pic>
              </a:graphicData>
            </a:graphic>
            <wp14:sizeRelH relativeFrom="page">
              <wp14:pctWidth>0</wp14:pctWidth>
            </wp14:sizeRelH>
            <wp14:sizeRelV relativeFrom="page">
              <wp14:pctHeight>0</wp14:pctHeight>
            </wp14:sizeRelV>
          </wp:anchor>
        </w:drawing>
      </w:r>
      <w:r w:rsidR="004F3E75">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E979F1">
            <w:pPr>
              <w:spacing w:before="200" w:after="260" w:line="276" w:lineRule="auto"/>
            </w:pPr>
            <w:r>
              <w:rPr>
                <w:noProof/>
              </w:rPr>
              <w:drawing>
                <wp:anchor distT="0" distB="0" distL="114300" distR="114300" simplePos="0" relativeHeight="251659264" behindDoc="0" locked="0" layoutInCell="1" allowOverlap="1" wp14:anchorId="10730B26" wp14:editId="287F7358">
                  <wp:simplePos x="0" y="0"/>
                  <wp:positionH relativeFrom="column">
                    <wp:posOffset>-276225</wp:posOffset>
                  </wp:positionH>
                  <wp:positionV relativeFrom="paragraph">
                    <wp:posOffset>177800</wp:posOffset>
                  </wp:positionV>
                  <wp:extent cx="2634615" cy="1481455"/>
                  <wp:effectExtent l="0" t="0" r="0" b="4445"/>
                  <wp:wrapNone/>
                  <wp:docPr id="4" name="Imagen 4" descr="https://fbcdn-sphotos-c-a.akamaihd.net/hphotos-ak-xal1/v/t1.0-9/12279043_870700612998367_8593077464844842554_n.jpg?oh=395f36efe89b06a5502716c5d18f5722&amp;oe=58B8D39A&amp;__gda__=1489917901_ab4e988eaf82d86c5c07df09819ab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bcdn-sphotos-c-a.akamaihd.net/hphotos-ak-xal1/v/t1.0-9/12279043_870700612998367_8593077464844842554_n.jpg?oh=395f36efe89b06a5502716c5d18f5722&amp;oe=58B8D39A&amp;__gda__=1489917901_ab4e988eaf82d86c5c07df09819ab7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4615" cy="1481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7" w:type="dxa"/>
          </w:tcPr>
          <w:p w:rsidR="0041227D" w:rsidRDefault="0041227D">
            <w:pPr>
              <w:spacing w:before="200" w:line="276" w:lineRule="auto"/>
            </w:pPr>
          </w:p>
          <w:p w:rsidR="0041227D" w:rsidRDefault="0041227D">
            <w:pPr>
              <w:spacing w:line="276" w:lineRule="auto"/>
            </w:pPr>
          </w:p>
          <w:p w:rsidR="0041227D" w:rsidRDefault="0041227D">
            <w:pPr>
              <w:spacing w:after="260" w:line="276" w:lineRule="auto"/>
            </w:pPr>
          </w:p>
        </w:tc>
      </w:tr>
      <w:tr w:rsidR="0041227D">
        <w:tc>
          <w:tcPr>
            <w:tcW w:w="3666" w:type="dxa"/>
          </w:tcPr>
          <w:p w:rsidR="0041227D" w:rsidRDefault="0041227D">
            <w:pPr>
              <w:spacing w:before="200" w:after="260" w:line="276" w:lineRule="auto"/>
            </w:pP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trPr>
          <w:trHeight w:val="7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1C49CB">
            <w:pPr>
              <w:jc w:val="center"/>
            </w:pPr>
            <w:r>
              <w:t>T</w:t>
            </w:r>
            <w:r w:rsidR="00870B8C">
              <w:t>aller de actualización de la guía de alimentos y t</w:t>
            </w:r>
            <w:r>
              <w:t>aller de cocina</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tcPr>
          <w:p w:rsidR="0041227D" w:rsidRDefault="0041227D">
            <w:pPr>
              <w:jc w:val="center"/>
            </w:pP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2E074F" w:rsidP="004F3E75">
            <w:pPr>
              <w:jc w:val="both"/>
            </w:pPr>
            <w:r>
              <w:t>Se realiza un taller de cocina de comidas sin TACC para ayudar a quien padece celiaquía a que pueda elaborar sus propios alimentos y a aprender nuevas recetas.</w:t>
            </w:r>
          </w:p>
          <w:p w:rsidR="00870B8C" w:rsidRDefault="00870B8C" w:rsidP="004F3E75">
            <w:pPr>
              <w:jc w:val="both"/>
            </w:pPr>
            <w:r>
              <w:t>Además actualizan a quien asiste en la gama de alimentos y medicamentos.</w:t>
            </w:r>
          </w:p>
        </w:tc>
      </w:tr>
      <w:tr w:rsidR="0041227D">
        <w:trPr>
          <w:trHeight w:val="4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2E074F">
            <w:r>
              <w:rPr>
                <w:noProof/>
              </w:rPr>
              <w:drawing>
                <wp:anchor distT="0" distB="0" distL="114300" distR="114300" simplePos="0" relativeHeight="251661312" behindDoc="0" locked="0" layoutInCell="1" allowOverlap="1" wp14:anchorId="77F1183A" wp14:editId="773B60E1">
                  <wp:simplePos x="0" y="0"/>
                  <wp:positionH relativeFrom="column">
                    <wp:posOffset>3426460</wp:posOffset>
                  </wp:positionH>
                  <wp:positionV relativeFrom="paragraph">
                    <wp:posOffset>85725</wp:posOffset>
                  </wp:positionV>
                  <wp:extent cx="1247775" cy="935355"/>
                  <wp:effectExtent l="0" t="0" r="9525" b="0"/>
                  <wp:wrapNone/>
                  <wp:docPr id="6" name="Imagen 6" descr="https://fb-s-c-a.akamaihd.net/h-ak-xap1/v/t1.0-9/1422390_558627374205694_1106672367_n.jpg?oh=4c307f564453a829c58b1c7c22ed78b0&amp;oe=588BA765&amp;__gda__=1489660533_1b732db7d1bbfcd9f28fe019296ff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b-s-c-a.akamaihd.net/h-ak-xap1/v/t1.0-9/1422390_558627374205694_1106672367_n.jpg?oh=4c307f564453a829c58b1c7c22ed78b0&amp;oe=588BA765&amp;__gda__=1489660533_1b732db7d1bbfcd9f28fe019296ff0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227D">
        <w:trPr>
          <w:trHeight w:val="82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2E074F" w:rsidRDefault="002E074F">
            <w:r>
              <w:t xml:space="preserve"> Puede acceder quien quiera aprender, no hay </w:t>
            </w:r>
            <w:r w:rsidR="00870B8C">
              <w:t>límite</w:t>
            </w:r>
            <w:r>
              <w:t xml:space="preserve"> de</w:t>
            </w:r>
          </w:p>
          <w:p w:rsidR="0041227D" w:rsidRDefault="002E074F">
            <w:proofErr w:type="gramStart"/>
            <w:r>
              <w:t>edad</w:t>
            </w:r>
            <w:proofErr w:type="gramEnd"/>
            <w:r>
              <w:t xml:space="preserve"> ni restricciones.                                        </w:t>
            </w:r>
          </w:p>
          <w:p w:rsidR="0041227D" w:rsidRDefault="0041227D" w:rsidP="004F3E75">
            <w:pPr>
              <w:jc w:val="both"/>
            </w:pPr>
          </w:p>
        </w:tc>
      </w:tr>
      <w:tr w:rsidR="0041227D">
        <w:trPr>
          <w:trHeight w:val="28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2E074F">
            <w:r>
              <w:t>Se ofrece un servicio de cocina</w:t>
            </w:r>
            <w:r w:rsidR="00775BCA">
              <w:t xml:space="preserve"> donde vienen cocineros de otras ciudades. Al final del encuentro se prueba la comida</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Pr="00775BCA" w:rsidRDefault="00775BCA" w:rsidP="00775BCA">
            <w:r>
              <w:rPr>
                <w:rFonts w:ascii="Times New Roman" w:eastAsia="Times New Roman" w:hAnsi="Times New Roman" w:cs="Times New Roman"/>
                <w:sz w:val="24"/>
                <w:szCs w:val="24"/>
              </w:rPr>
              <w:t>Segundo sábado de cada mes, de marzo a diciembre.</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870B8C">
            <w:r>
              <w:t xml:space="preserve">De 10 </w:t>
            </w:r>
            <w:proofErr w:type="spellStart"/>
            <w:r>
              <w:t>hs</w:t>
            </w:r>
            <w:proofErr w:type="spellEnd"/>
            <w:r>
              <w:t xml:space="preserve">. a 12:30 </w:t>
            </w:r>
            <w:proofErr w:type="spellStart"/>
            <w:r>
              <w:t>hs</w:t>
            </w:r>
            <w:proofErr w:type="spellEnd"/>
            <w:r>
              <w:t>.</w:t>
            </w:r>
          </w:p>
        </w:tc>
      </w:tr>
      <w:tr w:rsidR="0041227D">
        <w:trPr>
          <w:trHeight w:val="54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Pr="00775BCA" w:rsidRDefault="004F3E75">
            <w:r>
              <w:rPr>
                <w:rFonts w:ascii="Times New Roman" w:eastAsia="Times New Roman" w:hAnsi="Times New Roman" w:cs="Times New Roman"/>
                <w:b/>
                <w:sz w:val="24"/>
                <w:szCs w:val="24"/>
              </w:rPr>
              <w:t>Edad</w:t>
            </w:r>
            <w:r w:rsidR="00775BCA">
              <w:rPr>
                <w:rFonts w:ascii="Times New Roman" w:eastAsia="Times New Roman" w:hAnsi="Times New Roman" w:cs="Times New Roman"/>
                <w:b/>
                <w:sz w:val="24"/>
                <w:szCs w:val="24"/>
              </w:rPr>
              <w:t xml:space="preserve">: </w:t>
            </w:r>
            <w:r w:rsidR="00775BCA">
              <w:rPr>
                <w:rFonts w:ascii="Times New Roman" w:eastAsia="Times New Roman" w:hAnsi="Times New Roman" w:cs="Times New Roman"/>
                <w:sz w:val="24"/>
                <w:szCs w:val="24"/>
              </w:rPr>
              <w:t>sin limite</w:t>
            </w:r>
          </w:p>
          <w:p w:rsidR="0041227D" w:rsidRPr="00775BCA" w:rsidRDefault="004F3E75">
            <w:r>
              <w:rPr>
                <w:rFonts w:ascii="Times New Roman" w:eastAsia="Times New Roman" w:hAnsi="Times New Roman" w:cs="Times New Roman"/>
                <w:b/>
                <w:sz w:val="24"/>
                <w:szCs w:val="24"/>
              </w:rPr>
              <w:t>Documentación a presentar</w:t>
            </w:r>
            <w:r w:rsidR="00775BCA">
              <w:rPr>
                <w:rFonts w:ascii="Times New Roman" w:eastAsia="Times New Roman" w:hAnsi="Times New Roman" w:cs="Times New Roman"/>
                <w:b/>
                <w:sz w:val="24"/>
                <w:szCs w:val="24"/>
              </w:rPr>
              <w:t xml:space="preserve">: </w:t>
            </w:r>
            <w:r w:rsidR="00775BCA">
              <w:rPr>
                <w:rFonts w:ascii="Times New Roman" w:eastAsia="Times New Roman" w:hAnsi="Times New Roman" w:cs="Times New Roman"/>
                <w:sz w:val="24"/>
                <w:szCs w:val="24"/>
              </w:rPr>
              <w:t>ninguna</w:t>
            </w:r>
          </w:p>
          <w:p w:rsidR="0041227D" w:rsidRDefault="004F3E75">
            <w:r>
              <w:rPr>
                <w:rFonts w:ascii="Times New Roman" w:eastAsia="Times New Roman" w:hAnsi="Times New Roman" w:cs="Times New Roman"/>
                <w:b/>
                <w:sz w:val="24"/>
                <w:szCs w:val="24"/>
              </w:rPr>
              <w:t>Restricciones (Ejemplo.  No se entregan alimentos a niños)</w:t>
            </w:r>
            <w:r w:rsidR="00775BCA">
              <w:rPr>
                <w:rFonts w:ascii="Times New Roman" w:eastAsia="Times New Roman" w:hAnsi="Times New Roman" w:cs="Times New Roman"/>
                <w:b/>
                <w:sz w:val="24"/>
                <w:szCs w:val="24"/>
              </w:rPr>
              <w:t>: no</w:t>
            </w:r>
          </w:p>
          <w:p w:rsidR="0041227D" w:rsidRDefault="004F3E75">
            <w:proofErr w:type="spellStart"/>
            <w:r>
              <w:rPr>
                <w:rFonts w:ascii="Times New Roman" w:eastAsia="Times New Roman" w:hAnsi="Times New Roman" w:cs="Times New Roman"/>
                <w:b/>
                <w:sz w:val="24"/>
                <w:szCs w:val="24"/>
              </w:rPr>
              <w:t>Limitaciones</w:t>
            </w:r>
            <w:r w:rsidR="00775BCA">
              <w:rPr>
                <w:rFonts w:ascii="Times New Roman" w:eastAsia="Times New Roman" w:hAnsi="Times New Roman" w:cs="Times New Roman"/>
                <w:b/>
                <w:sz w:val="24"/>
                <w:szCs w:val="24"/>
              </w:rPr>
              <w:t>:no</w:t>
            </w:r>
            <w:proofErr w:type="spellEnd"/>
          </w:p>
          <w:p w:rsidR="0041227D" w:rsidRDefault="004F3E75">
            <w:proofErr w:type="spellStart"/>
            <w:r>
              <w:rPr>
                <w:rFonts w:ascii="Times New Roman" w:eastAsia="Times New Roman" w:hAnsi="Times New Roman" w:cs="Times New Roman"/>
                <w:b/>
                <w:sz w:val="24"/>
                <w:szCs w:val="24"/>
              </w:rPr>
              <w:t>Etc</w:t>
            </w:r>
            <w:proofErr w:type="spellEnd"/>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lastRenderedPageBreak/>
              <w:t>(Obligatoria)</w:t>
            </w:r>
          </w:p>
        </w:tc>
        <w:tc>
          <w:tcPr>
            <w:tcW w:w="7669" w:type="dxa"/>
            <w:vAlign w:val="center"/>
          </w:tcPr>
          <w:p w:rsidR="009117E9" w:rsidRDefault="00775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Salud</w:t>
            </w:r>
            <w:r w:rsidR="009117E9">
              <w:rPr>
                <w:rFonts w:ascii="Times New Roman" w:eastAsia="Times New Roman" w:hAnsi="Times New Roman" w:cs="Times New Roman"/>
                <w:b/>
                <w:sz w:val="24"/>
                <w:szCs w:val="24"/>
              </w:rPr>
              <w:t>, otros servicios de salud</w:t>
            </w:r>
          </w:p>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UBICACIÓN GEOGRÁFICA</w:t>
            </w:r>
          </w:p>
        </w:tc>
        <w:tc>
          <w:tcPr>
            <w:tcW w:w="7669" w:type="dxa"/>
            <w:vAlign w:val="center"/>
          </w:tcPr>
          <w:p w:rsidR="0041227D" w:rsidRDefault="00775BCA" w:rsidP="00775BCA">
            <w:r>
              <w:rPr>
                <w:rFonts w:ascii="Times New Roman" w:eastAsia="Times New Roman" w:hAnsi="Times New Roman" w:cs="Times New Roman"/>
                <w:b/>
                <w:sz w:val="24"/>
                <w:szCs w:val="24"/>
              </w:rPr>
              <w:t>En el Espacio de Adultos Mayores y Discapacidad (ex club excursionista). Las Heras 1150.</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F3E75">
            <w:r>
              <w:rPr>
                <w:rFonts w:ascii="Times New Roman" w:eastAsia="Times New Roman" w:hAnsi="Times New Roman" w:cs="Times New Roman"/>
                <w:b/>
                <w:sz w:val="24"/>
                <w:szCs w:val="24"/>
              </w:rPr>
              <w:t>Nombre y apellido</w:t>
            </w:r>
            <w:r w:rsidR="007A70E2">
              <w:rPr>
                <w:rFonts w:ascii="Times New Roman" w:eastAsia="Times New Roman" w:hAnsi="Times New Roman" w:cs="Times New Roman"/>
                <w:b/>
                <w:sz w:val="24"/>
                <w:szCs w:val="24"/>
              </w:rPr>
              <w:t xml:space="preserve">: Mónica </w:t>
            </w:r>
            <w:proofErr w:type="spellStart"/>
            <w:r w:rsidR="007A70E2">
              <w:rPr>
                <w:rFonts w:ascii="Times New Roman" w:eastAsia="Times New Roman" w:hAnsi="Times New Roman" w:cs="Times New Roman"/>
                <w:b/>
                <w:sz w:val="24"/>
                <w:szCs w:val="24"/>
              </w:rPr>
              <w:t>Bufour</w:t>
            </w:r>
            <w:proofErr w:type="spellEnd"/>
          </w:p>
          <w:p w:rsidR="0041227D" w:rsidRDefault="004F3E75">
            <w:r>
              <w:rPr>
                <w:rFonts w:ascii="Times New Roman" w:eastAsia="Times New Roman" w:hAnsi="Times New Roman" w:cs="Times New Roman"/>
                <w:b/>
                <w:sz w:val="24"/>
                <w:szCs w:val="24"/>
              </w:rPr>
              <w:t>Teléfonos</w:t>
            </w:r>
            <w:r w:rsidR="007A70E2">
              <w:rPr>
                <w:rFonts w:ascii="Times New Roman" w:eastAsia="Times New Roman" w:hAnsi="Times New Roman" w:cs="Times New Roman"/>
                <w:b/>
                <w:sz w:val="24"/>
                <w:szCs w:val="24"/>
              </w:rPr>
              <w:t xml:space="preserve">: </w:t>
            </w:r>
            <w:r w:rsidR="007A70E2">
              <w:rPr>
                <w:rFonts w:ascii="Verdana" w:hAnsi="Verdana"/>
                <w:color w:val="333333"/>
                <w:sz w:val="18"/>
                <w:szCs w:val="18"/>
              </w:rPr>
              <w:t>(0249) 154210406</w:t>
            </w:r>
          </w:p>
          <w:p w:rsidR="0041227D" w:rsidRDefault="0041227D">
            <w:pPr>
              <w:ind w:left="720"/>
            </w:pPr>
          </w:p>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775BCA" w:rsidP="00775BCA">
            <w:r>
              <w:rPr>
                <w:rFonts w:ascii="Times New Roman" w:eastAsia="Times New Roman" w:hAnsi="Times New Roman" w:cs="Times New Roman"/>
                <w:b/>
                <w:sz w:val="24"/>
                <w:szCs w:val="24"/>
              </w:rPr>
              <w:t>Mensual</w:t>
            </w:r>
          </w:p>
        </w:tc>
      </w:tr>
      <w:tr w:rsidR="0041227D">
        <w:trPr>
          <w:trHeight w:val="96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1227D"/>
          <w:p w:rsidR="00870B8C" w:rsidRDefault="007B6B3A">
            <w:r>
              <w:t xml:space="preserve">Asesorar, orientar y </w:t>
            </w:r>
            <w:r w:rsidR="001E08D7">
              <w:t>capacitar</w:t>
            </w:r>
            <w:r>
              <w:t xml:space="preserve"> colegios, universidades, restaurantes y a otras ciudades.</w:t>
            </w:r>
          </w:p>
          <w:p w:rsidR="00870B8C" w:rsidRDefault="00870B8C"/>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7B6B3A">
            <w:r>
              <w:t xml:space="preserve">Asesorar a </w:t>
            </w:r>
            <w:r w:rsidR="009117E9">
              <w:t>la población destinataria de las capacitaciones</w:t>
            </w:r>
            <w:r>
              <w:t xml:space="preserve"> acerca de celiaquía.</w:t>
            </w:r>
          </w:p>
          <w:p w:rsidR="009C4B3D" w:rsidRDefault="009C4B3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7A70E2">
            <w:r>
              <w:rPr>
                <w:rFonts w:ascii="Times New Roman" w:eastAsia="Times New Roman" w:hAnsi="Times New Roman" w:cs="Times New Roman"/>
                <w:b/>
                <w:sz w:val="24"/>
                <w:szCs w:val="24"/>
              </w:rPr>
              <w:t>A demanda</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bookmarkStart w:id="1" w:name="_GoBack"/>
            <w:bookmarkEnd w:id="1"/>
          </w:p>
        </w:tc>
        <w:tc>
          <w:tcPr>
            <w:tcW w:w="7669" w:type="dxa"/>
            <w:vAlign w:val="center"/>
          </w:tcPr>
          <w:p w:rsidR="0041227D" w:rsidRDefault="004F3E75">
            <w:r>
              <w:rPr>
                <w:rFonts w:ascii="Times New Roman" w:eastAsia="Times New Roman" w:hAnsi="Times New Roman" w:cs="Times New Roman"/>
                <w:b/>
                <w:sz w:val="24"/>
                <w:szCs w:val="24"/>
              </w:rPr>
              <w:t>Edad</w:t>
            </w:r>
            <w:r w:rsidR="00A1469D">
              <w:rPr>
                <w:rFonts w:ascii="Times New Roman" w:eastAsia="Times New Roman" w:hAnsi="Times New Roman" w:cs="Times New Roman"/>
                <w:b/>
                <w:sz w:val="24"/>
                <w:szCs w:val="24"/>
              </w:rPr>
              <w:t>: Sin límites</w:t>
            </w:r>
          </w:p>
          <w:p w:rsidR="0041227D" w:rsidRDefault="004F3E75">
            <w:r>
              <w:rPr>
                <w:rFonts w:ascii="Times New Roman" w:eastAsia="Times New Roman" w:hAnsi="Times New Roman" w:cs="Times New Roman"/>
                <w:b/>
                <w:sz w:val="24"/>
                <w:szCs w:val="24"/>
              </w:rPr>
              <w:t>Documentación a presentar</w:t>
            </w:r>
            <w:r w:rsidR="00A1469D">
              <w:rPr>
                <w:rFonts w:ascii="Times New Roman" w:eastAsia="Times New Roman" w:hAnsi="Times New Roman" w:cs="Times New Roman"/>
                <w:b/>
                <w:sz w:val="24"/>
                <w:szCs w:val="24"/>
              </w:rPr>
              <w:t>: Ninguna</w:t>
            </w:r>
          </w:p>
          <w:p w:rsidR="0041227D" w:rsidRDefault="004F3E75">
            <w:r>
              <w:rPr>
                <w:rFonts w:ascii="Times New Roman" w:eastAsia="Times New Roman" w:hAnsi="Times New Roman" w:cs="Times New Roman"/>
                <w:b/>
                <w:sz w:val="24"/>
                <w:szCs w:val="24"/>
              </w:rPr>
              <w:t>Restricciones</w:t>
            </w:r>
            <w:r w:rsidR="00A1469D">
              <w:rPr>
                <w:rFonts w:ascii="Times New Roman" w:eastAsia="Times New Roman" w:hAnsi="Times New Roman" w:cs="Times New Roman"/>
                <w:b/>
                <w:sz w:val="24"/>
                <w:szCs w:val="24"/>
              </w:rPr>
              <w:t>: No hay</w:t>
            </w:r>
          </w:p>
          <w:p w:rsidR="0041227D" w:rsidRDefault="004F3E75">
            <w:r>
              <w:rPr>
                <w:rFonts w:ascii="Times New Roman" w:eastAsia="Times New Roman" w:hAnsi="Times New Roman" w:cs="Times New Roman"/>
                <w:b/>
                <w:sz w:val="24"/>
                <w:szCs w:val="24"/>
              </w:rPr>
              <w:t>Limitaciones</w:t>
            </w:r>
            <w:r w:rsidR="00A1469D">
              <w:rPr>
                <w:rFonts w:ascii="Times New Roman" w:eastAsia="Times New Roman" w:hAnsi="Times New Roman" w:cs="Times New Roman"/>
                <w:b/>
                <w:sz w:val="24"/>
                <w:szCs w:val="24"/>
              </w:rPr>
              <w:t>: Ninguna</w:t>
            </w:r>
          </w:p>
          <w:p w:rsidR="0041227D" w:rsidRDefault="004F3E75">
            <w:proofErr w:type="spellStart"/>
            <w:r>
              <w:rPr>
                <w:rFonts w:ascii="Times New Roman" w:eastAsia="Times New Roman" w:hAnsi="Times New Roman" w:cs="Times New Roman"/>
                <w:b/>
                <w:sz w:val="24"/>
                <w:szCs w:val="24"/>
              </w:rPr>
              <w:t>Etc</w:t>
            </w:r>
            <w:proofErr w:type="spellEnd"/>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A1469D" w:rsidP="00A1469D">
            <w:r>
              <w:rPr>
                <w:rFonts w:ascii="Times New Roman" w:eastAsia="Times New Roman" w:hAnsi="Times New Roman" w:cs="Times New Roman"/>
                <w:b/>
                <w:sz w:val="24"/>
                <w:szCs w:val="24"/>
              </w:rPr>
              <w:t>Salud. Otros servicios de salud. Educación sobre salud</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 xml:space="preserve">UBICACIÓN </w:t>
            </w:r>
            <w:r>
              <w:rPr>
                <w:rFonts w:ascii="Trebuchet MS" w:eastAsia="Trebuchet MS" w:hAnsi="Trebuchet MS" w:cs="Trebuchet MS"/>
                <w:b/>
                <w:color w:val="262625"/>
                <w:sz w:val="24"/>
                <w:szCs w:val="24"/>
              </w:rPr>
              <w:lastRenderedPageBreak/>
              <w:t>GEOGRÁFICA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CONTACTO DEL ENCARGADO DEL SERVICIO</w:t>
            </w:r>
          </w:p>
        </w:tc>
        <w:tc>
          <w:tcPr>
            <w:tcW w:w="7669" w:type="dxa"/>
            <w:vAlign w:val="center"/>
          </w:tcPr>
          <w:p w:rsidR="0041227D" w:rsidRDefault="0041227D"/>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1227D"/>
        </w:tc>
      </w:tr>
      <w:tr w:rsidR="009117E9" w:rsidTr="00A1469D">
        <w:trPr>
          <w:trHeight w:val="100"/>
        </w:trPr>
        <w:tc>
          <w:tcPr>
            <w:tcW w:w="2474" w:type="dxa"/>
            <w:shd w:val="clear" w:color="auto" w:fill="BFBFBF" w:themeFill="background1" w:themeFillShade="BF"/>
            <w:vAlign w:val="center"/>
          </w:tcPr>
          <w:p w:rsidR="009117E9" w:rsidRDefault="009117E9" w:rsidP="009117E9">
            <w:pPr>
              <w:spacing w:after="200" w:line="276" w:lineRule="auto"/>
            </w:pPr>
            <w:r>
              <w:rPr>
                <w:rFonts w:ascii="Trebuchet MS" w:eastAsia="Trebuchet MS" w:hAnsi="Trebuchet MS" w:cs="Trebuchet MS"/>
                <w:b/>
                <w:sz w:val="24"/>
                <w:szCs w:val="24"/>
              </w:rPr>
              <w:t>NOMBRE DEL SERVICIO</w:t>
            </w:r>
          </w:p>
        </w:tc>
        <w:tc>
          <w:tcPr>
            <w:tcW w:w="7669" w:type="dxa"/>
            <w:shd w:val="clear" w:color="auto" w:fill="BFBFBF" w:themeFill="background1" w:themeFillShade="BF"/>
            <w:vAlign w:val="center"/>
          </w:tcPr>
          <w:p w:rsidR="009117E9" w:rsidRDefault="009117E9" w:rsidP="009117E9"/>
          <w:p w:rsidR="009117E9" w:rsidRDefault="009117E9" w:rsidP="009117E9">
            <w:r>
              <w:t>Entrega de alimentos.</w:t>
            </w:r>
          </w:p>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sz w:val="24"/>
                <w:szCs w:val="24"/>
              </w:rPr>
              <w:t>LOGO</w:t>
            </w:r>
          </w:p>
        </w:tc>
        <w:tc>
          <w:tcPr>
            <w:tcW w:w="7669" w:type="dxa"/>
            <w:vAlign w:val="center"/>
          </w:tcPr>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sz w:val="24"/>
                <w:szCs w:val="24"/>
              </w:rPr>
              <w:t>DESCRIPCIÓN</w:t>
            </w:r>
          </w:p>
        </w:tc>
        <w:tc>
          <w:tcPr>
            <w:tcW w:w="7669" w:type="dxa"/>
            <w:vAlign w:val="center"/>
          </w:tcPr>
          <w:p w:rsidR="009117E9" w:rsidRDefault="009117E9" w:rsidP="00A1469D">
            <w:r>
              <w:t>Se entregan a</w:t>
            </w:r>
            <w:r w:rsidR="00A1469D">
              <w:t xml:space="preserve"> personas celíacas</w:t>
            </w:r>
            <w:r>
              <w:t xml:space="preserve"> 2 </w:t>
            </w:r>
            <w:proofErr w:type="spellStart"/>
            <w:r>
              <w:t>ks</w:t>
            </w:r>
            <w:proofErr w:type="spellEnd"/>
            <w:r w:rsidR="00A1469D">
              <w:t>.</w:t>
            </w:r>
            <w:r>
              <w:t xml:space="preserve"> </w:t>
            </w:r>
            <w:proofErr w:type="gramStart"/>
            <w:r>
              <w:t>de</w:t>
            </w:r>
            <w:proofErr w:type="gramEnd"/>
            <w:r>
              <w:t xml:space="preserve"> harina </w:t>
            </w:r>
            <w:r w:rsidR="00A1469D">
              <w:t>sin TAAC</w:t>
            </w:r>
            <w:r>
              <w:t>.</w:t>
            </w:r>
          </w:p>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9117E9" w:rsidRDefault="009117E9" w:rsidP="009117E9">
            <w:r>
              <w:rPr>
                <w:rFonts w:ascii="Times New Roman" w:eastAsia="Times New Roman" w:hAnsi="Times New Roman" w:cs="Times New Roman"/>
                <w:b/>
                <w:sz w:val="24"/>
                <w:szCs w:val="24"/>
              </w:rPr>
              <w:t xml:space="preserve">Pueden agregarse imágenes alusivas al servicio presentado </w:t>
            </w:r>
          </w:p>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9117E9" w:rsidRDefault="009117E9" w:rsidP="009117E9">
            <w:r>
              <w:rPr>
                <w:rFonts w:ascii="Times New Roman" w:eastAsia="Times New Roman" w:hAnsi="Times New Roman" w:cs="Times New Roman"/>
                <w:b/>
                <w:sz w:val="24"/>
                <w:szCs w:val="24"/>
              </w:rPr>
              <w:t>Beneficiarios celíacos designados por Desarrollo Social del Municipio</w:t>
            </w:r>
          </w:p>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9117E9" w:rsidRDefault="00A1469D" w:rsidP="009117E9">
            <w:r>
              <w:rPr>
                <w:rFonts w:ascii="Times New Roman" w:eastAsia="Times New Roman" w:hAnsi="Times New Roman" w:cs="Times New Roman"/>
                <w:b/>
                <w:sz w:val="24"/>
                <w:szCs w:val="24"/>
              </w:rPr>
              <w:t>Mensual</w:t>
            </w:r>
          </w:p>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9117E9" w:rsidRDefault="00A1469D" w:rsidP="009117E9">
            <w:r>
              <w:rPr>
                <w:rFonts w:ascii="Times New Roman" w:eastAsia="Times New Roman" w:hAnsi="Times New Roman" w:cs="Times New Roman"/>
                <w:b/>
                <w:sz w:val="24"/>
                <w:szCs w:val="24"/>
              </w:rPr>
              <w:t>Sujeto a requerimientos de Desarrollo Social</w:t>
            </w:r>
          </w:p>
          <w:p w:rsidR="009117E9" w:rsidRDefault="009117E9" w:rsidP="009117E9"/>
        </w:tc>
      </w:tr>
      <w:tr w:rsidR="009117E9">
        <w:trPr>
          <w:trHeight w:val="100"/>
        </w:trPr>
        <w:tc>
          <w:tcPr>
            <w:tcW w:w="2474" w:type="dxa"/>
            <w:vAlign w:val="center"/>
          </w:tcPr>
          <w:p w:rsidR="009117E9" w:rsidRDefault="009117E9" w:rsidP="009117E9">
            <w:pPr>
              <w:spacing w:line="276" w:lineRule="auto"/>
            </w:pPr>
            <w:r>
              <w:rPr>
                <w:rFonts w:ascii="Trebuchet MS" w:eastAsia="Trebuchet MS" w:hAnsi="Trebuchet MS" w:cs="Trebuchet MS"/>
                <w:b/>
                <w:color w:val="262625"/>
                <w:sz w:val="24"/>
                <w:szCs w:val="24"/>
              </w:rPr>
              <w:t>CATEGORIZACIÓN</w:t>
            </w:r>
          </w:p>
          <w:p w:rsidR="009117E9" w:rsidRDefault="009117E9" w:rsidP="009117E9">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9117E9" w:rsidRDefault="007A70E2" w:rsidP="009117E9">
            <w:r>
              <w:rPr>
                <w:rFonts w:ascii="Times New Roman" w:eastAsia="Times New Roman" w:hAnsi="Times New Roman" w:cs="Times New Roman"/>
                <w:b/>
                <w:sz w:val="24"/>
                <w:szCs w:val="24"/>
              </w:rPr>
              <w:t>Servicios sociales, donación de alimentos</w:t>
            </w:r>
          </w:p>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9117E9" w:rsidRDefault="009117E9" w:rsidP="009117E9"/>
        </w:tc>
      </w:tr>
      <w:tr w:rsidR="009117E9">
        <w:trPr>
          <w:trHeight w:val="100"/>
        </w:trPr>
        <w:tc>
          <w:tcPr>
            <w:tcW w:w="2474" w:type="dxa"/>
            <w:vAlign w:val="center"/>
          </w:tcPr>
          <w:p w:rsidR="009117E9" w:rsidRDefault="009117E9" w:rsidP="009117E9">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9117E9" w:rsidRDefault="009117E9" w:rsidP="009117E9"/>
        </w:tc>
      </w:tr>
    </w:tbl>
    <w:p w:rsidR="0041227D" w:rsidRDefault="0041227D">
      <w:pPr>
        <w:spacing w:after="0" w:line="240" w:lineRule="auto"/>
        <w:ind w:left="1440"/>
      </w:pPr>
    </w:p>
    <w:p w:rsidR="0041227D" w:rsidRDefault="0041227D">
      <w:pPr>
        <w:spacing w:after="0" w:line="240" w:lineRule="auto"/>
      </w:pPr>
    </w:p>
    <w:p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Default="0041227D">
      <w:pPr>
        <w:spacing w:before="200" w:after="0" w:line="240" w:lineRule="auto"/>
      </w:pP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FF06D7">
        <w:rPr>
          <w:rFonts w:ascii="Trebuchet MS" w:eastAsia="Trebuchet MS" w:hAnsi="Trebuchet MS" w:cs="Trebuchet MS"/>
          <w:b/>
          <w:sz w:val="24"/>
          <w:szCs w:val="24"/>
        </w:rPr>
        <w:t xml:space="preserve">Marcela </w:t>
      </w:r>
      <w:proofErr w:type="spellStart"/>
      <w:r w:rsidR="00FF06D7">
        <w:rPr>
          <w:rFonts w:ascii="Trebuchet MS" w:eastAsia="Trebuchet MS" w:hAnsi="Trebuchet MS" w:cs="Trebuchet MS"/>
          <w:b/>
          <w:sz w:val="24"/>
          <w:szCs w:val="24"/>
        </w:rPr>
        <w:t>Z</w:t>
      </w:r>
      <w:r w:rsidR="00007AA0">
        <w:rPr>
          <w:rFonts w:ascii="Trebuchet MS" w:eastAsia="Trebuchet MS" w:hAnsi="Trebuchet MS" w:cs="Trebuchet MS"/>
          <w:b/>
          <w:sz w:val="24"/>
          <w:szCs w:val="24"/>
        </w:rPr>
        <w:t>etola</w:t>
      </w:r>
      <w:proofErr w:type="spellEnd"/>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FF06D7">
        <w:rPr>
          <w:rFonts w:ascii="Trebuchet MS" w:eastAsia="Trebuchet MS" w:hAnsi="Trebuchet MS" w:cs="Trebuchet MS"/>
          <w:b/>
          <w:sz w:val="24"/>
          <w:szCs w:val="24"/>
        </w:rPr>
        <w:t xml:space="preserve"> </w:t>
      </w:r>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007AA0">
        <w:rPr>
          <w:rFonts w:ascii="Trebuchet MS" w:eastAsia="Trebuchet MS" w:hAnsi="Trebuchet MS" w:cs="Trebuchet MS"/>
          <w:b/>
          <w:sz w:val="24"/>
          <w:szCs w:val="24"/>
        </w:rPr>
        <w:t xml:space="preserve"> </w:t>
      </w: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007AA0">
        <w:rPr>
          <w:rFonts w:ascii="Trebuchet MS" w:eastAsia="Trebuchet MS" w:hAnsi="Trebuchet MS" w:cs="Trebuchet MS"/>
          <w:b/>
          <w:sz w:val="24"/>
          <w:szCs w:val="24"/>
        </w:rPr>
        <w:t>0249-15567751</w:t>
      </w: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hyperlink r:id="rId11" w:history="1">
        <w:r w:rsidR="00007AA0" w:rsidRPr="00032B3C">
          <w:rPr>
            <w:rStyle w:val="Hipervnculo"/>
            <w:rFonts w:ascii="Trebuchet MS" w:eastAsia="Trebuchet MS" w:hAnsi="Trebuchet MS" w:cs="Trebuchet MS"/>
            <w:b/>
            <w:sz w:val="24"/>
            <w:szCs w:val="24"/>
          </w:rPr>
          <w:t>zetola2000@yahoo.com.ar</w:t>
        </w:r>
      </w:hyperlink>
      <w:r w:rsidR="00007AA0">
        <w:rPr>
          <w:rFonts w:ascii="Trebuchet MS" w:eastAsia="Trebuchet MS" w:hAnsi="Trebuchet MS" w:cs="Trebuchet MS"/>
          <w:b/>
          <w:sz w:val="24"/>
          <w:szCs w:val="24"/>
        </w:rPr>
        <w:t xml:space="preserve"> </w:t>
      </w: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1227D"/>
    <w:rsid w:val="00007AA0"/>
    <w:rsid w:val="00105C7B"/>
    <w:rsid w:val="001C49CB"/>
    <w:rsid w:val="001E08D7"/>
    <w:rsid w:val="002E074F"/>
    <w:rsid w:val="0041227D"/>
    <w:rsid w:val="004F3E75"/>
    <w:rsid w:val="005F0573"/>
    <w:rsid w:val="00775BCA"/>
    <w:rsid w:val="007A70E2"/>
    <w:rsid w:val="007B6B3A"/>
    <w:rsid w:val="00844711"/>
    <w:rsid w:val="00870B8C"/>
    <w:rsid w:val="009117E9"/>
    <w:rsid w:val="009C4B3D"/>
    <w:rsid w:val="00A1469D"/>
    <w:rsid w:val="00E979F1"/>
    <w:rsid w:val="00FF0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80E60-6C6C-41F6-9BB5-8E52DD66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5F05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573"/>
    <w:rPr>
      <w:rFonts w:ascii="Tahoma" w:hAnsi="Tahoma" w:cs="Tahoma"/>
      <w:sz w:val="16"/>
      <w:szCs w:val="16"/>
    </w:rPr>
  </w:style>
  <w:style w:type="paragraph" w:styleId="Prrafodelista">
    <w:name w:val="List Paragraph"/>
    <w:basedOn w:val="Normal"/>
    <w:uiPriority w:val="34"/>
    <w:qFormat/>
    <w:rsid w:val="005F0573"/>
    <w:pPr>
      <w:ind w:left="720"/>
      <w:contextualSpacing/>
    </w:pPr>
  </w:style>
  <w:style w:type="character" w:customStyle="1" w:styleId="apple-converted-space">
    <w:name w:val="apple-converted-space"/>
    <w:basedOn w:val="Fuentedeprrafopredeter"/>
    <w:rsid w:val="005F0573"/>
  </w:style>
  <w:style w:type="character" w:styleId="Textoennegrita">
    <w:name w:val="Strong"/>
    <w:basedOn w:val="Fuentedeprrafopredeter"/>
    <w:uiPriority w:val="22"/>
    <w:qFormat/>
    <w:rsid w:val="005F0573"/>
    <w:rPr>
      <w:b/>
      <w:bCs/>
    </w:rPr>
  </w:style>
  <w:style w:type="character" w:styleId="Hipervnculo">
    <w:name w:val="Hyperlink"/>
    <w:basedOn w:val="Fuentedeprrafopredeter"/>
    <w:uiPriority w:val="99"/>
    <w:unhideWhenUsed/>
    <w:rsid w:val="00E97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liacostandil@hotmail.com" TargetMode="External"/><Relationship Id="rId11" Type="http://schemas.openxmlformats.org/officeDocument/2006/relationships/hyperlink" Target="mailto:zetola2000@yahoo.com.ar"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Maria Rosa Dos Reis</cp:lastModifiedBy>
  <cp:revision>8</cp:revision>
  <dcterms:created xsi:type="dcterms:W3CDTF">2016-11-19T21:16:00Z</dcterms:created>
  <dcterms:modified xsi:type="dcterms:W3CDTF">2016-11-30T14:45:00Z</dcterms:modified>
</cp:coreProperties>
</file>