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Python: características, tipos de datos y operadores básicos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Python es un lenguaje de programación de alto nivel. Un lenguaje de programación es un sistema formal que permite expresar instrucciones de manera precisa para que un ordenador pueda ejecutarlas. A través de un lenguaje de programación, el ser humano traduce una idea, un problema o un procedimiento en una secuencia de órdenes comprensibles para la máquina.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En este sentido, Python actúa como un puente entre el pensamiento humano y el funcionamiento interno del ordenador: permite representar datos, aplicar operaciones, tomar decisiones y organizar procesos de forma estructurada. Con Python podemos crear programas, automatizar tareas, analizar datos, construir aplicaciones web, trabajar con inteligencia artificial o resolver problemas matemáticos.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1. Qué es Python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Python fue creado por Guido van Rossum a finales de los años 80 y publicado por primera vez en 1991. Nació con una intención muy clara: crear un lenguaje potente, pero fácil de leer y de escribir.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En estos apuntes trabajaremos con Python 3.14.7, que es la última versión estable de Python 3 publicada actualmente. Usar una versión reciente permite disponer de las mejoras y correcciones más actuales del lenguaje.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Su influencia principal viene de un lenguaje llamado ABC, que estaba pensado para enseñar programación de forma sencilla. Python también recibió ideas de otros lenguajes, como C, Modula-3, Lisp, Perl, Unix Shell y Smalltalk. Por eso combina sencillez, potencia, facilidad para automatizar tareas y una visión muy orientada a objetos.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La idea más importante de Python es que el código debe ser legible. Un programa no solo lo lee el ordenador; también lo leen otras personas, incluido el propio programador semanas o meses después.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2. Características principales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500"/>
        <w:gridCol w:w="6860"/>
      </w:tblGrid>
      <w:tr>
        <w:tc>
          <w:tcPr>
            <w:tcW w:type="dxa" w:w="25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Característica</w:t>
            </w:r>
          </w:p>
        </w:tc>
        <w:tc>
          <w:tcPr>
            <w:tcW w:type="dxa" w:w="68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Explicación sencilla</w:t>
            </w:r>
          </w:p>
        </w:tc>
      </w:tr>
      <w:tr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Alto nivel</w:t>
            </w:r>
          </w:p>
        </w:tc>
        <w:tc>
          <w:tcPr>
            <w:tcW w:type="dxa" w:w="68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Permite programar sin manejar directamente detalles internos del ordenador.</w:t>
            </w:r>
          </w:p>
        </w:tc>
      </w:tr>
      <w:tr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Interpretado</w:t>
            </w:r>
          </w:p>
        </w:tc>
        <w:tc>
          <w:tcPr>
            <w:tcW w:type="dxa" w:w="68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Normalmente se ejecuta mediante un intérprete, lo que facilita probar código rápidamente.</w:t>
            </w:r>
          </w:p>
        </w:tc>
      </w:tr>
      <w:tr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Legible</w:t>
            </w:r>
          </w:p>
        </w:tc>
        <w:tc>
          <w:tcPr>
            <w:tcW w:type="dxa" w:w="68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Su sintaxis busca parecer clara y ordenada.</w:t>
            </w:r>
          </w:p>
        </w:tc>
      </w:tr>
      <w:tr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Tipado dinámico</w:t>
            </w:r>
          </w:p>
        </w:tc>
        <w:tc>
          <w:tcPr>
            <w:tcW w:type="dxa" w:w="68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 es necesario declarar previamente el tipo de dato.</w:t>
            </w:r>
          </w:p>
        </w:tc>
      </w:tr>
      <w:tr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Tipado fuerte</w:t>
            </w:r>
          </w:p>
        </w:tc>
        <w:tc>
          <w:tcPr>
            <w:tcW w:type="dxa" w:w="68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 mezcla tipos incompatibles sin que el programador lo indique.</w:t>
            </w:r>
          </w:p>
        </w:tc>
      </w:tr>
      <w:tr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Multiparadigma</w:t>
            </w:r>
          </w:p>
        </w:tc>
        <w:tc>
          <w:tcPr>
            <w:tcW w:type="dxa" w:w="68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Permite programar de varias formas: imperativa, funcional y orientada a objetos.</w:t>
            </w:r>
          </w:p>
        </w:tc>
      </w:tr>
      <w:tr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Gran ecosistema</w:t>
            </w:r>
          </w:p>
        </w:tc>
        <w:tc>
          <w:tcPr>
            <w:tcW w:type="dxa" w:w="68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Tiene muchas bibliotecas para datos, IA, web, ciencia, automatización y educación.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nombre = "Ana"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16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print("Hola", nombre)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print("Tienes", edad, "años")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4F4F4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21"/>
              </w:rPr>
              <w:t>Idea clave: Python intenta que el código sea sencillo de escribir y sencillo de leer.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3. Datos y tipos de datos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Un programa trabaja con datos. Un dato puede ser un número, un texto, una respuesta verdadera o falsa, una lista de elementos o una fecha. Cada dato tiene un tipo. El tipo indica qué clase de información es y qué operaciones podemos hacer con ella.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nombre = "Laura"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20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altura = 1.70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aprobado = True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print(type(nombre))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print(type(edad))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print(type(altura))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print(type(aprobado))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La función type() permite consultar el tipo de un dato. Es muy útil al empezar, porque ayuda a comprobar qué está manejando realmente el programa.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4. Clasificación general de tipos de datos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Una clasificación útil para principiantes es distinguir entre datos simples y datos compuestos.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Datos simples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Representan un valor individual: un número, un texto, un verdadero/falso o la ausencia de valor.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100"/>
        <w:gridCol w:w="2300"/>
        <w:gridCol w:w="4960"/>
      </w:tblGrid>
      <w:tr>
        <w:tc>
          <w:tcPr>
            <w:tcW w:type="dxa" w:w="21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Tipo</w:t>
            </w:r>
          </w:p>
        </w:tc>
        <w:tc>
          <w:tcPr>
            <w:tcW w:type="dxa" w:w="23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Nombre en Python</w:t>
            </w:r>
          </w:p>
        </w:tc>
        <w:tc>
          <w:tcPr>
            <w:tcW w:type="dxa" w:w="49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Entero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int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25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Decimal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float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1.75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Texto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str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"Hola"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Booleano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bool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True / False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Sin valor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NoneType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None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Complejo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complex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3 + 2j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Datos compuestos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Agrupan varios valores en una sola estructura.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100"/>
        <w:gridCol w:w="2300"/>
        <w:gridCol w:w="4960"/>
      </w:tblGrid>
      <w:tr>
        <w:tc>
          <w:tcPr>
            <w:tcW w:type="dxa" w:w="21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Tipo</w:t>
            </w:r>
          </w:p>
        </w:tc>
        <w:tc>
          <w:tcPr>
            <w:tcW w:type="dxa" w:w="23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Nombre en Python</w:t>
            </w:r>
          </w:p>
        </w:tc>
        <w:tc>
          <w:tcPr>
            <w:tcW w:type="dxa" w:w="49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Lista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list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[1, 2, 3]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Tupla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tuple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(1, 2, 3)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Diccionario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dict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{"nombre": "Ana", "edad": 16}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Conjunto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set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{1, 2, 3}</w:t>
            </w:r>
          </w:p>
        </w:tc>
      </w:tr>
      <w:tr>
        <w:tc>
          <w:tcPr>
            <w:tcW w:type="dxa" w:w="21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Conjunto inmutable</w:t>
            </w:r>
          </w:p>
        </w:tc>
        <w:tc>
          <w:tcPr>
            <w:tcW w:type="dxa" w:w="2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frozenset</w:t>
            </w:r>
          </w:p>
        </w:tc>
        <w:tc>
          <w:tcPr>
            <w:tcW w:type="dxa" w:w="49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frozenset({1, 2, 3})</w:t>
            </w:r>
          </w:p>
        </w:tc>
      </w:tr>
      <w:tr>
        <w:tc>
          <w:tcPr>
            <w:tcW w:type="dxa" w:w="21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Rango</w:t>
            </w:r>
          </w:p>
        </w:tc>
        <w:tc>
          <w:tcPr>
            <w:tcW w:type="dxa" w:w="2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range</w:t>
            </w:r>
          </w:p>
        </w:tc>
        <w:tc>
          <w:tcPr>
            <w:tcW w:type="dxa" w:w="49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range(1, 10)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Datos binarios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2400"/>
        <w:gridCol w:w="4760"/>
      </w:tblGrid>
      <w:tr>
        <w:tc>
          <w:tcPr>
            <w:tcW w:type="dxa" w:w="22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Tipo</w:t>
            </w:r>
          </w:p>
        </w:tc>
        <w:tc>
          <w:tcPr>
            <w:tcW w:type="dxa" w:w="24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Nombre en Python</w:t>
            </w:r>
          </w:p>
        </w:tc>
        <w:tc>
          <w:tcPr>
            <w:tcW w:type="dxa" w:w="47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Uso general</w:t>
            </w:r>
          </w:p>
        </w:tc>
      </w:tr>
      <w:tr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Bytes</w:t>
            </w:r>
          </w:p>
        </w:tc>
        <w:tc>
          <w:tcPr>
            <w:tcW w:type="dxa" w:w="24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bytes</w:t>
            </w:r>
          </w:p>
        </w:tc>
        <w:tc>
          <w:tcPr>
            <w:tcW w:type="dxa" w:w="47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Datos binarios que no se modifican.</w:t>
            </w:r>
          </w:p>
        </w:tc>
      </w:tr>
      <w:tr>
        <w:tc>
          <w:tcPr>
            <w:tcW w:type="dxa" w:w="22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Array de bytes</w:t>
            </w:r>
          </w:p>
        </w:tc>
        <w:tc>
          <w:tcPr>
            <w:tcW w:type="dxa" w:w="24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bytearray</w:t>
            </w:r>
          </w:p>
        </w:tc>
        <w:tc>
          <w:tcPr>
            <w:tcW w:type="dxa" w:w="47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Datos binarios modificables.</w:t>
            </w:r>
          </w:p>
        </w:tc>
      </w:tr>
      <w:tr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Vista de memoria</w:t>
            </w:r>
          </w:p>
        </w:tc>
        <w:tc>
          <w:tcPr>
            <w:tcW w:type="dxa" w:w="24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memoryview</w:t>
            </w:r>
          </w:p>
        </w:tc>
        <w:tc>
          <w:tcPr>
            <w:tcW w:type="dxa" w:w="47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Acceso a datos binarios sin copiarlos.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Fechas y tiempo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Python no tiene un tipo de fecha básico como int o str. Para trabajar con fechas se usa normalmente el módulo datetime.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2700"/>
        <w:gridCol w:w="4460"/>
      </w:tblGrid>
      <w:tr>
        <w:tc>
          <w:tcPr>
            <w:tcW w:type="dxa" w:w="22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Tipo</w:t>
            </w:r>
          </w:p>
        </w:tc>
        <w:tc>
          <w:tcPr>
            <w:tcW w:type="dxa" w:w="27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Módulo</w:t>
            </w:r>
          </w:p>
        </w:tc>
        <w:tc>
          <w:tcPr>
            <w:tcW w:type="dxa" w:w="44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Uso</w:t>
            </w:r>
          </w:p>
        </w:tc>
      </w:tr>
      <w:tr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Fecha</w:t>
            </w:r>
          </w:p>
        </w:tc>
        <w:tc>
          <w:tcPr>
            <w:tcW w:type="dxa" w:w="27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datetime.date</w:t>
            </w:r>
          </w:p>
        </w:tc>
        <w:tc>
          <w:tcPr>
            <w:tcW w:type="dxa" w:w="44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Día, mes y año.</w:t>
            </w:r>
          </w:p>
        </w:tc>
      </w:tr>
      <w:tr>
        <w:tc>
          <w:tcPr>
            <w:tcW w:type="dxa" w:w="22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Hora</w:t>
            </w:r>
          </w:p>
        </w:tc>
        <w:tc>
          <w:tcPr>
            <w:tcW w:type="dxa" w:w="27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datetime.time</w:t>
            </w:r>
          </w:p>
        </w:tc>
        <w:tc>
          <w:tcPr>
            <w:tcW w:type="dxa" w:w="44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Hora, minutos y segundos.</w:t>
            </w:r>
          </w:p>
        </w:tc>
      </w:tr>
      <w:tr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Fecha y hora</w:t>
            </w:r>
          </w:p>
        </w:tc>
        <w:tc>
          <w:tcPr>
            <w:tcW w:type="dxa" w:w="27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datetime.datetime</w:t>
            </w:r>
          </w:p>
        </w:tc>
        <w:tc>
          <w:tcPr>
            <w:tcW w:type="dxa" w:w="44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Fecha completa con hora.</w:t>
            </w:r>
          </w:p>
        </w:tc>
      </w:tr>
      <w:tr>
        <w:tc>
          <w:tcPr>
            <w:tcW w:type="dxa" w:w="22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Duración</w:t>
            </w:r>
          </w:p>
        </w:tc>
        <w:tc>
          <w:tcPr>
            <w:tcW w:type="dxa" w:w="27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datetime.timedelta</w:t>
            </w:r>
          </w:p>
        </w:tc>
        <w:tc>
          <w:tcPr>
            <w:tcW w:type="dxa" w:w="44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Diferencia entre fechas u horas.</w:t>
            </w:r>
          </w:p>
        </w:tc>
      </w:tr>
      <w:tr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Zona horaria</w:t>
            </w:r>
          </w:p>
        </w:tc>
        <w:tc>
          <w:tcPr>
            <w:tcW w:type="dxa" w:w="27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datetime.timezone</w:t>
            </w:r>
          </w:p>
        </w:tc>
        <w:tc>
          <w:tcPr>
            <w:tcW w:type="dxa" w:w="44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Información de zona horaria.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from datetime import date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hoy = date.today()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print(hoy)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5. Tipos simples explicados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int: números enteros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El tipo int representa números enteros, positivos o negativos, sin decimales.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16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alumnos = 25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temperatura = -3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Se usa para contar elementos, guardar edades, puntuaciones, cantidades o posiciones.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float: números decimales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El tipo float representa números con decimales. Se usa para medidas, precios, notas medias o porcentajes.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altura = 1.75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precio = 19.99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nota_media = 8.5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Los decimales en informática pueden tener pequeñas imprecisiones. Para principiantes basta con saber que float sirve para números con parte decimal.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str: texto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El tipo str representa texto. Un texto puede contener letras, números escritos como texto, espacios y símbolos.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nombre = "María"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ciudad = "Valencia"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mensaje = "Hola, buenos días"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Un número escrito entre comillas no se comporta como número, sino como texto.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edad_numero = 16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edad_texto = "16"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print(edad_numero + 1)      # 17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print(edad_texto + " años") # 16 años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bool: verdadero o falso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El tipo bool solo tiene dos valores posibles: True y False. Es fundamental para hacer comparaciones y tomar decisiones.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17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mayor_de_edad = edad &gt;= 18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print(mayor_de_edad)  # False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NoneType: ausencia de valor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En Python no se usa NULL. El valor que representa la ausencia de dato es None. Se escribe con mayúscula inicial.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7560"/>
      </w:tblGrid>
      <w:tr>
        <w:tc>
          <w:tcPr>
            <w:tcW w:type="dxa" w:w="18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Valor</w:t>
            </w:r>
          </w:p>
        </w:tc>
        <w:tc>
          <w:tcPr>
            <w:tcW w:type="dxa" w:w="75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Qué significa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0</w:t>
            </w:r>
          </w:p>
        </w:tc>
        <w:tc>
          <w:tcPr>
            <w:tcW w:type="dxa" w:w="7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Hay un número, y ese número es cero.</w:t>
            </w:r>
          </w:p>
        </w:tc>
      </w:tr>
      <w:tr>
        <w:tc>
          <w:tcPr>
            <w:tcW w:type="dxa" w:w="18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""</w:t>
            </w:r>
          </w:p>
        </w:tc>
        <w:tc>
          <w:tcPr>
            <w:tcW w:type="dxa" w:w="75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Hay un texto, pero está vacío.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False</w:t>
            </w:r>
          </w:p>
        </w:tc>
        <w:tc>
          <w:tcPr>
            <w:tcW w:type="dxa" w:w="7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Hay un valor lógico, y es falso.</w:t>
            </w:r>
          </w:p>
        </w:tc>
      </w:tr>
      <w:tr>
        <w:tc>
          <w:tcPr>
            <w:tcW w:type="dxa" w:w="18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None</w:t>
            </w:r>
          </w:p>
        </w:tc>
        <w:tc>
          <w:tcPr>
            <w:tcW w:type="dxa" w:w="75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 hay dato o todavía no se ha asignado un valor útil.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resultado = None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if resultado == None: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 xml:space="preserve">    print("Todavía no hay resultado")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Más adelante se suele usar una forma más técnica para comprobar None, pero para empezar es suficiente entender que None significa ausencia de valor.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complex: números complejos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Python también permite trabajar con números complejos, como 3 + 2j. No son importantes en una primera etapa, salvo en contextos matemáticos o científicos.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z = 3 + 2j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print(z)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00000"/>
          <w:sz w:val="36"/>
        </w:rPr>
        <w:t>6. Operadores básicos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Los operadores permiten hacer operaciones con los datos. Para empezar, conviene estudiar solo los operadores básicos: aritméticos, comparativos, lógicos y de asignación.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Operadores aritméticos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300"/>
        <w:gridCol w:w="3000"/>
        <w:gridCol w:w="2500"/>
        <w:gridCol w:w="2560"/>
      </w:tblGrid>
      <w:tr>
        <w:tc>
          <w:tcPr>
            <w:tcW w:type="dxa" w:w="13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Operador</w:t>
            </w:r>
          </w:p>
        </w:tc>
        <w:tc>
          <w:tcPr>
            <w:tcW w:type="dxa" w:w="30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Significado</w:t>
            </w:r>
          </w:p>
        </w:tc>
        <w:tc>
          <w:tcPr>
            <w:tcW w:type="dxa" w:w="25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  <w:tc>
          <w:tcPr>
            <w:tcW w:type="dxa" w:w="25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Resultado</w:t>
            </w:r>
          </w:p>
        </w:tc>
      </w:tr>
      <w:tr>
        <w:tc>
          <w:tcPr>
            <w:tcW w:type="dxa" w:w="1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+</w:t>
            </w:r>
          </w:p>
        </w:tc>
        <w:tc>
          <w:tcPr>
            <w:tcW w:type="dxa" w:w="30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Suma</w:t>
            </w:r>
          </w:p>
        </w:tc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3 + 2</w:t>
            </w:r>
          </w:p>
        </w:tc>
        <w:tc>
          <w:tcPr>
            <w:tcW w:type="dxa" w:w="2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5</w:t>
            </w:r>
          </w:p>
        </w:tc>
      </w:tr>
      <w:tr>
        <w:tc>
          <w:tcPr>
            <w:tcW w:type="dxa" w:w="1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-</w:t>
            </w:r>
          </w:p>
        </w:tc>
        <w:tc>
          <w:tcPr>
            <w:tcW w:type="dxa" w:w="30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Resta</w:t>
            </w:r>
          </w:p>
        </w:tc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3 - 2</w:t>
            </w:r>
          </w:p>
        </w:tc>
        <w:tc>
          <w:tcPr>
            <w:tcW w:type="dxa" w:w="25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1</w:t>
            </w:r>
          </w:p>
        </w:tc>
      </w:tr>
      <w:tr>
        <w:tc>
          <w:tcPr>
            <w:tcW w:type="dxa" w:w="1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*</w:t>
            </w:r>
          </w:p>
        </w:tc>
        <w:tc>
          <w:tcPr>
            <w:tcW w:type="dxa" w:w="30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Multiplicación</w:t>
            </w:r>
          </w:p>
        </w:tc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3 * 2</w:t>
            </w:r>
          </w:p>
        </w:tc>
        <w:tc>
          <w:tcPr>
            <w:tcW w:type="dxa" w:w="2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6</w:t>
            </w:r>
          </w:p>
        </w:tc>
      </w:tr>
      <w:tr>
        <w:tc>
          <w:tcPr>
            <w:tcW w:type="dxa" w:w="1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/</w:t>
            </w:r>
          </w:p>
        </w:tc>
        <w:tc>
          <w:tcPr>
            <w:tcW w:type="dxa" w:w="30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División decimal</w:t>
            </w:r>
          </w:p>
        </w:tc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5 / 2</w:t>
            </w:r>
          </w:p>
        </w:tc>
        <w:tc>
          <w:tcPr>
            <w:tcW w:type="dxa" w:w="25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2.5</w:t>
            </w:r>
          </w:p>
        </w:tc>
      </w:tr>
      <w:tr>
        <w:tc>
          <w:tcPr>
            <w:tcW w:type="dxa" w:w="1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//</w:t>
            </w:r>
          </w:p>
        </w:tc>
        <w:tc>
          <w:tcPr>
            <w:tcW w:type="dxa" w:w="30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División entera</w:t>
            </w:r>
          </w:p>
        </w:tc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5 // 2</w:t>
            </w:r>
          </w:p>
        </w:tc>
        <w:tc>
          <w:tcPr>
            <w:tcW w:type="dxa" w:w="2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2</w:t>
            </w:r>
          </w:p>
        </w:tc>
      </w:tr>
      <w:tr>
        <w:tc>
          <w:tcPr>
            <w:tcW w:type="dxa" w:w="1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%</w:t>
            </w:r>
          </w:p>
        </w:tc>
        <w:tc>
          <w:tcPr>
            <w:tcW w:type="dxa" w:w="30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Resto de la división</w:t>
            </w:r>
          </w:p>
        </w:tc>
        <w:tc>
          <w:tcPr>
            <w:tcW w:type="dxa" w:w="25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5 % 2</w:t>
            </w:r>
          </w:p>
        </w:tc>
        <w:tc>
          <w:tcPr>
            <w:tcW w:type="dxa" w:w="25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1</w:t>
            </w:r>
          </w:p>
        </w:tc>
      </w:tr>
      <w:tr>
        <w:tc>
          <w:tcPr>
            <w:tcW w:type="dxa" w:w="1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**</w:t>
            </w:r>
          </w:p>
        </w:tc>
        <w:tc>
          <w:tcPr>
            <w:tcW w:type="dxa" w:w="30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Potencia</w:t>
            </w:r>
          </w:p>
        </w:tc>
        <w:tc>
          <w:tcPr>
            <w:tcW w:type="dxa" w:w="25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2 ** 3</w:t>
            </w:r>
          </w:p>
        </w:tc>
        <w:tc>
          <w:tcPr>
            <w:tcW w:type="dxa" w:w="25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8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a = 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b = 2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print(a + b)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print(a / b)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print(a // b)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print(a % b)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Operadores comparativos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Sirven para comparar valores. El resultado de una comparación siempre es True o False.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600"/>
        <w:gridCol w:w="3600"/>
        <w:gridCol w:w="4160"/>
      </w:tblGrid>
      <w:tr>
        <w:tc>
          <w:tcPr>
            <w:tcW w:type="dxa" w:w="16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Operador</w:t>
            </w:r>
          </w:p>
        </w:tc>
        <w:tc>
          <w:tcPr>
            <w:tcW w:type="dxa" w:w="36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Significado</w:t>
            </w:r>
          </w:p>
        </w:tc>
        <w:tc>
          <w:tcPr>
            <w:tcW w:type="dxa" w:w="41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</w:tr>
      <w:tr>
        <w:tc>
          <w:tcPr>
            <w:tcW w:type="dxa" w:w="1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==</w:t>
            </w:r>
          </w:p>
        </w:tc>
        <w:tc>
          <w:tcPr>
            <w:tcW w:type="dxa" w:w="3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Igual que</w:t>
            </w:r>
          </w:p>
        </w:tc>
        <w:tc>
          <w:tcPr>
            <w:tcW w:type="dxa" w:w="41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== 18</w:t>
            </w:r>
          </w:p>
        </w:tc>
      </w:tr>
      <w:tr>
        <w:tc>
          <w:tcPr>
            <w:tcW w:type="dxa" w:w="1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!=</w:t>
            </w:r>
          </w:p>
        </w:tc>
        <w:tc>
          <w:tcPr>
            <w:tcW w:type="dxa" w:w="3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Distinto de</w:t>
            </w:r>
          </w:p>
        </w:tc>
        <w:tc>
          <w:tcPr>
            <w:tcW w:type="dxa" w:w="41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!= 18</w:t>
            </w:r>
          </w:p>
        </w:tc>
      </w:tr>
      <w:tr>
        <w:tc>
          <w:tcPr>
            <w:tcW w:type="dxa" w:w="1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&gt;</w:t>
            </w:r>
          </w:p>
        </w:tc>
        <w:tc>
          <w:tcPr>
            <w:tcW w:type="dxa" w:w="3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Mayor que</w:t>
            </w:r>
          </w:p>
        </w:tc>
        <w:tc>
          <w:tcPr>
            <w:tcW w:type="dxa" w:w="41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&gt; 18</w:t>
            </w:r>
          </w:p>
        </w:tc>
      </w:tr>
      <w:tr>
        <w:tc>
          <w:tcPr>
            <w:tcW w:type="dxa" w:w="1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&lt;</w:t>
            </w:r>
          </w:p>
        </w:tc>
        <w:tc>
          <w:tcPr>
            <w:tcW w:type="dxa" w:w="3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Menor que</w:t>
            </w:r>
          </w:p>
        </w:tc>
        <w:tc>
          <w:tcPr>
            <w:tcW w:type="dxa" w:w="41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&lt; 18</w:t>
            </w:r>
          </w:p>
        </w:tc>
      </w:tr>
      <w:tr>
        <w:tc>
          <w:tcPr>
            <w:tcW w:type="dxa" w:w="1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&gt;=</w:t>
            </w:r>
          </w:p>
        </w:tc>
        <w:tc>
          <w:tcPr>
            <w:tcW w:type="dxa" w:w="3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Mayor o igual que</w:t>
            </w:r>
          </w:p>
        </w:tc>
        <w:tc>
          <w:tcPr>
            <w:tcW w:type="dxa" w:w="41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&gt;= 18</w:t>
            </w:r>
          </w:p>
        </w:tc>
      </w:tr>
      <w:tr>
        <w:tc>
          <w:tcPr>
            <w:tcW w:type="dxa" w:w="1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&lt;=</w:t>
            </w:r>
          </w:p>
        </w:tc>
        <w:tc>
          <w:tcPr>
            <w:tcW w:type="dxa" w:w="3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Menor o igual que</w:t>
            </w:r>
          </w:p>
        </w:tc>
        <w:tc>
          <w:tcPr>
            <w:tcW w:type="dxa" w:w="41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&lt;= 18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17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print(edad &gt;= 18)  # False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print(edad &lt; 18)   # True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Operadores lógicos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Sirven para combinar condiciones.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600"/>
        <w:gridCol w:w="4300"/>
        <w:gridCol w:w="3460"/>
      </w:tblGrid>
      <w:tr>
        <w:tc>
          <w:tcPr>
            <w:tcW w:type="dxa" w:w="16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Operador</w:t>
            </w:r>
          </w:p>
        </w:tc>
        <w:tc>
          <w:tcPr>
            <w:tcW w:type="dxa" w:w="43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Significado</w:t>
            </w:r>
          </w:p>
        </w:tc>
        <w:tc>
          <w:tcPr>
            <w:tcW w:type="dxa" w:w="34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</w:tr>
      <w:tr>
        <w:tc>
          <w:tcPr>
            <w:tcW w:type="dxa" w:w="1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and</w:t>
            </w:r>
          </w:p>
        </w:tc>
        <w:tc>
          <w:tcPr>
            <w:tcW w:type="dxa" w:w="4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Y: deben cumplirse las dos condiciones</w:t>
            </w:r>
          </w:p>
        </w:tc>
        <w:tc>
          <w:tcPr>
            <w:tcW w:type="dxa" w:w="34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edad &gt;= 18 and tiene_permiso</w:t>
            </w:r>
          </w:p>
        </w:tc>
      </w:tr>
      <w:tr>
        <w:tc>
          <w:tcPr>
            <w:tcW w:type="dxa" w:w="16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or</w:t>
            </w:r>
          </w:p>
        </w:tc>
        <w:tc>
          <w:tcPr>
            <w:tcW w:type="dxa" w:w="43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O: basta con que se cumpla una condición</w:t>
            </w:r>
          </w:p>
        </w:tc>
        <w:tc>
          <w:tcPr>
            <w:tcW w:type="dxa" w:w="34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es_profesor or es_alumno</w:t>
            </w:r>
          </w:p>
        </w:tc>
      </w:tr>
      <w:tr>
        <w:tc>
          <w:tcPr>
            <w:tcW w:type="dxa" w:w="16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not</w:t>
            </w:r>
          </w:p>
        </w:tc>
        <w:tc>
          <w:tcPr>
            <w:tcW w:type="dxa" w:w="43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Niega una condición</w:t>
            </w:r>
          </w:p>
        </w:tc>
        <w:tc>
          <w:tcPr>
            <w:tcW w:type="dxa" w:w="34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not aprobado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edad = 20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tiene_permiso = True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puede_entrar = edad &gt;= 18 and tiene_permiso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print(puede_entrar)  # True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000000"/>
          <w:sz w:val="28"/>
        </w:rPr>
        <w:t>Operadores de asignación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91919"/>
          <w:sz w:val="22"/>
        </w:rPr>
        <w:t>Sirven para guardar o actualizar valores.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400"/>
        <w:gridCol w:w="2200"/>
        <w:gridCol w:w="5760"/>
      </w:tblGrid>
      <w:tr>
        <w:tc>
          <w:tcPr>
            <w:tcW w:type="dxa" w:w="14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Operador</w:t>
            </w:r>
          </w:p>
        </w:tc>
        <w:tc>
          <w:tcPr>
            <w:tcW w:type="dxa" w:w="220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Ejemplo</w:t>
            </w:r>
          </w:p>
        </w:tc>
        <w:tc>
          <w:tcPr>
            <w:tcW w:type="dxa" w:w="5760"/>
            <w:shd w:fill="F4F4F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19"/>
              </w:rPr>
              <w:t>Significado</w:t>
            </w:r>
          </w:p>
        </w:tc>
      </w:tr>
      <w:tr>
        <w:tc>
          <w:tcPr>
            <w:tcW w:type="dxa" w:w="14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=</w:t>
            </w:r>
          </w:p>
        </w:tc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x = 5</w:t>
            </w:r>
          </w:p>
        </w:tc>
        <w:tc>
          <w:tcPr>
            <w:tcW w:type="dxa" w:w="57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Guarda el valor 5 con el nombre x.</w:t>
            </w:r>
          </w:p>
        </w:tc>
      </w:tr>
      <w:tr>
        <w:tc>
          <w:tcPr>
            <w:tcW w:type="dxa" w:w="14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+=</w:t>
            </w:r>
          </w:p>
        </w:tc>
        <w:tc>
          <w:tcPr>
            <w:tcW w:type="dxa" w:w="22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x += 1</w:t>
            </w:r>
          </w:p>
        </w:tc>
        <w:tc>
          <w:tcPr>
            <w:tcW w:type="dxa" w:w="57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Suma 1 al valor actual.</w:t>
            </w:r>
          </w:p>
        </w:tc>
      </w:tr>
      <w:tr>
        <w:tc>
          <w:tcPr>
            <w:tcW w:type="dxa" w:w="14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-=</w:t>
            </w:r>
          </w:p>
        </w:tc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x -= 1</w:t>
            </w:r>
          </w:p>
        </w:tc>
        <w:tc>
          <w:tcPr>
            <w:tcW w:type="dxa" w:w="57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Resta 1 al valor actual.</w:t>
            </w:r>
          </w:p>
        </w:tc>
      </w:tr>
      <w:tr>
        <w:tc>
          <w:tcPr>
            <w:tcW w:type="dxa" w:w="14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*=</w:t>
            </w:r>
          </w:p>
        </w:tc>
        <w:tc>
          <w:tcPr>
            <w:tcW w:type="dxa" w:w="220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x *= 2</w:t>
            </w:r>
          </w:p>
        </w:tc>
        <w:tc>
          <w:tcPr>
            <w:tcW w:type="dxa" w:w="5760"/>
            <w:shd w:fill="FAFAF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Multiplica el valor actual por 2.</w:t>
            </w:r>
          </w:p>
        </w:tc>
      </w:tr>
      <w:tr>
        <w:tc>
          <w:tcPr>
            <w:tcW w:type="dxa" w:w="14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/=</w:t>
            </w:r>
          </w:p>
        </w:tc>
        <w:tc>
          <w:tcPr>
            <w:tcW w:type="dxa" w:w="220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x /= 2</w:t>
            </w:r>
          </w:p>
        </w:tc>
        <w:tc>
          <w:tcPr>
            <w:tcW w:type="dxa" w:w="5760"/>
            <w:shd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91919"/>
                <w:sz w:val="17"/>
              </w:rPr>
              <w:t>Divide el valor actual entre 2.</w:t>
            </w:r>
          </w:p>
        </w:tc>
      </w:tr>
    </w:tbl>
    <w:p>
      <w:pPr>
        <w:spacing w:before="0" w:after="8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7F7F7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contador = 0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contador += 1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contador += 1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191919"/>
                <w:sz w:val="19"/>
              </w:rPr>
              <w:t>print(contador)  # 2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4F4F4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1919"/>
                <w:sz w:val="21"/>
              </w:rPr>
              <w:t>Para una primera unidad, estos operadores son suficientes. Los operadores más avanzados se pueden estudiar cuando ya se dominen las bases.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